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63EC9" w14:textId="77777777" w:rsidR="00E56C5F" w:rsidRDefault="00E56C5F" w:rsidP="00E56C5F">
      <w:pPr>
        <w:pStyle w:val="21"/>
        <w:ind w:left="480" w:firstLineChars="196" w:firstLine="549"/>
        <w:rPr>
          <w:rFonts w:eastAsia="黑体"/>
          <w:bCs w:val="0"/>
          <w:sz w:val="28"/>
        </w:rPr>
      </w:pPr>
      <w:bookmarkStart w:id="0" w:name="_Hlk162778321"/>
      <w:bookmarkEnd w:id="0"/>
    </w:p>
    <w:p w14:paraId="51D36F33" w14:textId="77777777" w:rsidR="00E56C5F" w:rsidRDefault="00E56C5F" w:rsidP="00E56C5F">
      <w:pPr>
        <w:pStyle w:val="21"/>
        <w:jc w:val="left"/>
        <w:rPr>
          <w:rFonts w:eastAsia="黑体"/>
          <w:bCs w:val="0"/>
          <w:sz w:val="28"/>
        </w:rPr>
      </w:pPr>
    </w:p>
    <w:p w14:paraId="375DCAA0" w14:textId="77777777" w:rsidR="00E56C5F" w:rsidRDefault="00E56C5F" w:rsidP="00E56C5F">
      <w:pPr>
        <w:pStyle w:val="21"/>
        <w:jc w:val="left"/>
        <w:rPr>
          <w:rFonts w:eastAsia="黑体"/>
          <w:bCs w:val="0"/>
          <w:sz w:val="28"/>
        </w:rPr>
      </w:pPr>
    </w:p>
    <w:p w14:paraId="24332076" w14:textId="77777777" w:rsidR="00E56C5F" w:rsidRDefault="00E56C5F" w:rsidP="00E56C5F">
      <w:pPr>
        <w:spacing w:beforeLines="50" w:before="156" w:afterLines="50" w:after="156" w:line="0" w:lineRule="atLeast"/>
        <w:jc w:val="center"/>
        <w:rPr>
          <w:rFonts w:eastAsia="黑体"/>
          <w:sz w:val="52"/>
          <w:szCs w:val="52"/>
        </w:rPr>
      </w:pPr>
    </w:p>
    <w:p w14:paraId="58711B85" w14:textId="77777777" w:rsidR="00E56C5F" w:rsidRDefault="00E56C5F" w:rsidP="00E56C5F">
      <w:pPr>
        <w:spacing w:beforeLines="50" w:before="156" w:afterLines="50" w:after="156" w:line="0" w:lineRule="atLeast"/>
        <w:jc w:val="center"/>
        <w:rPr>
          <w:rFonts w:eastAsia="黑体"/>
          <w:sz w:val="52"/>
          <w:szCs w:val="52"/>
        </w:rPr>
      </w:pPr>
    </w:p>
    <w:p w14:paraId="06399031" w14:textId="7BCEA7A4" w:rsidR="00E56C5F" w:rsidRDefault="006D1590" w:rsidP="00E56C5F">
      <w:pPr>
        <w:spacing w:beforeLines="50" w:before="156" w:afterLines="50" w:after="156" w:line="0" w:lineRule="atLeast"/>
        <w:jc w:val="center"/>
        <w:rPr>
          <w:rFonts w:ascii="黑体" w:eastAsia="黑体"/>
          <w:sz w:val="52"/>
        </w:rPr>
      </w:pPr>
      <w:r>
        <w:rPr>
          <w:rFonts w:eastAsia="黑体" w:hint="eastAsia"/>
          <w:sz w:val="52"/>
          <w:szCs w:val="52"/>
        </w:rPr>
        <w:t>悬挂式动态单轨</w:t>
      </w:r>
      <w:proofErr w:type="gramStart"/>
      <w:r>
        <w:rPr>
          <w:rFonts w:eastAsia="黑体" w:hint="eastAsia"/>
          <w:sz w:val="52"/>
          <w:szCs w:val="52"/>
        </w:rPr>
        <w:t>衡</w:t>
      </w:r>
      <w:proofErr w:type="gramEnd"/>
      <w:r w:rsidR="00E56C5F">
        <w:rPr>
          <w:rFonts w:ascii="黑体" w:eastAsia="黑体" w:hint="eastAsia"/>
          <w:sz w:val="52"/>
        </w:rPr>
        <w:t>校准规范</w:t>
      </w:r>
    </w:p>
    <w:p w14:paraId="695D573A" w14:textId="77777777" w:rsidR="00E56C5F" w:rsidRDefault="00E56C5F" w:rsidP="00E56C5F">
      <w:pPr>
        <w:spacing w:beforeLines="50" w:before="156" w:afterLines="50" w:after="156" w:line="0" w:lineRule="atLeast"/>
        <w:rPr>
          <w:rFonts w:ascii="黑体" w:eastAsia="黑体"/>
          <w:sz w:val="52"/>
        </w:rPr>
      </w:pPr>
    </w:p>
    <w:p w14:paraId="3CE84B73" w14:textId="77777777" w:rsidR="00E56C5F" w:rsidRDefault="00E56C5F" w:rsidP="00E56C5F">
      <w:pPr>
        <w:spacing w:beforeLines="50" w:before="156" w:afterLines="50" w:after="156" w:line="0" w:lineRule="atLeast"/>
        <w:jc w:val="center"/>
        <w:rPr>
          <w:rFonts w:ascii="黑体" w:eastAsia="黑体" w:hAnsi="黑体" w:hint="eastAsia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测量不确定度评定报告</w:t>
      </w:r>
    </w:p>
    <w:p w14:paraId="36A34C86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31BB910A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03B7F6BE" w14:textId="77777777" w:rsidR="00E56C5F" w:rsidRDefault="00E56C5F" w:rsidP="00E56C5F">
      <w:pPr>
        <w:ind w:firstLine="480"/>
        <w:rPr>
          <w:rFonts w:ascii="宋体" w:hAnsi="宋体" w:hint="eastAsia"/>
          <w:szCs w:val="21"/>
        </w:rPr>
      </w:pPr>
    </w:p>
    <w:p w14:paraId="43817CCA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599D19D6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AF51961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27DB9AFF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2ED5ECBF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5FE8397F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6AF29C5E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865BD2D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2177170" w14:textId="77777777" w:rsidR="00E56C5F" w:rsidRDefault="00E56C5F" w:rsidP="00E56C5F">
      <w:pPr>
        <w:rPr>
          <w:rFonts w:ascii="宋体" w:hAnsi="宋体" w:hint="eastAsia"/>
          <w:szCs w:val="21"/>
        </w:rPr>
      </w:pPr>
    </w:p>
    <w:p w14:paraId="0867CCE7" w14:textId="77777777" w:rsidR="00E56C5F" w:rsidRDefault="00E56C5F" w:rsidP="00E56C5F">
      <w:pPr>
        <w:ind w:firstLine="480"/>
        <w:rPr>
          <w:rFonts w:ascii="宋体" w:hAnsi="宋体" w:hint="eastAsia"/>
          <w:szCs w:val="21"/>
        </w:rPr>
      </w:pPr>
    </w:p>
    <w:p w14:paraId="112C6D19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EC7DCF0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CF2C48E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1CFA7768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1E619F5C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532D331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0620DE1" w14:textId="77777777" w:rsidR="00E56C5F" w:rsidRDefault="00E56C5F" w:rsidP="00E56C5F">
      <w:pPr>
        <w:ind w:firstLine="480"/>
        <w:jc w:val="center"/>
        <w:rPr>
          <w:rFonts w:ascii="宋体" w:hAnsi="宋体" w:hint="eastAsia"/>
          <w:szCs w:val="21"/>
        </w:rPr>
      </w:pPr>
    </w:p>
    <w:p w14:paraId="7CBB5A9C" w14:textId="275F6079" w:rsidR="00E56C5F" w:rsidRDefault="00E56C5F" w:rsidP="00E56C5F">
      <w:pPr>
        <w:spacing w:beforeLines="50" w:before="156" w:afterLines="50" w:after="156" w:line="0" w:lineRule="atLeast"/>
        <w:ind w:firstLine="640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《悬挂式动态单轨衡校准规范》起草小组</w:t>
      </w:r>
    </w:p>
    <w:p w14:paraId="3A9005D6" w14:textId="77777777" w:rsidR="00E56C5F" w:rsidRDefault="00E56C5F" w:rsidP="00E56C5F">
      <w:pPr>
        <w:spacing w:beforeLines="50" w:before="156" w:afterLines="50" w:after="156" w:line="0" w:lineRule="atLeast"/>
        <w:jc w:val="center"/>
        <w:rPr>
          <w:rFonts w:ascii="黑体" w:eastAsia="黑体"/>
          <w:sz w:val="10"/>
          <w:szCs w:val="10"/>
        </w:rPr>
      </w:pPr>
    </w:p>
    <w:p w14:paraId="423CC3A0" w14:textId="2B5D1A9C" w:rsidR="00E56C5F" w:rsidRDefault="00E56C5F" w:rsidP="00E56C5F">
      <w:pPr>
        <w:spacing w:beforeLines="50" w:before="156" w:afterLines="50" w:after="156" w:line="0" w:lineRule="atLeast"/>
        <w:ind w:firstLine="560"/>
        <w:jc w:val="center"/>
        <w:rPr>
          <w:rFonts w:ascii="宋体" w:hAnsi="宋体" w:hint="eastAsia"/>
          <w:kern w:val="0"/>
          <w:position w:val="-14"/>
          <w:sz w:val="28"/>
          <w:szCs w:val="28"/>
        </w:rPr>
      </w:pPr>
      <w:r>
        <w:rPr>
          <w:rFonts w:ascii="宋体" w:hAnsi="宋体" w:hint="eastAsia"/>
          <w:kern w:val="0"/>
          <w:position w:val="-14"/>
          <w:sz w:val="28"/>
          <w:szCs w:val="28"/>
        </w:rPr>
        <w:t>2025年03月</w:t>
      </w:r>
    </w:p>
    <w:p w14:paraId="4CFC3370" w14:textId="77777777" w:rsidR="00E56C5F" w:rsidRDefault="00E56C5F" w:rsidP="00D922E3">
      <w:pPr>
        <w:spacing w:line="360" w:lineRule="auto"/>
        <w:jc w:val="center"/>
        <w:rPr>
          <w:rFonts w:eastAsia="黑体"/>
          <w:color w:val="000000"/>
          <w:sz w:val="28"/>
          <w:szCs w:val="28"/>
        </w:rPr>
      </w:pPr>
    </w:p>
    <w:p w14:paraId="2EC62588" w14:textId="77777777" w:rsidR="00D922E3" w:rsidRPr="00E01CBE" w:rsidRDefault="00D922E3" w:rsidP="00D922E3">
      <w:pPr>
        <w:spacing w:line="360" w:lineRule="auto"/>
        <w:rPr>
          <w:rFonts w:ascii="黑体" w:eastAsia="黑体" w:hAnsi="黑体" w:hint="eastAsia"/>
          <w:sz w:val="24"/>
        </w:rPr>
      </w:pPr>
      <w:r>
        <w:rPr>
          <w:rFonts w:hint="eastAsia"/>
          <w:sz w:val="24"/>
        </w:rPr>
        <w:lastRenderedPageBreak/>
        <w:t xml:space="preserve">1 </w:t>
      </w:r>
      <w:r w:rsidRPr="00E01CBE">
        <w:rPr>
          <w:rFonts w:ascii="黑体" w:eastAsia="黑体" w:hAnsi="黑体" w:hint="eastAsia"/>
          <w:sz w:val="24"/>
        </w:rPr>
        <w:t>概述</w:t>
      </w:r>
    </w:p>
    <w:p w14:paraId="029A9BFD" w14:textId="77777777" w:rsidR="00D922E3" w:rsidRPr="00E01CBE" w:rsidRDefault="00D922E3" w:rsidP="00D922E3">
      <w:pPr>
        <w:spacing w:line="360" w:lineRule="auto"/>
        <w:rPr>
          <w:sz w:val="24"/>
        </w:rPr>
      </w:pPr>
      <w:r w:rsidRPr="00E01CBE">
        <w:rPr>
          <w:rFonts w:eastAsia="黑体" w:hint="eastAsia"/>
          <w:sz w:val="24"/>
        </w:rPr>
        <w:t xml:space="preserve">1.1 </w:t>
      </w:r>
      <w:r w:rsidRPr="00E01CBE">
        <w:rPr>
          <w:rFonts w:ascii="宋体" w:hAnsi="宋体" w:hint="eastAsia"/>
          <w:sz w:val="24"/>
        </w:rPr>
        <w:t>测量依据：</w:t>
      </w:r>
      <w:r w:rsidRPr="00E01CBE">
        <w:rPr>
          <w:sz w:val="24"/>
        </w:rPr>
        <w:t>JJF</w:t>
      </w:r>
      <w:r w:rsidRPr="00E01CBE">
        <w:rPr>
          <w:rFonts w:hint="eastAsia"/>
          <w:sz w:val="24"/>
        </w:rPr>
        <w:t xml:space="preserve"> </w:t>
      </w:r>
      <w:r w:rsidRPr="00E01CBE">
        <w:rPr>
          <w:sz w:val="24"/>
        </w:rPr>
        <w:t>X</w:t>
      </w:r>
      <w:r w:rsidRPr="00E01CBE">
        <w:rPr>
          <w:rFonts w:hint="eastAsia"/>
          <w:sz w:val="24"/>
        </w:rPr>
        <w:t>XX</w:t>
      </w:r>
      <w:r w:rsidRPr="00E01CBE">
        <w:rPr>
          <w:sz w:val="24"/>
        </w:rPr>
        <w:t>X-20XX</w:t>
      </w:r>
      <w:r w:rsidRPr="00E01CBE">
        <w:rPr>
          <w:rFonts w:hint="eastAsia"/>
          <w:sz w:val="24"/>
        </w:rPr>
        <w:t xml:space="preserve"> </w:t>
      </w:r>
      <w:r w:rsidRPr="00E01CBE">
        <w:rPr>
          <w:rFonts w:hint="eastAsia"/>
          <w:sz w:val="24"/>
        </w:rPr>
        <w:t>悬挂式动态单轨</w:t>
      </w:r>
      <w:proofErr w:type="gramStart"/>
      <w:r w:rsidRPr="00E01CBE">
        <w:rPr>
          <w:rFonts w:hint="eastAsia"/>
          <w:sz w:val="24"/>
        </w:rPr>
        <w:t>衡</w:t>
      </w:r>
      <w:proofErr w:type="gramEnd"/>
      <w:r w:rsidRPr="00E01CBE">
        <w:rPr>
          <w:rFonts w:hint="eastAsia"/>
          <w:sz w:val="24"/>
        </w:rPr>
        <w:t>校准规范。</w:t>
      </w:r>
    </w:p>
    <w:p w14:paraId="005EFAA0" w14:textId="77777777" w:rsidR="00D922E3" w:rsidRPr="00E01CBE" w:rsidRDefault="00D922E3" w:rsidP="00D922E3">
      <w:pPr>
        <w:spacing w:line="360" w:lineRule="auto"/>
        <w:rPr>
          <w:sz w:val="24"/>
        </w:rPr>
      </w:pPr>
      <w:r w:rsidRPr="00E01CBE">
        <w:rPr>
          <w:rFonts w:eastAsia="黑体" w:hint="eastAsia"/>
          <w:sz w:val="24"/>
        </w:rPr>
        <w:t xml:space="preserve">1.2 </w:t>
      </w:r>
      <w:r w:rsidRPr="00E01CBE">
        <w:rPr>
          <w:rFonts w:ascii="宋体" w:hAnsi="宋体" w:hint="eastAsia"/>
          <w:sz w:val="24"/>
        </w:rPr>
        <w:t>测量标准：</w:t>
      </w:r>
      <w:r w:rsidRPr="00E01CBE">
        <w:rPr>
          <w:rFonts w:hint="eastAsia"/>
          <w:sz w:val="24"/>
        </w:rPr>
        <w:t>M</w:t>
      </w:r>
      <w:r w:rsidRPr="00E01CBE">
        <w:rPr>
          <w:rFonts w:hint="eastAsia"/>
          <w:sz w:val="24"/>
          <w:vertAlign w:val="subscript"/>
        </w:rPr>
        <w:t>1</w:t>
      </w:r>
      <w:r w:rsidRPr="00E01CBE">
        <w:rPr>
          <w:rFonts w:hint="eastAsia"/>
          <w:sz w:val="24"/>
        </w:rPr>
        <w:t>等级标准砝码，规格</w:t>
      </w:r>
      <w:r w:rsidRPr="00E01CBE">
        <w:rPr>
          <w:rFonts w:hint="eastAsia"/>
          <w:sz w:val="24"/>
        </w:rPr>
        <w:t>1g</w:t>
      </w:r>
      <w:r w:rsidRPr="00E01CBE">
        <w:rPr>
          <w:rFonts w:hint="eastAsia"/>
          <w:sz w:val="24"/>
        </w:rPr>
        <w:t>～</w:t>
      </w:r>
      <w:r w:rsidRPr="00E01CBE">
        <w:rPr>
          <w:rFonts w:hint="eastAsia"/>
          <w:sz w:val="24"/>
        </w:rPr>
        <w:t>20kg</w:t>
      </w:r>
      <w:r w:rsidRPr="00E01CBE">
        <w:rPr>
          <w:rFonts w:hint="eastAsia"/>
          <w:sz w:val="24"/>
        </w:rPr>
        <w:t>，最大允许误差±（</w:t>
      </w:r>
      <w:r w:rsidRPr="00E01CBE">
        <w:rPr>
          <w:rFonts w:hint="eastAsia"/>
          <w:sz w:val="24"/>
        </w:rPr>
        <w:t>1mg</w:t>
      </w:r>
      <w:r w:rsidRPr="00E01CBE">
        <w:rPr>
          <w:rFonts w:hint="eastAsia"/>
          <w:sz w:val="24"/>
        </w:rPr>
        <w:t>～</w:t>
      </w:r>
      <w:r w:rsidRPr="00E01CBE">
        <w:rPr>
          <w:rFonts w:hint="eastAsia"/>
          <w:sz w:val="24"/>
        </w:rPr>
        <w:t>1g</w:t>
      </w:r>
      <w:r w:rsidRPr="00E01CBE">
        <w:rPr>
          <w:rFonts w:hint="eastAsia"/>
          <w:sz w:val="24"/>
        </w:rPr>
        <w:t>）。</w:t>
      </w:r>
    </w:p>
    <w:p w14:paraId="56C18B11" w14:textId="77777777" w:rsidR="00D922E3" w:rsidRPr="00E01CBE" w:rsidRDefault="00D922E3" w:rsidP="00D922E3">
      <w:pPr>
        <w:spacing w:line="360" w:lineRule="auto"/>
        <w:rPr>
          <w:sz w:val="24"/>
        </w:rPr>
      </w:pPr>
      <w:r w:rsidRPr="00E01CBE">
        <w:rPr>
          <w:rFonts w:eastAsia="黑体" w:hint="eastAsia"/>
          <w:sz w:val="24"/>
        </w:rPr>
        <w:t xml:space="preserve">1.3 </w:t>
      </w:r>
      <w:r w:rsidRPr="00E01CBE">
        <w:rPr>
          <w:rFonts w:ascii="宋体" w:hAnsi="宋体" w:hint="eastAsia"/>
          <w:sz w:val="24"/>
        </w:rPr>
        <w:t>测量环境：</w:t>
      </w:r>
      <w:r w:rsidRPr="00E01CBE">
        <w:rPr>
          <w:sz w:val="24"/>
        </w:rPr>
        <w:t>温度</w:t>
      </w:r>
      <w:r w:rsidRPr="00E01CBE">
        <w:rPr>
          <w:sz w:val="24"/>
        </w:rPr>
        <w:t>-10</w:t>
      </w:r>
      <w:r w:rsidRPr="00E01CBE">
        <w:rPr>
          <w:rFonts w:hint="eastAsia"/>
          <w:sz w:val="24"/>
        </w:rPr>
        <w:t xml:space="preserve"> </w:t>
      </w:r>
      <w:r w:rsidRPr="00E01CBE">
        <w:rPr>
          <w:sz w:val="24"/>
        </w:rPr>
        <w:t>℃</w:t>
      </w:r>
      <w:r w:rsidRPr="00E01CBE">
        <w:rPr>
          <w:sz w:val="24"/>
        </w:rPr>
        <w:t>～</w:t>
      </w:r>
      <w:r w:rsidRPr="00E01CBE">
        <w:rPr>
          <w:sz w:val="24"/>
        </w:rPr>
        <w:t>40</w:t>
      </w:r>
      <w:r w:rsidRPr="00E01CBE">
        <w:rPr>
          <w:rFonts w:hint="eastAsia"/>
          <w:sz w:val="24"/>
        </w:rPr>
        <w:t xml:space="preserve"> </w:t>
      </w:r>
      <w:r w:rsidRPr="00E01CBE">
        <w:rPr>
          <w:sz w:val="24"/>
        </w:rPr>
        <w:t>℃</w:t>
      </w:r>
      <w:r w:rsidRPr="00E01CBE">
        <w:rPr>
          <w:rFonts w:hint="eastAsia"/>
          <w:sz w:val="24"/>
        </w:rPr>
        <w:t>。</w:t>
      </w:r>
    </w:p>
    <w:p w14:paraId="5A00EBD4" w14:textId="77777777" w:rsidR="00D922E3" w:rsidRPr="00E01CBE" w:rsidRDefault="00D922E3" w:rsidP="00D922E3">
      <w:pPr>
        <w:spacing w:line="360" w:lineRule="auto"/>
        <w:rPr>
          <w:sz w:val="24"/>
        </w:rPr>
      </w:pPr>
      <w:r w:rsidRPr="00E01CBE">
        <w:rPr>
          <w:rFonts w:hint="eastAsia"/>
          <w:sz w:val="24"/>
        </w:rPr>
        <w:t xml:space="preserve">1.4 </w:t>
      </w:r>
      <w:r w:rsidRPr="00E01CBE">
        <w:rPr>
          <w:rFonts w:hint="eastAsia"/>
          <w:sz w:val="24"/>
        </w:rPr>
        <w:t>被测对象：悬挂式动态单轨衡，最大秤量</w:t>
      </w:r>
      <w:r w:rsidRPr="00E01CBE">
        <w:rPr>
          <w:rFonts w:hint="eastAsia"/>
          <w:sz w:val="24"/>
        </w:rPr>
        <w:t>500kg</w:t>
      </w:r>
      <w:r w:rsidRPr="00E01CBE">
        <w:rPr>
          <w:rFonts w:hint="eastAsia"/>
          <w:sz w:val="24"/>
        </w:rPr>
        <w:t>，分度值</w:t>
      </w:r>
      <w:r w:rsidRPr="00E01CBE">
        <w:rPr>
          <w:rFonts w:hint="eastAsia"/>
          <w:sz w:val="24"/>
        </w:rPr>
        <w:t>0.</w:t>
      </w:r>
      <w:r>
        <w:rPr>
          <w:rFonts w:hint="eastAsia"/>
          <w:sz w:val="24"/>
        </w:rPr>
        <w:t>2k</w:t>
      </w:r>
      <w:r w:rsidRPr="00E01CBE">
        <w:rPr>
          <w:rFonts w:hint="eastAsia"/>
          <w:sz w:val="24"/>
        </w:rPr>
        <w:t>g</w:t>
      </w:r>
      <w:r w:rsidRPr="00E01CBE">
        <w:rPr>
          <w:rFonts w:hint="eastAsia"/>
          <w:sz w:val="24"/>
        </w:rPr>
        <w:t>。</w:t>
      </w:r>
    </w:p>
    <w:p w14:paraId="7063F9BB" w14:textId="77777777" w:rsidR="00D922E3" w:rsidRPr="00E01CBE" w:rsidRDefault="00D922E3" w:rsidP="00D922E3">
      <w:pPr>
        <w:spacing w:line="360" w:lineRule="auto"/>
        <w:rPr>
          <w:sz w:val="24"/>
        </w:rPr>
      </w:pPr>
      <w:r w:rsidRPr="00E01CBE">
        <w:rPr>
          <w:rFonts w:hint="eastAsia"/>
          <w:sz w:val="24"/>
        </w:rPr>
        <w:t xml:space="preserve">1.5 </w:t>
      </w:r>
      <w:r w:rsidRPr="00E01CBE">
        <w:rPr>
          <w:rFonts w:hint="eastAsia"/>
          <w:sz w:val="24"/>
        </w:rPr>
        <w:t>测量过程：包括单次称量和累计称量。</w:t>
      </w:r>
    </w:p>
    <w:p w14:paraId="46707358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bookmarkStart w:id="1" w:name="_Hlk176528662"/>
      <w:r w:rsidRPr="00E01CBE">
        <w:rPr>
          <w:rFonts w:hint="eastAsia"/>
          <w:sz w:val="24"/>
        </w:rPr>
        <w:t>a</w:t>
      </w:r>
      <w:r w:rsidRPr="00E01CBE">
        <w:rPr>
          <w:rFonts w:hint="eastAsia"/>
          <w:sz w:val="24"/>
        </w:rPr>
        <w:t>）单次称量：</w:t>
      </w:r>
      <w:r w:rsidRPr="00E01CBE">
        <w:rPr>
          <w:rFonts w:hint="eastAsia"/>
          <w:color w:val="000000"/>
          <w:sz w:val="24"/>
        </w:rPr>
        <w:t>在额定运行</w:t>
      </w:r>
      <w:bookmarkEnd w:id="1"/>
      <w:r w:rsidRPr="00E01CBE">
        <w:rPr>
          <w:rFonts w:hint="eastAsia"/>
          <w:color w:val="000000"/>
          <w:sz w:val="24"/>
        </w:rPr>
        <w:t>速度下，在承载器前施加相应秤量点的砝码</w:t>
      </w:r>
      <w:r w:rsidRPr="00E01CBE">
        <w:rPr>
          <w:rFonts w:hint="eastAsia"/>
          <w:i/>
          <w:iCs/>
          <w:color w:val="000000"/>
          <w:sz w:val="24"/>
        </w:rPr>
        <w:t>L</w:t>
      </w:r>
      <w:r w:rsidRPr="00E01CBE">
        <w:rPr>
          <w:rFonts w:hint="eastAsia"/>
          <w:color w:val="000000"/>
          <w:sz w:val="24"/>
        </w:rPr>
        <w:t>，使砝码匀速通过承载器，记录每次测量示值</w:t>
      </w:r>
      <w:r w:rsidRPr="00E01CBE">
        <w:rPr>
          <w:rFonts w:hint="eastAsia"/>
          <w:i/>
          <w:iCs/>
          <w:color w:val="000000"/>
          <w:sz w:val="24"/>
        </w:rPr>
        <w:t>I</w:t>
      </w:r>
      <w:r w:rsidRPr="00E01CBE">
        <w:rPr>
          <w:rFonts w:hint="eastAsia"/>
          <w:color w:val="000000"/>
          <w:sz w:val="24"/>
        </w:rPr>
        <w:t>，计算</w:t>
      </w:r>
      <w:r w:rsidRPr="00E01CBE">
        <w:rPr>
          <w:rFonts w:hint="eastAsia"/>
          <w:i/>
          <w:iCs/>
          <w:color w:val="000000"/>
          <w:sz w:val="24"/>
        </w:rPr>
        <w:t>I</w:t>
      </w:r>
      <w:r w:rsidRPr="00E01CBE">
        <w:rPr>
          <w:rFonts w:hint="eastAsia"/>
          <w:color w:val="000000"/>
          <w:sz w:val="24"/>
        </w:rPr>
        <w:t>和</w:t>
      </w:r>
      <w:r w:rsidRPr="00E01CBE">
        <w:rPr>
          <w:rFonts w:hint="eastAsia"/>
          <w:i/>
          <w:iCs/>
          <w:color w:val="000000"/>
          <w:sz w:val="24"/>
        </w:rPr>
        <w:t>L</w:t>
      </w:r>
      <w:r w:rsidRPr="00E01CBE">
        <w:rPr>
          <w:rFonts w:hint="eastAsia"/>
          <w:color w:val="000000"/>
          <w:sz w:val="24"/>
        </w:rPr>
        <w:t>之差，即为单次称量误差。</w:t>
      </w:r>
    </w:p>
    <w:p w14:paraId="6305CCE9" w14:textId="546391AD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rFonts w:hint="eastAsia"/>
          <w:sz w:val="24"/>
        </w:rPr>
        <w:t>b</w:t>
      </w:r>
      <w:r w:rsidRPr="00E01CBE">
        <w:rPr>
          <w:rFonts w:hint="eastAsia"/>
          <w:sz w:val="24"/>
        </w:rPr>
        <w:t>）累计称量：</w:t>
      </w:r>
      <w:r w:rsidRPr="00E01CBE">
        <w:rPr>
          <w:rFonts w:hint="eastAsia"/>
          <w:color w:val="000000"/>
          <w:sz w:val="24"/>
        </w:rPr>
        <w:t>在额定运行速度下，</w:t>
      </w:r>
      <w:bookmarkStart w:id="2" w:name="_Hlk196846319"/>
      <w:r w:rsidRPr="00E01CBE">
        <w:rPr>
          <w:rFonts w:hint="eastAsia"/>
          <w:color w:val="000000"/>
          <w:sz w:val="24"/>
        </w:rPr>
        <w:t>使用</w:t>
      </w:r>
      <w:r w:rsidR="00CC1666">
        <w:rPr>
          <w:rFonts w:hint="eastAsia"/>
          <w:color w:val="000000"/>
          <w:sz w:val="24"/>
        </w:rPr>
        <w:t>相应秤量点的</w:t>
      </w:r>
      <w:r w:rsidRPr="00E01CBE">
        <w:rPr>
          <w:rFonts w:hint="eastAsia"/>
          <w:color w:val="000000"/>
          <w:sz w:val="24"/>
        </w:rPr>
        <w:t>砝码进行</w:t>
      </w:r>
      <w:r w:rsidRPr="00E01CBE">
        <w:rPr>
          <w:rFonts w:hint="eastAsia"/>
          <w:color w:val="000000"/>
          <w:sz w:val="24"/>
        </w:rPr>
        <w:t>10</w:t>
      </w:r>
      <w:r w:rsidRPr="00E01CBE">
        <w:rPr>
          <w:rFonts w:hint="eastAsia"/>
          <w:color w:val="000000"/>
          <w:sz w:val="24"/>
        </w:rPr>
        <w:t>次单次称量</w:t>
      </w:r>
      <w:bookmarkEnd w:id="2"/>
      <w:r w:rsidRPr="00E01CBE">
        <w:rPr>
          <w:rFonts w:hint="eastAsia"/>
          <w:color w:val="000000"/>
          <w:sz w:val="24"/>
        </w:rPr>
        <w:t>，计算累计示值和累计砝码质量值之差，并按规范中公式（</w:t>
      </w:r>
      <w:r w:rsidRPr="00E01CBE">
        <w:rPr>
          <w:rFonts w:hint="eastAsia"/>
          <w:color w:val="000000"/>
          <w:sz w:val="24"/>
        </w:rPr>
        <w:t>2</w:t>
      </w:r>
      <w:r w:rsidRPr="00E01CBE">
        <w:rPr>
          <w:rFonts w:hint="eastAsia"/>
          <w:color w:val="000000"/>
          <w:sz w:val="24"/>
        </w:rPr>
        <w:t>）计算累计称量误差。</w:t>
      </w:r>
    </w:p>
    <w:p w14:paraId="7092ED98" w14:textId="77777777" w:rsidR="00D922E3" w:rsidRPr="00E01CBE" w:rsidRDefault="00D922E3" w:rsidP="00D922E3">
      <w:pPr>
        <w:spacing w:line="360" w:lineRule="auto"/>
        <w:rPr>
          <w:rFonts w:ascii="黑体" w:eastAsia="黑体" w:hAnsi="黑体" w:hint="eastAsia"/>
          <w:sz w:val="24"/>
        </w:rPr>
      </w:pPr>
      <w:r>
        <w:rPr>
          <w:rFonts w:hint="eastAsia"/>
          <w:sz w:val="24"/>
        </w:rPr>
        <w:t xml:space="preserve">C2 </w:t>
      </w:r>
      <w:r w:rsidRPr="00E01CBE">
        <w:rPr>
          <w:rFonts w:ascii="黑体" w:eastAsia="黑体" w:hAnsi="黑体" w:hint="eastAsia"/>
          <w:sz w:val="24"/>
        </w:rPr>
        <w:t>单次称量测量结果的不确定度评定</w:t>
      </w:r>
    </w:p>
    <w:p w14:paraId="4FB1D016" w14:textId="777777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2.1 </w:t>
      </w:r>
      <w:r w:rsidRPr="00E01CBE">
        <w:rPr>
          <w:rFonts w:ascii="宋体" w:hAnsi="宋体" w:hint="eastAsia"/>
          <w:sz w:val="24"/>
        </w:rPr>
        <w:t>测量模型</w:t>
      </w:r>
    </w:p>
    <w:p w14:paraId="7388BD2C" w14:textId="77777777" w:rsidR="00D922E3" w:rsidRPr="00E01CBE" w:rsidRDefault="00D922E3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r>
          <w:rPr>
            <w:rFonts w:ascii="Cambria Math" w:hAnsi="Cambria Math" w:hint="eastAsia"/>
            <w:color w:val="000000"/>
            <w:sz w:val="24"/>
          </w:rPr>
          <m:t>E</m:t>
        </m:r>
        <m: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 w:hint="eastAsia"/>
            <w:color w:val="000000"/>
            <w:sz w:val="24"/>
          </w:rPr>
          <m:t>I</m:t>
        </m:r>
        <m:r>
          <w:rPr>
            <w:rFonts w:ascii="Cambria Math" w:hAnsi="Cambria Math" w:cs="Cambria Math"/>
            <w:color w:val="000000"/>
            <w:sz w:val="24"/>
          </w:rPr>
          <m:t>-</m:t>
        </m:r>
        <m:r>
          <w:rPr>
            <w:rFonts w:ascii="Cambria Math" w:hAnsi="Cambria Math" w:hint="eastAsia"/>
            <w:color w:val="000000"/>
            <w:sz w:val="24"/>
          </w:rPr>
          <m:t>L</m:t>
        </m:r>
      </m:oMath>
      <w:r w:rsidRPr="00E01CBE">
        <w:rPr>
          <w:rFonts w:hint="eastAsia"/>
          <w:i/>
          <w:color w:val="000000"/>
          <w:sz w:val="24"/>
        </w:rPr>
        <w:t xml:space="preserve">                        </w:t>
      </w:r>
      <w:r w:rsidRPr="00E01CBE">
        <w:rPr>
          <w:rFonts w:hint="eastAsia"/>
          <w:color w:val="000000"/>
          <w:sz w:val="24"/>
        </w:rPr>
        <w:t>（</w:t>
      </w:r>
      <w:r w:rsidRPr="00E01CBE">
        <w:rPr>
          <w:rFonts w:hint="eastAsia"/>
          <w:color w:val="000000"/>
          <w:sz w:val="24"/>
        </w:rPr>
        <w:t>2.1</w:t>
      </w:r>
      <w:r w:rsidRPr="00E01CBE">
        <w:rPr>
          <w:rFonts w:hint="eastAsia"/>
          <w:color w:val="000000"/>
          <w:sz w:val="24"/>
        </w:rPr>
        <w:t>）</w:t>
      </w:r>
    </w:p>
    <w:p w14:paraId="5FCE3160" w14:textId="77777777" w:rsidR="00D922E3" w:rsidRPr="00E01CBE" w:rsidRDefault="00D922E3" w:rsidP="00D922E3">
      <w:pPr>
        <w:spacing w:line="360" w:lineRule="auto"/>
        <w:ind w:right="480" w:firstLineChars="200" w:firstLine="480"/>
        <w:rPr>
          <w:color w:val="000000"/>
          <w:sz w:val="24"/>
        </w:rPr>
      </w:pPr>
      <w:r w:rsidRPr="00E01CBE">
        <w:rPr>
          <w:rFonts w:hint="eastAsia"/>
          <w:color w:val="000000"/>
          <w:sz w:val="24"/>
        </w:rPr>
        <w:t>式中：</w:t>
      </w:r>
    </w:p>
    <w:p w14:paraId="04491B67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rFonts w:hint="eastAsia"/>
          <w:i/>
          <w:iCs/>
          <w:kern w:val="0"/>
          <w:sz w:val="24"/>
        </w:rPr>
        <w:t>E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单次称量示值误差；</w:t>
      </w:r>
    </w:p>
    <w:p w14:paraId="03ACE4A3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示值；</w:t>
      </w:r>
    </w:p>
    <w:p w14:paraId="1ACBE6C2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砝码质量值。</w:t>
      </w:r>
    </w:p>
    <w:p w14:paraId="1B605408" w14:textId="777777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2.2 </w:t>
      </w:r>
      <w:r w:rsidRPr="00E01CBE">
        <w:rPr>
          <w:rFonts w:ascii="宋体" w:hAnsi="宋体" w:hint="eastAsia"/>
          <w:sz w:val="24"/>
        </w:rPr>
        <w:t>方差和灵敏系数</w:t>
      </w:r>
    </w:p>
    <w:p w14:paraId="5984692F" w14:textId="77777777" w:rsidR="00D922E3" w:rsidRPr="00E01CBE" w:rsidRDefault="00D922E3" w:rsidP="00D922E3">
      <w:pPr>
        <w:spacing w:line="360" w:lineRule="auto"/>
        <w:ind w:firstLineChars="200" w:firstLine="480"/>
        <w:rPr>
          <w:sz w:val="24"/>
        </w:rPr>
      </w:pPr>
      <w:proofErr w:type="gramStart"/>
      <w:r w:rsidRPr="00E01CBE">
        <w:rPr>
          <w:rFonts w:hint="eastAsia"/>
          <w:sz w:val="24"/>
        </w:rPr>
        <w:t>对式</w:t>
      </w:r>
      <w:proofErr w:type="gramEnd"/>
      <w:r w:rsidRPr="00E01CBE">
        <w:rPr>
          <w:rFonts w:hint="eastAsia"/>
          <w:sz w:val="24"/>
        </w:rPr>
        <w:t>2.1</w:t>
      </w:r>
      <w:proofErr w:type="gramStart"/>
      <w:r w:rsidRPr="00E01CBE">
        <w:rPr>
          <w:rFonts w:hint="eastAsia"/>
          <w:sz w:val="24"/>
        </w:rPr>
        <w:t>求偏导得</w:t>
      </w:r>
      <w:proofErr w:type="gramEnd"/>
      <w:r w:rsidRPr="00E01CBE">
        <w:rPr>
          <w:rFonts w:hint="eastAsia"/>
          <w:sz w:val="24"/>
        </w:rPr>
        <w:t>方差传播公式：</w:t>
      </w:r>
    </w:p>
    <w:p w14:paraId="47C40558" w14:textId="689EE4D3" w:rsidR="00D922E3" w:rsidRPr="00E01CBE" w:rsidRDefault="00000000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sSup>
          <m:sSup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e>
        </m:d>
        <m:r>
          <w:rPr>
            <w:rFonts w:ascii="Cambria Math" w:hAnsi="Cambria Math"/>
            <w:color w:val="000000"/>
            <w:sz w:val="24"/>
          </w:rPr>
          <m:t>=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e>
        </m:d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e>
        </m:d>
        <m:r>
          <w:rPr>
            <w:rFonts w:ascii="Cambria Math" w:hAnsi="Cambria Math" w:cs="Cambria Math"/>
            <w:color w:val="000000"/>
            <w:sz w:val="24"/>
          </w:rPr>
          <m:t>+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</m:e>
        </m:d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</m:e>
        </m:d>
      </m:oMath>
      <w:r w:rsidR="00D922E3" w:rsidRPr="00E01CBE">
        <w:rPr>
          <w:rFonts w:hint="eastAsia"/>
          <w:i/>
          <w:color w:val="000000"/>
          <w:sz w:val="24"/>
        </w:rPr>
        <w:t xml:space="preserve">    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2.2</w:t>
      </w:r>
      <w:r w:rsidR="00D922E3" w:rsidRPr="00E01CBE">
        <w:rPr>
          <w:rFonts w:hint="eastAsia"/>
          <w:color w:val="000000"/>
          <w:sz w:val="24"/>
        </w:rPr>
        <w:t>）</w:t>
      </w:r>
    </w:p>
    <w:p w14:paraId="460DCF92" w14:textId="77777777" w:rsidR="00D922E3" w:rsidRPr="00E01CBE" w:rsidRDefault="00D922E3" w:rsidP="00D922E3">
      <w:pPr>
        <w:spacing w:line="360" w:lineRule="auto"/>
        <w:ind w:right="480" w:firstLineChars="200" w:firstLine="480"/>
        <w:rPr>
          <w:color w:val="000000"/>
          <w:sz w:val="24"/>
        </w:rPr>
      </w:pPr>
      <w:r w:rsidRPr="00E01CBE">
        <w:rPr>
          <w:rFonts w:hint="eastAsia"/>
          <w:color w:val="000000"/>
          <w:sz w:val="24"/>
        </w:rPr>
        <w:t>式中：</w:t>
      </w:r>
    </w:p>
    <w:p w14:paraId="1AE0DC46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E</w:t>
      </w:r>
      <w:r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单次称量示值误差的测量不确定度；</w:t>
      </w:r>
    </w:p>
    <w:p w14:paraId="3F6F20CD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由示值引入的不确定度分量；</w:t>
      </w:r>
    </w:p>
    <w:p w14:paraId="254A3B3B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由标准砝码引入的不确定度分量。</w:t>
      </w:r>
    </w:p>
    <w:p w14:paraId="2BCF0959" w14:textId="77777777" w:rsidR="00D922E3" w:rsidRPr="00E01CBE" w:rsidRDefault="00D922E3" w:rsidP="00D922E3">
      <w:pPr>
        <w:spacing w:line="360" w:lineRule="auto"/>
        <w:ind w:firstLineChars="200" w:firstLine="480"/>
        <w:rPr>
          <w:sz w:val="24"/>
        </w:rPr>
      </w:pPr>
      <w:r w:rsidRPr="00E01CBE">
        <w:rPr>
          <w:rFonts w:hint="eastAsia"/>
          <w:sz w:val="24"/>
        </w:rPr>
        <w:t>灵敏系数：</w:t>
      </w:r>
    </w:p>
    <w:p w14:paraId="40A656AD" w14:textId="77777777" w:rsidR="00D922E3" w:rsidRPr="00E01CBE" w:rsidRDefault="00D922E3" w:rsidP="00D922E3">
      <w:pPr>
        <w:spacing w:line="360" w:lineRule="auto"/>
        <w:jc w:val="center"/>
        <w:rPr>
          <w:i/>
          <w:color w:val="000000"/>
          <w:sz w:val="24"/>
        </w:rPr>
      </w:pPr>
      <m:oMath>
        <m:r>
          <w:rPr>
            <w:rFonts w:ascii="Cambria Math" w:hAnsi="Cambria Math" w:hint="eastAsia"/>
            <w:sz w:val="24"/>
          </w:rPr>
          <m:t>c</m:t>
        </m:r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</w:rPr>
              <m:t>∂</m:t>
            </m:r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∂</m:t>
            </m:r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den>
        </m:f>
        <m:r>
          <w:rPr>
            <w:rFonts w:ascii="Cambria Math" w:hAnsi="Cambria Math"/>
            <w:color w:val="000000"/>
            <w:sz w:val="24"/>
          </w:rPr>
          <m:t>=1</m:t>
        </m:r>
      </m:oMath>
      <w:r w:rsidRPr="00E01CBE">
        <w:rPr>
          <w:rFonts w:hint="eastAsia"/>
          <w:color w:val="000000"/>
          <w:sz w:val="24"/>
        </w:rPr>
        <w:t>，</w:t>
      </w:r>
      <m:oMath>
        <m:r>
          <w:rPr>
            <w:rFonts w:ascii="Cambria Math" w:hAnsi="Cambria Math" w:hint="eastAsia"/>
            <w:sz w:val="24"/>
          </w:rPr>
          <m:t>c</m:t>
        </m:r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</w:rPr>
              <m:t>∂</m:t>
            </m:r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∂</m:t>
            </m:r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</m:den>
        </m:f>
        <m:r>
          <w:rPr>
            <w:rFonts w:ascii="Cambria Math" w:hAnsi="Cambria Math"/>
            <w:color w:val="000000"/>
            <w:sz w:val="24"/>
          </w:rPr>
          <m:t>=-1</m:t>
        </m:r>
      </m:oMath>
    </w:p>
    <w:p w14:paraId="4857FF4B" w14:textId="77777777" w:rsidR="00D922E3" w:rsidRPr="00E01CBE" w:rsidRDefault="00D922E3" w:rsidP="00D922E3">
      <w:pPr>
        <w:spacing w:line="360" w:lineRule="auto"/>
        <w:ind w:firstLineChars="200" w:firstLine="480"/>
        <w:rPr>
          <w:iCs/>
          <w:color w:val="000000"/>
          <w:sz w:val="24"/>
        </w:rPr>
      </w:pPr>
      <w:r w:rsidRPr="00E01CBE">
        <w:rPr>
          <w:rFonts w:hint="eastAsia"/>
          <w:iCs/>
          <w:color w:val="000000"/>
          <w:sz w:val="24"/>
        </w:rPr>
        <w:t>得到合成标准不确定度的计算公式：</w:t>
      </w:r>
    </w:p>
    <w:p w14:paraId="72E9AEEB" w14:textId="77777777" w:rsidR="00D922E3" w:rsidRPr="00E01CBE" w:rsidRDefault="00000000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sSubSup>
          <m:sSub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b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sub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b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e>
        </m:d>
        <m:r>
          <w:rPr>
            <w:rFonts w:ascii="Cambria Math" w:hAnsi="Cambria Math"/>
            <w:color w:val="000000"/>
            <w:sz w:val="24"/>
          </w:rPr>
          <m:t>=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e>
        </m:d>
        <m:r>
          <w:rPr>
            <w:rFonts w:ascii="Cambria Math" w:hAnsi="Cambria Math" w:cs="Cambria Math"/>
            <w:color w:val="000000"/>
            <w:sz w:val="24"/>
          </w:rPr>
          <m:t>+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</m:e>
        </m:d>
      </m:oMath>
      <w:r w:rsidR="00D922E3" w:rsidRPr="00E01CBE">
        <w:rPr>
          <w:rFonts w:hint="eastAsia"/>
          <w:i/>
          <w:color w:val="000000"/>
          <w:sz w:val="24"/>
        </w:rPr>
        <w:t xml:space="preserve">            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2.3</w:t>
      </w:r>
      <w:r w:rsidR="00D922E3" w:rsidRPr="00E01CBE">
        <w:rPr>
          <w:rFonts w:hint="eastAsia"/>
          <w:color w:val="000000"/>
          <w:sz w:val="24"/>
        </w:rPr>
        <w:t>）</w:t>
      </w:r>
    </w:p>
    <w:p w14:paraId="09E862F0" w14:textId="777777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2.3 </w:t>
      </w:r>
      <w:r w:rsidRPr="00E01CBE">
        <w:rPr>
          <w:rFonts w:ascii="宋体" w:hAnsi="宋体" w:hint="eastAsia"/>
          <w:sz w:val="24"/>
        </w:rPr>
        <w:t>各输入量的不确定度来源</w:t>
      </w:r>
    </w:p>
    <w:p w14:paraId="33284484" w14:textId="777777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lastRenderedPageBreak/>
        <w:t xml:space="preserve">2.3.1 </w:t>
      </w:r>
      <w:r w:rsidRPr="00E01CBE">
        <w:rPr>
          <w:rFonts w:hint="eastAsia"/>
          <w:color w:val="000000"/>
          <w:sz w:val="24"/>
        </w:rPr>
        <w:t>由示值引入的不确定度分量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2AD93FB1" w14:textId="6AD074BE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kern w:val="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)不确定度主要由</w:t>
      </w:r>
      <w:r w:rsidR="006D1590">
        <w:rPr>
          <w:rFonts w:ascii="宋体" w:hAnsi="宋体" w:hint="eastAsia"/>
          <w:kern w:val="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 w:rsidRPr="00E01CBE">
        <w:rPr>
          <w:rFonts w:ascii="宋体" w:hAnsi="宋体" w:hint="eastAsia"/>
          <w:kern w:val="0"/>
          <w:sz w:val="24"/>
        </w:rPr>
        <w:t>测量重复性和分辨力引入。</w:t>
      </w:r>
    </w:p>
    <w:p w14:paraId="6B6D2491" w14:textId="5A1B9941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2.3.1.1 </w:t>
      </w:r>
      <w:r w:rsidRPr="00E01CBE">
        <w:rPr>
          <w:rFonts w:hint="eastAsia"/>
          <w:color w:val="000000"/>
          <w:sz w:val="24"/>
        </w:rPr>
        <w:t>由</w:t>
      </w:r>
      <w:r w:rsidRPr="00E01CBE">
        <w:rPr>
          <w:rFonts w:ascii="宋体" w:hAnsi="宋体" w:hint="eastAsia"/>
          <w:kern w:val="0"/>
          <w:sz w:val="24"/>
        </w:rPr>
        <w:t>测量重复性引入的不确定度分量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1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7D23CC83" w14:textId="42023C4F" w:rsidR="00E56C5F" w:rsidRDefault="00E56C5F" w:rsidP="00E56C5F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01CBE">
        <w:rPr>
          <w:rFonts w:ascii="宋体" w:hAnsi="宋体" w:hint="eastAsia"/>
          <w:sz w:val="24"/>
        </w:rPr>
        <w:t>采用</w:t>
      </w:r>
      <w:r w:rsidRPr="00E01CBE">
        <w:rPr>
          <w:sz w:val="24"/>
        </w:rPr>
        <w:t>A</w:t>
      </w:r>
      <w:r w:rsidRPr="00E01CBE">
        <w:rPr>
          <w:rFonts w:ascii="宋体" w:hAnsi="宋体" w:hint="eastAsia"/>
          <w:sz w:val="24"/>
        </w:rPr>
        <w:t>类评定方法，在重复性条件下，用标准砝码对</w:t>
      </w:r>
      <w:r w:rsidR="006D1590">
        <w:rPr>
          <w:rFonts w:ascii="宋体" w:hAnsi="宋体" w:hint="eastAsia"/>
          <w:sz w:val="24"/>
        </w:rPr>
        <w:t>动态</w:t>
      </w:r>
      <w:r w:rsidRPr="00E01CBE">
        <w:rPr>
          <w:rFonts w:ascii="宋体" w:hAnsi="宋体" w:hint="eastAsia"/>
          <w:sz w:val="24"/>
        </w:rPr>
        <w:t>单轨衡的某个选定秤量点进行</w:t>
      </w:r>
      <w:r>
        <w:rPr>
          <w:rFonts w:hint="eastAsia"/>
          <w:sz w:val="24"/>
        </w:rPr>
        <w:t>10</w:t>
      </w:r>
      <w:r w:rsidRPr="00E01CBE">
        <w:rPr>
          <w:rFonts w:ascii="宋体" w:hAnsi="宋体" w:hint="eastAsia"/>
          <w:sz w:val="24"/>
        </w:rPr>
        <w:t>次连续测量，</w:t>
      </w:r>
      <w:r>
        <w:rPr>
          <w:rFonts w:ascii="宋体" w:hAnsi="宋体" w:hint="eastAsia"/>
          <w:sz w:val="24"/>
        </w:rPr>
        <w:t>采用贝塞尔公式得到</w:t>
      </w:r>
      <w:r w:rsidRPr="00E01CBE">
        <w:rPr>
          <w:rFonts w:ascii="宋体" w:hAnsi="宋体" w:hint="eastAsia"/>
          <w:sz w:val="24"/>
        </w:rPr>
        <w:t>实验标准差：</w:t>
      </w:r>
    </w:p>
    <w:p w14:paraId="6169C3EF" w14:textId="77777777" w:rsidR="00E56C5F" w:rsidRPr="003D7E36" w:rsidRDefault="00E56C5F" w:rsidP="00E56C5F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m:oMathPara>
        <m:oMath>
          <m:r>
            <w:rPr>
              <w:rFonts w:ascii="Cambria Math" w:hAnsi="Cambria Math"/>
              <w:color w:val="000000"/>
              <w:sz w:val="24"/>
            </w:rPr>
            <m:t>s=</m:t>
          </m:r>
          <m:rad>
            <m:radPr>
              <m:degHide m:val="1"/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iCs/>
                          <w:color w:val="000000"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00"/>
                              <w:sz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（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</m:acc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）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</w:rPr>
                    <m:t>n-1</m:t>
                  </m:r>
                </m:den>
              </m:f>
            </m:e>
          </m:rad>
        </m:oMath>
      </m:oMathPara>
    </w:p>
    <w:p w14:paraId="318E9BE4" w14:textId="77777777" w:rsidR="00E56C5F" w:rsidRPr="00E01CBE" w:rsidRDefault="00E56C5F" w:rsidP="00E56C5F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式中：</w:t>
      </w:r>
    </w:p>
    <w:p w14:paraId="46FF3B2A" w14:textId="0FCE4382" w:rsidR="00E56C5F" w:rsidRPr="00E01CBE" w:rsidRDefault="00E56C5F" w:rsidP="00E56C5F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rFonts w:hint="eastAsia"/>
          <w:i/>
          <w:iCs/>
          <w:kern w:val="0"/>
          <w:sz w:val="24"/>
        </w:rPr>
        <w:t>s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单次测量结果的实验标准差；</w:t>
      </w:r>
    </w:p>
    <w:p w14:paraId="488DA315" w14:textId="77777777" w:rsidR="00E56C5F" w:rsidRPr="00E01CBE" w:rsidRDefault="00000000" w:rsidP="00E56C5F">
      <w:pPr>
        <w:spacing w:line="360" w:lineRule="auto"/>
        <w:ind w:firstLineChars="200" w:firstLine="480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i</m:t>
            </m:r>
          </m:sub>
        </m:sSub>
      </m:oMath>
      <w:r w:rsidR="00E56C5F" w:rsidRPr="00E01CBE">
        <w:rPr>
          <w:kern w:val="0"/>
          <w:sz w:val="24"/>
        </w:rPr>
        <w:t>——</w:t>
      </w:r>
      <w:r w:rsidR="00E56C5F" w:rsidRPr="00E01CBE">
        <w:rPr>
          <w:rFonts w:hint="eastAsia"/>
          <w:color w:val="000000"/>
          <w:sz w:val="24"/>
        </w:rPr>
        <w:t>第</w:t>
      </w:r>
      <w:proofErr w:type="spellStart"/>
      <w:r w:rsidR="00E56C5F" w:rsidRPr="002B3FEA">
        <w:rPr>
          <w:rFonts w:hint="eastAsia"/>
          <w:i/>
          <w:color w:val="000000"/>
          <w:sz w:val="24"/>
        </w:rPr>
        <w:t>i</w:t>
      </w:r>
      <w:proofErr w:type="spellEnd"/>
      <w:r w:rsidR="00E56C5F" w:rsidRPr="00E01CBE">
        <w:rPr>
          <w:rFonts w:hint="eastAsia"/>
          <w:color w:val="000000"/>
          <w:sz w:val="24"/>
        </w:rPr>
        <w:t>次测量；</w:t>
      </w:r>
    </w:p>
    <w:p w14:paraId="7CB63AE3" w14:textId="77777777" w:rsidR="00E56C5F" w:rsidRPr="00E01CBE" w:rsidRDefault="00000000" w:rsidP="00E56C5F">
      <w:pPr>
        <w:spacing w:line="360" w:lineRule="auto"/>
        <w:ind w:firstLineChars="200" w:firstLine="480"/>
        <w:rPr>
          <w:color w:val="00000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kern w:val="0"/>
                <w:sz w:val="24"/>
              </w:rPr>
            </m:ctrlPr>
          </m:accPr>
          <m:e>
            <m:r>
              <w:rPr>
                <w:rFonts w:ascii="Cambria Math" w:hAnsi="Cambria Math"/>
                <w:kern w:val="0"/>
                <w:sz w:val="24"/>
              </w:rPr>
              <m:t>x</m:t>
            </m:r>
          </m:e>
        </m:acc>
      </m:oMath>
      <w:r w:rsidR="00E56C5F" w:rsidRPr="00E01CBE">
        <w:rPr>
          <w:kern w:val="0"/>
          <w:sz w:val="24"/>
        </w:rPr>
        <w:t>——</w:t>
      </w:r>
      <w:r w:rsidR="00E56C5F" w:rsidRPr="00E01CBE">
        <w:rPr>
          <w:rFonts w:hint="eastAsia"/>
          <w:color w:val="000000"/>
          <w:sz w:val="24"/>
        </w:rPr>
        <w:t>10</w:t>
      </w:r>
      <w:r w:rsidR="00E56C5F" w:rsidRPr="00E01CBE">
        <w:rPr>
          <w:rFonts w:hint="eastAsia"/>
          <w:color w:val="000000"/>
          <w:sz w:val="24"/>
        </w:rPr>
        <w:t>次测量的平均值。</w:t>
      </w:r>
    </w:p>
    <w:p w14:paraId="75FE03A2" w14:textId="0BDBF7D4" w:rsidR="00E56C5F" w:rsidRPr="00E01CBE" w:rsidRDefault="00E56C5F" w:rsidP="00E56C5F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实际测量中，只进行一</w:t>
      </w:r>
      <w:r w:rsidR="006D1590">
        <w:rPr>
          <w:rFonts w:hint="eastAsia"/>
          <w:iCs/>
          <w:sz w:val="24"/>
        </w:rPr>
        <w:t>次</w:t>
      </w:r>
      <w:r w:rsidRPr="00E01CBE">
        <w:rPr>
          <w:rFonts w:hint="eastAsia"/>
          <w:iCs/>
          <w:sz w:val="24"/>
        </w:rPr>
        <w:t>测量，故</w:t>
      </w:r>
    </w:p>
    <w:p w14:paraId="2CDE50B8" w14:textId="03D1BDF4" w:rsidR="00E56C5F" w:rsidRDefault="00000000" w:rsidP="00E56C5F">
      <w:pPr>
        <w:wordWrap w:val="0"/>
        <w:spacing w:line="360" w:lineRule="auto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1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 w:hint="eastAsia"/>
            <w:color w:val="000000"/>
            <w:sz w:val="24"/>
          </w:rPr>
          <m:t>s</m:t>
        </m:r>
        <m: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x</m:t>
                            </m:r>
                          </m:e>
                        </m:acc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）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color w:val="000000"/>
                    <w:sz w:val="24"/>
                  </w:rPr>
                  <m:t>n-1</m:t>
                </m:r>
              </m:den>
            </m:f>
          </m:e>
        </m:rad>
      </m:oMath>
      <w:r w:rsidR="00E56C5F">
        <w:rPr>
          <w:rFonts w:hint="eastAsia"/>
          <w:iCs/>
          <w:color w:val="000000"/>
          <w:sz w:val="24"/>
        </w:rPr>
        <w:t xml:space="preserve">                   </w:t>
      </w:r>
      <w:r w:rsidR="00E56C5F" w:rsidRPr="00E01CBE">
        <w:rPr>
          <w:rFonts w:hint="eastAsia"/>
          <w:color w:val="000000"/>
          <w:sz w:val="24"/>
        </w:rPr>
        <w:t>（</w:t>
      </w:r>
      <w:r w:rsidR="00E56C5F" w:rsidRPr="00E01CBE">
        <w:rPr>
          <w:rFonts w:hint="eastAsia"/>
          <w:color w:val="000000"/>
          <w:sz w:val="24"/>
        </w:rPr>
        <w:t>2.4</w:t>
      </w:r>
      <w:r w:rsidR="00E56C5F" w:rsidRPr="00E01CBE">
        <w:rPr>
          <w:rFonts w:hint="eastAsia"/>
          <w:color w:val="000000"/>
          <w:sz w:val="24"/>
        </w:rPr>
        <w:t>）</w:t>
      </w:r>
    </w:p>
    <w:p w14:paraId="21F95F07" w14:textId="10BF3A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2.3.2.2 </w:t>
      </w:r>
      <w:r w:rsidRPr="00E01CBE">
        <w:rPr>
          <w:rFonts w:hint="eastAsia"/>
          <w:color w:val="000000"/>
          <w:sz w:val="24"/>
        </w:rPr>
        <w:t>由</w:t>
      </w:r>
      <w:r w:rsidR="006D1590">
        <w:rPr>
          <w:rFonts w:hint="eastAsia"/>
          <w:color w:val="00000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 w:rsidRPr="00E01CBE">
        <w:rPr>
          <w:rFonts w:ascii="宋体" w:hAnsi="宋体" w:hint="eastAsia"/>
          <w:kern w:val="0"/>
          <w:sz w:val="24"/>
        </w:rPr>
        <w:t>分辨力引入的不确定度分量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2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76BF41E4" w14:textId="00D1DD97" w:rsidR="00D922E3" w:rsidRPr="006762DE" w:rsidRDefault="00CC1666" w:rsidP="00CC1666">
      <w:pPr>
        <w:spacing w:line="360" w:lineRule="auto"/>
        <w:ind w:firstLineChars="200" w:firstLine="480"/>
        <w:rPr>
          <w:rFonts w:hint="eastAsia"/>
          <w:iCs/>
          <w:color w:val="000000"/>
          <w:sz w:val="24"/>
          <w:vertAlign w:val="subscript"/>
        </w:rPr>
      </w:pPr>
      <w:bookmarkStart w:id="3" w:name="_Hlk196846830"/>
      <w:r w:rsidRPr="00E01CBE">
        <w:rPr>
          <w:rFonts w:ascii="宋体" w:hAnsi="宋体" w:hint="eastAsia"/>
          <w:sz w:val="24"/>
        </w:rPr>
        <w:t>采用</w:t>
      </w:r>
      <w:r w:rsidRPr="00E01CBE">
        <w:rPr>
          <w:rFonts w:hint="eastAsia"/>
          <w:sz w:val="24"/>
        </w:rPr>
        <w:t>B</w:t>
      </w:r>
      <w:r w:rsidRPr="00E01CBE">
        <w:rPr>
          <w:rFonts w:ascii="宋体" w:hAnsi="宋体" w:hint="eastAsia"/>
          <w:sz w:val="24"/>
        </w:rPr>
        <w:t>类评定方法，</w:t>
      </w:r>
      <w:r>
        <w:rPr>
          <w:rFonts w:ascii="宋体" w:hAnsi="宋体" w:hint="eastAsia"/>
          <w:sz w:val="24"/>
        </w:rPr>
        <w:t>动态</w:t>
      </w:r>
      <w:r w:rsidRPr="00E01CBE">
        <w:rPr>
          <w:rFonts w:ascii="宋体" w:hAnsi="宋体" w:hint="eastAsia"/>
          <w:sz w:val="24"/>
        </w:rPr>
        <w:t>单轨衡</w:t>
      </w:r>
      <w:r>
        <w:rPr>
          <w:rFonts w:ascii="宋体" w:hAnsi="宋体" w:hint="eastAsia"/>
          <w:sz w:val="24"/>
        </w:rPr>
        <w:t>的</w:t>
      </w:r>
      <w:r w:rsidRPr="00E01CBE">
        <w:rPr>
          <w:rFonts w:hint="eastAsia"/>
          <w:color w:val="000000"/>
          <w:sz w:val="24"/>
        </w:rPr>
        <w:t>实际分度值</w:t>
      </w:r>
      <w:r>
        <w:rPr>
          <w:rFonts w:hint="eastAsia"/>
          <w:color w:val="000000"/>
          <w:sz w:val="24"/>
        </w:rPr>
        <w:t>为</w:t>
      </w:r>
      <w:r w:rsidRPr="00794E79">
        <w:rPr>
          <w:rFonts w:hint="eastAsia"/>
          <w:i/>
          <w:iCs/>
          <w:color w:val="000000"/>
          <w:sz w:val="24"/>
        </w:rPr>
        <w:t>d</w:t>
      </w:r>
      <w:r w:rsidRPr="00E01CBE">
        <w:rPr>
          <w:rFonts w:hint="eastAsia"/>
          <w:color w:val="000000"/>
          <w:sz w:val="24"/>
        </w:rPr>
        <w:t>，</w:t>
      </w:r>
      <w:r>
        <w:rPr>
          <w:rFonts w:ascii="宋体" w:hAnsi="宋体" w:hint="eastAsia"/>
          <w:sz w:val="24"/>
        </w:rPr>
        <w:t>动态</w:t>
      </w:r>
      <w:r w:rsidRPr="00E01CBE">
        <w:rPr>
          <w:rFonts w:ascii="宋体" w:hAnsi="宋体" w:hint="eastAsia"/>
          <w:sz w:val="24"/>
        </w:rPr>
        <w:t>单轨</w:t>
      </w:r>
      <w:proofErr w:type="gramStart"/>
      <w:r w:rsidRPr="00E01CBE">
        <w:rPr>
          <w:rFonts w:ascii="宋体" w:hAnsi="宋体" w:hint="eastAsia"/>
          <w:sz w:val="24"/>
        </w:rPr>
        <w:t>衡</w:t>
      </w:r>
      <w:proofErr w:type="gramEnd"/>
      <w:r w:rsidRPr="00E01CBE">
        <w:rPr>
          <w:rFonts w:ascii="宋体" w:hAnsi="宋体" w:hint="eastAsia"/>
          <w:sz w:val="24"/>
        </w:rPr>
        <w:t>半宽度</w:t>
      </w:r>
      <w:r w:rsidRPr="00E01CBE">
        <w:rPr>
          <w:sz w:val="24"/>
        </w:rPr>
        <w:t>α</w:t>
      </w:r>
      <w:r w:rsidRPr="00E01CBE">
        <w:rPr>
          <w:rFonts w:ascii="宋体" w:hAnsi="宋体" w:hint="eastAsia"/>
          <w:sz w:val="24"/>
        </w:rPr>
        <w:t>=</w:t>
      </w:r>
      <w:r>
        <w:rPr>
          <w:rFonts w:hint="eastAsia"/>
          <w:i/>
          <w:iCs/>
          <w:color w:val="000000"/>
          <w:sz w:val="24"/>
        </w:rPr>
        <w:t>d</w:t>
      </w:r>
      <w:r w:rsidRPr="00E01CBE">
        <w:rPr>
          <w:rFonts w:hint="eastAsia"/>
          <w:color w:val="000000"/>
          <w:sz w:val="24"/>
        </w:rPr>
        <w:t>/2</w:t>
      </w:r>
      <w:r>
        <w:rPr>
          <w:rFonts w:hint="eastAsia"/>
          <w:color w:val="000000"/>
          <w:sz w:val="24"/>
        </w:rPr>
        <w:t>，</w:t>
      </w:r>
      <w:r w:rsidRPr="00E01CBE">
        <w:rPr>
          <w:rFonts w:hint="eastAsia"/>
          <w:color w:val="000000"/>
          <w:sz w:val="24"/>
        </w:rPr>
        <w:t>则</w:t>
      </w:r>
      <w:bookmarkEnd w:id="3"/>
      <w:r w:rsidRPr="00E01CBE">
        <w:rPr>
          <w:rFonts w:ascii="宋体" w:hAnsi="宋体" w:hint="eastAsia"/>
          <w:sz w:val="24"/>
        </w:rPr>
        <w:t>：</w:t>
      </w:r>
    </w:p>
    <w:p w14:paraId="224FCA6E" w14:textId="7C234770" w:rsidR="00D922E3" w:rsidRPr="00E01CBE" w:rsidRDefault="00000000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2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fPr>
          <m:num>
            <m:r>
              <w:rPr>
                <w:rFonts w:ascii="Cambria Math" w:hAnsi="Cambria Math" w:hint="eastAsia"/>
                <w:color w:val="000000"/>
                <w:sz w:val="24"/>
              </w:rPr>
              <m:t>d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="00D922E3" w:rsidRPr="00E01CBE">
        <w:rPr>
          <w:rFonts w:hint="eastAsia"/>
          <w:i/>
          <w:iCs/>
          <w:color w:val="000000"/>
          <w:sz w:val="24"/>
        </w:rPr>
        <w:t xml:space="preserve">            </w:t>
      </w:r>
      <w:r w:rsidR="00D922E3" w:rsidRPr="00E01CBE">
        <w:rPr>
          <w:rFonts w:hint="eastAsia"/>
          <w:i/>
          <w:color w:val="000000"/>
          <w:sz w:val="24"/>
        </w:rPr>
        <w:t xml:space="preserve">    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2.5</w:t>
      </w:r>
      <w:r w:rsidR="00D922E3" w:rsidRPr="00E01CBE">
        <w:rPr>
          <w:rFonts w:hint="eastAsia"/>
          <w:color w:val="000000"/>
          <w:sz w:val="24"/>
        </w:rPr>
        <w:t>）</w:t>
      </w:r>
    </w:p>
    <w:p w14:paraId="6A15A883" w14:textId="721769AF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>2.3.2.3</w:t>
      </w:r>
      <w:r w:rsidR="00655806" w:rsidRPr="00655806">
        <w:rPr>
          <w:rFonts w:asciiTheme="minorEastAsia" w:eastAsiaTheme="minorEastAsia" w:hAnsiTheme="minorEastAsia" w:hint="eastAsia"/>
          <w:sz w:val="24"/>
        </w:rPr>
        <w:t>标准</w:t>
      </w:r>
      <w:r w:rsidRPr="00E01CBE">
        <w:rPr>
          <w:rFonts w:ascii="宋体" w:hAnsi="宋体" w:hint="eastAsia"/>
          <w:kern w:val="0"/>
          <w:sz w:val="24"/>
        </w:rPr>
        <w:t>不确定度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5BEE9F87" w14:textId="66047ED1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01CBE">
        <w:rPr>
          <w:rFonts w:hint="eastAsia"/>
          <w:iCs/>
          <w:sz w:val="24"/>
        </w:rPr>
        <w:t>由于分辨力导致的不确定度已包含在重复性引入的不确定度分量中，因此在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hint="eastAsia"/>
          <w:i/>
          <w:iCs/>
          <w:kern w:val="0"/>
          <w:sz w:val="24"/>
          <w:vertAlign w:val="subscript"/>
        </w:rPr>
        <w:t>1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)和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hint="eastAsia"/>
          <w:i/>
          <w:iCs/>
          <w:kern w:val="0"/>
          <w:sz w:val="24"/>
          <w:vertAlign w:val="subscript"/>
        </w:rPr>
        <w:t>2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)中取其大者</w:t>
      </w:r>
      <w:r w:rsidR="00CC1666">
        <w:rPr>
          <w:rFonts w:ascii="宋体" w:hAnsi="宋体" w:hint="eastAsia"/>
          <w:kern w:val="0"/>
          <w:sz w:val="24"/>
        </w:rPr>
        <w:t>。</w:t>
      </w:r>
    </w:p>
    <w:p w14:paraId="4E4BE398" w14:textId="77777777" w:rsidR="00E56C5F" w:rsidRPr="00CC1666" w:rsidRDefault="00E56C5F" w:rsidP="00E56C5F">
      <w:pPr>
        <w:wordWrap w:val="0"/>
        <w:spacing w:line="360" w:lineRule="auto"/>
        <w:jc w:val="right"/>
        <w:rPr>
          <w:iCs/>
          <w:color w:val="000000"/>
          <w:sz w:val="24"/>
        </w:rPr>
      </w:pPr>
      <m:oMathPara>
        <m:oMath>
          <m:r>
            <w:rPr>
              <w:rFonts w:ascii="Cambria Math" w:hAnsi="Cambria Math" w:hint="eastAsia"/>
              <w:color w:val="000000"/>
              <w:sz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I</m:t>
              </m:r>
            </m:e>
          </m:d>
          <m:r>
            <w:rPr>
              <w:rFonts w:ascii="Cambria Math" w:hAnsi="Cambria Math"/>
              <w:color w:val="000000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</w:rPr>
                <m:t>1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I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>
            <w:rPr>
              <w:rFonts w:ascii="Cambria Math" w:hAnsi="Cambria Math" w:hint="eastAsia"/>
              <w:color w:val="000000"/>
              <w:sz w:val="24"/>
            </w:rPr>
            <m:t>s</m:t>
          </m:r>
          <m: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iCs/>
                          <w:color w:val="000000"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00"/>
                              <w:sz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（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</m:acc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）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</w:rPr>
                    <m:t>n-1</m:t>
                  </m:r>
                </m:den>
              </m:f>
            </m:e>
          </m:rad>
        </m:oMath>
      </m:oMathPara>
    </w:p>
    <w:p w14:paraId="486B4A39" w14:textId="77777777" w:rsidR="00CC1666" w:rsidRDefault="00CC1666" w:rsidP="00CC1666">
      <w:pPr>
        <w:spacing w:line="360" w:lineRule="auto"/>
        <w:jc w:val="left"/>
        <w:rPr>
          <w:iCs/>
          <w:color w:val="000000"/>
          <w:sz w:val="24"/>
        </w:rPr>
      </w:pPr>
      <w:r>
        <w:rPr>
          <w:rFonts w:hint="eastAsia"/>
          <w:iCs/>
          <w:color w:val="000000"/>
          <w:sz w:val="24"/>
        </w:rPr>
        <w:t>或</w:t>
      </w:r>
    </w:p>
    <w:p w14:paraId="1A76536D" w14:textId="5542B780" w:rsidR="00CC1666" w:rsidRPr="00CC1666" w:rsidRDefault="00CC1666" w:rsidP="00CC1666">
      <w:pPr>
        <w:spacing w:line="360" w:lineRule="auto"/>
        <w:jc w:val="center"/>
        <w:rPr>
          <w:rFonts w:hint="eastAsia"/>
          <w:iCs/>
          <w:color w:val="000000"/>
          <w:sz w:val="24"/>
        </w:rPr>
      </w:pPr>
      <m:oMathPara>
        <m:oMath>
          <m:r>
            <w:rPr>
              <w:rFonts w:ascii="Cambria Math" w:hAnsi="Cambria Math" w:hint="eastAsia"/>
              <w:color w:val="000000"/>
              <w:sz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I</m:t>
              </m:r>
            </m:e>
          </m:d>
          <m:r>
            <w:rPr>
              <w:rFonts w:ascii="Cambria Math" w:hAnsi="Cambria Math"/>
              <w:color w:val="000000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</w:rPr>
                <m:t>2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I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 w:hint="eastAsia"/>
                  <w:color w:val="000000"/>
                  <w:sz w:val="24"/>
                </w:rPr>
                <m:t>d</m:t>
              </m:r>
            </m:num>
            <m:den>
              <m:r>
                <w:rPr>
                  <w:rFonts w:ascii="Cambria Math" w:hAnsi="Cambria Math"/>
                  <w:color w:val="000000"/>
                  <w:sz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3</m:t>
                  </m:r>
                </m:e>
              </m:rad>
            </m:den>
          </m:f>
        </m:oMath>
      </m:oMathPara>
    </w:p>
    <w:p w14:paraId="5959113D" w14:textId="77777777" w:rsidR="00D922E3" w:rsidRPr="00E01CBE" w:rsidRDefault="00D922E3" w:rsidP="00D922E3">
      <w:pPr>
        <w:spacing w:line="360" w:lineRule="auto"/>
        <w:rPr>
          <w:rFonts w:ascii="宋体" w:hAnsi="宋体" w:hint="eastAsia"/>
          <w:kern w:val="0"/>
          <w:sz w:val="24"/>
        </w:rPr>
      </w:pPr>
      <w:r w:rsidRPr="00E01CBE">
        <w:rPr>
          <w:rFonts w:eastAsia="黑体" w:hint="eastAsia"/>
          <w:sz w:val="24"/>
        </w:rPr>
        <w:t xml:space="preserve">2.3.2 </w:t>
      </w:r>
      <w:r w:rsidRPr="00E01CBE">
        <w:rPr>
          <w:rFonts w:hint="eastAsia"/>
          <w:color w:val="000000"/>
          <w:sz w:val="24"/>
        </w:rPr>
        <w:t>由标准砝码引入的不确定度分量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48F738C9" w14:textId="6AE96AB9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01CBE">
        <w:rPr>
          <w:rFonts w:ascii="宋体" w:hAnsi="宋体" w:hint="eastAsia"/>
          <w:kern w:val="0"/>
          <w:sz w:val="24"/>
        </w:rPr>
        <w:t>采用</w:t>
      </w:r>
      <w:r w:rsidRPr="00E01CBE">
        <w:rPr>
          <w:rFonts w:hint="eastAsia"/>
          <w:kern w:val="0"/>
          <w:sz w:val="24"/>
        </w:rPr>
        <w:t>B</w:t>
      </w:r>
      <w:r w:rsidRPr="00E01CBE">
        <w:rPr>
          <w:rFonts w:hint="eastAsia"/>
          <w:kern w:val="0"/>
          <w:sz w:val="24"/>
        </w:rPr>
        <w:t>类方法评定，校准过程中使用砝码的标称值作为</w:t>
      </w:r>
      <w:r w:rsidR="00183B38">
        <w:rPr>
          <w:rFonts w:hint="eastAsia"/>
          <w:kern w:val="0"/>
          <w:sz w:val="24"/>
        </w:rPr>
        <w:t>约定</w:t>
      </w:r>
      <w:r w:rsidRPr="00E01CBE">
        <w:rPr>
          <w:rFonts w:hint="eastAsia"/>
          <w:kern w:val="0"/>
          <w:sz w:val="24"/>
        </w:rPr>
        <w:t>真值，服从均匀分布，每个砝码引入的不确定度分量为：</w:t>
      </w:r>
    </w:p>
    <w:p w14:paraId="4F4A58E0" w14:textId="7ADE770B" w:rsidR="00D922E3" w:rsidRPr="00E01CBE" w:rsidRDefault="00D922E3" w:rsidP="00D922E3">
      <w:pPr>
        <w:wordWrap w:val="0"/>
        <w:spacing w:line="360" w:lineRule="auto"/>
        <w:jc w:val="right"/>
        <w:rPr>
          <w:color w:val="000000"/>
          <w:sz w:val="24"/>
        </w:rPr>
      </w:pPr>
      <m:oMathPara>
        <m:oMathParaPr>
          <m:jc m:val="center"/>
        </m:oMathParaPr>
        <m:oMath>
          <m:r>
            <w:rPr>
              <w:rFonts w:ascii="Cambria Math" w:hAnsi="Cambria Math" w:hint="eastAsia"/>
              <w:color w:val="000000"/>
              <w:sz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|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sz w:val="24"/>
                </w:rPr>
                <m:t>MPE</m:t>
              </m:r>
              <m:r>
                <w:rPr>
                  <w:rFonts w:ascii="Cambria Math" w:hAnsi="Cambria Math"/>
                  <w:color w:val="000000"/>
                  <w:sz w:val="24"/>
                </w:rPr>
                <m:t>|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3</m:t>
                  </m:r>
                </m:e>
              </m:rad>
            </m:den>
          </m:f>
        </m:oMath>
      </m:oMathPara>
    </w:p>
    <w:p w14:paraId="72406BC1" w14:textId="77777777" w:rsidR="00D922E3" w:rsidRPr="00E01CBE" w:rsidRDefault="00D922E3" w:rsidP="00D922E3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E01CBE">
        <w:rPr>
          <w:rFonts w:hint="eastAsia"/>
          <w:color w:val="000000"/>
          <w:sz w:val="24"/>
        </w:rPr>
        <w:t>如果某个秤量点校准使用了多个标准砝码，则标准砝码引入的不确定度分量为：</w:t>
      </w:r>
    </w:p>
    <w:p w14:paraId="2C72B7E9" w14:textId="18FEF0F8" w:rsidR="00D922E3" w:rsidRPr="00E01CBE" w:rsidRDefault="00D922E3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r>
          <w:rPr>
            <w:rFonts w:ascii="Cambria Math" w:hAnsi="Cambria Math" w:hint="eastAsia"/>
            <w:color w:val="000000"/>
            <w:sz w:val="24"/>
          </w:rPr>
          <w:lastRenderedPageBreak/>
          <m:t>u</m:t>
        </m:r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naryPr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  <m:r>
                  <w:rPr>
                    <w:rFonts w:ascii="Cambria Math" w:hAnsi="Cambria Math"/>
                    <w:color w:val="000000"/>
                    <w:sz w:val="24"/>
                  </w:rPr>
                  <m:t>=1</m:t>
                </m:r>
              </m:sub>
              <m:sup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|</m:t>
                    </m: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MPE</m:t>
                    </m:r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|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E01CBE">
        <w:rPr>
          <w:rFonts w:hint="eastAsia"/>
          <w:i/>
          <w:iCs/>
          <w:color w:val="000000"/>
          <w:sz w:val="24"/>
        </w:rPr>
        <w:t xml:space="preserve">            </w:t>
      </w:r>
      <w:r w:rsidRPr="00E01CBE">
        <w:rPr>
          <w:rFonts w:hint="eastAsia"/>
          <w:i/>
          <w:color w:val="000000"/>
          <w:sz w:val="24"/>
        </w:rPr>
        <w:t xml:space="preserve">        </w:t>
      </w:r>
      <w:r w:rsidRPr="00E01CBE">
        <w:rPr>
          <w:rFonts w:hint="eastAsia"/>
          <w:color w:val="000000"/>
          <w:sz w:val="24"/>
        </w:rPr>
        <w:t>（</w:t>
      </w:r>
      <w:r w:rsidRPr="00E01CBE">
        <w:rPr>
          <w:rFonts w:hint="eastAsia"/>
          <w:color w:val="000000"/>
          <w:sz w:val="24"/>
        </w:rPr>
        <w:t>2.6</w:t>
      </w:r>
      <w:r w:rsidRPr="00E01CBE">
        <w:rPr>
          <w:rFonts w:hint="eastAsia"/>
          <w:color w:val="000000"/>
          <w:sz w:val="24"/>
        </w:rPr>
        <w:t>）</w:t>
      </w:r>
    </w:p>
    <w:p w14:paraId="48063598" w14:textId="77777777" w:rsidR="00D922E3" w:rsidRPr="00E01CBE" w:rsidRDefault="00D922E3" w:rsidP="00D922E3">
      <w:pPr>
        <w:spacing w:line="360" w:lineRule="auto"/>
        <w:ind w:firstLineChars="200" w:firstLine="480"/>
        <w:jc w:val="left"/>
        <w:rPr>
          <w:color w:val="000000"/>
          <w:sz w:val="24"/>
        </w:rPr>
      </w:pPr>
    </w:p>
    <w:p w14:paraId="3142DACA" w14:textId="77777777" w:rsidR="00D922E3" w:rsidRPr="00E01CBE" w:rsidRDefault="00D922E3" w:rsidP="00D922E3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式中：</w:t>
      </w:r>
    </w:p>
    <w:p w14:paraId="6CD057AA" w14:textId="77777777" w:rsidR="00D922E3" w:rsidRPr="00E01CBE" w:rsidRDefault="00D922E3" w:rsidP="00D922E3">
      <w:pPr>
        <w:spacing w:line="360" w:lineRule="auto"/>
        <w:ind w:firstLineChars="200" w:firstLine="480"/>
        <w:rPr>
          <w:kern w:val="0"/>
          <w:sz w:val="24"/>
        </w:rPr>
      </w:pPr>
      <w:r w:rsidRPr="00E01CBE">
        <w:rPr>
          <w:rFonts w:hint="eastAsia"/>
          <w:iCs/>
          <w:sz w:val="24"/>
        </w:rPr>
        <w:t>MPE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kern w:val="0"/>
          <w:sz w:val="24"/>
        </w:rPr>
        <w:t>砝码的最大允许误差；</w:t>
      </w:r>
    </w:p>
    <w:p w14:paraId="0FBFFE43" w14:textId="4A208EF2" w:rsidR="00D922E3" w:rsidRPr="00E01CBE" w:rsidRDefault="00000000" w:rsidP="00D922E3">
      <w:pPr>
        <w:spacing w:line="360" w:lineRule="auto"/>
        <w:ind w:firstLineChars="200" w:firstLine="480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|</m:t>
            </m:r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MPE</m:t>
            </m:r>
            <m:r>
              <w:rPr>
                <w:rFonts w:ascii="Cambria Math" w:hAnsi="Cambria Math"/>
                <w:color w:val="000000"/>
                <w:sz w:val="24"/>
              </w:rPr>
              <m:t>|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sub>
        </m:sSub>
      </m:oMath>
      <w:r w:rsidR="00D922E3" w:rsidRPr="00E01CBE">
        <w:rPr>
          <w:kern w:val="0"/>
          <w:sz w:val="24"/>
        </w:rPr>
        <w:t>——</w:t>
      </w:r>
      <w:r w:rsidR="00D922E3" w:rsidRPr="00E01CBE">
        <w:rPr>
          <w:rFonts w:hint="eastAsia"/>
          <w:kern w:val="0"/>
          <w:sz w:val="24"/>
        </w:rPr>
        <w:t>序号为</w:t>
      </w:r>
      <w:proofErr w:type="spellStart"/>
      <w:r w:rsidR="00D922E3" w:rsidRPr="00CC1666">
        <w:rPr>
          <w:rFonts w:hint="eastAsia"/>
          <w:i/>
          <w:iCs/>
          <w:kern w:val="0"/>
          <w:sz w:val="24"/>
        </w:rPr>
        <w:t>i</w:t>
      </w:r>
      <w:proofErr w:type="spellEnd"/>
      <w:r w:rsidR="00D922E3" w:rsidRPr="00E01CBE">
        <w:rPr>
          <w:rFonts w:hint="eastAsia"/>
          <w:kern w:val="0"/>
          <w:sz w:val="24"/>
        </w:rPr>
        <w:t>的砝码的最大允许误差；</w:t>
      </w:r>
    </w:p>
    <w:p w14:paraId="5389FA39" w14:textId="77777777" w:rsidR="00D922E3" w:rsidRPr="00E01CBE" w:rsidRDefault="00D922E3" w:rsidP="00D922E3">
      <w:pPr>
        <w:spacing w:line="360" w:lineRule="auto"/>
        <w:ind w:firstLineChars="200" w:firstLine="480"/>
        <w:rPr>
          <w:kern w:val="0"/>
          <w:sz w:val="24"/>
        </w:rPr>
      </w:pPr>
      <w:r w:rsidRPr="00E01CBE">
        <w:rPr>
          <w:rFonts w:hint="eastAsia"/>
          <w:i/>
          <w:kern w:val="0"/>
          <w:sz w:val="24"/>
        </w:rPr>
        <w:t>n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kern w:val="0"/>
          <w:sz w:val="24"/>
        </w:rPr>
        <w:t>砝码的个数。</w:t>
      </w:r>
    </w:p>
    <w:p w14:paraId="6F514B26" w14:textId="757CE783" w:rsidR="00D922E3" w:rsidRPr="00E01CBE" w:rsidRDefault="00D922E3" w:rsidP="00D922E3">
      <w:pPr>
        <w:spacing w:line="360" w:lineRule="auto"/>
        <w:rPr>
          <w:rFonts w:ascii="宋体" w:hAnsi="宋体" w:hint="eastAsia"/>
          <w:kern w:val="0"/>
          <w:sz w:val="24"/>
        </w:rPr>
      </w:pPr>
      <w:r w:rsidRPr="00E01CBE">
        <w:rPr>
          <w:rFonts w:eastAsia="黑体" w:hint="eastAsia"/>
          <w:sz w:val="24"/>
        </w:rPr>
        <w:t xml:space="preserve">2.4 </w:t>
      </w:r>
      <w:r w:rsidRPr="00E01CBE">
        <w:rPr>
          <w:rFonts w:hint="eastAsia"/>
          <w:color w:val="000000"/>
          <w:sz w:val="24"/>
        </w:rPr>
        <w:t>合成标准不确定度</w:t>
      </w:r>
    </w:p>
    <w:p w14:paraId="1CBCE6F8" w14:textId="2082F59F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kern w:val="0"/>
          <w:sz w:val="24"/>
        </w:rPr>
      </w:pP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)和</w:t>
      </w: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ascii="宋体" w:hAnsi="宋体" w:hint="eastAsia"/>
          <w:kern w:val="0"/>
          <w:sz w:val="24"/>
        </w:rPr>
        <w:t>)，合成标准不确定度</w:t>
      </w:r>
      <w:r w:rsidR="00655806" w:rsidRPr="00E01CBE">
        <w:rPr>
          <w:i/>
          <w:iCs/>
          <w:kern w:val="0"/>
          <w:sz w:val="24"/>
        </w:rPr>
        <w:t>u</w:t>
      </w:r>
      <w:r w:rsidR="00655806">
        <w:rPr>
          <w:rFonts w:hint="eastAsia"/>
          <w:i/>
          <w:iCs/>
          <w:kern w:val="0"/>
          <w:sz w:val="24"/>
          <w:vertAlign w:val="subscript"/>
        </w:rPr>
        <w:t>c</w:t>
      </w:r>
      <w:r w:rsidR="00655806" w:rsidRPr="00E01CBE">
        <w:rPr>
          <w:rFonts w:ascii="宋体" w:hAnsi="宋体" w:hint="eastAsia"/>
          <w:kern w:val="0"/>
          <w:sz w:val="24"/>
        </w:rPr>
        <w:t>(</w:t>
      </w:r>
      <w:r w:rsidR="00655806" w:rsidRPr="00E01CBE">
        <w:rPr>
          <w:rFonts w:hint="eastAsia"/>
          <w:i/>
          <w:iCs/>
          <w:kern w:val="0"/>
          <w:sz w:val="24"/>
        </w:rPr>
        <w:t>E</w:t>
      </w:r>
      <w:r w:rsidR="00655806"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rFonts w:ascii="宋体" w:hAnsi="宋体" w:hint="eastAsia"/>
          <w:kern w:val="0"/>
          <w:sz w:val="24"/>
        </w:rPr>
        <w:t>：</w:t>
      </w:r>
    </w:p>
    <w:p w14:paraId="15F57CCE" w14:textId="77777777" w:rsidR="00D922E3" w:rsidRDefault="00000000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)+</m:t>
            </m:r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</m:t>
            </m:r>
          </m:e>
        </m:rad>
        <m: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bSup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)+</m:t>
            </m:r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</m:t>
            </m:r>
          </m:e>
        </m:rad>
      </m:oMath>
      <w:r w:rsidR="00D922E3" w:rsidRPr="00E01CBE">
        <w:rPr>
          <w:rFonts w:hint="eastAsia"/>
          <w:i/>
          <w:iCs/>
          <w:color w:val="000000"/>
          <w:sz w:val="24"/>
        </w:rPr>
        <w:t xml:space="preserve">    </w:t>
      </w:r>
      <w:r w:rsidR="00D922E3" w:rsidRPr="00E01CBE">
        <w:rPr>
          <w:rFonts w:hint="eastAsia"/>
          <w:i/>
          <w:color w:val="000000"/>
          <w:sz w:val="24"/>
        </w:rPr>
        <w:t xml:space="preserve">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2.7</w:t>
      </w:r>
      <w:r w:rsidR="00D922E3" w:rsidRPr="00E01CBE">
        <w:rPr>
          <w:rFonts w:hint="eastAsia"/>
          <w:color w:val="000000"/>
          <w:sz w:val="24"/>
        </w:rPr>
        <w:t>）</w:t>
      </w:r>
    </w:p>
    <w:p w14:paraId="5BCAA095" w14:textId="43EECE38" w:rsidR="00183B38" w:rsidRDefault="00183B38" w:rsidP="00183B38">
      <w:pPr>
        <w:spacing w:line="360" w:lineRule="auto"/>
        <w:jc w:val="left"/>
        <w:rPr>
          <w:color w:val="000000"/>
          <w:sz w:val="24"/>
        </w:rPr>
      </w:pPr>
      <w:bookmarkStart w:id="4" w:name="_Hlk196847606"/>
      <w:r>
        <w:rPr>
          <w:rFonts w:hint="eastAsia"/>
          <w:color w:val="000000"/>
          <w:sz w:val="24"/>
        </w:rPr>
        <w:t>或</w:t>
      </w:r>
    </w:p>
    <w:p w14:paraId="6D6A59B4" w14:textId="576FE8B5" w:rsidR="00183B38" w:rsidRPr="00183B38" w:rsidRDefault="00183B38" w:rsidP="00183B38">
      <w:pPr>
        <w:wordWrap w:val="0"/>
        <w:spacing w:line="360" w:lineRule="auto"/>
        <w:jc w:val="right"/>
        <w:rPr>
          <w:rFonts w:hint="eastAsia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)+</m:t>
            </m:r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</m:t>
            </m:r>
          </m:e>
        </m:rad>
        <m: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bSup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)+</m:t>
            </m:r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(</m:t>
            </m:r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)</m:t>
            </m:r>
          </m:e>
        </m:rad>
      </m:oMath>
      <w:r w:rsidRPr="00E01CBE">
        <w:rPr>
          <w:rFonts w:hint="eastAsia"/>
          <w:i/>
          <w:iCs/>
          <w:color w:val="000000"/>
          <w:sz w:val="24"/>
        </w:rPr>
        <w:t xml:space="preserve">    </w:t>
      </w:r>
      <w:r w:rsidRPr="00E01CBE">
        <w:rPr>
          <w:rFonts w:hint="eastAsia"/>
          <w:i/>
          <w:color w:val="000000"/>
          <w:sz w:val="24"/>
        </w:rPr>
        <w:t xml:space="preserve">        </w:t>
      </w:r>
      <w:r w:rsidRPr="00E01CBE">
        <w:rPr>
          <w:rFonts w:hint="eastAsia"/>
          <w:color w:val="000000"/>
          <w:sz w:val="24"/>
        </w:rPr>
        <w:t>（</w:t>
      </w:r>
      <w:r w:rsidRPr="00E01CBE">
        <w:rPr>
          <w:rFonts w:hint="eastAsia"/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>8</w:t>
      </w:r>
      <w:r w:rsidRPr="00E01CBE">
        <w:rPr>
          <w:rFonts w:hint="eastAsia"/>
          <w:color w:val="000000"/>
          <w:sz w:val="24"/>
        </w:rPr>
        <w:t>）</w:t>
      </w:r>
    </w:p>
    <w:bookmarkEnd w:id="4"/>
    <w:p w14:paraId="0108B942" w14:textId="335A8B12" w:rsidR="00655806" w:rsidRPr="00E01CBE" w:rsidRDefault="00655806" w:rsidP="00655806">
      <w:pPr>
        <w:spacing w:line="360" w:lineRule="auto"/>
        <w:ind w:firstLineChars="200" w:firstLine="480"/>
        <w:rPr>
          <w:kern w:val="0"/>
          <w:sz w:val="24"/>
        </w:rPr>
      </w:pPr>
      <w:r w:rsidRPr="00E01CBE">
        <w:rPr>
          <w:rFonts w:hint="eastAsia"/>
          <w:kern w:val="0"/>
          <w:sz w:val="24"/>
        </w:rPr>
        <w:t>不确定度</w:t>
      </w:r>
      <w:r>
        <w:rPr>
          <w:rFonts w:hint="eastAsia"/>
          <w:kern w:val="0"/>
          <w:sz w:val="24"/>
        </w:rPr>
        <w:t>分量</w:t>
      </w:r>
      <w:r w:rsidRPr="00E01CBE">
        <w:rPr>
          <w:rFonts w:hint="eastAsia"/>
          <w:kern w:val="0"/>
          <w:sz w:val="24"/>
        </w:rPr>
        <w:t>汇总表如表</w:t>
      </w:r>
      <w:r w:rsidRPr="00E01CBE">
        <w:rPr>
          <w:rFonts w:hint="eastAsia"/>
          <w:kern w:val="0"/>
          <w:sz w:val="24"/>
        </w:rPr>
        <w:t>1</w:t>
      </w:r>
      <w:r w:rsidRPr="00E01CBE">
        <w:rPr>
          <w:rFonts w:hint="eastAsia"/>
          <w:kern w:val="0"/>
          <w:sz w:val="24"/>
        </w:rPr>
        <w:t>所示</w:t>
      </w:r>
      <w:r>
        <w:rPr>
          <w:rFonts w:hint="eastAsia"/>
          <w:kern w:val="0"/>
          <w:sz w:val="24"/>
        </w:rPr>
        <w:t>。</w:t>
      </w:r>
    </w:p>
    <w:p w14:paraId="7321EF5B" w14:textId="77EC2A93" w:rsidR="00D922E3" w:rsidRPr="00E01CBE" w:rsidRDefault="00D922E3" w:rsidP="00D922E3">
      <w:pPr>
        <w:spacing w:line="360" w:lineRule="auto"/>
        <w:ind w:firstLineChars="200" w:firstLine="480"/>
        <w:jc w:val="center"/>
        <w:rPr>
          <w:rFonts w:ascii="宋体" w:hAnsi="宋体" w:hint="eastAsia"/>
          <w:kern w:val="0"/>
          <w:sz w:val="24"/>
        </w:rPr>
      </w:pPr>
      <w:r w:rsidRPr="00E01CBE">
        <w:rPr>
          <w:rFonts w:hint="eastAsia"/>
          <w:kern w:val="0"/>
          <w:sz w:val="24"/>
        </w:rPr>
        <w:t>表</w:t>
      </w:r>
      <w:r w:rsidRPr="00E01CBE">
        <w:rPr>
          <w:rFonts w:hint="eastAsia"/>
          <w:kern w:val="0"/>
          <w:sz w:val="24"/>
        </w:rPr>
        <w:t xml:space="preserve">1 </w:t>
      </w:r>
      <w:r w:rsidRPr="00E01CBE">
        <w:rPr>
          <w:rFonts w:hint="eastAsia"/>
          <w:kern w:val="0"/>
          <w:sz w:val="24"/>
        </w:rPr>
        <w:t>不确定度来源汇总表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3260"/>
        <w:gridCol w:w="1613"/>
      </w:tblGrid>
      <w:tr w:rsidR="00D922E3" w:rsidRPr="00E01CBE" w14:paraId="733874FD" w14:textId="77777777" w:rsidTr="00E56C5F">
        <w:tc>
          <w:tcPr>
            <w:tcW w:w="2093" w:type="dxa"/>
            <w:vAlign w:val="center"/>
          </w:tcPr>
          <w:p w14:paraId="77E87416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不确定度分量</w:t>
            </w:r>
          </w:p>
        </w:tc>
        <w:tc>
          <w:tcPr>
            <w:tcW w:w="2268" w:type="dxa"/>
            <w:vAlign w:val="center"/>
          </w:tcPr>
          <w:p w14:paraId="2BBA5DEA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不确定度来源</w:t>
            </w:r>
          </w:p>
        </w:tc>
        <w:tc>
          <w:tcPr>
            <w:tcW w:w="3260" w:type="dxa"/>
            <w:vAlign w:val="center"/>
          </w:tcPr>
          <w:p w14:paraId="27B19F78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标准不确定度</w:t>
            </w:r>
          </w:p>
        </w:tc>
        <w:tc>
          <w:tcPr>
            <w:tcW w:w="1613" w:type="dxa"/>
            <w:vAlign w:val="center"/>
          </w:tcPr>
          <w:p w14:paraId="643F80AE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灵敏系数</w:t>
            </w:r>
          </w:p>
        </w:tc>
      </w:tr>
      <w:tr w:rsidR="00D922E3" w:rsidRPr="00E01CBE" w14:paraId="5EDC2A1F" w14:textId="77777777" w:rsidTr="00E56C5F">
        <w:tc>
          <w:tcPr>
            <w:tcW w:w="2093" w:type="dxa"/>
            <w:vAlign w:val="center"/>
          </w:tcPr>
          <w:p w14:paraId="57ED0FAF" w14:textId="77777777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</m:d>
              </m:oMath>
            </m:oMathPara>
          </w:p>
        </w:tc>
        <w:tc>
          <w:tcPr>
            <w:tcW w:w="2268" w:type="dxa"/>
            <w:vAlign w:val="center"/>
          </w:tcPr>
          <w:p w14:paraId="3C7F9D7E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重复性</w:t>
            </w:r>
          </w:p>
        </w:tc>
        <w:tc>
          <w:tcPr>
            <w:tcW w:w="3260" w:type="dxa"/>
            <w:vAlign w:val="center"/>
          </w:tcPr>
          <w:p w14:paraId="06C9BA5A" w14:textId="2FD607FD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n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/>
                                    <w:sz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0000"/>
                                    <w:sz w:val="24"/>
                                  </w:rPr>
                                  <m:t>（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4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4"/>
                                  </w:rPr>
                                  <m:t>-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z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4"/>
                                      </w:rPr>
                                      <m:t>x</m:t>
                                    </m:r>
                                  </m:e>
                                </m:acc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0000"/>
                                    <w:sz w:val="24"/>
                                  </w:rPr>
                                  <m:t>）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n-1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613" w:type="dxa"/>
            <w:vAlign w:val="center"/>
          </w:tcPr>
          <w:p w14:paraId="03FEBE6E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1</w:t>
            </w:r>
          </w:p>
        </w:tc>
      </w:tr>
      <w:tr w:rsidR="00D922E3" w:rsidRPr="00E01CBE" w14:paraId="744636D1" w14:textId="77777777" w:rsidTr="00E56C5F">
        <w:tc>
          <w:tcPr>
            <w:tcW w:w="2093" w:type="dxa"/>
            <w:vAlign w:val="center"/>
          </w:tcPr>
          <w:p w14:paraId="3F48CEE3" w14:textId="77777777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</m:d>
              </m:oMath>
            </m:oMathPara>
          </w:p>
        </w:tc>
        <w:tc>
          <w:tcPr>
            <w:tcW w:w="2268" w:type="dxa"/>
            <w:vAlign w:val="center"/>
          </w:tcPr>
          <w:p w14:paraId="6735BC52" w14:textId="15B6CFEC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分辨力</w:t>
            </w:r>
          </w:p>
        </w:tc>
        <w:tc>
          <w:tcPr>
            <w:tcW w:w="3260" w:type="dxa"/>
            <w:vAlign w:val="center"/>
          </w:tcPr>
          <w:p w14:paraId="1386782C" w14:textId="48941A34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613" w:type="dxa"/>
            <w:vAlign w:val="center"/>
          </w:tcPr>
          <w:p w14:paraId="28BCF66B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1</w:t>
            </w:r>
          </w:p>
        </w:tc>
      </w:tr>
      <w:tr w:rsidR="00D922E3" w:rsidRPr="00E01CBE" w14:paraId="7D8365FD" w14:textId="77777777" w:rsidTr="00E56C5F">
        <w:tc>
          <w:tcPr>
            <w:tcW w:w="2093" w:type="dxa"/>
            <w:vAlign w:val="center"/>
          </w:tcPr>
          <w:p w14:paraId="44B1E8DC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L</m:t>
                    </m:r>
                  </m:e>
                </m:d>
              </m:oMath>
            </m:oMathPara>
          </w:p>
        </w:tc>
        <w:tc>
          <w:tcPr>
            <w:tcW w:w="2268" w:type="dxa"/>
            <w:vAlign w:val="center"/>
          </w:tcPr>
          <w:p w14:paraId="783F205A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标准砝码</w:t>
            </w:r>
          </w:p>
        </w:tc>
        <w:tc>
          <w:tcPr>
            <w:tcW w:w="3260" w:type="dxa"/>
            <w:vAlign w:val="center"/>
          </w:tcPr>
          <w:p w14:paraId="28C91422" w14:textId="3ED0FE28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L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000000"/>
                        <w:sz w:val="24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|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hint="eastAsia"/>
                                <w:color w:val="000000"/>
                                <w:sz w:val="24"/>
                              </w:rPr>
                              <m:t>MPE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|</m:t>
                            </m:r>
                          </m:e>
                          <m:sub>
                            <m:r>
                              <w:rPr>
                                <w:rFonts w:ascii="Cambria Math" w:hAnsi="Cambria Math" w:hint="eastAsia"/>
                                <w:color w:val="000000"/>
                                <w:sz w:val="24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613" w:type="dxa"/>
            <w:vAlign w:val="center"/>
          </w:tcPr>
          <w:p w14:paraId="45162482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-1</w:t>
            </w:r>
          </w:p>
        </w:tc>
      </w:tr>
    </w:tbl>
    <w:p w14:paraId="34ECA827" w14:textId="77777777" w:rsidR="00D922E3" w:rsidRPr="00E01CBE" w:rsidRDefault="00D922E3" w:rsidP="00D922E3">
      <w:pPr>
        <w:spacing w:line="360" w:lineRule="auto"/>
        <w:rPr>
          <w:iCs/>
          <w:sz w:val="24"/>
        </w:rPr>
      </w:pPr>
    </w:p>
    <w:p w14:paraId="75FBA2C7" w14:textId="77777777" w:rsidR="00D922E3" w:rsidRPr="00E01CBE" w:rsidRDefault="00D922E3" w:rsidP="00D922E3">
      <w:pPr>
        <w:spacing w:line="360" w:lineRule="auto"/>
        <w:rPr>
          <w:rFonts w:ascii="宋体" w:hAnsi="宋体" w:hint="eastAsia"/>
          <w:kern w:val="0"/>
          <w:sz w:val="24"/>
        </w:rPr>
      </w:pPr>
      <w:r w:rsidRPr="00E01CBE">
        <w:rPr>
          <w:rFonts w:eastAsia="黑体" w:hint="eastAsia"/>
          <w:sz w:val="24"/>
        </w:rPr>
        <w:t xml:space="preserve">2.5 </w:t>
      </w:r>
      <w:r w:rsidRPr="00E01CBE">
        <w:rPr>
          <w:rFonts w:hint="eastAsia"/>
          <w:color w:val="000000"/>
          <w:sz w:val="24"/>
        </w:rPr>
        <w:t>扩展不确定度</w:t>
      </w:r>
    </w:p>
    <w:p w14:paraId="51A0987D" w14:textId="77777777" w:rsidR="00D922E3" w:rsidRPr="00E01CBE" w:rsidRDefault="00D922E3" w:rsidP="00D922E3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取包含因子</w:t>
      </w:r>
      <w:r w:rsidRPr="00E01CBE">
        <w:rPr>
          <w:rFonts w:hint="eastAsia"/>
          <w:i/>
          <w:sz w:val="24"/>
        </w:rPr>
        <w:t>k</w:t>
      </w:r>
      <w:r w:rsidRPr="00E01CBE">
        <w:rPr>
          <w:rFonts w:hint="eastAsia"/>
          <w:iCs/>
          <w:sz w:val="24"/>
        </w:rPr>
        <w:t>=2</w:t>
      </w:r>
      <w:r w:rsidRPr="00E01CBE">
        <w:rPr>
          <w:rFonts w:hint="eastAsia"/>
          <w:iCs/>
          <w:sz w:val="24"/>
        </w:rPr>
        <w:t>，扩展不确定度</w:t>
      </w:r>
      <w:r w:rsidRPr="00E01CBE">
        <w:rPr>
          <w:rFonts w:hint="eastAsia"/>
          <w:i/>
          <w:sz w:val="24"/>
        </w:rPr>
        <w:t>U</w:t>
      </w:r>
      <w:r w:rsidRPr="00E01CBE">
        <w:rPr>
          <w:rFonts w:hint="eastAsia"/>
          <w:iCs/>
          <w:sz w:val="24"/>
        </w:rPr>
        <w:t>为：</w:t>
      </w:r>
    </w:p>
    <w:p w14:paraId="1906D857" w14:textId="10DAA06E" w:rsidR="00D922E3" w:rsidRPr="00E01CBE" w:rsidRDefault="00D922E3" w:rsidP="00D922E3">
      <w:pPr>
        <w:spacing w:line="360" w:lineRule="auto"/>
        <w:ind w:firstLineChars="200" w:firstLine="480"/>
        <w:jc w:val="right"/>
        <w:rPr>
          <w:color w:val="000000"/>
          <w:sz w:val="24"/>
        </w:rPr>
      </w:pPr>
      <m:oMath>
        <m:r>
          <w:rPr>
            <w:rFonts w:ascii="Cambria Math" w:hAnsi="Cambria Math" w:hint="eastAsia"/>
            <w:color w:val="000000"/>
            <w:sz w:val="24"/>
          </w:rPr>
          <m:t>U</m:t>
        </m:r>
        <m: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 w:hint="eastAsia"/>
            <w:color w:val="000000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e>
        </m:d>
      </m:oMath>
      <w:r w:rsidRPr="00E01CBE">
        <w:rPr>
          <w:rFonts w:hint="eastAsia"/>
          <w:iCs/>
          <w:color w:val="000000"/>
          <w:sz w:val="24"/>
        </w:rPr>
        <w:t xml:space="preserve">                       </w:t>
      </w:r>
      <w:r w:rsidRPr="00E01CBE">
        <w:rPr>
          <w:rFonts w:hint="eastAsia"/>
          <w:color w:val="000000"/>
          <w:sz w:val="24"/>
        </w:rPr>
        <w:t>（</w:t>
      </w:r>
      <w:r w:rsidRPr="00E01CBE">
        <w:rPr>
          <w:rFonts w:hint="eastAsia"/>
          <w:color w:val="000000"/>
          <w:sz w:val="24"/>
        </w:rPr>
        <w:t>2.</w:t>
      </w:r>
      <w:r w:rsidR="00183B38">
        <w:rPr>
          <w:rFonts w:hint="eastAsia"/>
          <w:color w:val="000000"/>
          <w:sz w:val="24"/>
        </w:rPr>
        <w:t>9</w:t>
      </w:r>
      <w:r w:rsidRPr="00E01CBE">
        <w:rPr>
          <w:rFonts w:hint="eastAsia"/>
          <w:color w:val="000000"/>
          <w:sz w:val="24"/>
        </w:rPr>
        <w:t>）</w:t>
      </w:r>
    </w:p>
    <w:p w14:paraId="36A64EC8" w14:textId="77777777" w:rsidR="00D922E3" w:rsidRPr="00E01CBE" w:rsidRDefault="00D922E3" w:rsidP="00D922E3">
      <w:pPr>
        <w:spacing w:line="360" w:lineRule="auto"/>
        <w:rPr>
          <w:rFonts w:ascii="黑体" w:eastAsia="黑体" w:hAnsi="黑体" w:hint="eastAsia"/>
          <w:sz w:val="24"/>
        </w:rPr>
      </w:pPr>
      <w:r>
        <w:rPr>
          <w:rFonts w:hint="eastAsia"/>
          <w:sz w:val="24"/>
        </w:rPr>
        <w:t xml:space="preserve">3 </w:t>
      </w:r>
      <w:r w:rsidRPr="00E01CBE">
        <w:rPr>
          <w:rFonts w:ascii="黑体" w:eastAsia="黑体" w:hAnsi="黑体" w:hint="eastAsia"/>
          <w:sz w:val="24"/>
        </w:rPr>
        <w:t>累计称量测量结果的不确定度评定</w:t>
      </w:r>
    </w:p>
    <w:p w14:paraId="25292BF2" w14:textId="777777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3.1 </w:t>
      </w:r>
      <w:r w:rsidRPr="00E01CBE">
        <w:rPr>
          <w:rFonts w:ascii="宋体" w:hAnsi="宋体" w:hint="eastAsia"/>
          <w:sz w:val="24"/>
        </w:rPr>
        <w:t>测量模型</w:t>
      </w:r>
    </w:p>
    <w:p w14:paraId="37879BDC" w14:textId="77777777" w:rsidR="00D922E3" w:rsidRPr="00E01CBE" w:rsidRDefault="00000000" w:rsidP="00D922E3">
      <w:pPr>
        <w:wordWrap w:val="0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E</m:t>
            </m:r>
          </m:e>
          <m:sub>
            <m:r>
              <w:rPr>
                <w:rFonts w:ascii="Cambria Math" w:hAnsi="Cambria Math" w:hint="eastAsia"/>
                <w:sz w:val="24"/>
              </w:rPr>
              <m:t>T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sz w:val="24"/>
                  </w:rPr>
                  <m:t>T</m:t>
                </m:r>
              </m:sub>
            </m:sSub>
            <m:r>
              <w:rPr>
                <w:rFonts w:ascii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sz w:val="24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sz w:val="24"/>
                  </w:rPr>
                  <m:t>T</m:t>
                </m:r>
              </m:sub>
            </m:sSub>
          </m:den>
        </m:f>
        <m:r>
          <w:rPr>
            <w:rFonts w:ascii="Cambria Math" w:hAnsi="Cambria Math"/>
            <w:sz w:val="24"/>
          </w:rPr>
          <m:t>×100%</m:t>
        </m:r>
      </m:oMath>
      <w:r w:rsidR="00D922E3" w:rsidRPr="00E01CBE">
        <w:rPr>
          <w:rFonts w:hint="eastAsia"/>
          <w:color w:val="000000"/>
          <w:sz w:val="24"/>
        </w:rPr>
        <w:t xml:space="preserve">           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3.1</w:t>
      </w:r>
      <w:r w:rsidR="00D922E3" w:rsidRPr="00E01CBE">
        <w:rPr>
          <w:rFonts w:hint="eastAsia"/>
          <w:color w:val="000000"/>
          <w:sz w:val="24"/>
        </w:rPr>
        <w:t>）</w:t>
      </w:r>
    </w:p>
    <w:p w14:paraId="6873228F" w14:textId="77777777" w:rsidR="00D922E3" w:rsidRPr="00E01CBE" w:rsidRDefault="00D922E3" w:rsidP="00D922E3">
      <w:pPr>
        <w:spacing w:line="360" w:lineRule="auto"/>
        <w:ind w:right="482" w:firstLineChars="200" w:firstLine="480"/>
        <w:rPr>
          <w:color w:val="000000"/>
          <w:sz w:val="24"/>
        </w:rPr>
      </w:pPr>
      <w:r w:rsidRPr="00E01CBE">
        <w:rPr>
          <w:rFonts w:hint="eastAsia"/>
          <w:color w:val="000000"/>
          <w:sz w:val="24"/>
        </w:rPr>
        <w:t>式中：</w:t>
      </w:r>
    </w:p>
    <w:p w14:paraId="2401A769" w14:textId="77777777" w:rsidR="00D922E3" w:rsidRPr="00E01CBE" w:rsidRDefault="00D922E3" w:rsidP="00D922E3">
      <w:pPr>
        <w:spacing w:line="360" w:lineRule="auto"/>
        <w:ind w:right="482" w:firstLineChars="200" w:firstLine="480"/>
        <w:rPr>
          <w:sz w:val="24"/>
        </w:rPr>
      </w:pPr>
      <w:r w:rsidRPr="00E01CBE">
        <w:rPr>
          <w:rFonts w:hint="eastAsia"/>
          <w:i/>
          <w:sz w:val="24"/>
        </w:rPr>
        <w:t>E</w:t>
      </w:r>
      <w:r w:rsidRPr="00E01CBE">
        <w:rPr>
          <w:rFonts w:hint="eastAsia"/>
          <w:sz w:val="24"/>
          <w:vertAlign w:val="subscript"/>
        </w:rPr>
        <w:t>T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sz w:val="24"/>
        </w:rPr>
        <w:t>累计称量误差；</w:t>
      </w:r>
    </w:p>
    <w:p w14:paraId="6E802A5A" w14:textId="6C351A9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rFonts w:hint="eastAsia"/>
          <w:i/>
          <w:color w:val="000000"/>
          <w:sz w:val="24"/>
        </w:rPr>
        <w:lastRenderedPageBreak/>
        <w:t>I</w:t>
      </w:r>
      <w:r w:rsidRPr="00E01CBE">
        <w:rPr>
          <w:rFonts w:hint="eastAsia"/>
          <w:color w:val="000000"/>
          <w:sz w:val="24"/>
          <w:vertAlign w:val="subscript"/>
        </w:rPr>
        <w:t>T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10</w:t>
      </w:r>
      <w:r w:rsidRPr="00E01CBE">
        <w:rPr>
          <w:rFonts w:hint="eastAsia"/>
          <w:color w:val="000000"/>
          <w:sz w:val="24"/>
        </w:rPr>
        <w:t>次测量的示值累计值；</w:t>
      </w:r>
    </w:p>
    <w:p w14:paraId="45E5BC46" w14:textId="19D358BD" w:rsidR="00D922E3" w:rsidRPr="00E01CBE" w:rsidRDefault="00D922E3" w:rsidP="00D922E3">
      <w:pPr>
        <w:spacing w:line="360" w:lineRule="auto"/>
        <w:ind w:firstLineChars="200" w:firstLine="480"/>
        <w:rPr>
          <w:sz w:val="24"/>
        </w:rPr>
      </w:pPr>
      <w:r w:rsidRPr="00E01CBE">
        <w:rPr>
          <w:rFonts w:hint="eastAsia"/>
          <w:i/>
          <w:color w:val="000000"/>
          <w:sz w:val="24"/>
        </w:rPr>
        <w:t>L</w:t>
      </w:r>
      <w:r w:rsidRPr="00E01CBE">
        <w:rPr>
          <w:rFonts w:hint="eastAsia"/>
          <w:color w:val="000000"/>
          <w:sz w:val="24"/>
          <w:vertAlign w:val="subscript"/>
        </w:rPr>
        <w:t>T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sz w:val="24"/>
        </w:rPr>
        <w:t>10</w:t>
      </w:r>
      <w:r w:rsidRPr="00E01CBE">
        <w:rPr>
          <w:rFonts w:hint="eastAsia"/>
          <w:sz w:val="24"/>
        </w:rPr>
        <w:t>次测量的</w:t>
      </w:r>
      <w:r w:rsidR="00655806">
        <w:rPr>
          <w:rFonts w:hint="eastAsia"/>
          <w:sz w:val="24"/>
        </w:rPr>
        <w:t>标准</w:t>
      </w:r>
      <w:r w:rsidRPr="00E01CBE">
        <w:rPr>
          <w:rFonts w:hint="eastAsia"/>
          <w:sz w:val="24"/>
        </w:rPr>
        <w:t>砝码累计值。</w:t>
      </w:r>
    </w:p>
    <w:p w14:paraId="1974B3C1" w14:textId="777777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3.2 </w:t>
      </w:r>
      <w:r w:rsidRPr="00E01CBE">
        <w:rPr>
          <w:rFonts w:ascii="宋体" w:hAnsi="宋体" w:hint="eastAsia"/>
          <w:sz w:val="24"/>
        </w:rPr>
        <w:t>方差和灵敏系数</w:t>
      </w:r>
    </w:p>
    <w:p w14:paraId="2D20C34A" w14:textId="77777777" w:rsidR="00D922E3" w:rsidRPr="00E01CBE" w:rsidRDefault="00D922E3" w:rsidP="00D922E3">
      <w:pPr>
        <w:spacing w:line="360" w:lineRule="auto"/>
        <w:ind w:firstLineChars="200" w:firstLine="480"/>
        <w:rPr>
          <w:sz w:val="24"/>
        </w:rPr>
      </w:pPr>
      <w:proofErr w:type="gramStart"/>
      <w:r w:rsidRPr="00E01CBE">
        <w:rPr>
          <w:rFonts w:hint="eastAsia"/>
          <w:sz w:val="24"/>
        </w:rPr>
        <w:t>对式</w:t>
      </w:r>
      <w:proofErr w:type="gramEnd"/>
      <w:r w:rsidRPr="00E01CBE">
        <w:rPr>
          <w:rFonts w:hint="eastAsia"/>
          <w:sz w:val="24"/>
        </w:rPr>
        <w:t>3.1</w:t>
      </w:r>
      <w:proofErr w:type="gramStart"/>
      <w:r w:rsidRPr="00E01CBE">
        <w:rPr>
          <w:rFonts w:hint="eastAsia"/>
          <w:sz w:val="24"/>
        </w:rPr>
        <w:t>求偏导得</w:t>
      </w:r>
      <w:proofErr w:type="gramEnd"/>
      <w:r w:rsidRPr="00E01CBE">
        <w:rPr>
          <w:rFonts w:hint="eastAsia"/>
          <w:sz w:val="24"/>
        </w:rPr>
        <w:t>方差传播公式：</w:t>
      </w:r>
    </w:p>
    <w:p w14:paraId="5CF0AEFE" w14:textId="01FC036A" w:rsidR="00D922E3" w:rsidRPr="00E01CBE" w:rsidRDefault="00000000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sSup>
          <m:sSup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E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w:rPr>
            <w:rFonts w:ascii="Cambria Math" w:hAnsi="Cambria Math"/>
            <w:color w:val="000000"/>
            <w:sz w:val="24"/>
          </w:rPr>
          <m:t>=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w:rPr>
            <w:rFonts w:ascii="Cambria Math" w:hAnsi="Cambria Math" w:cs="Cambria Math"/>
            <w:color w:val="000000"/>
            <w:sz w:val="24"/>
          </w:rPr>
          <m:t>+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</m:oMath>
      <w:r w:rsidR="00D922E3" w:rsidRPr="00E01CBE">
        <w:rPr>
          <w:rFonts w:hint="eastAsia"/>
          <w:i/>
          <w:color w:val="000000"/>
          <w:sz w:val="24"/>
        </w:rPr>
        <w:t xml:space="preserve">      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3.2</w:t>
      </w:r>
      <w:r w:rsidR="00D922E3" w:rsidRPr="00E01CBE">
        <w:rPr>
          <w:rFonts w:hint="eastAsia"/>
          <w:color w:val="000000"/>
          <w:sz w:val="24"/>
        </w:rPr>
        <w:t>）</w:t>
      </w:r>
    </w:p>
    <w:p w14:paraId="1876408F" w14:textId="77777777" w:rsidR="00D922E3" w:rsidRPr="00E01CBE" w:rsidRDefault="00D922E3" w:rsidP="00D922E3">
      <w:pPr>
        <w:spacing w:line="360" w:lineRule="auto"/>
        <w:ind w:right="480" w:firstLineChars="200" w:firstLine="480"/>
        <w:rPr>
          <w:color w:val="000000"/>
          <w:sz w:val="24"/>
        </w:rPr>
      </w:pPr>
      <w:r w:rsidRPr="00E01CBE">
        <w:rPr>
          <w:rFonts w:hint="eastAsia"/>
          <w:color w:val="000000"/>
          <w:sz w:val="24"/>
        </w:rPr>
        <w:t>式中：</w:t>
      </w:r>
    </w:p>
    <w:p w14:paraId="0B977236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E</w:t>
      </w:r>
      <w:r w:rsidRPr="00E01CBE">
        <w:rPr>
          <w:rFonts w:ascii="宋体" w:hAnsi="宋体" w:hint="eastAsia"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累计称量示值误差的测量不确定度；</w:t>
      </w:r>
    </w:p>
    <w:p w14:paraId="4C05474D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color w:val="000000"/>
          <w:sz w:val="24"/>
        </w:rPr>
        <w:t>I</w:t>
      </w:r>
      <w:r w:rsidRPr="00E01CBE">
        <w:rPr>
          <w:rFonts w:hint="eastAsia"/>
          <w:color w:val="00000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由示值引入的不确定度分量；</w:t>
      </w:r>
    </w:p>
    <w:p w14:paraId="018D2BF8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color w:val="000000"/>
          <w:sz w:val="24"/>
        </w:rPr>
        <w:t>L</w:t>
      </w:r>
      <w:r w:rsidRPr="00E01CBE">
        <w:rPr>
          <w:rFonts w:hint="eastAsia"/>
          <w:color w:val="00000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由标准砝码引入的不确定度分量。</w:t>
      </w:r>
    </w:p>
    <w:p w14:paraId="1FDC7827" w14:textId="77777777" w:rsidR="00D922E3" w:rsidRPr="00E01CBE" w:rsidRDefault="00D922E3" w:rsidP="00D922E3">
      <w:pPr>
        <w:spacing w:line="360" w:lineRule="auto"/>
        <w:ind w:firstLineChars="200" w:firstLine="480"/>
        <w:rPr>
          <w:sz w:val="24"/>
        </w:rPr>
      </w:pPr>
      <w:r w:rsidRPr="00E01CBE">
        <w:rPr>
          <w:rFonts w:hint="eastAsia"/>
          <w:sz w:val="24"/>
        </w:rPr>
        <w:t>灵敏系数：</w:t>
      </w:r>
    </w:p>
    <w:p w14:paraId="67FA2657" w14:textId="77777777" w:rsidR="00D922E3" w:rsidRPr="00E01CBE" w:rsidRDefault="00D922E3" w:rsidP="00D922E3">
      <w:pPr>
        <w:spacing w:line="360" w:lineRule="auto"/>
        <w:jc w:val="center"/>
        <w:rPr>
          <w:i/>
          <w:color w:val="000000"/>
          <w:sz w:val="24"/>
        </w:rPr>
      </w:pPr>
      <m:oMath>
        <m:r>
          <w:rPr>
            <w:rFonts w:ascii="Cambria Math" w:hAnsi="Cambria Math" w:hint="eastAsia"/>
            <w:color w:val="000000"/>
            <w:sz w:val="24"/>
          </w:rPr>
          <m:t>c</m:t>
        </m:r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</w:rPr>
              <m:t>∂</m:t>
            </m:r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den>
        </m:f>
        <m: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den>
        </m:f>
      </m:oMath>
      <w:r w:rsidRPr="00E01CBE">
        <w:rPr>
          <w:rFonts w:hint="eastAsia"/>
          <w:color w:val="000000"/>
          <w:sz w:val="24"/>
        </w:rPr>
        <w:t>，</w:t>
      </w:r>
      <m:oMath>
        <m:r>
          <w:rPr>
            <w:rFonts w:ascii="Cambria Math" w:hAnsi="Cambria Math" w:hint="eastAsia"/>
            <w:color w:val="000000"/>
            <w:sz w:val="24"/>
          </w:rPr>
          <m:t>c</m:t>
        </m:r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</w:rPr>
              <m:t>∂</m:t>
            </m:r>
            <m:r>
              <w:rPr>
                <w:rFonts w:ascii="Cambria Math" w:hAnsi="Cambria Math" w:hint="eastAsia"/>
                <w:color w:val="000000"/>
                <w:sz w:val="24"/>
              </w:rPr>
              <m:t>E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T</m:t>
                </m:r>
              </m:sub>
            </m:sSub>
          </m:den>
        </m:f>
        <m:r>
          <w:rPr>
            <w:rFonts w:ascii="Cambria Math" w:hAnsi="Cambria Math"/>
            <w:color w:val="000000"/>
            <w:sz w:val="24"/>
          </w:rPr>
          <m:t>=-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T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bSup>
          </m:den>
        </m:f>
      </m:oMath>
    </w:p>
    <w:p w14:paraId="0FA538D9" w14:textId="77777777" w:rsidR="00FE14BE" w:rsidRPr="00E01CBE" w:rsidRDefault="00FE14BE" w:rsidP="00FE14BE">
      <w:pPr>
        <w:spacing w:line="360" w:lineRule="auto"/>
        <w:ind w:firstLineChars="200" w:firstLine="480"/>
        <w:rPr>
          <w:iCs/>
          <w:color w:val="000000"/>
          <w:sz w:val="24"/>
        </w:rPr>
      </w:pPr>
      <w:r w:rsidRPr="00E01CBE">
        <w:rPr>
          <w:rFonts w:hint="eastAsia"/>
          <w:iCs/>
          <w:color w:val="000000"/>
          <w:sz w:val="24"/>
        </w:rPr>
        <w:t>得到合成标准不确定度的计算公式：</w:t>
      </w:r>
    </w:p>
    <w:p w14:paraId="6E94A597" w14:textId="2AF831A8" w:rsidR="00FE14BE" w:rsidRPr="00FE14BE" w:rsidRDefault="00FE14BE" w:rsidP="00FE14BE">
      <w:pPr>
        <w:wordWrap w:val="0"/>
        <w:spacing w:line="360" w:lineRule="auto"/>
        <w:jc w:val="right"/>
        <w:rPr>
          <w:color w:val="000000"/>
          <w:sz w:val="24"/>
        </w:rPr>
      </w:pPr>
      <m:oMath>
        <m:sSubSup>
          <m:sSub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bSup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</m:sub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b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E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w:rPr>
            <w:rFonts w:ascii="Cambria Math" w:hAnsi="Cambria Math"/>
            <w:color w:val="000000"/>
            <w:sz w:val="24"/>
          </w:rPr>
          <m:t>=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4"/>
                  </w:rPr>
                  <m:t>1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</m:den>
            </m:f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e>
        </m:d>
        <m:r>
          <w:rPr>
            <w:rFonts w:ascii="Cambria Math" w:hAnsi="Cambria Math" w:cs="Cambria Math"/>
            <w:color w:val="000000"/>
            <w:sz w:val="24"/>
          </w:rPr>
          <m:t>+</m:t>
        </m:r>
        <m:sSup>
          <m:sSup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4</m:t>
                    </m:r>
                  </m:sup>
                </m:sSubSup>
              </m:den>
            </m:f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sz w:val="24"/>
              </w:rPr>
              <m:t>2</m:t>
            </m:r>
          </m:sup>
        </m:sSup>
        <m:d>
          <m:dPr>
            <m:begChr m:val="（"/>
            <m:endChr m:val="）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/>
                <w:sz w:val="24"/>
              </w:rPr>
              <m:t>L</m:t>
            </m:r>
          </m:e>
        </m:d>
      </m:oMath>
      <w:r w:rsidRPr="00E01CBE">
        <w:rPr>
          <w:rFonts w:hint="eastAsia"/>
          <w:i/>
          <w:color w:val="000000"/>
          <w:sz w:val="24"/>
        </w:rPr>
        <w:t xml:space="preserve">                    </w:t>
      </w:r>
      <w:r w:rsidRPr="00E01CBE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 w:rsidRPr="00E01CBE">
        <w:rPr>
          <w:rFonts w:hint="eastAsia"/>
          <w:color w:val="000000"/>
          <w:sz w:val="24"/>
        </w:rPr>
        <w:t>.3</w:t>
      </w:r>
      <w:r w:rsidRPr="00E01CBE">
        <w:rPr>
          <w:rFonts w:hint="eastAsia"/>
          <w:color w:val="000000"/>
          <w:sz w:val="24"/>
        </w:rPr>
        <w:t>）</w:t>
      </w:r>
    </w:p>
    <w:p w14:paraId="029DC977" w14:textId="61DCCC40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3.3 </w:t>
      </w:r>
      <w:r w:rsidRPr="00E01CBE">
        <w:rPr>
          <w:rFonts w:ascii="宋体" w:hAnsi="宋体" w:hint="eastAsia"/>
          <w:sz w:val="24"/>
        </w:rPr>
        <w:t>各输入量的不确定度来源</w:t>
      </w:r>
    </w:p>
    <w:p w14:paraId="7A467A99" w14:textId="77777777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3.3.1 </w:t>
      </w:r>
      <w:r w:rsidRPr="00E01CBE">
        <w:rPr>
          <w:rFonts w:hint="eastAsia"/>
          <w:color w:val="000000"/>
          <w:sz w:val="24"/>
        </w:rPr>
        <w:t>由示值引入的不确定度分量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7CDA2B67" w14:textId="4C49F1DD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kern w:val="0"/>
          <w:sz w:val="24"/>
        </w:rPr>
      </w:pP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)不确定度主要由</w:t>
      </w:r>
      <w:r w:rsidR="006D1590">
        <w:rPr>
          <w:rFonts w:ascii="宋体" w:hAnsi="宋体" w:hint="eastAsia"/>
          <w:kern w:val="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 w:rsidRPr="00E01CBE">
        <w:rPr>
          <w:rFonts w:ascii="宋体" w:hAnsi="宋体" w:hint="eastAsia"/>
          <w:kern w:val="0"/>
          <w:sz w:val="24"/>
        </w:rPr>
        <w:t>测量重复性和分辨力引入。</w:t>
      </w:r>
    </w:p>
    <w:p w14:paraId="58C00DDF" w14:textId="4BD09169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3.3.1.1 </w:t>
      </w:r>
      <w:r w:rsidRPr="00E01CBE">
        <w:rPr>
          <w:rFonts w:hint="eastAsia"/>
          <w:color w:val="000000"/>
          <w:sz w:val="24"/>
        </w:rPr>
        <w:t>由</w:t>
      </w:r>
      <w:r w:rsidRPr="00E01CBE">
        <w:rPr>
          <w:rFonts w:ascii="宋体" w:hAnsi="宋体" w:hint="eastAsia"/>
          <w:kern w:val="0"/>
          <w:sz w:val="24"/>
        </w:rPr>
        <w:t>测量重复性引入的不确定度分量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1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5AE0FCCD" w14:textId="780C4CD2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01CBE">
        <w:rPr>
          <w:rFonts w:ascii="宋体" w:hAnsi="宋体" w:hint="eastAsia"/>
          <w:sz w:val="24"/>
        </w:rPr>
        <w:t>采用</w:t>
      </w:r>
      <w:r w:rsidRPr="00E01CBE">
        <w:rPr>
          <w:sz w:val="24"/>
        </w:rPr>
        <w:t>A</w:t>
      </w:r>
      <w:r w:rsidRPr="00E01CBE">
        <w:rPr>
          <w:rFonts w:ascii="宋体" w:hAnsi="宋体" w:hint="eastAsia"/>
          <w:sz w:val="24"/>
        </w:rPr>
        <w:t>类评定方法，在重复性条件下，</w:t>
      </w:r>
      <w:r w:rsidR="00CC1666">
        <w:rPr>
          <w:rFonts w:ascii="宋体" w:hAnsi="宋体" w:hint="eastAsia"/>
          <w:sz w:val="24"/>
        </w:rPr>
        <w:t>使用相应秤量点</w:t>
      </w:r>
      <w:r w:rsidRPr="00E01CBE">
        <w:rPr>
          <w:rFonts w:ascii="宋体" w:hAnsi="宋体" w:hint="eastAsia"/>
          <w:sz w:val="24"/>
        </w:rPr>
        <w:t>的标准砝码对</w:t>
      </w:r>
      <w:r w:rsidR="006D1590">
        <w:rPr>
          <w:rFonts w:ascii="宋体" w:hAnsi="宋体" w:hint="eastAsia"/>
          <w:sz w:val="24"/>
        </w:rPr>
        <w:t>动态</w:t>
      </w:r>
      <w:r w:rsidRPr="00E01CBE">
        <w:rPr>
          <w:rFonts w:ascii="宋体" w:hAnsi="宋体" w:hint="eastAsia"/>
          <w:sz w:val="24"/>
        </w:rPr>
        <w:t>单轨</w:t>
      </w:r>
      <w:proofErr w:type="gramStart"/>
      <w:r w:rsidRPr="00E01CBE">
        <w:rPr>
          <w:rFonts w:ascii="宋体" w:hAnsi="宋体" w:hint="eastAsia"/>
          <w:sz w:val="24"/>
        </w:rPr>
        <w:t>衡</w:t>
      </w:r>
      <w:proofErr w:type="gramEnd"/>
      <w:r w:rsidRPr="00E01CBE">
        <w:rPr>
          <w:rFonts w:ascii="宋体" w:hAnsi="宋体" w:hint="eastAsia"/>
          <w:sz w:val="24"/>
        </w:rPr>
        <w:t>进行</w:t>
      </w:r>
      <w:r w:rsidRPr="00E01CBE">
        <w:rPr>
          <w:rFonts w:hint="eastAsia"/>
          <w:sz w:val="24"/>
        </w:rPr>
        <w:t>10</w:t>
      </w:r>
      <w:r w:rsidRPr="00E01CBE">
        <w:rPr>
          <w:rFonts w:ascii="宋体" w:hAnsi="宋体" w:hint="eastAsia"/>
          <w:sz w:val="24"/>
        </w:rPr>
        <w:t>次连续测量，采用贝塞尔公式</w:t>
      </w:r>
      <w:r w:rsidR="006F01F9">
        <w:rPr>
          <w:rFonts w:ascii="宋体" w:hAnsi="宋体" w:hint="eastAsia"/>
          <w:sz w:val="24"/>
        </w:rPr>
        <w:t>得到</w:t>
      </w:r>
      <w:r w:rsidRPr="00E01CBE">
        <w:rPr>
          <w:rFonts w:ascii="宋体" w:hAnsi="宋体" w:hint="eastAsia"/>
          <w:sz w:val="24"/>
        </w:rPr>
        <w:t>实验标准差：</w:t>
      </w:r>
    </w:p>
    <w:p w14:paraId="044F27AF" w14:textId="77777777" w:rsidR="00D922E3" w:rsidRPr="00E01CBE" w:rsidRDefault="00D922E3" w:rsidP="00A8742C">
      <w:pPr>
        <w:wordWrap w:val="0"/>
        <w:spacing w:line="360" w:lineRule="auto"/>
        <w:jc w:val="center"/>
        <w:rPr>
          <w:color w:val="000000"/>
          <w:sz w:val="24"/>
        </w:rPr>
      </w:pPr>
      <m:oMathPara>
        <m:oMath>
          <m:r>
            <w:rPr>
              <w:rFonts w:ascii="Cambria Math" w:hAnsi="Cambria Math"/>
              <w:color w:val="000000"/>
              <w:sz w:val="24"/>
            </w:rPr>
            <m:t>s=</m:t>
          </m:r>
          <w:bookmarkStart w:id="5" w:name="_Hlk176550191"/>
          <m:rad>
            <m:radPr>
              <m:degHide m:val="1"/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iCs/>
                          <w:color w:val="000000"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00"/>
                              <w:sz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（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</m:acc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）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</w:rPr>
                    <m:t>n-1</m:t>
                  </m:r>
                </m:den>
              </m:f>
            </m:e>
          </m:rad>
        </m:oMath>
      </m:oMathPara>
      <w:bookmarkEnd w:id="5"/>
    </w:p>
    <w:p w14:paraId="6BB20491" w14:textId="77777777" w:rsidR="00D922E3" w:rsidRPr="00E01CBE" w:rsidRDefault="00D922E3" w:rsidP="00D922E3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式中：</w:t>
      </w:r>
    </w:p>
    <w:p w14:paraId="27661E05" w14:textId="77777777" w:rsidR="00D922E3" w:rsidRPr="00E01CBE" w:rsidRDefault="00D922E3" w:rsidP="00D922E3">
      <w:pPr>
        <w:spacing w:line="360" w:lineRule="auto"/>
        <w:ind w:firstLineChars="200" w:firstLine="480"/>
        <w:rPr>
          <w:color w:val="000000"/>
          <w:sz w:val="24"/>
        </w:rPr>
      </w:pPr>
      <w:r w:rsidRPr="00E01CBE">
        <w:rPr>
          <w:rFonts w:hint="eastAsia"/>
          <w:i/>
          <w:iCs/>
          <w:kern w:val="0"/>
          <w:sz w:val="24"/>
        </w:rPr>
        <w:t>s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color w:val="000000"/>
          <w:sz w:val="24"/>
        </w:rPr>
        <w:t>单次测量结果的实验标准偏差；</w:t>
      </w:r>
    </w:p>
    <w:p w14:paraId="139A7CA9" w14:textId="77777777" w:rsidR="00D922E3" w:rsidRPr="00E01CBE" w:rsidRDefault="00000000" w:rsidP="00D922E3">
      <w:pPr>
        <w:spacing w:line="360" w:lineRule="auto"/>
        <w:ind w:firstLineChars="200" w:firstLine="480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i</m:t>
            </m:r>
          </m:sub>
        </m:sSub>
      </m:oMath>
      <w:r w:rsidR="00D922E3" w:rsidRPr="00E01CBE">
        <w:rPr>
          <w:kern w:val="0"/>
          <w:sz w:val="24"/>
        </w:rPr>
        <w:t>——</w:t>
      </w:r>
      <w:r w:rsidR="00D922E3" w:rsidRPr="00E01CBE">
        <w:rPr>
          <w:rFonts w:hint="eastAsia"/>
          <w:color w:val="000000"/>
          <w:sz w:val="24"/>
        </w:rPr>
        <w:t>第</w:t>
      </w:r>
      <w:proofErr w:type="spellStart"/>
      <w:r w:rsidR="00D922E3" w:rsidRPr="002B3FEA">
        <w:rPr>
          <w:rFonts w:hint="eastAsia"/>
          <w:i/>
          <w:color w:val="000000"/>
          <w:sz w:val="24"/>
        </w:rPr>
        <w:t>i</w:t>
      </w:r>
      <w:proofErr w:type="spellEnd"/>
      <w:r w:rsidR="00D922E3" w:rsidRPr="00E01CBE">
        <w:rPr>
          <w:rFonts w:hint="eastAsia"/>
          <w:color w:val="000000"/>
          <w:sz w:val="24"/>
        </w:rPr>
        <w:t>次测量；</w:t>
      </w:r>
    </w:p>
    <w:p w14:paraId="28AD26E1" w14:textId="77777777" w:rsidR="00D922E3" w:rsidRPr="00E01CBE" w:rsidRDefault="00000000" w:rsidP="00D922E3">
      <w:pPr>
        <w:spacing w:line="360" w:lineRule="auto"/>
        <w:ind w:firstLineChars="200" w:firstLine="480"/>
        <w:rPr>
          <w:color w:val="00000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kern w:val="0"/>
                <w:sz w:val="24"/>
              </w:rPr>
            </m:ctrlPr>
          </m:accPr>
          <m:e>
            <m:r>
              <w:rPr>
                <w:rFonts w:ascii="Cambria Math" w:hAnsi="Cambria Math"/>
                <w:kern w:val="0"/>
                <w:sz w:val="24"/>
              </w:rPr>
              <m:t>x</m:t>
            </m:r>
          </m:e>
        </m:acc>
      </m:oMath>
      <w:r w:rsidR="00D922E3" w:rsidRPr="00E01CBE">
        <w:rPr>
          <w:kern w:val="0"/>
          <w:sz w:val="24"/>
        </w:rPr>
        <w:t>——</w:t>
      </w:r>
      <w:r w:rsidR="00D922E3" w:rsidRPr="00E01CBE">
        <w:rPr>
          <w:rFonts w:hint="eastAsia"/>
          <w:color w:val="000000"/>
          <w:sz w:val="24"/>
        </w:rPr>
        <w:t>10</w:t>
      </w:r>
      <w:r w:rsidR="00D922E3" w:rsidRPr="00E01CBE">
        <w:rPr>
          <w:rFonts w:hint="eastAsia"/>
          <w:color w:val="000000"/>
          <w:sz w:val="24"/>
        </w:rPr>
        <w:t>次测量的平均值。</w:t>
      </w:r>
    </w:p>
    <w:p w14:paraId="15B94428" w14:textId="77777777" w:rsidR="00D922E3" w:rsidRPr="00E01CBE" w:rsidRDefault="00D922E3" w:rsidP="00D922E3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实际测量中，只进行一组测量，故</w:t>
      </w:r>
    </w:p>
    <w:p w14:paraId="7F7871C4" w14:textId="222DA35F" w:rsidR="00D922E3" w:rsidRPr="00E01CBE" w:rsidRDefault="00000000" w:rsidP="00A8742C">
      <w:pPr>
        <w:wordWrap w:val="0"/>
        <w:spacing w:line="360" w:lineRule="auto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1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 w:hint="eastAsia"/>
            <w:color w:val="000000"/>
            <w:sz w:val="24"/>
          </w:rPr>
          <m:t>s</m:t>
        </m:r>
        <m: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x</m:t>
                            </m:r>
                          </m:e>
                        </m:acc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）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color w:val="000000"/>
                    <w:sz w:val="24"/>
                  </w:rPr>
                  <m:t>n-1</m:t>
                </m:r>
              </m:den>
            </m:f>
          </m:e>
        </m:rad>
      </m:oMath>
      <w:r w:rsidR="00A8742C">
        <w:rPr>
          <w:rFonts w:hint="eastAsia"/>
          <w:iCs/>
          <w:color w:val="000000"/>
          <w:sz w:val="24"/>
        </w:rPr>
        <w:t xml:space="preserve">          </w:t>
      </w:r>
      <w:r w:rsidR="00DB5831">
        <w:rPr>
          <w:rFonts w:hint="eastAsia"/>
          <w:iCs/>
          <w:color w:val="000000"/>
          <w:sz w:val="24"/>
        </w:rPr>
        <w:t xml:space="preserve">    </w:t>
      </w:r>
      <w:r w:rsidR="00A8742C">
        <w:rPr>
          <w:rFonts w:hint="eastAsia"/>
          <w:iCs/>
          <w:color w:val="000000"/>
          <w:sz w:val="24"/>
        </w:rPr>
        <w:t xml:space="preserve">     </w:t>
      </w:r>
      <w:r w:rsidR="00A8742C" w:rsidRPr="00E01CBE">
        <w:rPr>
          <w:rFonts w:hint="eastAsia"/>
          <w:color w:val="000000"/>
          <w:sz w:val="24"/>
        </w:rPr>
        <w:t>（</w:t>
      </w:r>
      <w:r w:rsidR="00A8742C" w:rsidRPr="00E01CBE">
        <w:rPr>
          <w:rFonts w:hint="eastAsia"/>
          <w:color w:val="000000"/>
          <w:sz w:val="24"/>
        </w:rPr>
        <w:t>3.</w:t>
      </w:r>
      <w:r w:rsidR="00FE14BE">
        <w:rPr>
          <w:rFonts w:hint="eastAsia"/>
          <w:color w:val="000000"/>
          <w:sz w:val="24"/>
        </w:rPr>
        <w:t>4</w:t>
      </w:r>
      <w:r w:rsidR="00A8742C" w:rsidRPr="00E01CBE">
        <w:rPr>
          <w:rFonts w:hint="eastAsia"/>
          <w:color w:val="000000"/>
          <w:sz w:val="24"/>
        </w:rPr>
        <w:t>）</w:t>
      </w:r>
    </w:p>
    <w:p w14:paraId="4AB17818" w14:textId="66D18911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3.3.1.2 </w:t>
      </w:r>
      <w:r w:rsidRPr="00E01CBE">
        <w:rPr>
          <w:rFonts w:hint="eastAsia"/>
          <w:color w:val="000000"/>
          <w:sz w:val="24"/>
        </w:rPr>
        <w:t>由</w:t>
      </w:r>
      <w:r w:rsidR="006D1590">
        <w:rPr>
          <w:rFonts w:hint="eastAsia"/>
          <w:color w:val="00000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 w:rsidRPr="00E01CBE">
        <w:rPr>
          <w:rFonts w:ascii="宋体" w:hAnsi="宋体" w:hint="eastAsia"/>
          <w:kern w:val="0"/>
          <w:sz w:val="24"/>
        </w:rPr>
        <w:t>分辨力引入的不确定度分量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2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15590F5B" w14:textId="4B65B5A6" w:rsidR="00D922E3" w:rsidRPr="00E01CBE" w:rsidRDefault="00CC1666" w:rsidP="00D922E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01CBE">
        <w:rPr>
          <w:rFonts w:ascii="宋体" w:hAnsi="宋体" w:hint="eastAsia"/>
          <w:sz w:val="24"/>
        </w:rPr>
        <w:lastRenderedPageBreak/>
        <w:t>采用</w:t>
      </w:r>
      <w:r w:rsidRPr="00E01CBE">
        <w:rPr>
          <w:rFonts w:hint="eastAsia"/>
          <w:sz w:val="24"/>
        </w:rPr>
        <w:t>B</w:t>
      </w:r>
      <w:r w:rsidRPr="00E01CBE">
        <w:rPr>
          <w:rFonts w:ascii="宋体" w:hAnsi="宋体" w:hint="eastAsia"/>
          <w:sz w:val="24"/>
        </w:rPr>
        <w:t>类评定方法，</w:t>
      </w:r>
      <w:r>
        <w:rPr>
          <w:rFonts w:ascii="宋体" w:hAnsi="宋体" w:hint="eastAsia"/>
          <w:sz w:val="24"/>
        </w:rPr>
        <w:t>动态</w:t>
      </w:r>
      <w:r w:rsidRPr="00E01CBE">
        <w:rPr>
          <w:rFonts w:ascii="宋体" w:hAnsi="宋体" w:hint="eastAsia"/>
          <w:sz w:val="24"/>
        </w:rPr>
        <w:t>单轨衡</w:t>
      </w:r>
      <w:r>
        <w:rPr>
          <w:rFonts w:ascii="宋体" w:hAnsi="宋体" w:hint="eastAsia"/>
          <w:sz w:val="24"/>
        </w:rPr>
        <w:t>的</w:t>
      </w:r>
      <w:r w:rsidRPr="00E01CBE">
        <w:rPr>
          <w:rFonts w:hint="eastAsia"/>
          <w:color w:val="000000"/>
          <w:sz w:val="24"/>
        </w:rPr>
        <w:t>实际分度值</w:t>
      </w:r>
      <w:r>
        <w:rPr>
          <w:rFonts w:hint="eastAsia"/>
          <w:color w:val="000000"/>
          <w:sz w:val="24"/>
        </w:rPr>
        <w:t>为</w:t>
      </w:r>
      <w:r w:rsidRPr="00794E79">
        <w:rPr>
          <w:rFonts w:hint="eastAsia"/>
          <w:i/>
          <w:iCs/>
          <w:color w:val="000000"/>
          <w:sz w:val="24"/>
        </w:rPr>
        <w:t>d</w:t>
      </w:r>
      <w:r w:rsidRPr="00E01CBE">
        <w:rPr>
          <w:rFonts w:hint="eastAsia"/>
          <w:color w:val="000000"/>
          <w:sz w:val="24"/>
        </w:rPr>
        <w:t>，</w:t>
      </w:r>
      <w:r>
        <w:rPr>
          <w:rFonts w:ascii="宋体" w:hAnsi="宋体" w:hint="eastAsia"/>
          <w:sz w:val="24"/>
        </w:rPr>
        <w:t>动态</w:t>
      </w:r>
      <w:r w:rsidRPr="00E01CBE">
        <w:rPr>
          <w:rFonts w:ascii="宋体" w:hAnsi="宋体" w:hint="eastAsia"/>
          <w:sz w:val="24"/>
        </w:rPr>
        <w:t>单轨</w:t>
      </w:r>
      <w:proofErr w:type="gramStart"/>
      <w:r w:rsidRPr="00E01CBE">
        <w:rPr>
          <w:rFonts w:ascii="宋体" w:hAnsi="宋体" w:hint="eastAsia"/>
          <w:sz w:val="24"/>
        </w:rPr>
        <w:t>衡</w:t>
      </w:r>
      <w:proofErr w:type="gramEnd"/>
      <w:r w:rsidRPr="00E01CBE">
        <w:rPr>
          <w:rFonts w:ascii="宋体" w:hAnsi="宋体" w:hint="eastAsia"/>
          <w:sz w:val="24"/>
        </w:rPr>
        <w:t>半宽度</w:t>
      </w:r>
      <w:r w:rsidRPr="00E01CBE">
        <w:rPr>
          <w:sz w:val="24"/>
        </w:rPr>
        <w:t>α</w:t>
      </w:r>
      <w:r w:rsidRPr="00E01CBE">
        <w:rPr>
          <w:rFonts w:ascii="宋体" w:hAnsi="宋体" w:hint="eastAsia"/>
          <w:sz w:val="24"/>
        </w:rPr>
        <w:t>=</w:t>
      </w:r>
      <w:r>
        <w:rPr>
          <w:rFonts w:hint="eastAsia"/>
          <w:i/>
          <w:iCs/>
          <w:color w:val="000000"/>
          <w:sz w:val="24"/>
        </w:rPr>
        <w:t>d</w:t>
      </w:r>
      <w:r w:rsidRPr="00E01CBE">
        <w:rPr>
          <w:rFonts w:hint="eastAsia"/>
          <w:color w:val="000000"/>
          <w:sz w:val="24"/>
        </w:rPr>
        <w:t>/2</w:t>
      </w:r>
      <w:r>
        <w:rPr>
          <w:rFonts w:hint="eastAsia"/>
          <w:color w:val="000000"/>
          <w:sz w:val="24"/>
        </w:rPr>
        <w:t>，</w:t>
      </w:r>
      <w:r w:rsidRPr="00E01CBE">
        <w:rPr>
          <w:rFonts w:hint="eastAsia"/>
          <w:color w:val="000000"/>
          <w:sz w:val="24"/>
        </w:rPr>
        <w:t>则</w:t>
      </w:r>
      <w:r w:rsidR="00D922E3" w:rsidRPr="00E01CBE">
        <w:rPr>
          <w:rFonts w:ascii="宋体" w:hAnsi="宋体" w:hint="eastAsia"/>
          <w:sz w:val="24"/>
        </w:rPr>
        <w:t>：</w:t>
      </w:r>
    </w:p>
    <w:p w14:paraId="14AED959" w14:textId="1964D548" w:rsidR="00D922E3" w:rsidRPr="00E01CBE" w:rsidRDefault="00000000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2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fPr>
          <m:num>
            <m:r>
              <w:rPr>
                <w:rFonts w:ascii="Cambria Math" w:hAnsi="Cambria Math" w:hint="eastAsia"/>
                <w:color w:val="000000"/>
                <w:sz w:val="24"/>
              </w:rPr>
              <m:t>d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="00D922E3" w:rsidRPr="00E01CBE">
        <w:rPr>
          <w:rFonts w:hint="eastAsia"/>
          <w:i/>
          <w:iCs/>
          <w:color w:val="000000"/>
          <w:sz w:val="24"/>
        </w:rPr>
        <w:t xml:space="preserve">          </w:t>
      </w:r>
      <w:r w:rsidR="00DB5831">
        <w:rPr>
          <w:rFonts w:hint="eastAsia"/>
          <w:i/>
          <w:iCs/>
          <w:color w:val="000000"/>
          <w:sz w:val="24"/>
        </w:rPr>
        <w:t xml:space="preserve"> </w:t>
      </w:r>
      <w:r w:rsidR="00D922E3" w:rsidRPr="00E01CBE">
        <w:rPr>
          <w:rFonts w:hint="eastAsia"/>
          <w:i/>
          <w:iCs/>
          <w:color w:val="000000"/>
          <w:sz w:val="24"/>
        </w:rPr>
        <w:t xml:space="preserve">  </w:t>
      </w:r>
      <w:r w:rsidR="00D922E3" w:rsidRPr="00E01CBE">
        <w:rPr>
          <w:rFonts w:hint="eastAsia"/>
          <w:i/>
          <w:color w:val="000000"/>
          <w:sz w:val="24"/>
        </w:rPr>
        <w:t xml:space="preserve">    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3.</w:t>
      </w:r>
      <w:r w:rsidR="00FE14BE">
        <w:rPr>
          <w:rFonts w:hint="eastAsia"/>
          <w:color w:val="000000"/>
          <w:sz w:val="24"/>
        </w:rPr>
        <w:t>5</w:t>
      </w:r>
      <w:r w:rsidR="00D922E3" w:rsidRPr="00E01CBE">
        <w:rPr>
          <w:rFonts w:hint="eastAsia"/>
          <w:color w:val="000000"/>
          <w:sz w:val="24"/>
        </w:rPr>
        <w:t>）</w:t>
      </w:r>
    </w:p>
    <w:p w14:paraId="12D4E328" w14:textId="0777F599" w:rsidR="00D922E3" w:rsidRPr="00E01CBE" w:rsidRDefault="00D922E3" w:rsidP="00D922E3">
      <w:pPr>
        <w:spacing w:line="360" w:lineRule="auto"/>
        <w:rPr>
          <w:rFonts w:ascii="宋体" w:hAnsi="宋体" w:hint="eastAsia"/>
          <w:sz w:val="24"/>
        </w:rPr>
      </w:pPr>
      <w:r w:rsidRPr="00E01CBE">
        <w:rPr>
          <w:rFonts w:eastAsia="黑体" w:hint="eastAsia"/>
          <w:sz w:val="24"/>
        </w:rPr>
        <w:t xml:space="preserve">3.3.1.3 </w:t>
      </w:r>
      <w:r w:rsidRPr="00E01CBE">
        <w:rPr>
          <w:rFonts w:hint="eastAsia"/>
          <w:color w:val="000000"/>
          <w:sz w:val="24"/>
        </w:rPr>
        <w:t>标准</w:t>
      </w:r>
      <w:r w:rsidRPr="00E01CBE">
        <w:rPr>
          <w:rFonts w:ascii="宋体" w:hAnsi="宋体" w:hint="eastAsia"/>
          <w:kern w:val="0"/>
          <w:sz w:val="24"/>
        </w:rPr>
        <w:t>不确定度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0C1B3560" w14:textId="38276D84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01CBE">
        <w:rPr>
          <w:rFonts w:hint="eastAsia"/>
          <w:iCs/>
          <w:sz w:val="24"/>
        </w:rPr>
        <w:t>由于分辨力导致的不确定度已包含在重复性引入的不确定度分量中，因此在</w:t>
      </w:r>
      <w:r w:rsidRPr="00E01CBE">
        <w:rPr>
          <w:i/>
          <w:iCs/>
          <w:kern w:val="0"/>
          <w:sz w:val="24"/>
        </w:rPr>
        <w:t>u</w:t>
      </w:r>
      <w:r w:rsidRPr="006762DE">
        <w:rPr>
          <w:rFonts w:hint="eastAsia"/>
          <w:iCs/>
          <w:kern w:val="0"/>
          <w:sz w:val="24"/>
          <w:vertAlign w:val="subscript"/>
        </w:rPr>
        <w:t>1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)和</w:t>
      </w:r>
      <w:r w:rsidRPr="00E01CBE">
        <w:rPr>
          <w:i/>
          <w:iCs/>
          <w:kern w:val="0"/>
          <w:sz w:val="24"/>
        </w:rPr>
        <w:t>u</w:t>
      </w:r>
      <w:r w:rsidRPr="006762DE">
        <w:rPr>
          <w:rFonts w:hint="eastAsia"/>
          <w:iCs/>
          <w:kern w:val="0"/>
          <w:sz w:val="24"/>
          <w:vertAlign w:val="subscript"/>
        </w:rPr>
        <w:t>2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)中取其大者</w:t>
      </w:r>
      <w:r w:rsidR="00183B38">
        <w:rPr>
          <w:rFonts w:ascii="宋体" w:hAnsi="宋体" w:hint="eastAsia"/>
          <w:kern w:val="0"/>
          <w:sz w:val="24"/>
        </w:rPr>
        <w:t>。</w:t>
      </w:r>
    </w:p>
    <w:p w14:paraId="0ADB4E10" w14:textId="77777777" w:rsidR="00D922E3" w:rsidRPr="00183B38" w:rsidRDefault="00D922E3" w:rsidP="00D922E3">
      <w:pPr>
        <w:wordWrap w:val="0"/>
        <w:spacing w:line="360" w:lineRule="auto"/>
        <w:jc w:val="center"/>
        <w:rPr>
          <w:iCs/>
          <w:color w:val="000000"/>
          <w:sz w:val="24"/>
        </w:rPr>
      </w:pPr>
      <m:oMathPara>
        <m:oMath>
          <m:r>
            <w:rPr>
              <w:rFonts w:ascii="Cambria Math" w:hAnsi="Cambria Math" w:hint="eastAsia"/>
              <w:color w:val="000000"/>
              <w:sz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T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</w:rPr>
                <m:t>1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T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>
            <w:rPr>
              <w:rFonts w:ascii="Cambria Math" w:hAnsi="Cambria Math" w:hint="eastAsia"/>
              <w:color w:val="000000"/>
              <w:sz w:val="24"/>
            </w:rPr>
            <m:t>s</m:t>
          </m:r>
          <m: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iCs/>
                          <w:color w:val="000000"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00"/>
                              <w:sz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（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</w:rPr>
                                <m:t>x</m:t>
                              </m:r>
                            </m:e>
                          </m:acc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sz w:val="24"/>
                            </w:rPr>
                            <m:t>）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</w:rPr>
                    <m:t>n-1</m:t>
                  </m:r>
                </m:den>
              </m:f>
            </m:e>
          </m:rad>
        </m:oMath>
      </m:oMathPara>
    </w:p>
    <w:p w14:paraId="239DA0CA" w14:textId="77777777" w:rsidR="00183B38" w:rsidRPr="00784F76" w:rsidRDefault="00183B38" w:rsidP="00183B38">
      <w:pPr>
        <w:spacing w:line="360" w:lineRule="auto"/>
        <w:jc w:val="left"/>
        <w:rPr>
          <w:rFonts w:hint="eastAsia"/>
          <w:iCs/>
          <w:color w:val="000000"/>
          <w:sz w:val="24"/>
        </w:rPr>
      </w:pPr>
      <w:r>
        <w:rPr>
          <w:rFonts w:hint="eastAsia"/>
          <w:iCs/>
          <w:color w:val="000000"/>
          <w:sz w:val="24"/>
        </w:rPr>
        <w:t>或</w:t>
      </w:r>
    </w:p>
    <w:p w14:paraId="515106D3" w14:textId="2A77F728" w:rsidR="00183B38" w:rsidRPr="00E01CBE" w:rsidRDefault="00183B38" w:rsidP="00183B38">
      <w:pPr>
        <w:wordWrap w:val="0"/>
        <w:spacing w:line="360" w:lineRule="auto"/>
        <w:jc w:val="center"/>
        <w:rPr>
          <w:rFonts w:hint="eastAsia"/>
          <w:color w:val="000000"/>
          <w:sz w:val="24"/>
        </w:rPr>
      </w:pPr>
      <m:oMathPara>
        <m:oMath>
          <m:r>
            <w:rPr>
              <w:rFonts w:ascii="Cambria Math" w:hAnsi="Cambria Math" w:hint="eastAsia"/>
              <w:color w:val="000000"/>
              <w:sz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T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</w:rPr>
                <m:t>2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T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 w:hint="eastAsia"/>
                  <w:color w:val="000000"/>
                  <w:sz w:val="24"/>
                </w:rPr>
                <m:t>d</m:t>
              </m:r>
            </m:num>
            <m:den>
              <m:r>
                <w:rPr>
                  <w:rFonts w:ascii="Cambria Math" w:hAnsi="Cambria Math"/>
                  <w:color w:val="000000"/>
                  <w:sz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3</m:t>
                  </m:r>
                </m:e>
              </m:rad>
            </m:den>
          </m:f>
        </m:oMath>
      </m:oMathPara>
    </w:p>
    <w:p w14:paraId="1A4E7968" w14:textId="77777777" w:rsidR="00D922E3" w:rsidRPr="00E01CBE" w:rsidRDefault="00D922E3" w:rsidP="00D922E3">
      <w:pPr>
        <w:spacing w:line="360" w:lineRule="auto"/>
        <w:rPr>
          <w:rFonts w:ascii="宋体" w:hAnsi="宋体" w:hint="eastAsia"/>
          <w:kern w:val="0"/>
          <w:sz w:val="24"/>
        </w:rPr>
      </w:pPr>
      <w:r w:rsidRPr="00E01CBE">
        <w:rPr>
          <w:rFonts w:eastAsia="黑体" w:hint="eastAsia"/>
          <w:sz w:val="24"/>
        </w:rPr>
        <w:t xml:space="preserve">3.3.2 </w:t>
      </w:r>
      <w:r w:rsidRPr="00E01CBE">
        <w:rPr>
          <w:rFonts w:hint="eastAsia"/>
          <w:color w:val="000000"/>
          <w:sz w:val="24"/>
        </w:rPr>
        <w:t>由标准砝码引入的不确定度分量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4F944A18" w14:textId="57517459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01CBE">
        <w:rPr>
          <w:rFonts w:ascii="宋体" w:hAnsi="宋体" w:hint="eastAsia"/>
          <w:kern w:val="0"/>
          <w:sz w:val="24"/>
        </w:rPr>
        <w:t>采用</w:t>
      </w:r>
      <w:r w:rsidRPr="00E01CBE">
        <w:rPr>
          <w:rFonts w:hint="eastAsia"/>
          <w:kern w:val="0"/>
          <w:sz w:val="24"/>
        </w:rPr>
        <w:t>B</w:t>
      </w:r>
      <w:r w:rsidRPr="00E01CBE">
        <w:rPr>
          <w:rFonts w:hint="eastAsia"/>
          <w:kern w:val="0"/>
          <w:sz w:val="24"/>
        </w:rPr>
        <w:t>类方法评定，校准过程中使用砝码的标称值作为</w:t>
      </w:r>
      <w:r w:rsidR="00183B38">
        <w:rPr>
          <w:rFonts w:hint="eastAsia"/>
          <w:kern w:val="0"/>
          <w:sz w:val="24"/>
        </w:rPr>
        <w:t>约定</w:t>
      </w:r>
      <w:r w:rsidRPr="00E01CBE">
        <w:rPr>
          <w:rFonts w:hint="eastAsia"/>
          <w:kern w:val="0"/>
          <w:sz w:val="24"/>
        </w:rPr>
        <w:t>真值，服从均匀分布，每个砝码引入的不确定度分量为：</w:t>
      </w:r>
    </w:p>
    <w:p w14:paraId="06EB6738" w14:textId="5AFD4710" w:rsidR="00D922E3" w:rsidRPr="00E01CBE" w:rsidRDefault="00D922E3" w:rsidP="00D922E3">
      <w:pPr>
        <w:wordWrap w:val="0"/>
        <w:spacing w:line="360" w:lineRule="auto"/>
        <w:jc w:val="center"/>
        <w:rPr>
          <w:color w:val="000000"/>
          <w:sz w:val="24"/>
        </w:rPr>
      </w:pPr>
      <m:oMathPara>
        <m:oMath>
          <m:r>
            <w:rPr>
              <w:rFonts w:ascii="Cambria Math" w:hAnsi="Cambria Math" w:hint="eastAsia"/>
              <w:color w:val="000000"/>
              <w:sz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T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Cs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|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sz w:val="24"/>
                </w:rPr>
                <m:t>MPE</m:t>
              </m:r>
              <m:r>
                <w:rPr>
                  <w:rFonts w:ascii="Cambria Math" w:hAnsi="Cambria Math"/>
                  <w:color w:val="000000"/>
                  <w:sz w:val="24"/>
                </w:rPr>
                <m:t>|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3</m:t>
                  </m:r>
                </m:e>
              </m:rad>
            </m:den>
          </m:f>
        </m:oMath>
      </m:oMathPara>
    </w:p>
    <w:p w14:paraId="0FE3836C" w14:textId="77777777" w:rsidR="00D922E3" w:rsidRPr="00E01CBE" w:rsidRDefault="00D922E3" w:rsidP="00D922E3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E01CBE">
        <w:rPr>
          <w:rFonts w:hint="eastAsia"/>
          <w:color w:val="000000"/>
          <w:sz w:val="24"/>
        </w:rPr>
        <w:t>如果某个秤量点校准使用了多个标准砝码，则标准砝码引入的不确定度分量为：</w:t>
      </w:r>
    </w:p>
    <w:p w14:paraId="263582EE" w14:textId="3C5CD660" w:rsidR="00D922E3" w:rsidRPr="00E01CBE" w:rsidRDefault="00D922E3" w:rsidP="00D922E3">
      <w:pPr>
        <w:wordWrap w:val="0"/>
        <w:spacing w:line="360" w:lineRule="auto"/>
        <w:jc w:val="right"/>
        <w:rPr>
          <w:color w:val="000000"/>
          <w:sz w:val="24"/>
        </w:rPr>
      </w:pPr>
      <m:oMath>
        <m:r>
          <w:rPr>
            <w:rFonts w:ascii="Cambria Math" w:hAnsi="Cambria Math" w:hint="eastAsia"/>
            <w:color w:val="000000"/>
            <w:sz w:val="24"/>
          </w:rPr>
          <m:t>u</m:t>
        </m:r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naryPr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  <m:r>
                  <w:rPr>
                    <w:rFonts w:ascii="Cambria Math" w:hAnsi="Cambria Math"/>
                    <w:color w:val="000000"/>
                    <w:sz w:val="24"/>
                  </w:rPr>
                  <m:t>=1</m:t>
                </m:r>
              </m:sub>
              <m:sup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|</m:t>
                    </m: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MPE</m:t>
                    </m:r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|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E01CBE">
        <w:rPr>
          <w:rFonts w:hint="eastAsia"/>
          <w:i/>
          <w:iCs/>
          <w:color w:val="000000"/>
          <w:sz w:val="24"/>
        </w:rPr>
        <w:t xml:space="preserve">            </w:t>
      </w:r>
      <w:r w:rsidRPr="00E01CBE">
        <w:rPr>
          <w:rFonts w:hint="eastAsia"/>
          <w:i/>
          <w:color w:val="000000"/>
          <w:sz w:val="24"/>
        </w:rPr>
        <w:t xml:space="preserve">       </w:t>
      </w:r>
      <w:r w:rsidRPr="00E01CBE">
        <w:rPr>
          <w:rFonts w:hint="eastAsia"/>
          <w:color w:val="000000"/>
          <w:sz w:val="24"/>
        </w:rPr>
        <w:t>（</w:t>
      </w:r>
      <w:r w:rsidRPr="00E01CBE">
        <w:rPr>
          <w:rFonts w:hint="eastAsia"/>
          <w:color w:val="000000"/>
          <w:sz w:val="24"/>
        </w:rPr>
        <w:t>3.</w:t>
      </w:r>
      <w:r w:rsidR="00FE14BE">
        <w:rPr>
          <w:rFonts w:hint="eastAsia"/>
          <w:color w:val="000000"/>
          <w:sz w:val="24"/>
        </w:rPr>
        <w:t>6</w:t>
      </w:r>
      <w:r w:rsidRPr="00E01CBE">
        <w:rPr>
          <w:rFonts w:hint="eastAsia"/>
          <w:color w:val="000000"/>
          <w:sz w:val="24"/>
        </w:rPr>
        <w:t>）</w:t>
      </w:r>
    </w:p>
    <w:p w14:paraId="6DEC9CE1" w14:textId="77777777" w:rsidR="00D922E3" w:rsidRPr="00E01CBE" w:rsidRDefault="00D922E3" w:rsidP="00D922E3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式中：</w:t>
      </w:r>
    </w:p>
    <w:p w14:paraId="294B5B53" w14:textId="77777777" w:rsidR="00D922E3" w:rsidRPr="00E01CBE" w:rsidRDefault="00D922E3" w:rsidP="00D922E3">
      <w:pPr>
        <w:spacing w:line="360" w:lineRule="auto"/>
        <w:ind w:firstLineChars="200" w:firstLine="480"/>
        <w:rPr>
          <w:kern w:val="0"/>
          <w:sz w:val="24"/>
        </w:rPr>
      </w:pPr>
      <w:r w:rsidRPr="00E01CBE">
        <w:rPr>
          <w:rFonts w:hint="eastAsia"/>
          <w:iCs/>
          <w:sz w:val="24"/>
        </w:rPr>
        <w:t>MPE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kern w:val="0"/>
          <w:sz w:val="24"/>
        </w:rPr>
        <w:t>砝码的最大允许误差；</w:t>
      </w:r>
    </w:p>
    <w:p w14:paraId="4AFB5518" w14:textId="78F25CDC" w:rsidR="00D922E3" w:rsidRPr="00E01CBE" w:rsidRDefault="00000000" w:rsidP="00D922E3">
      <w:pPr>
        <w:spacing w:line="360" w:lineRule="auto"/>
        <w:ind w:firstLineChars="200" w:firstLine="480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|</m:t>
            </m:r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MPE</m:t>
            </m:r>
            <m:r>
              <w:rPr>
                <w:rFonts w:ascii="Cambria Math" w:hAnsi="Cambria Math"/>
                <w:color w:val="000000"/>
                <w:sz w:val="24"/>
              </w:rPr>
              <m:t>|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i</m:t>
            </m:r>
          </m:sub>
        </m:sSub>
      </m:oMath>
      <w:r w:rsidR="00D922E3" w:rsidRPr="00E01CBE">
        <w:rPr>
          <w:kern w:val="0"/>
          <w:sz w:val="24"/>
        </w:rPr>
        <w:t>——</w:t>
      </w:r>
      <w:r w:rsidR="00D922E3" w:rsidRPr="00E01CBE">
        <w:rPr>
          <w:rFonts w:hint="eastAsia"/>
          <w:kern w:val="0"/>
          <w:sz w:val="24"/>
        </w:rPr>
        <w:t>序号为</w:t>
      </w:r>
      <w:proofErr w:type="spellStart"/>
      <w:r w:rsidR="00D922E3" w:rsidRPr="00E01CBE">
        <w:rPr>
          <w:rFonts w:hint="eastAsia"/>
          <w:i/>
          <w:kern w:val="0"/>
          <w:sz w:val="24"/>
        </w:rPr>
        <w:t>i</w:t>
      </w:r>
      <w:proofErr w:type="spellEnd"/>
      <w:r w:rsidR="00D922E3" w:rsidRPr="00E01CBE">
        <w:rPr>
          <w:rFonts w:hint="eastAsia"/>
          <w:kern w:val="0"/>
          <w:sz w:val="24"/>
        </w:rPr>
        <w:t>的砝码的最大允许误差；</w:t>
      </w:r>
    </w:p>
    <w:p w14:paraId="26FC60AC" w14:textId="77777777" w:rsidR="00D922E3" w:rsidRPr="00E01CBE" w:rsidRDefault="00D922E3" w:rsidP="00D922E3">
      <w:pPr>
        <w:spacing w:line="360" w:lineRule="auto"/>
        <w:ind w:firstLineChars="200" w:firstLine="480"/>
        <w:rPr>
          <w:kern w:val="0"/>
          <w:sz w:val="24"/>
        </w:rPr>
      </w:pPr>
      <w:r w:rsidRPr="00E01CBE">
        <w:rPr>
          <w:rFonts w:hint="eastAsia"/>
          <w:i/>
          <w:kern w:val="0"/>
          <w:sz w:val="24"/>
        </w:rPr>
        <w:t>n</w:t>
      </w:r>
      <w:r w:rsidRPr="00E01CBE">
        <w:rPr>
          <w:kern w:val="0"/>
          <w:sz w:val="24"/>
        </w:rPr>
        <w:t>——</w:t>
      </w:r>
      <w:r w:rsidRPr="00E01CBE">
        <w:rPr>
          <w:rFonts w:hint="eastAsia"/>
          <w:kern w:val="0"/>
          <w:sz w:val="24"/>
        </w:rPr>
        <w:t>砝码的个数。</w:t>
      </w:r>
    </w:p>
    <w:p w14:paraId="3B156FFD" w14:textId="6223CE0D" w:rsidR="00D922E3" w:rsidRPr="00E01CBE" w:rsidRDefault="00D922E3" w:rsidP="00D922E3">
      <w:pPr>
        <w:spacing w:line="360" w:lineRule="auto"/>
        <w:rPr>
          <w:rFonts w:ascii="宋体" w:hAnsi="宋体" w:hint="eastAsia"/>
          <w:kern w:val="0"/>
          <w:sz w:val="24"/>
        </w:rPr>
      </w:pPr>
      <w:r w:rsidRPr="00E01CBE">
        <w:rPr>
          <w:rFonts w:eastAsia="黑体" w:hint="eastAsia"/>
          <w:sz w:val="24"/>
        </w:rPr>
        <w:t xml:space="preserve">3.4 </w:t>
      </w:r>
      <w:r w:rsidRPr="00E01CBE">
        <w:rPr>
          <w:rFonts w:hint="eastAsia"/>
          <w:color w:val="000000"/>
          <w:sz w:val="24"/>
        </w:rPr>
        <w:t>合成标准不确定度</w:t>
      </w:r>
    </w:p>
    <w:p w14:paraId="40761E04" w14:textId="1CB43971" w:rsidR="00D922E3" w:rsidRPr="00E01CBE" w:rsidRDefault="00D922E3" w:rsidP="00D922E3">
      <w:pPr>
        <w:spacing w:line="360" w:lineRule="auto"/>
        <w:ind w:firstLineChars="200" w:firstLine="480"/>
        <w:rPr>
          <w:rFonts w:ascii="宋体" w:hAnsi="宋体" w:hint="eastAsia"/>
          <w:kern w:val="0"/>
          <w:sz w:val="24"/>
        </w:rPr>
      </w:pP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)和</w:t>
      </w: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hint="eastAsia"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)，合成标准不确定度</w:t>
      </w:r>
      <w:r w:rsidR="00C77551" w:rsidRPr="00E01CBE">
        <w:rPr>
          <w:i/>
          <w:iCs/>
          <w:kern w:val="0"/>
          <w:sz w:val="24"/>
        </w:rPr>
        <w:t>u</w:t>
      </w:r>
      <w:r w:rsidR="00C77551">
        <w:rPr>
          <w:rFonts w:hint="eastAsia"/>
          <w:i/>
          <w:iCs/>
          <w:kern w:val="0"/>
          <w:sz w:val="24"/>
          <w:vertAlign w:val="subscript"/>
        </w:rPr>
        <w:t xml:space="preserve">c </w:t>
      </w:r>
      <w:proofErr w:type="spellStart"/>
      <w:r w:rsidR="00C77551">
        <w:rPr>
          <w:rFonts w:hint="eastAsia"/>
          <w:i/>
          <w:iCs/>
          <w:kern w:val="0"/>
          <w:sz w:val="24"/>
          <w:vertAlign w:val="subscript"/>
        </w:rPr>
        <w:t>rel</w:t>
      </w:r>
      <w:proofErr w:type="spellEnd"/>
      <w:r w:rsidR="00C77551" w:rsidRPr="00E01CBE">
        <w:rPr>
          <w:rFonts w:ascii="宋体" w:hAnsi="宋体" w:hint="eastAsia"/>
          <w:kern w:val="0"/>
          <w:sz w:val="24"/>
        </w:rPr>
        <w:t>(</w:t>
      </w:r>
      <w:r w:rsidR="00C77551" w:rsidRPr="00E01CBE">
        <w:rPr>
          <w:rFonts w:hint="eastAsia"/>
          <w:i/>
          <w:iCs/>
          <w:kern w:val="0"/>
          <w:sz w:val="24"/>
        </w:rPr>
        <w:t>E</w:t>
      </w:r>
      <w:r w:rsidR="00C77551" w:rsidRPr="00E01CBE">
        <w:rPr>
          <w:rFonts w:hint="eastAsia"/>
          <w:iCs/>
          <w:kern w:val="0"/>
          <w:sz w:val="24"/>
          <w:vertAlign w:val="subscript"/>
        </w:rPr>
        <w:t>T</w:t>
      </w:r>
      <w:r w:rsidR="00C77551" w:rsidRPr="00E01CBE">
        <w:rPr>
          <w:rFonts w:ascii="宋体" w:hAnsi="宋体" w:hint="eastAsia"/>
          <w:kern w:val="0"/>
          <w:sz w:val="24"/>
        </w:rPr>
        <w:t>)</w:t>
      </w:r>
      <w:r w:rsidRPr="00E01CBE">
        <w:rPr>
          <w:rFonts w:ascii="宋体" w:hAnsi="宋体" w:hint="eastAsia"/>
          <w:kern w:val="0"/>
          <w:sz w:val="24"/>
        </w:rPr>
        <w:t>：</w:t>
      </w:r>
    </w:p>
    <w:p w14:paraId="24F4FEFC" w14:textId="77777777" w:rsidR="00C77551" w:rsidRPr="00636508" w:rsidRDefault="00000000" w:rsidP="00C77551">
      <w:pPr>
        <w:wordWrap w:val="0"/>
        <w:spacing w:line="360" w:lineRule="auto"/>
        <w:jc w:val="right"/>
        <w:rPr>
          <w:rFonts w:ascii="宋体" w:hAnsi="宋体" w:hint="eastAsia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 w:hint="eastAsia"/>
                  <w:color w:val="000000"/>
                  <w:sz w:val="24"/>
                </w:rPr>
                <m:t>c</m:t>
              </m:r>
              <m:r>
                <w:rPr>
                  <w:rFonts w:ascii="Cambria Math" w:hAnsi="Cambria Math"/>
                  <w:color w:val="000000"/>
                  <w:sz w:val="24"/>
                </w:rPr>
                <m:t xml:space="preserve"> </m:t>
              </m:r>
              <m:r>
                <w:rPr>
                  <w:rFonts w:ascii="Cambria Math" w:hAnsi="Cambria Math" w:hint="eastAsia"/>
                  <w:color w:val="000000"/>
                  <w:sz w:val="24"/>
                </w:rPr>
                <m:t>rel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T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Cs/>
                  <w:color w:val="000000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  <m:r>
                <w:rPr>
                  <w:rFonts w:ascii="Cambria Math" w:hAnsi="Cambria Math" w:cs="Cambria Math"/>
                  <w:color w:val="00000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</m:e>
          </m:rad>
        </m:oMath>
      </m:oMathPara>
    </w:p>
    <w:p w14:paraId="65E6D7D8" w14:textId="10756360" w:rsidR="00C77551" w:rsidRDefault="00C77551" w:rsidP="00C77551">
      <w:pPr>
        <w:spacing w:line="360" w:lineRule="auto"/>
        <w:jc w:val="right"/>
        <w:rPr>
          <w:color w:val="000000"/>
          <w:sz w:val="24"/>
        </w:rPr>
      </w:pPr>
      <m:oMath>
        <m: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bSup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bSup>
                  </m:den>
                </m:f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（</m:t>
            </m:r>
            <m:sSub>
              <m:sSub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）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4</m:t>
                    </m:r>
                  </m:sup>
                </m:sSubSup>
              </m:den>
            </m:f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（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）</m:t>
            </m:r>
          </m:e>
        </m:rad>
      </m:oMath>
      <w:r w:rsidRPr="00E01CBE">
        <w:rPr>
          <w:rFonts w:hint="eastAsia"/>
          <w:i/>
          <w:iCs/>
          <w:color w:val="000000"/>
          <w:sz w:val="24"/>
        </w:rPr>
        <w:t xml:space="preserve">    </w:t>
      </w:r>
      <w:r w:rsidRPr="00E01CBE">
        <w:rPr>
          <w:rFonts w:hint="eastAsia"/>
          <w:i/>
          <w:color w:val="000000"/>
          <w:sz w:val="24"/>
        </w:rPr>
        <w:t xml:space="preserve">     </w:t>
      </w:r>
      <w:r w:rsidRPr="00E01CBE">
        <w:rPr>
          <w:rFonts w:hint="eastAsia"/>
          <w:color w:val="000000"/>
          <w:sz w:val="24"/>
        </w:rPr>
        <w:t>（</w:t>
      </w:r>
      <w:r w:rsidRPr="00E01CBE">
        <w:rPr>
          <w:rFonts w:hint="eastAsia"/>
          <w:color w:val="000000"/>
          <w:sz w:val="24"/>
        </w:rPr>
        <w:t>3.</w:t>
      </w:r>
      <w:r w:rsidR="00FE14BE">
        <w:rPr>
          <w:rFonts w:hint="eastAsia"/>
          <w:color w:val="000000"/>
          <w:sz w:val="24"/>
        </w:rPr>
        <w:t>7</w:t>
      </w:r>
      <w:r w:rsidRPr="00E01CBE">
        <w:rPr>
          <w:rFonts w:hint="eastAsia"/>
          <w:color w:val="000000"/>
          <w:sz w:val="24"/>
        </w:rPr>
        <w:t>）</w:t>
      </w:r>
    </w:p>
    <w:p w14:paraId="50AF685F" w14:textId="7443E88A" w:rsidR="00183B38" w:rsidRDefault="00183B38" w:rsidP="00183B38">
      <w:pPr>
        <w:spacing w:line="360" w:lineRule="auto"/>
        <w:jc w:val="left"/>
        <w:rPr>
          <w:color w:val="000000"/>
          <w:sz w:val="24"/>
        </w:rPr>
      </w:pPr>
      <w:bookmarkStart w:id="6" w:name="_Hlk196847711"/>
      <w:r>
        <w:rPr>
          <w:rFonts w:hint="eastAsia"/>
          <w:color w:val="000000"/>
          <w:sz w:val="24"/>
        </w:rPr>
        <w:t>或</w:t>
      </w:r>
    </w:p>
    <w:p w14:paraId="7CE375C0" w14:textId="77777777" w:rsidR="00183B38" w:rsidRPr="00636508" w:rsidRDefault="00183B38" w:rsidP="00183B38">
      <w:pPr>
        <w:wordWrap w:val="0"/>
        <w:spacing w:line="360" w:lineRule="auto"/>
        <w:jc w:val="right"/>
        <w:rPr>
          <w:rFonts w:ascii="宋体" w:hAnsi="宋体" w:hint="eastAsia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color w:val="000000"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color w:val="000000"/>
                  <w:sz w:val="24"/>
                </w:rPr>
                <m:t>u</m:t>
              </m:r>
            </m:e>
            <m:sub>
              <m:r>
                <w:rPr>
                  <w:rFonts w:ascii="Cambria Math" w:hAnsi="Cambria Math" w:hint="eastAsia"/>
                  <w:color w:val="000000"/>
                  <w:sz w:val="24"/>
                </w:rPr>
                <m:t>c</m:t>
              </m:r>
              <m:r>
                <w:rPr>
                  <w:rFonts w:ascii="Cambria Math" w:hAnsi="Cambria Math"/>
                  <w:color w:val="000000"/>
                  <w:sz w:val="24"/>
                </w:rPr>
                <m:t xml:space="preserve"> </m:t>
              </m:r>
              <m:r>
                <w:rPr>
                  <w:rFonts w:ascii="Cambria Math" w:hAnsi="Cambria Math" w:hint="eastAsia"/>
                  <w:color w:val="000000"/>
                  <w:sz w:val="24"/>
                </w:rPr>
                <m:t>rel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T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Cs/>
                  <w:color w:val="000000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  <m:r>
                <w:rPr>
                  <w:rFonts w:ascii="Cambria Math" w:hAnsi="Cambria Math" w:cs="Cambria Math"/>
                  <w:color w:val="00000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sup>
              </m:sSup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T</m:t>
                      </m:r>
                    </m:sub>
                  </m:sSub>
                </m:e>
              </m:d>
            </m:e>
          </m:rad>
        </m:oMath>
      </m:oMathPara>
    </w:p>
    <w:p w14:paraId="76D4D4D1" w14:textId="704B3B44" w:rsidR="00183B38" w:rsidRPr="00183B38" w:rsidRDefault="00183B38" w:rsidP="00183B38">
      <w:pPr>
        <w:spacing w:line="360" w:lineRule="auto"/>
        <w:jc w:val="right"/>
        <w:rPr>
          <w:rFonts w:hint="eastAsia"/>
          <w:color w:val="000000"/>
          <w:sz w:val="24"/>
        </w:rPr>
      </w:pPr>
      <m:oMath>
        <m:r>
          <w:rPr>
            <w:rFonts w:ascii="Cambria Math" w:hAnsi="Cambria Math"/>
            <w:color w:val="00000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bSup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bSup>
                  </m:den>
                </m:f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（</m:t>
            </m:r>
            <m:sSub>
              <m:sSub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）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4</m:t>
                    </m:r>
                  </m:sup>
                </m:sSubSup>
              </m:den>
            </m:f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（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4"/>
              </w:rPr>
              <m:t>）</m:t>
            </m:r>
          </m:e>
        </m:rad>
      </m:oMath>
      <w:r w:rsidRPr="00E01CBE">
        <w:rPr>
          <w:rFonts w:hint="eastAsia"/>
          <w:i/>
          <w:iCs/>
          <w:color w:val="000000"/>
          <w:sz w:val="24"/>
        </w:rPr>
        <w:t xml:space="preserve">    </w:t>
      </w:r>
      <w:r w:rsidRPr="00E01CBE">
        <w:rPr>
          <w:rFonts w:hint="eastAsia"/>
          <w:i/>
          <w:color w:val="000000"/>
          <w:sz w:val="24"/>
        </w:rPr>
        <w:t xml:space="preserve">     </w:t>
      </w:r>
      <w:r w:rsidRPr="00E01CBE">
        <w:rPr>
          <w:rFonts w:hint="eastAsia"/>
          <w:color w:val="000000"/>
          <w:sz w:val="24"/>
        </w:rPr>
        <w:t>（</w:t>
      </w:r>
      <w:r w:rsidRPr="00E01CBE">
        <w:rPr>
          <w:rFonts w:hint="eastAsia"/>
          <w:color w:val="000000"/>
          <w:sz w:val="24"/>
        </w:rPr>
        <w:t>3.</w:t>
      </w:r>
      <w:r w:rsidR="00FE14BE">
        <w:rPr>
          <w:rFonts w:hint="eastAsia"/>
          <w:color w:val="000000"/>
          <w:sz w:val="24"/>
        </w:rPr>
        <w:t>8</w:t>
      </w:r>
      <w:r w:rsidRPr="00E01CBE">
        <w:rPr>
          <w:rFonts w:hint="eastAsia"/>
          <w:color w:val="000000"/>
          <w:sz w:val="24"/>
        </w:rPr>
        <w:t>）</w:t>
      </w:r>
    </w:p>
    <w:bookmarkEnd w:id="6"/>
    <w:p w14:paraId="23464905" w14:textId="262D7CB9" w:rsidR="00D922E3" w:rsidRPr="00E01CBE" w:rsidRDefault="00C77551" w:rsidP="00D922E3">
      <w:pPr>
        <w:spacing w:line="360" w:lineRule="auto"/>
        <w:ind w:firstLineChars="200" w:firstLine="480"/>
        <w:rPr>
          <w:kern w:val="0"/>
          <w:sz w:val="24"/>
        </w:rPr>
      </w:pPr>
      <w:r w:rsidRPr="00E01CBE">
        <w:rPr>
          <w:rFonts w:hint="eastAsia"/>
          <w:kern w:val="0"/>
          <w:sz w:val="24"/>
        </w:rPr>
        <w:lastRenderedPageBreak/>
        <w:t>不确定度</w:t>
      </w:r>
      <w:r>
        <w:rPr>
          <w:rFonts w:hint="eastAsia"/>
          <w:kern w:val="0"/>
          <w:sz w:val="24"/>
        </w:rPr>
        <w:t>分量</w:t>
      </w:r>
      <w:r w:rsidRPr="00E01CBE">
        <w:rPr>
          <w:rFonts w:hint="eastAsia"/>
          <w:kern w:val="0"/>
          <w:sz w:val="24"/>
        </w:rPr>
        <w:t>汇总表如表</w:t>
      </w:r>
      <w:r>
        <w:rPr>
          <w:rFonts w:hint="eastAsia"/>
          <w:kern w:val="0"/>
          <w:sz w:val="24"/>
        </w:rPr>
        <w:t>2</w:t>
      </w:r>
      <w:r w:rsidRPr="00E01CBE">
        <w:rPr>
          <w:rFonts w:hint="eastAsia"/>
          <w:kern w:val="0"/>
          <w:sz w:val="24"/>
        </w:rPr>
        <w:t>所示</w:t>
      </w:r>
      <w:r>
        <w:rPr>
          <w:rFonts w:hint="eastAsia"/>
          <w:kern w:val="0"/>
          <w:sz w:val="24"/>
        </w:rPr>
        <w:t>。</w:t>
      </w:r>
    </w:p>
    <w:p w14:paraId="5A6C1104" w14:textId="72D0DAA1" w:rsidR="00D922E3" w:rsidRPr="00E01CBE" w:rsidRDefault="00D922E3" w:rsidP="00D922E3">
      <w:pPr>
        <w:spacing w:line="360" w:lineRule="auto"/>
        <w:ind w:firstLineChars="200" w:firstLine="480"/>
        <w:jc w:val="center"/>
        <w:rPr>
          <w:rFonts w:ascii="宋体" w:hAnsi="宋体" w:hint="eastAsia"/>
          <w:kern w:val="0"/>
          <w:sz w:val="24"/>
        </w:rPr>
      </w:pPr>
      <w:r w:rsidRPr="00E01CBE">
        <w:rPr>
          <w:rFonts w:hint="eastAsia"/>
          <w:kern w:val="0"/>
          <w:sz w:val="24"/>
        </w:rPr>
        <w:t>表</w:t>
      </w:r>
      <w:r w:rsidRPr="00E01CBE">
        <w:rPr>
          <w:rFonts w:hint="eastAsia"/>
          <w:kern w:val="0"/>
          <w:sz w:val="24"/>
        </w:rPr>
        <w:t xml:space="preserve">2 </w:t>
      </w:r>
      <w:r w:rsidR="00C77551" w:rsidRPr="00E01CBE">
        <w:rPr>
          <w:rFonts w:hint="eastAsia"/>
          <w:kern w:val="0"/>
          <w:sz w:val="24"/>
        </w:rPr>
        <w:t>不确定度</w:t>
      </w:r>
      <w:r w:rsidR="00C77551">
        <w:rPr>
          <w:rFonts w:hint="eastAsia"/>
          <w:kern w:val="0"/>
          <w:sz w:val="24"/>
        </w:rPr>
        <w:t>分量</w:t>
      </w:r>
      <w:r w:rsidR="00C77551" w:rsidRPr="00E01CBE">
        <w:rPr>
          <w:rFonts w:hint="eastAsia"/>
          <w:kern w:val="0"/>
          <w:sz w:val="24"/>
        </w:rPr>
        <w:t>汇总表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3686"/>
        <w:gridCol w:w="1524"/>
      </w:tblGrid>
      <w:tr w:rsidR="00D922E3" w:rsidRPr="00E01CBE" w14:paraId="6DBA8F74" w14:textId="77777777" w:rsidTr="00A26CE2">
        <w:tc>
          <w:tcPr>
            <w:tcW w:w="1838" w:type="dxa"/>
            <w:vAlign w:val="center"/>
          </w:tcPr>
          <w:p w14:paraId="7ED5BC3D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不确定度分量</w:t>
            </w:r>
          </w:p>
        </w:tc>
        <w:tc>
          <w:tcPr>
            <w:tcW w:w="2126" w:type="dxa"/>
            <w:vAlign w:val="center"/>
          </w:tcPr>
          <w:p w14:paraId="68A35EAD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不确定度来源</w:t>
            </w:r>
          </w:p>
        </w:tc>
        <w:tc>
          <w:tcPr>
            <w:tcW w:w="3686" w:type="dxa"/>
            <w:vAlign w:val="center"/>
          </w:tcPr>
          <w:p w14:paraId="5E74100D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标准不确定度</w:t>
            </w:r>
          </w:p>
        </w:tc>
        <w:tc>
          <w:tcPr>
            <w:tcW w:w="1524" w:type="dxa"/>
            <w:vAlign w:val="center"/>
          </w:tcPr>
          <w:p w14:paraId="2598B092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灵敏系数</w:t>
            </w:r>
          </w:p>
        </w:tc>
      </w:tr>
      <w:tr w:rsidR="00D922E3" w:rsidRPr="00E01CBE" w14:paraId="4C63BB9F" w14:textId="77777777" w:rsidTr="00A26CE2">
        <w:tc>
          <w:tcPr>
            <w:tcW w:w="1838" w:type="dxa"/>
            <w:vAlign w:val="center"/>
          </w:tcPr>
          <w:p w14:paraId="291E3ABF" w14:textId="77777777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26" w:type="dxa"/>
            <w:vAlign w:val="center"/>
          </w:tcPr>
          <w:p w14:paraId="07C0708E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重复性</w:t>
            </w:r>
          </w:p>
        </w:tc>
        <w:tc>
          <w:tcPr>
            <w:tcW w:w="3686" w:type="dxa"/>
            <w:vAlign w:val="center"/>
          </w:tcPr>
          <w:p w14:paraId="7CAAAFC7" w14:textId="77777777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n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/>
                                    <w:sz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0000"/>
                                    <w:sz w:val="24"/>
                                  </w:rPr>
                                  <m:t>（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4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4"/>
                                  </w:rPr>
                                  <m:t>-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z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4"/>
                                      </w:rPr>
                                      <m:t>x</m:t>
                                    </m:r>
                                  </m:e>
                                </m:acc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0000"/>
                                    <w:sz w:val="24"/>
                                  </w:rPr>
                                  <m:t>）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n-1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524" w:type="dxa"/>
            <w:vAlign w:val="center"/>
          </w:tcPr>
          <w:p w14:paraId="3B266E56" w14:textId="77777777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</w:tr>
      <w:tr w:rsidR="00D922E3" w:rsidRPr="00E01CBE" w14:paraId="17FBF6C8" w14:textId="77777777" w:rsidTr="00A26CE2">
        <w:tc>
          <w:tcPr>
            <w:tcW w:w="1838" w:type="dxa"/>
            <w:vAlign w:val="center"/>
          </w:tcPr>
          <w:p w14:paraId="2921AF8F" w14:textId="77777777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26" w:type="dxa"/>
            <w:vAlign w:val="center"/>
          </w:tcPr>
          <w:p w14:paraId="0C58D0E7" w14:textId="3A169275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分辨力</w:t>
            </w:r>
          </w:p>
        </w:tc>
        <w:tc>
          <w:tcPr>
            <w:tcW w:w="3686" w:type="dxa"/>
            <w:vAlign w:val="center"/>
          </w:tcPr>
          <w:p w14:paraId="4652DA20" w14:textId="07357598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524" w:type="dxa"/>
            <w:vAlign w:val="center"/>
          </w:tcPr>
          <w:p w14:paraId="7386DDE8" w14:textId="77777777" w:rsidR="00D922E3" w:rsidRPr="00E01CBE" w:rsidRDefault="00000000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</w:tr>
      <w:tr w:rsidR="00D922E3" w:rsidRPr="00E01CBE" w14:paraId="20DA5027" w14:textId="77777777" w:rsidTr="00A26CE2">
        <w:tc>
          <w:tcPr>
            <w:tcW w:w="1838" w:type="dxa"/>
            <w:vAlign w:val="center"/>
          </w:tcPr>
          <w:p w14:paraId="383726E8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26" w:type="dxa"/>
            <w:vAlign w:val="center"/>
          </w:tcPr>
          <w:p w14:paraId="36DC5A5D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标准砝码</w:t>
            </w:r>
          </w:p>
        </w:tc>
        <w:tc>
          <w:tcPr>
            <w:tcW w:w="3686" w:type="dxa"/>
            <w:vAlign w:val="center"/>
          </w:tcPr>
          <w:p w14:paraId="3E837196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000000"/>
                        <w:sz w:val="24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|</m:t>
                            </m:r>
                            <m:r>
                              <w:rPr>
                                <w:rFonts w:ascii="Cambria Math" w:hAnsi="Cambria Math" w:hint="eastAsia"/>
                                <w:color w:val="000000"/>
                                <w:sz w:val="24"/>
                              </w:rPr>
                              <m:t>MPE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</w:rPr>
                              <m:t>|</m:t>
                            </m:r>
                          </m:e>
                          <m:sub>
                            <m:r>
                              <w:rPr>
                                <w:rFonts w:ascii="Cambria Math" w:hAnsi="Cambria Math" w:hint="eastAsia"/>
                                <w:color w:val="000000"/>
                                <w:sz w:val="24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524" w:type="dxa"/>
            <w:vAlign w:val="center"/>
          </w:tcPr>
          <w:p w14:paraId="53A94C20" w14:textId="77777777" w:rsidR="00D922E3" w:rsidRPr="00E01CBE" w:rsidRDefault="00D922E3" w:rsidP="00A26CE2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</w:tc>
      </w:tr>
    </w:tbl>
    <w:p w14:paraId="7241AA8D" w14:textId="77777777" w:rsidR="00D922E3" w:rsidRPr="00E01CBE" w:rsidRDefault="00D922E3" w:rsidP="00D922E3">
      <w:pPr>
        <w:spacing w:line="360" w:lineRule="auto"/>
        <w:rPr>
          <w:iCs/>
          <w:sz w:val="24"/>
        </w:rPr>
      </w:pPr>
    </w:p>
    <w:p w14:paraId="5C38E0E0" w14:textId="77777777" w:rsidR="00D922E3" w:rsidRPr="00E01CBE" w:rsidRDefault="00D922E3" w:rsidP="00D922E3">
      <w:pPr>
        <w:spacing w:line="360" w:lineRule="auto"/>
        <w:rPr>
          <w:rFonts w:ascii="宋体" w:hAnsi="宋体" w:hint="eastAsia"/>
          <w:kern w:val="0"/>
          <w:sz w:val="24"/>
        </w:rPr>
      </w:pPr>
      <w:r w:rsidRPr="00E01CBE">
        <w:rPr>
          <w:rFonts w:eastAsia="黑体" w:hint="eastAsia"/>
          <w:sz w:val="24"/>
        </w:rPr>
        <w:t xml:space="preserve">3.5 </w:t>
      </w:r>
      <w:r w:rsidRPr="00E01CBE">
        <w:rPr>
          <w:rFonts w:hint="eastAsia"/>
          <w:color w:val="000000"/>
          <w:sz w:val="24"/>
        </w:rPr>
        <w:t>扩展不确定度</w:t>
      </w:r>
    </w:p>
    <w:p w14:paraId="0D17E2BF" w14:textId="77777777" w:rsidR="00D922E3" w:rsidRPr="00E01CBE" w:rsidRDefault="00D922E3" w:rsidP="00D922E3">
      <w:pPr>
        <w:spacing w:line="360" w:lineRule="auto"/>
        <w:ind w:firstLineChars="200" w:firstLine="480"/>
        <w:rPr>
          <w:iCs/>
          <w:sz w:val="24"/>
        </w:rPr>
      </w:pPr>
      <w:r w:rsidRPr="00E01CBE">
        <w:rPr>
          <w:rFonts w:hint="eastAsia"/>
          <w:iCs/>
          <w:sz w:val="24"/>
        </w:rPr>
        <w:t>取包含因子</w:t>
      </w:r>
      <w:r w:rsidRPr="00E01CBE">
        <w:rPr>
          <w:rFonts w:hint="eastAsia"/>
          <w:i/>
          <w:sz w:val="24"/>
        </w:rPr>
        <w:t>k</w:t>
      </w:r>
      <w:r w:rsidRPr="00E01CBE">
        <w:rPr>
          <w:rFonts w:hint="eastAsia"/>
          <w:iCs/>
          <w:sz w:val="24"/>
        </w:rPr>
        <w:t>=2</w:t>
      </w:r>
      <w:r w:rsidRPr="00E01CBE">
        <w:rPr>
          <w:rFonts w:hint="eastAsia"/>
          <w:iCs/>
          <w:sz w:val="24"/>
        </w:rPr>
        <w:t>，扩展不确定度</w:t>
      </w:r>
      <w:r w:rsidRPr="00E01CBE">
        <w:rPr>
          <w:rFonts w:hint="eastAsia"/>
          <w:i/>
          <w:sz w:val="24"/>
        </w:rPr>
        <w:t>U</w:t>
      </w:r>
      <w:r w:rsidRPr="00E01CBE">
        <w:rPr>
          <w:rFonts w:hint="eastAsia"/>
          <w:iCs/>
          <w:sz w:val="24"/>
        </w:rPr>
        <w:t>为：</w:t>
      </w:r>
    </w:p>
    <w:p w14:paraId="6EDEC243" w14:textId="1AAABA95" w:rsidR="006D1590" w:rsidRPr="00C77551" w:rsidRDefault="00000000" w:rsidP="00C77551">
      <w:pPr>
        <w:spacing w:line="360" w:lineRule="auto"/>
        <w:ind w:firstLineChars="200" w:firstLine="480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rel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 w:hint="eastAsia"/>
            <w:color w:val="000000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</w:rPr>
              <m:t>c</m:t>
            </m:r>
            <m:r>
              <w:rPr>
                <w:rFonts w:ascii="Cambria Math" w:hAnsi="Cambria Math"/>
                <w:color w:val="000000"/>
                <w:sz w:val="24"/>
              </w:rPr>
              <m:t xml:space="preserve"> </m:t>
            </m:r>
            <m:r>
              <w:rPr>
                <w:rFonts w:ascii="Cambria Math" w:hAnsi="Cambria Math" w:hint="eastAsia"/>
                <w:color w:val="000000"/>
                <w:sz w:val="24"/>
              </w:rPr>
              <m:t>rel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/>
                    <w:sz w:val="24"/>
                  </w:rPr>
                  <m:t>E</m:t>
                </m:r>
              </m:e>
              <m:sub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T</m:t>
                </m:r>
              </m:sub>
            </m:sSub>
          </m:e>
        </m:d>
      </m:oMath>
      <w:r w:rsidR="00D922E3" w:rsidRPr="00E01CBE">
        <w:rPr>
          <w:rFonts w:hint="eastAsia"/>
          <w:iCs/>
          <w:color w:val="000000"/>
          <w:sz w:val="24"/>
        </w:rPr>
        <w:t xml:space="preserve">                      </w:t>
      </w:r>
      <w:r w:rsidR="00D922E3" w:rsidRPr="00E01CBE">
        <w:rPr>
          <w:rFonts w:hint="eastAsia"/>
          <w:color w:val="000000"/>
          <w:sz w:val="24"/>
        </w:rPr>
        <w:t>（</w:t>
      </w:r>
      <w:r w:rsidR="00D922E3" w:rsidRPr="00E01CBE">
        <w:rPr>
          <w:rFonts w:hint="eastAsia"/>
          <w:color w:val="000000"/>
          <w:sz w:val="24"/>
        </w:rPr>
        <w:t>3.</w:t>
      </w:r>
      <w:r w:rsidR="00FE14BE">
        <w:rPr>
          <w:rFonts w:hint="eastAsia"/>
          <w:color w:val="000000"/>
          <w:sz w:val="24"/>
        </w:rPr>
        <w:t>9</w:t>
      </w:r>
      <w:r w:rsidR="00D922E3" w:rsidRPr="00E01CBE">
        <w:rPr>
          <w:rFonts w:hint="eastAsia"/>
          <w:color w:val="000000"/>
          <w:sz w:val="24"/>
        </w:rPr>
        <w:t>）</w:t>
      </w:r>
    </w:p>
    <w:p w14:paraId="21F197BA" w14:textId="2B296A46" w:rsidR="00D922E3" w:rsidRPr="00E01CBE" w:rsidRDefault="00EF41BA" w:rsidP="00D922E3">
      <w:pPr>
        <w:spacing w:line="360" w:lineRule="auto"/>
        <w:rPr>
          <w:color w:val="000000"/>
          <w:sz w:val="24"/>
        </w:rPr>
      </w:pPr>
      <w:r>
        <w:rPr>
          <w:rFonts w:hint="eastAsia"/>
          <w:sz w:val="24"/>
        </w:rPr>
        <w:t xml:space="preserve">4 </w:t>
      </w:r>
      <w:r>
        <w:rPr>
          <w:rFonts w:ascii="黑体" w:eastAsia="黑体" w:hAnsi="黑体" w:hint="eastAsia"/>
          <w:sz w:val="24"/>
        </w:rPr>
        <w:t>示例</w:t>
      </w:r>
    </w:p>
    <w:p w14:paraId="4C568B58" w14:textId="7DADAAD5" w:rsidR="00D922E3" w:rsidRDefault="00D922E3" w:rsidP="00D922E3">
      <w:pPr>
        <w:spacing w:line="360" w:lineRule="auto"/>
        <w:ind w:firstLineChars="200" w:firstLine="480"/>
        <w:rPr>
          <w:sz w:val="24"/>
        </w:rPr>
      </w:pPr>
      <w:r w:rsidRPr="00E01CBE">
        <w:rPr>
          <w:rFonts w:hint="eastAsia"/>
          <w:sz w:val="24"/>
        </w:rPr>
        <w:t>被测悬挂式动态单轨衡，最大秤量</w:t>
      </w:r>
      <w:r w:rsidRPr="00E01CBE">
        <w:rPr>
          <w:rFonts w:hint="eastAsia"/>
          <w:i/>
          <w:sz w:val="24"/>
        </w:rPr>
        <w:t>Max</w:t>
      </w:r>
      <w:r>
        <w:rPr>
          <w:rFonts w:hint="eastAsia"/>
          <w:sz w:val="24"/>
        </w:rPr>
        <w:t>=</w:t>
      </w:r>
      <w:r w:rsidRPr="00E01CBE">
        <w:rPr>
          <w:rFonts w:hint="eastAsia"/>
          <w:sz w:val="24"/>
        </w:rPr>
        <w:t>500kg</w:t>
      </w:r>
      <w:r w:rsidRPr="00E01CBE">
        <w:rPr>
          <w:rFonts w:hint="eastAsia"/>
          <w:sz w:val="24"/>
        </w:rPr>
        <w:t>，分度值</w:t>
      </w:r>
      <w:r w:rsidRPr="00E01CBE">
        <w:rPr>
          <w:rFonts w:hint="eastAsia"/>
          <w:i/>
          <w:sz w:val="24"/>
        </w:rPr>
        <w:t>d</w:t>
      </w:r>
      <w:r>
        <w:rPr>
          <w:rFonts w:hint="eastAsia"/>
          <w:sz w:val="24"/>
        </w:rPr>
        <w:t>=</w:t>
      </w:r>
      <w:r w:rsidRPr="00E01CBE">
        <w:rPr>
          <w:rFonts w:hint="eastAsia"/>
          <w:sz w:val="24"/>
        </w:rPr>
        <w:t>0.</w:t>
      </w:r>
      <w:r>
        <w:rPr>
          <w:rFonts w:hint="eastAsia"/>
          <w:sz w:val="24"/>
        </w:rPr>
        <w:t>2k</w:t>
      </w:r>
      <w:r w:rsidRPr="00E01CBE">
        <w:rPr>
          <w:rFonts w:hint="eastAsia"/>
          <w:sz w:val="24"/>
        </w:rPr>
        <w:t>g</w:t>
      </w:r>
      <w:r>
        <w:rPr>
          <w:rFonts w:hint="eastAsia"/>
          <w:sz w:val="24"/>
        </w:rPr>
        <w:t>。</w:t>
      </w:r>
    </w:p>
    <w:p w14:paraId="199D5AFF" w14:textId="0A7FA797" w:rsidR="00FE14BE" w:rsidRPr="002B3FEA" w:rsidRDefault="00FE14BE" w:rsidP="00FE14BE">
      <w:pPr>
        <w:spacing w:line="360" w:lineRule="auto"/>
        <w:rPr>
          <w:rFonts w:ascii="宋体" w:hAnsi="宋体" w:hint="eastAsia"/>
          <w:sz w:val="24"/>
        </w:rPr>
      </w:pPr>
      <w:r>
        <w:rPr>
          <w:rFonts w:eastAsia="黑体" w:hint="eastAsia"/>
          <w:sz w:val="24"/>
        </w:rPr>
        <w:t>4</w:t>
      </w:r>
      <w:r w:rsidRPr="00E01CBE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1</w:t>
      </w:r>
      <w:r w:rsidRPr="00E01CBE">
        <w:rPr>
          <w:rFonts w:eastAsia="黑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单次称量时的不确定度评定</w:t>
      </w:r>
    </w:p>
    <w:p w14:paraId="44B8A4E1" w14:textId="7790FB06" w:rsidR="00FE14BE" w:rsidRPr="00E01CBE" w:rsidRDefault="00FE14BE" w:rsidP="00FE14BE">
      <w:pPr>
        <w:spacing w:line="360" w:lineRule="auto"/>
        <w:ind w:firstLineChars="200" w:firstLine="480"/>
        <w:rPr>
          <w:sz w:val="24"/>
        </w:rPr>
      </w:pPr>
      <w:r w:rsidRPr="00E01CBE">
        <w:rPr>
          <w:rFonts w:hint="eastAsia"/>
          <w:sz w:val="24"/>
        </w:rPr>
        <w:t>单次称量时，</w:t>
      </w:r>
      <w:r>
        <w:rPr>
          <w:rFonts w:hint="eastAsia"/>
          <w:sz w:val="24"/>
        </w:rPr>
        <w:t>使用标准砝码</w:t>
      </w:r>
      <w:r w:rsidRPr="00E01CBE">
        <w:rPr>
          <w:rFonts w:hint="eastAsia"/>
          <w:sz w:val="24"/>
        </w:rPr>
        <w:t>在最小秤量（</w:t>
      </w:r>
      <w:r>
        <w:rPr>
          <w:rFonts w:hint="eastAsia"/>
          <w:sz w:val="24"/>
        </w:rPr>
        <w:t>4kg</w:t>
      </w:r>
      <w:r w:rsidRPr="00E01CBE">
        <w:rPr>
          <w:rFonts w:hint="eastAsia"/>
          <w:sz w:val="24"/>
        </w:rPr>
        <w:t>）、</w:t>
      </w:r>
      <w:r w:rsidRPr="00E01CBE">
        <w:rPr>
          <w:rFonts w:hint="eastAsia"/>
          <w:sz w:val="24"/>
        </w:rPr>
        <w:t>50%</w:t>
      </w:r>
      <w:r w:rsidRPr="00E01CBE">
        <w:rPr>
          <w:rFonts w:hint="eastAsia"/>
          <w:sz w:val="24"/>
        </w:rPr>
        <w:t>最大秤量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250kg</w:t>
      </w:r>
      <w:r>
        <w:rPr>
          <w:rFonts w:hint="eastAsia"/>
          <w:sz w:val="24"/>
        </w:rPr>
        <w:t>）</w:t>
      </w:r>
      <w:r w:rsidRPr="00E01CBE">
        <w:rPr>
          <w:rFonts w:hint="eastAsia"/>
          <w:sz w:val="24"/>
        </w:rPr>
        <w:t>和最大秤量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500kg</w:t>
      </w:r>
      <w:r>
        <w:rPr>
          <w:rFonts w:hint="eastAsia"/>
          <w:sz w:val="24"/>
        </w:rPr>
        <w:t>）</w:t>
      </w:r>
      <w:r w:rsidRPr="00E01CBE">
        <w:rPr>
          <w:rFonts w:hint="eastAsia"/>
          <w:sz w:val="24"/>
        </w:rPr>
        <w:t>3</w:t>
      </w:r>
      <w:r w:rsidRPr="00E01CBE">
        <w:rPr>
          <w:rFonts w:hint="eastAsia"/>
          <w:sz w:val="24"/>
        </w:rPr>
        <w:t>个秤量点处</w:t>
      </w:r>
      <w:r>
        <w:rPr>
          <w:rFonts w:hint="eastAsia"/>
          <w:sz w:val="24"/>
        </w:rPr>
        <w:t>进行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次称量，其</w:t>
      </w:r>
      <w:r w:rsidRPr="00E01CBE">
        <w:rPr>
          <w:rFonts w:hint="eastAsia"/>
          <w:sz w:val="24"/>
        </w:rPr>
        <w:t>称量示值</w:t>
      </w:r>
      <w:r>
        <w:rPr>
          <w:rFonts w:hint="eastAsia"/>
          <w:sz w:val="24"/>
        </w:rPr>
        <w:t>如</w:t>
      </w:r>
      <w:r w:rsidRPr="00E01CBE">
        <w:rPr>
          <w:rFonts w:hint="eastAsia"/>
          <w:sz w:val="24"/>
        </w:rPr>
        <w:t>表</w:t>
      </w:r>
      <w:r w:rsidRPr="00E01CBE">
        <w:rPr>
          <w:rFonts w:hint="eastAsia"/>
          <w:sz w:val="24"/>
        </w:rPr>
        <w:t>3</w:t>
      </w:r>
      <w:r w:rsidRPr="00086996">
        <w:rPr>
          <w:rFonts w:hint="eastAsia"/>
          <w:sz w:val="24"/>
        </w:rPr>
        <w:t>～</w:t>
      </w:r>
      <w:r w:rsidRPr="00E01CBE">
        <w:rPr>
          <w:rFonts w:hint="eastAsia"/>
          <w:sz w:val="24"/>
        </w:rPr>
        <w:t>表</w:t>
      </w:r>
      <w:r>
        <w:rPr>
          <w:rFonts w:hint="eastAsia"/>
          <w:sz w:val="24"/>
        </w:rPr>
        <w:t>5</w:t>
      </w:r>
      <w:r w:rsidRPr="00E01CBE">
        <w:rPr>
          <w:rFonts w:hint="eastAsia"/>
          <w:sz w:val="24"/>
        </w:rPr>
        <w:t>所示：</w:t>
      </w:r>
    </w:p>
    <w:p w14:paraId="7A9A2713" w14:textId="2BA7426C" w:rsidR="00FE14BE" w:rsidRPr="00023863" w:rsidRDefault="00FE14BE" w:rsidP="00FE14BE">
      <w:pPr>
        <w:spacing w:line="360" w:lineRule="auto"/>
        <w:jc w:val="center"/>
        <w:rPr>
          <w:rFonts w:hint="eastAsia"/>
          <w:sz w:val="24"/>
        </w:rPr>
      </w:pPr>
      <w:r w:rsidRPr="00E01CBE">
        <w:rPr>
          <w:rFonts w:hint="eastAsia"/>
          <w:sz w:val="24"/>
        </w:rPr>
        <w:t>表</w:t>
      </w:r>
      <w:r w:rsidRPr="00E01CBE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 4kg</w:t>
      </w:r>
      <w:r>
        <w:rPr>
          <w:rFonts w:hint="eastAsia"/>
          <w:sz w:val="24"/>
        </w:rPr>
        <w:t>时</w:t>
      </w:r>
      <w:r w:rsidRPr="00E01CBE">
        <w:rPr>
          <w:rFonts w:hint="eastAsia"/>
          <w:sz w:val="24"/>
        </w:rPr>
        <w:t>的</w:t>
      </w:r>
      <w:r>
        <w:rPr>
          <w:rFonts w:hint="eastAsia"/>
          <w:sz w:val="24"/>
        </w:rPr>
        <w:t>称量</w:t>
      </w:r>
      <w:r w:rsidRPr="00E01CBE">
        <w:rPr>
          <w:rFonts w:hint="eastAsia"/>
          <w:sz w:val="24"/>
        </w:rPr>
        <w:t>示值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60"/>
        <w:gridCol w:w="1701"/>
        <w:gridCol w:w="1495"/>
      </w:tblGrid>
      <w:tr w:rsidR="00FE14BE" w:rsidRPr="00E01CBE" w14:paraId="53839B49" w14:textId="77777777" w:rsidTr="00840688">
        <w:tc>
          <w:tcPr>
            <w:tcW w:w="1526" w:type="dxa"/>
            <w:vAlign w:val="center"/>
          </w:tcPr>
          <w:p w14:paraId="06D9EDDB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E01CBE">
              <w:rPr>
                <w:rFonts w:hint="eastAsia"/>
                <w:color w:val="000000"/>
                <w:sz w:val="24"/>
              </w:rPr>
              <w:t>秤量点</w:t>
            </w: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kg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7874" w:type="dxa"/>
            <w:gridSpan w:val="5"/>
            <w:vAlign w:val="center"/>
          </w:tcPr>
          <w:p w14:paraId="7186980A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示值（</w:t>
            </w:r>
            <w:r>
              <w:rPr>
                <w:rFonts w:hint="eastAsia"/>
                <w:color w:val="000000"/>
                <w:sz w:val="24"/>
              </w:rPr>
              <w:t>kg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</w:tr>
      <w:tr w:rsidR="00FE14BE" w:rsidRPr="00E01CBE" w14:paraId="5792FF2D" w14:textId="77777777" w:rsidTr="00840688">
        <w:tc>
          <w:tcPr>
            <w:tcW w:w="1526" w:type="dxa"/>
            <w:vMerge w:val="restart"/>
            <w:vAlign w:val="center"/>
          </w:tcPr>
          <w:p w14:paraId="7AE92FD5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5EDD094B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60BA7975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6CD256F7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5C5F3D49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1495" w:type="dxa"/>
            <w:vAlign w:val="center"/>
          </w:tcPr>
          <w:p w14:paraId="4CBF0797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5</w:t>
            </w:r>
          </w:p>
        </w:tc>
      </w:tr>
      <w:tr w:rsidR="00FE14BE" w:rsidRPr="00E01CBE" w14:paraId="406DCEB3" w14:textId="77777777" w:rsidTr="00840688">
        <w:tc>
          <w:tcPr>
            <w:tcW w:w="1526" w:type="dxa"/>
            <w:vMerge/>
            <w:vAlign w:val="center"/>
          </w:tcPr>
          <w:p w14:paraId="3D543A96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587324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  <w:tc>
          <w:tcPr>
            <w:tcW w:w="1559" w:type="dxa"/>
            <w:vAlign w:val="center"/>
          </w:tcPr>
          <w:p w14:paraId="5346266F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4.2</w:t>
            </w:r>
          </w:p>
        </w:tc>
        <w:tc>
          <w:tcPr>
            <w:tcW w:w="1560" w:type="dxa"/>
            <w:vAlign w:val="center"/>
          </w:tcPr>
          <w:p w14:paraId="453D61EA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  <w:tc>
          <w:tcPr>
            <w:tcW w:w="1701" w:type="dxa"/>
            <w:vAlign w:val="center"/>
          </w:tcPr>
          <w:p w14:paraId="5EE235EF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  <w:tc>
          <w:tcPr>
            <w:tcW w:w="1495" w:type="dxa"/>
            <w:vAlign w:val="center"/>
          </w:tcPr>
          <w:p w14:paraId="273BE931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</w:tr>
      <w:tr w:rsidR="00FE14BE" w:rsidRPr="00E01CBE" w14:paraId="09B1CB03" w14:textId="77777777" w:rsidTr="00840688">
        <w:tc>
          <w:tcPr>
            <w:tcW w:w="1526" w:type="dxa"/>
            <w:vMerge/>
            <w:vAlign w:val="center"/>
          </w:tcPr>
          <w:p w14:paraId="4F9F70F5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2BD4F3B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23955750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7</w:t>
            </w:r>
          </w:p>
        </w:tc>
        <w:tc>
          <w:tcPr>
            <w:tcW w:w="1560" w:type="dxa"/>
            <w:vAlign w:val="center"/>
          </w:tcPr>
          <w:p w14:paraId="3343597A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8</w:t>
            </w:r>
          </w:p>
        </w:tc>
        <w:tc>
          <w:tcPr>
            <w:tcW w:w="1701" w:type="dxa"/>
            <w:vAlign w:val="center"/>
          </w:tcPr>
          <w:p w14:paraId="39CC66C0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9</w:t>
            </w:r>
          </w:p>
        </w:tc>
        <w:tc>
          <w:tcPr>
            <w:tcW w:w="1495" w:type="dxa"/>
            <w:vAlign w:val="center"/>
          </w:tcPr>
          <w:p w14:paraId="718EADE3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10</w:t>
            </w:r>
          </w:p>
        </w:tc>
      </w:tr>
      <w:tr w:rsidR="00FE14BE" w:rsidRPr="00E01CBE" w14:paraId="35596FE4" w14:textId="77777777" w:rsidTr="00840688">
        <w:tc>
          <w:tcPr>
            <w:tcW w:w="1526" w:type="dxa"/>
            <w:vMerge/>
            <w:vAlign w:val="center"/>
          </w:tcPr>
          <w:p w14:paraId="04C5FB26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A40981A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  <w:tc>
          <w:tcPr>
            <w:tcW w:w="1559" w:type="dxa"/>
            <w:vAlign w:val="center"/>
          </w:tcPr>
          <w:p w14:paraId="5B17F93B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  <w:tc>
          <w:tcPr>
            <w:tcW w:w="1560" w:type="dxa"/>
            <w:vAlign w:val="center"/>
          </w:tcPr>
          <w:p w14:paraId="41C139D4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  <w:tc>
          <w:tcPr>
            <w:tcW w:w="1701" w:type="dxa"/>
            <w:vAlign w:val="center"/>
          </w:tcPr>
          <w:p w14:paraId="2CD45B59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  <w:tc>
          <w:tcPr>
            <w:tcW w:w="1495" w:type="dxa"/>
            <w:vAlign w:val="center"/>
          </w:tcPr>
          <w:p w14:paraId="69C13D4C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4.0</w:t>
            </w:r>
          </w:p>
        </w:tc>
      </w:tr>
    </w:tbl>
    <w:p w14:paraId="43264B27" w14:textId="77777777" w:rsidR="00FE14BE" w:rsidRDefault="00FE14BE" w:rsidP="00FE14BE"/>
    <w:p w14:paraId="2F1E0264" w14:textId="42E7EE1E" w:rsidR="00FE14BE" w:rsidRPr="00023863" w:rsidRDefault="00FE14BE" w:rsidP="00FE14BE">
      <w:pPr>
        <w:spacing w:line="360" w:lineRule="auto"/>
        <w:jc w:val="center"/>
        <w:rPr>
          <w:rFonts w:hint="eastAsia"/>
          <w:sz w:val="24"/>
        </w:rPr>
      </w:pPr>
      <w:r w:rsidRPr="00E01CBE">
        <w:rPr>
          <w:rFonts w:hint="eastAsia"/>
          <w:sz w:val="24"/>
        </w:rPr>
        <w:t>表</w:t>
      </w:r>
      <w:r>
        <w:rPr>
          <w:rFonts w:hint="eastAsia"/>
          <w:sz w:val="24"/>
        </w:rPr>
        <w:t>4  250kg</w:t>
      </w:r>
      <w:r>
        <w:rPr>
          <w:rFonts w:hint="eastAsia"/>
          <w:sz w:val="24"/>
        </w:rPr>
        <w:t>时</w:t>
      </w:r>
      <w:r w:rsidRPr="00E01CBE">
        <w:rPr>
          <w:rFonts w:hint="eastAsia"/>
          <w:sz w:val="24"/>
        </w:rPr>
        <w:t>的</w:t>
      </w:r>
      <w:r>
        <w:rPr>
          <w:rFonts w:hint="eastAsia"/>
          <w:sz w:val="24"/>
        </w:rPr>
        <w:t>称量</w:t>
      </w:r>
      <w:r w:rsidRPr="00E01CBE">
        <w:rPr>
          <w:rFonts w:hint="eastAsia"/>
          <w:sz w:val="24"/>
        </w:rPr>
        <w:t>示值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60"/>
        <w:gridCol w:w="1701"/>
        <w:gridCol w:w="1495"/>
      </w:tblGrid>
      <w:tr w:rsidR="00FE14BE" w:rsidRPr="00E01CBE" w14:paraId="4DFF0679" w14:textId="77777777" w:rsidTr="00840688">
        <w:tc>
          <w:tcPr>
            <w:tcW w:w="1526" w:type="dxa"/>
            <w:vMerge w:val="restart"/>
            <w:vAlign w:val="center"/>
          </w:tcPr>
          <w:p w14:paraId="2D4E8D65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</w:t>
            </w:r>
          </w:p>
        </w:tc>
        <w:tc>
          <w:tcPr>
            <w:tcW w:w="1559" w:type="dxa"/>
            <w:vAlign w:val="center"/>
          </w:tcPr>
          <w:p w14:paraId="39933814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5FDB2FAE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76C10CEF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71A2E26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1495" w:type="dxa"/>
            <w:vAlign w:val="center"/>
          </w:tcPr>
          <w:p w14:paraId="7269556C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5</w:t>
            </w:r>
          </w:p>
        </w:tc>
      </w:tr>
      <w:tr w:rsidR="00FE14BE" w:rsidRPr="00E01CBE" w14:paraId="14F3C048" w14:textId="77777777" w:rsidTr="00840688">
        <w:tc>
          <w:tcPr>
            <w:tcW w:w="1526" w:type="dxa"/>
            <w:vMerge/>
            <w:vAlign w:val="center"/>
          </w:tcPr>
          <w:p w14:paraId="4BA81BB6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3BE119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250.2</w:t>
            </w:r>
          </w:p>
        </w:tc>
        <w:tc>
          <w:tcPr>
            <w:tcW w:w="1559" w:type="dxa"/>
            <w:vAlign w:val="center"/>
          </w:tcPr>
          <w:p w14:paraId="1337369B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250.2</w:t>
            </w:r>
          </w:p>
        </w:tc>
        <w:tc>
          <w:tcPr>
            <w:tcW w:w="1560" w:type="dxa"/>
            <w:vAlign w:val="center"/>
          </w:tcPr>
          <w:p w14:paraId="48368677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250.4</w:t>
            </w:r>
          </w:p>
        </w:tc>
        <w:tc>
          <w:tcPr>
            <w:tcW w:w="1701" w:type="dxa"/>
            <w:vAlign w:val="center"/>
          </w:tcPr>
          <w:p w14:paraId="6ED158DF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250.2</w:t>
            </w:r>
          </w:p>
        </w:tc>
        <w:tc>
          <w:tcPr>
            <w:tcW w:w="1495" w:type="dxa"/>
            <w:vAlign w:val="center"/>
          </w:tcPr>
          <w:p w14:paraId="704B5473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250.0</w:t>
            </w:r>
          </w:p>
        </w:tc>
      </w:tr>
      <w:tr w:rsidR="00FE14BE" w:rsidRPr="00E01CBE" w14:paraId="2203B5B7" w14:textId="77777777" w:rsidTr="00840688">
        <w:tc>
          <w:tcPr>
            <w:tcW w:w="1526" w:type="dxa"/>
            <w:vMerge/>
            <w:vAlign w:val="center"/>
          </w:tcPr>
          <w:p w14:paraId="66245169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A541F62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2844BE35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7</w:t>
            </w:r>
          </w:p>
        </w:tc>
        <w:tc>
          <w:tcPr>
            <w:tcW w:w="1560" w:type="dxa"/>
            <w:vAlign w:val="center"/>
          </w:tcPr>
          <w:p w14:paraId="7041B54B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8</w:t>
            </w:r>
          </w:p>
        </w:tc>
        <w:tc>
          <w:tcPr>
            <w:tcW w:w="1701" w:type="dxa"/>
            <w:vAlign w:val="center"/>
          </w:tcPr>
          <w:p w14:paraId="23D4E75F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9</w:t>
            </w:r>
          </w:p>
        </w:tc>
        <w:tc>
          <w:tcPr>
            <w:tcW w:w="1495" w:type="dxa"/>
            <w:vAlign w:val="center"/>
          </w:tcPr>
          <w:p w14:paraId="39BCFB5B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10</w:t>
            </w:r>
          </w:p>
        </w:tc>
      </w:tr>
      <w:tr w:rsidR="00FE14BE" w:rsidRPr="00E01CBE" w14:paraId="7B9B0E66" w14:textId="77777777" w:rsidTr="00840688">
        <w:tc>
          <w:tcPr>
            <w:tcW w:w="1526" w:type="dxa"/>
            <w:vMerge/>
            <w:vAlign w:val="center"/>
          </w:tcPr>
          <w:p w14:paraId="035EF74A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D418222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250.4</w:t>
            </w:r>
          </w:p>
        </w:tc>
        <w:tc>
          <w:tcPr>
            <w:tcW w:w="1559" w:type="dxa"/>
            <w:vAlign w:val="center"/>
          </w:tcPr>
          <w:p w14:paraId="052A51A9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250.2</w:t>
            </w:r>
          </w:p>
        </w:tc>
        <w:tc>
          <w:tcPr>
            <w:tcW w:w="1560" w:type="dxa"/>
            <w:vAlign w:val="center"/>
          </w:tcPr>
          <w:p w14:paraId="438B64E2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250.4</w:t>
            </w:r>
          </w:p>
        </w:tc>
        <w:tc>
          <w:tcPr>
            <w:tcW w:w="1701" w:type="dxa"/>
            <w:vAlign w:val="center"/>
          </w:tcPr>
          <w:p w14:paraId="55AA1D8C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250.2</w:t>
            </w:r>
          </w:p>
        </w:tc>
        <w:tc>
          <w:tcPr>
            <w:tcW w:w="1495" w:type="dxa"/>
            <w:vAlign w:val="center"/>
          </w:tcPr>
          <w:p w14:paraId="7A3C6FD4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250.2</w:t>
            </w:r>
          </w:p>
        </w:tc>
      </w:tr>
    </w:tbl>
    <w:p w14:paraId="06845EF6" w14:textId="77777777" w:rsidR="00FE14BE" w:rsidRDefault="00FE14BE" w:rsidP="00FE14BE"/>
    <w:p w14:paraId="1F3BB93E" w14:textId="4C0767AB" w:rsidR="00FE14BE" w:rsidRPr="00023863" w:rsidRDefault="00FE14BE" w:rsidP="00FE14BE">
      <w:pPr>
        <w:spacing w:line="360" w:lineRule="auto"/>
        <w:jc w:val="center"/>
        <w:rPr>
          <w:rFonts w:hint="eastAsia"/>
          <w:sz w:val="24"/>
        </w:rPr>
      </w:pPr>
      <w:r w:rsidRPr="00E01CBE">
        <w:rPr>
          <w:rFonts w:hint="eastAsia"/>
          <w:sz w:val="24"/>
        </w:rPr>
        <w:lastRenderedPageBreak/>
        <w:t>表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  500kg</w:t>
      </w:r>
      <w:r>
        <w:rPr>
          <w:rFonts w:hint="eastAsia"/>
          <w:sz w:val="24"/>
        </w:rPr>
        <w:t>时</w:t>
      </w:r>
      <w:r w:rsidRPr="00E01CBE">
        <w:rPr>
          <w:rFonts w:hint="eastAsia"/>
          <w:sz w:val="24"/>
        </w:rPr>
        <w:t>的</w:t>
      </w:r>
      <w:r>
        <w:rPr>
          <w:rFonts w:hint="eastAsia"/>
          <w:sz w:val="24"/>
        </w:rPr>
        <w:t>称量</w:t>
      </w:r>
      <w:r w:rsidRPr="00E01CBE">
        <w:rPr>
          <w:rFonts w:hint="eastAsia"/>
          <w:sz w:val="24"/>
        </w:rPr>
        <w:t>示值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60"/>
        <w:gridCol w:w="1701"/>
        <w:gridCol w:w="1495"/>
      </w:tblGrid>
      <w:tr w:rsidR="00FE14BE" w:rsidRPr="00E01CBE" w14:paraId="3D3889AB" w14:textId="77777777" w:rsidTr="00840688">
        <w:tc>
          <w:tcPr>
            <w:tcW w:w="1526" w:type="dxa"/>
            <w:vMerge w:val="restart"/>
            <w:vAlign w:val="center"/>
          </w:tcPr>
          <w:p w14:paraId="513E4A00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</w:t>
            </w:r>
          </w:p>
        </w:tc>
        <w:tc>
          <w:tcPr>
            <w:tcW w:w="1559" w:type="dxa"/>
            <w:vAlign w:val="center"/>
          </w:tcPr>
          <w:p w14:paraId="5DA9D0F8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56C2944E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01C068DB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D8337FB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1495" w:type="dxa"/>
            <w:vAlign w:val="center"/>
          </w:tcPr>
          <w:p w14:paraId="3E076849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5</w:t>
            </w:r>
          </w:p>
        </w:tc>
      </w:tr>
      <w:tr w:rsidR="00FE14BE" w:rsidRPr="00E01CBE" w14:paraId="3BA9F79D" w14:textId="77777777" w:rsidTr="00840688">
        <w:tc>
          <w:tcPr>
            <w:tcW w:w="1526" w:type="dxa"/>
            <w:vMerge/>
            <w:vAlign w:val="center"/>
          </w:tcPr>
          <w:p w14:paraId="3D063419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20967CB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500.2</w:t>
            </w:r>
          </w:p>
        </w:tc>
        <w:tc>
          <w:tcPr>
            <w:tcW w:w="1559" w:type="dxa"/>
            <w:vAlign w:val="center"/>
          </w:tcPr>
          <w:p w14:paraId="2DDF9FE1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500.4</w:t>
            </w:r>
          </w:p>
        </w:tc>
        <w:tc>
          <w:tcPr>
            <w:tcW w:w="1560" w:type="dxa"/>
            <w:vAlign w:val="center"/>
          </w:tcPr>
          <w:p w14:paraId="77053900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500.4</w:t>
            </w:r>
          </w:p>
        </w:tc>
        <w:tc>
          <w:tcPr>
            <w:tcW w:w="1701" w:type="dxa"/>
            <w:vAlign w:val="center"/>
          </w:tcPr>
          <w:p w14:paraId="1E68B308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500.6</w:t>
            </w:r>
          </w:p>
        </w:tc>
        <w:tc>
          <w:tcPr>
            <w:tcW w:w="1495" w:type="dxa"/>
            <w:vAlign w:val="center"/>
          </w:tcPr>
          <w:p w14:paraId="31A90177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500.4</w:t>
            </w:r>
          </w:p>
        </w:tc>
      </w:tr>
      <w:tr w:rsidR="00FE14BE" w:rsidRPr="00E01CBE" w14:paraId="0C697F21" w14:textId="77777777" w:rsidTr="00840688">
        <w:tc>
          <w:tcPr>
            <w:tcW w:w="1526" w:type="dxa"/>
            <w:vMerge/>
            <w:vAlign w:val="center"/>
          </w:tcPr>
          <w:p w14:paraId="028D2385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9864DA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2062009A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7</w:t>
            </w:r>
          </w:p>
        </w:tc>
        <w:tc>
          <w:tcPr>
            <w:tcW w:w="1560" w:type="dxa"/>
            <w:vAlign w:val="center"/>
          </w:tcPr>
          <w:p w14:paraId="6ABDD2A8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8</w:t>
            </w:r>
          </w:p>
        </w:tc>
        <w:tc>
          <w:tcPr>
            <w:tcW w:w="1701" w:type="dxa"/>
            <w:vAlign w:val="center"/>
          </w:tcPr>
          <w:p w14:paraId="0F477883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9</w:t>
            </w:r>
          </w:p>
        </w:tc>
        <w:tc>
          <w:tcPr>
            <w:tcW w:w="1495" w:type="dxa"/>
            <w:vAlign w:val="center"/>
          </w:tcPr>
          <w:p w14:paraId="43E6E845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示值</w:t>
            </w:r>
            <w:r>
              <w:rPr>
                <w:rFonts w:hint="eastAsia"/>
                <w:color w:val="000000"/>
                <w:sz w:val="24"/>
              </w:rPr>
              <w:t>10</w:t>
            </w:r>
          </w:p>
        </w:tc>
      </w:tr>
      <w:tr w:rsidR="00FE14BE" w:rsidRPr="00E01CBE" w14:paraId="60481141" w14:textId="77777777" w:rsidTr="00840688">
        <w:tc>
          <w:tcPr>
            <w:tcW w:w="1526" w:type="dxa"/>
            <w:vMerge/>
            <w:vAlign w:val="center"/>
          </w:tcPr>
          <w:p w14:paraId="463EC338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D417F4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500.4</w:t>
            </w:r>
          </w:p>
        </w:tc>
        <w:tc>
          <w:tcPr>
            <w:tcW w:w="1559" w:type="dxa"/>
            <w:vAlign w:val="center"/>
          </w:tcPr>
          <w:p w14:paraId="13A7D8F7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500.6</w:t>
            </w:r>
          </w:p>
        </w:tc>
        <w:tc>
          <w:tcPr>
            <w:tcW w:w="1560" w:type="dxa"/>
            <w:vAlign w:val="center"/>
          </w:tcPr>
          <w:p w14:paraId="293B2FCF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500.4</w:t>
            </w:r>
          </w:p>
        </w:tc>
        <w:tc>
          <w:tcPr>
            <w:tcW w:w="1701" w:type="dxa"/>
            <w:vAlign w:val="center"/>
          </w:tcPr>
          <w:p w14:paraId="5EA5D4E4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500.6</w:t>
            </w:r>
          </w:p>
        </w:tc>
        <w:tc>
          <w:tcPr>
            <w:tcW w:w="1495" w:type="dxa"/>
            <w:vAlign w:val="center"/>
          </w:tcPr>
          <w:p w14:paraId="1AE50D9D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500.2</w:t>
            </w:r>
          </w:p>
        </w:tc>
      </w:tr>
    </w:tbl>
    <w:p w14:paraId="47CAE6EB" w14:textId="77777777" w:rsidR="00FE14BE" w:rsidRDefault="00FE14BE" w:rsidP="00FE14BE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</w:p>
    <w:p w14:paraId="4E09AC52" w14:textId="5320F631" w:rsidR="00FE14BE" w:rsidRDefault="00FE14BE" w:rsidP="00FE14B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4.1.1 </w:t>
      </w:r>
      <w:r w:rsidRPr="00E01CBE">
        <w:rPr>
          <w:rFonts w:hint="eastAsia"/>
          <w:color w:val="000000"/>
          <w:sz w:val="24"/>
        </w:rPr>
        <w:t>由</w:t>
      </w:r>
      <w:r>
        <w:rPr>
          <w:rFonts w:hint="eastAsia"/>
          <w:color w:val="00000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 w:rsidRPr="00E01CBE">
        <w:rPr>
          <w:rFonts w:ascii="宋体" w:hAnsi="宋体" w:hint="eastAsia"/>
          <w:kern w:val="0"/>
          <w:sz w:val="24"/>
        </w:rPr>
        <w:t>测量重复性引入的不确定度分量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1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6424B5A8" w14:textId="3291A54C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根据公式</w:t>
      </w:r>
      <w:r w:rsidRPr="00C65F68">
        <w:rPr>
          <w:kern w:val="0"/>
          <w:sz w:val="24"/>
        </w:rPr>
        <w:t>2.4</w:t>
      </w:r>
      <w:r>
        <w:rPr>
          <w:rFonts w:hint="eastAsia"/>
          <w:kern w:val="0"/>
          <w:sz w:val="24"/>
        </w:rPr>
        <w:t>计算</w:t>
      </w:r>
      <w:proofErr w:type="gramStart"/>
      <w:r>
        <w:rPr>
          <w:rFonts w:hint="eastAsia"/>
          <w:kern w:val="0"/>
          <w:sz w:val="24"/>
        </w:rPr>
        <w:t>出各秤量</w:t>
      </w:r>
      <w:proofErr w:type="gramEnd"/>
      <w:r>
        <w:rPr>
          <w:rFonts w:hint="eastAsia"/>
          <w:kern w:val="0"/>
          <w:sz w:val="24"/>
        </w:rPr>
        <w:t>点的测量重复性引入的不确定度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1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）为：</w:t>
      </w:r>
    </w:p>
    <w:p w14:paraId="6F59CF23" w14:textId="77777777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4kg</w:t>
      </w:r>
      <w:r>
        <w:rPr>
          <w:rFonts w:hint="eastAsia"/>
          <w:color w:val="000000"/>
          <w:sz w:val="24"/>
        </w:rPr>
        <w:t>时</w:t>
      </w:r>
      <w:r>
        <w:rPr>
          <w:rFonts w:hint="eastAsia"/>
          <w:kern w:val="0"/>
          <w:sz w:val="24"/>
        </w:rPr>
        <w:t>，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1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</w:t>
      </w:r>
      <w:r>
        <w:rPr>
          <w:rFonts w:hint="eastAsia"/>
          <w:kern w:val="0"/>
          <w:sz w:val="24"/>
        </w:rPr>
        <w:t>=0.00kg</w:t>
      </w:r>
      <w:r>
        <w:rPr>
          <w:rFonts w:hint="eastAsia"/>
          <w:kern w:val="0"/>
          <w:sz w:val="24"/>
        </w:rPr>
        <w:t>；</w:t>
      </w:r>
    </w:p>
    <w:p w14:paraId="636C5B23" w14:textId="77777777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250kg</w:t>
      </w:r>
      <w:r>
        <w:rPr>
          <w:rFonts w:hint="eastAsia"/>
          <w:color w:val="000000"/>
          <w:sz w:val="24"/>
        </w:rPr>
        <w:t>时</w:t>
      </w:r>
      <w:r>
        <w:rPr>
          <w:rFonts w:hint="eastAsia"/>
          <w:kern w:val="0"/>
          <w:sz w:val="24"/>
        </w:rPr>
        <w:t>，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1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</w:t>
      </w:r>
      <w:r>
        <w:rPr>
          <w:rFonts w:hint="eastAsia"/>
          <w:kern w:val="0"/>
          <w:sz w:val="24"/>
        </w:rPr>
        <w:t>=0.13kg</w:t>
      </w:r>
      <w:r>
        <w:rPr>
          <w:rFonts w:hint="eastAsia"/>
          <w:kern w:val="0"/>
          <w:sz w:val="24"/>
        </w:rPr>
        <w:t>；</w:t>
      </w:r>
    </w:p>
    <w:p w14:paraId="4EF13D6F" w14:textId="77777777" w:rsidR="00FE14BE" w:rsidRDefault="00FE14BE" w:rsidP="00FE14BE">
      <w:pPr>
        <w:spacing w:line="360" w:lineRule="auto"/>
        <w:ind w:firstLineChars="200" w:firstLine="480"/>
        <w:rPr>
          <w:rFonts w:hint="eastAsia"/>
          <w:kern w:val="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500kg</w:t>
      </w:r>
      <w:r>
        <w:rPr>
          <w:rFonts w:hint="eastAsia"/>
          <w:color w:val="000000"/>
          <w:sz w:val="24"/>
        </w:rPr>
        <w:t>时</w:t>
      </w:r>
      <w:r>
        <w:rPr>
          <w:rFonts w:hint="eastAsia"/>
          <w:kern w:val="0"/>
          <w:sz w:val="24"/>
        </w:rPr>
        <w:t>，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1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</w:t>
      </w:r>
      <w:r>
        <w:rPr>
          <w:rFonts w:hint="eastAsia"/>
          <w:kern w:val="0"/>
          <w:sz w:val="24"/>
        </w:rPr>
        <w:t>=0.15kg</w:t>
      </w:r>
      <w:r>
        <w:rPr>
          <w:rFonts w:hint="eastAsia"/>
          <w:kern w:val="0"/>
          <w:sz w:val="24"/>
        </w:rPr>
        <w:t>。</w:t>
      </w:r>
    </w:p>
    <w:p w14:paraId="17CE9E7F" w14:textId="5E03F30A" w:rsidR="00FE14BE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>
        <w:rPr>
          <w:rFonts w:hint="eastAsia"/>
          <w:color w:val="000000"/>
          <w:sz w:val="24"/>
        </w:rPr>
        <w:t xml:space="preserve">4.1.2 </w:t>
      </w:r>
      <w:r w:rsidRPr="00E01CBE">
        <w:rPr>
          <w:rFonts w:hint="eastAsia"/>
          <w:color w:val="000000"/>
          <w:sz w:val="24"/>
        </w:rPr>
        <w:t>由</w:t>
      </w:r>
      <w:r>
        <w:rPr>
          <w:rFonts w:hint="eastAsia"/>
          <w:color w:val="00000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>
        <w:rPr>
          <w:rFonts w:ascii="宋体" w:hAnsi="宋体" w:hint="eastAsia"/>
          <w:kern w:val="0"/>
          <w:sz w:val="24"/>
        </w:rPr>
        <w:t>分辨率</w:t>
      </w:r>
      <w:r w:rsidRPr="00E01CBE">
        <w:rPr>
          <w:rFonts w:ascii="宋体" w:hAnsi="宋体" w:hint="eastAsia"/>
          <w:kern w:val="0"/>
          <w:sz w:val="24"/>
        </w:rPr>
        <w:t>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2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6CA33970" w14:textId="187F12E1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color w:val="000000"/>
          <w:sz w:val="24"/>
        </w:rPr>
        <w:t>根据公式</w:t>
      </w:r>
      <w:r w:rsidRPr="00C65F68">
        <w:rPr>
          <w:kern w:val="0"/>
          <w:sz w:val="24"/>
        </w:rPr>
        <w:t>2.</w:t>
      </w:r>
      <w:r>
        <w:rPr>
          <w:rFonts w:hint="eastAsia"/>
          <w:kern w:val="0"/>
          <w:sz w:val="24"/>
        </w:rPr>
        <w:t>5</w:t>
      </w:r>
      <w:r>
        <w:rPr>
          <w:rFonts w:hint="eastAsia"/>
          <w:kern w:val="0"/>
          <w:sz w:val="24"/>
        </w:rPr>
        <w:t>计算出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2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）为</w:t>
      </w:r>
      <w:r>
        <w:rPr>
          <w:rFonts w:hint="eastAsia"/>
          <w:kern w:val="0"/>
          <w:sz w:val="24"/>
        </w:rPr>
        <w:t>0.058kg</w:t>
      </w:r>
      <w:r>
        <w:rPr>
          <w:rFonts w:hint="eastAsia"/>
          <w:kern w:val="0"/>
          <w:sz w:val="24"/>
        </w:rPr>
        <w:t>。</w:t>
      </w:r>
    </w:p>
    <w:p w14:paraId="4CDF6C95" w14:textId="588FB467" w:rsidR="00FE14BE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>
        <w:rPr>
          <w:rFonts w:hint="eastAsia"/>
          <w:color w:val="000000"/>
          <w:sz w:val="24"/>
        </w:rPr>
        <w:t xml:space="preserve">4.1.3 </w:t>
      </w:r>
      <w:r w:rsidRPr="00E01CBE">
        <w:rPr>
          <w:rFonts w:hint="eastAsia"/>
          <w:color w:val="000000"/>
          <w:sz w:val="24"/>
        </w:rPr>
        <w:t>由</w:t>
      </w:r>
      <w:r>
        <w:rPr>
          <w:rFonts w:ascii="宋体" w:hAnsi="宋体" w:hint="eastAsia"/>
          <w:kern w:val="0"/>
          <w:sz w:val="24"/>
        </w:rPr>
        <w:t>标准砝码</w:t>
      </w:r>
      <w:r w:rsidRPr="00E01CBE">
        <w:rPr>
          <w:rFonts w:ascii="宋体" w:hAnsi="宋体" w:hint="eastAsia"/>
          <w:kern w:val="0"/>
          <w:sz w:val="24"/>
        </w:rPr>
        <w:t>引入的不确定度分量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 xml:space="preserve"> (</w:t>
      </w:r>
      <w:r>
        <w:rPr>
          <w:rFonts w:hint="eastAsia"/>
          <w:i/>
          <w:iCs/>
          <w:kern w:val="0"/>
          <w:sz w:val="24"/>
        </w:rPr>
        <w:t>L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32556360" w14:textId="1C08B13B" w:rsidR="00FE14BE" w:rsidRDefault="00FE14BE" w:rsidP="00FE14BE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根据公式</w:t>
      </w:r>
      <w:r>
        <w:rPr>
          <w:rFonts w:hint="eastAsia"/>
          <w:color w:val="000000"/>
          <w:sz w:val="24"/>
        </w:rPr>
        <w:t>2.6</w:t>
      </w:r>
      <w:r>
        <w:rPr>
          <w:rFonts w:hint="eastAsia"/>
          <w:color w:val="000000"/>
          <w:sz w:val="24"/>
        </w:rPr>
        <w:t>计算</w:t>
      </w:r>
      <w:proofErr w:type="gramStart"/>
      <w:r>
        <w:rPr>
          <w:rFonts w:hint="eastAsia"/>
          <w:color w:val="000000"/>
          <w:sz w:val="24"/>
        </w:rPr>
        <w:t>出各秤量</w:t>
      </w:r>
      <w:proofErr w:type="gramEnd"/>
      <w:r>
        <w:rPr>
          <w:rFonts w:hint="eastAsia"/>
          <w:color w:val="000000"/>
          <w:sz w:val="24"/>
        </w:rPr>
        <w:t>点由砝码不稳定性带来的不确定度分别为：</w:t>
      </w:r>
      <w:r>
        <w:rPr>
          <w:rFonts w:hint="eastAsia"/>
          <w:color w:val="000000"/>
          <w:sz w:val="24"/>
        </w:rPr>
        <w:t>0.2g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12.5g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25g</w:t>
      </w:r>
      <w:r>
        <w:rPr>
          <w:rFonts w:hint="eastAsia"/>
          <w:color w:val="000000"/>
          <w:sz w:val="24"/>
        </w:rPr>
        <w:t>。</w:t>
      </w:r>
    </w:p>
    <w:p w14:paraId="10D22C26" w14:textId="1483E7CC" w:rsidR="00FE14BE" w:rsidRPr="00E01CBE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>
        <w:rPr>
          <w:rFonts w:eastAsia="黑体" w:hint="eastAsia"/>
          <w:sz w:val="24"/>
        </w:rPr>
        <w:t>4.1</w:t>
      </w:r>
      <w:r w:rsidRPr="00E01CBE">
        <w:rPr>
          <w:rFonts w:eastAsia="黑体" w:hint="eastAsia"/>
          <w:sz w:val="24"/>
        </w:rPr>
        <w:t xml:space="preserve">.4 </w:t>
      </w:r>
      <w:r w:rsidRPr="00E01CBE">
        <w:rPr>
          <w:rFonts w:hint="eastAsia"/>
          <w:color w:val="000000"/>
          <w:sz w:val="24"/>
        </w:rPr>
        <w:t>合成标准不确定度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E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69F47236" w14:textId="3DE6C8A3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单次称量时不确定度分量汇总表如表</w:t>
      </w:r>
      <w:r>
        <w:rPr>
          <w:rFonts w:hint="eastAsia"/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所示：</w:t>
      </w:r>
    </w:p>
    <w:p w14:paraId="61CE7B99" w14:textId="32A8AD26" w:rsidR="00FE14BE" w:rsidRPr="00E01CBE" w:rsidRDefault="00FE14BE" w:rsidP="00FE14BE">
      <w:pPr>
        <w:spacing w:line="360" w:lineRule="auto"/>
        <w:ind w:firstLineChars="200" w:firstLine="480"/>
        <w:jc w:val="center"/>
        <w:rPr>
          <w:rFonts w:ascii="宋体" w:hAnsi="宋体" w:hint="eastAsia"/>
          <w:kern w:val="0"/>
          <w:sz w:val="24"/>
        </w:rPr>
      </w:pPr>
      <w:r w:rsidRPr="00E01CBE">
        <w:rPr>
          <w:rFonts w:hint="eastAsia"/>
          <w:kern w:val="0"/>
          <w:sz w:val="24"/>
        </w:rPr>
        <w:t>表</w:t>
      </w:r>
      <w:r>
        <w:rPr>
          <w:rFonts w:hint="eastAsia"/>
          <w:kern w:val="0"/>
          <w:sz w:val="24"/>
        </w:rPr>
        <w:t>6</w:t>
      </w:r>
      <w:r w:rsidRPr="00E01CBE">
        <w:rPr>
          <w:rFonts w:hint="eastAsia"/>
          <w:kern w:val="0"/>
          <w:sz w:val="24"/>
        </w:rPr>
        <w:t xml:space="preserve"> </w:t>
      </w:r>
      <w:r>
        <w:rPr>
          <w:rFonts w:hint="eastAsia"/>
          <w:color w:val="000000"/>
          <w:sz w:val="24"/>
        </w:rPr>
        <w:t>单次称量时</w:t>
      </w:r>
      <w:r w:rsidRPr="00E01CBE">
        <w:rPr>
          <w:rFonts w:hint="eastAsia"/>
          <w:kern w:val="0"/>
          <w:sz w:val="24"/>
        </w:rPr>
        <w:t>不确定度</w:t>
      </w:r>
      <w:r>
        <w:rPr>
          <w:rFonts w:hint="eastAsia"/>
          <w:kern w:val="0"/>
          <w:sz w:val="24"/>
        </w:rPr>
        <w:t>分量</w:t>
      </w:r>
      <w:r w:rsidRPr="00E01CBE">
        <w:rPr>
          <w:rFonts w:hint="eastAsia"/>
          <w:kern w:val="0"/>
          <w:sz w:val="24"/>
        </w:rPr>
        <w:t>汇总表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918"/>
        <w:gridCol w:w="1167"/>
        <w:gridCol w:w="1418"/>
        <w:gridCol w:w="1701"/>
        <w:gridCol w:w="1559"/>
        <w:gridCol w:w="1637"/>
      </w:tblGrid>
      <w:tr w:rsidR="00FE14BE" w:rsidRPr="00E01CBE" w14:paraId="58571846" w14:textId="77777777" w:rsidTr="00840688">
        <w:tc>
          <w:tcPr>
            <w:tcW w:w="1918" w:type="dxa"/>
            <w:vAlign w:val="center"/>
          </w:tcPr>
          <w:p w14:paraId="496891B2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不确定度分量</w:t>
            </w:r>
          </w:p>
        </w:tc>
        <w:tc>
          <w:tcPr>
            <w:tcW w:w="2585" w:type="dxa"/>
            <w:gridSpan w:val="2"/>
            <w:vAlign w:val="center"/>
          </w:tcPr>
          <w:p w14:paraId="4BAA2FD5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不确定度来源</w:t>
            </w:r>
          </w:p>
        </w:tc>
        <w:tc>
          <w:tcPr>
            <w:tcW w:w="1701" w:type="dxa"/>
          </w:tcPr>
          <w:p w14:paraId="5AF9D3DF" w14:textId="77777777" w:rsidR="00FE14BE" w:rsidRDefault="00FE14BE" w:rsidP="00840688">
            <w:pPr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标准不确定度</w:t>
            </w:r>
          </w:p>
          <w:p w14:paraId="3D41F584" w14:textId="77777777" w:rsidR="00FE14BE" w:rsidRPr="00E01CBE" w:rsidRDefault="00FE14BE" w:rsidP="00840688">
            <w:pPr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（</w:t>
            </w:r>
            <w:r>
              <w:rPr>
                <w:rFonts w:hint="eastAsia"/>
                <w:iCs/>
                <w:sz w:val="24"/>
              </w:rPr>
              <w:t>kg</w:t>
            </w:r>
            <w:r>
              <w:rPr>
                <w:rFonts w:hint="eastAsia"/>
                <w:iCs/>
                <w:sz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2674AB30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0B19C1">
              <w:rPr>
                <w:rFonts w:hint="eastAsia"/>
                <w:sz w:val="24"/>
              </w:rPr>
              <w:t>灵敏系数</w:t>
            </w:r>
            <w:r>
              <w:rPr>
                <w:rFonts w:hint="eastAsia"/>
                <w:i/>
                <w:sz w:val="24"/>
              </w:rPr>
              <w:t>c</w:t>
            </w:r>
            <w:r w:rsidRPr="00BD7A92">
              <w:rPr>
                <w:i/>
                <w:sz w:val="24"/>
                <w:vertAlign w:val="subscript"/>
              </w:rPr>
              <w:t>i</w:t>
            </w:r>
          </w:p>
        </w:tc>
        <w:tc>
          <w:tcPr>
            <w:tcW w:w="1637" w:type="dxa"/>
            <w:vAlign w:val="center"/>
          </w:tcPr>
          <w:p w14:paraId="64D808EE" w14:textId="77777777" w:rsidR="00FE14BE" w:rsidRDefault="00FE14BE" w:rsidP="00840688">
            <w:pPr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|</w:t>
            </w:r>
            <w:proofErr w:type="spellStart"/>
            <w:r>
              <w:rPr>
                <w:rFonts w:hint="eastAsia"/>
                <w:i/>
                <w:sz w:val="24"/>
              </w:rPr>
              <w:t>c</w:t>
            </w:r>
            <w:r w:rsidRPr="00BD7A92">
              <w:rPr>
                <w:i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|</w:t>
            </w:r>
            <w:r w:rsidRPr="000B19C1">
              <w:rPr>
                <w:i/>
                <w:sz w:val="24"/>
              </w:rPr>
              <w:t>u</w:t>
            </w:r>
            <w:proofErr w:type="spellEnd"/>
            <w:r w:rsidRPr="00BD7A92">
              <w:rPr>
                <w:iCs/>
                <w:sz w:val="24"/>
              </w:rPr>
              <w:t xml:space="preserve"> </w:t>
            </w:r>
            <w:r>
              <w:rPr>
                <w:rFonts w:hint="eastAsia"/>
                <w:iCs/>
                <w:sz w:val="24"/>
              </w:rPr>
              <w:t>（</w:t>
            </w:r>
            <w:r w:rsidRPr="000B19C1">
              <w:rPr>
                <w:i/>
                <w:sz w:val="24"/>
              </w:rPr>
              <w:t>x</w:t>
            </w:r>
            <w:r w:rsidRPr="000B19C1">
              <w:rPr>
                <w:i/>
                <w:sz w:val="24"/>
                <w:vertAlign w:val="subscript"/>
              </w:rPr>
              <w:t>i</w:t>
            </w:r>
            <w:r>
              <w:rPr>
                <w:rFonts w:hint="eastAsia"/>
                <w:iCs/>
                <w:sz w:val="24"/>
              </w:rPr>
              <w:t>）</w:t>
            </w:r>
          </w:p>
          <w:p w14:paraId="4EDB9104" w14:textId="77777777" w:rsidR="00FE14BE" w:rsidRPr="00E01CBE" w:rsidRDefault="00FE14BE" w:rsidP="00840688">
            <w:pPr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（</w:t>
            </w:r>
            <w:r>
              <w:rPr>
                <w:rFonts w:hint="eastAsia"/>
                <w:iCs/>
                <w:sz w:val="24"/>
              </w:rPr>
              <w:t>kg</w:t>
            </w:r>
            <w:r>
              <w:rPr>
                <w:rFonts w:hint="eastAsia"/>
                <w:iCs/>
                <w:sz w:val="24"/>
              </w:rPr>
              <w:t>）</w:t>
            </w:r>
            <w:r>
              <w:rPr>
                <w:rFonts w:hint="eastAsia"/>
                <w:iCs/>
                <w:sz w:val="24"/>
              </w:rPr>
              <w:t xml:space="preserve"> </w:t>
            </w:r>
          </w:p>
        </w:tc>
      </w:tr>
      <w:tr w:rsidR="00FE14BE" w:rsidRPr="00E01CBE" w14:paraId="484C01FD" w14:textId="77777777" w:rsidTr="00840688">
        <w:tc>
          <w:tcPr>
            <w:tcW w:w="1918" w:type="dxa"/>
            <w:vMerge w:val="restart"/>
            <w:vAlign w:val="center"/>
          </w:tcPr>
          <w:p w14:paraId="204B1CC2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</m:d>
              </m:oMath>
            </m:oMathPara>
          </w:p>
        </w:tc>
        <w:tc>
          <w:tcPr>
            <w:tcW w:w="1167" w:type="dxa"/>
            <w:vMerge w:val="restart"/>
            <w:vAlign w:val="center"/>
          </w:tcPr>
          <w:p w14:paraId="7C9B0475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重复性</w:t>
            </w:r>
          </w:p>
        </w:tc>
        <w:tc>
          <w:tcPr>
            <w:tcW w:w="1418" w:type="dxa"/>
            <w:vAlign w:val="center"/>
          </w:tcPr>
          <w:p w14:paraId="6206EF5E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4kg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</w:tcPr>
          <w:p w14:paraId="3F19D485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0.00</w:t>
            </w:r>
          </w:p>
        </w:tc>
        <w:tc>
          <w:tcPr>
            <w:tcW w:w="1559" w:type="dxa"/>
            <w:vAlign w:val="center"/>
          </w:tcPr>
          <w:p w14:paraId="5CFAD751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1</w:t>
            </w:r>
          </w:p>
        </w:tc>
        <w:tc>
          <w:tcPr>
            <w:tcW w:w="1637" w:type="dxa"/>
          </w:tcPr>
          <w:p w14:paraId="1E2338F0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0.00</w:t>
            </w:r>
          </w:p>
        </w:tc>
      </w:tr>
      <w:tr w:rsidR="00FE14BE" w:rsidRPr="00E01CBE" w14:paraId="2871C70C" w14:textId="77777777" w:rsidTr="00840688">
        <w:tc>
          <w:tcPr>
            <w:tcW w:w="1918" w:type="dxa"/>
            <w:vMerge/>
            <w:vAlign w:val="center"/>
          </w:tcPr>
          <w:p w14:paraId="26F52698" w14:textId="77777777" w:rsidR="00FE14BE" w:rsidRDefault="00FE14BE" w:rsidP="00840688">
            <w:pPr>
              <w:spacing w:line="360" w:lineRule="auto"/>
              <w:jc w:val="center"/>
              <w:rPr>
                <w:iCs/>
                <w:color w:val="000000"/>
                <w:sz w:val="24"/>
              </w:rPr>
            </w:pPr>
          </w:p>
        </w:tc>
        <w:tc>
          <w:tcPr>
            <w:tcW w:w="1167" w:type="dxa"/>
            <w:vMerge/>
            <w:vAlign w:val="center"/>
          </w:tcPr>
          <w:p w14:paraId="25D66D56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418" w:type="dxa"/>
          </w:tcPr>
          <w:p w14:paraId="2E2D4719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250kg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</w:tcPr>
          <w:p w14:paraId="1A0D4F2B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0.13</w:t>
            </w:r>
          </w:p>
        </w:tc>
        <w:tc>
          <w:tcPr>
            <w:tcW w:w="1559" w:type="dxa"/>
            <w:vAlign w:val="center"/>
          </w:tcPr>
          <w:p w14:paraId="0BA2EA3C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</w:t>
            </w:r>
          </w:p>
        </w:tc>
        <w:tc>
          <w:tcPr>
            <w:tcW w:w="1637" w:type="dxa"/>
          </w:tcPr>
          <w:p w14:paraId="0400A976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0.13</w:t>
            </w:r>
          </w:p>
        </w:tc>
      </w:tr>
      <w:tr w:rsidR="00FE14BE" w:rsidRPr="00E01CBE" w14:paraId="5F8AFBEE" w14:textId="77777777" w:rsidTr="00840688">
        <w:tc>
          <w:tcPr>
            <w:tcW w:w="1918" w:type="dxa"/>
            <w:vMerge/>
            <w:vAlign w:val="center"/>
          </w:tcPr>
          <w:p w14:paraId="2FEDCD29" w14:textId="77777777" w:rsidR="00FE14BE" w:rsidRDefault="00FE14BE" w:rsidP="00840688">
            <w:pPr>
              <w:spacing w:line="360" w:lineRule="auto"/>
              <w:jc w:val="center"/>
              <w:rPr>
                <w:iCs/>
                <w:color w:val="000000"/>
                <w:sz w:val="24"/>
              </w:rPr>
            </w:pPr>
          </w:p>
        </w:tc>
        <w:tc>
          <w:tcPr>
            <w:tcW w:w="1167" w:type="dxa"/>
            <w:vMerge/>
            <w:vAlign w:val="center"/>
          </w:tcPr>
          <w:p w14:paraId="50E46167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418" w:type="dxa"/>
          </w:tcPr>
          <w:p w14:paraId="64799F82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500kg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</w:tcPr>
          <w:p w14:paraId="28E91811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0.15</w:t>
            </w:r>
          </w:p>
        </w:tc>
        <w:tc>
          <w:tcPr>
            <w:tcW w:w="1559" w:type="dxa"/>
            <w:vAlign w:val="center"/>
          </w:tcPr>
          <w:p w14:paraId="114D15DA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</w:t>
            </w:r>
          </w:p>
        </w:tc>
        <w:tc>
          <w:tcPr>
            <w:tcW w:w="1637" w:type="dxa"/>
          </w:tcPr>
          <w:p w14:paraId="554BFF38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0.15</w:t>
            </w:r>
          </w:p>
        </w:tc>
      </w:tr>
      <w:tr w:rsidR="00FE14BE" w:rsidRPr="00E01CBE" w14:paraId="734CCD61" w14:textId="77777777" w:rsidTr="00840688">
        <w:tc>
          <w:tcPr>
            <w:tcW w:w="1918" w:type="dxa"/>
          </w:tcPr>
          <w:p w14:paraId="71EFCB93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b>
                </m:sSub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I</m:t>
                    </m:r>
                  </m:e>
                </m:d>
              </m:oMath>
            </m:oMathPara>
          </w:p>
        </w:tc>
        <w:tc>
          <w:tcPr>
            <w:tcW w:w="2585" w:type="dxa"/>
            <w:gridSpan w:val="2"/>
          </w:tcPr>
          <w:p w14:paraId="1761B8BF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分辨力</w:t>
            </w:r>
          </w:p>
        </w:tc>
        <w:tc>
          <w:tcPr>
            <w:tcW w:w="1701" w:type="dxa"/>
          </w:tcPr>
          <w:p w14:paraId="1AF9320F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0.058</w:t>
            </w:r>
          </w:p>
        </w:tc>
        <w:tc>
          <w:tcPr>
            <w:tcW w:w="1559" w:type="dxa"/>
          </w:tcPr>
          <w:p w14:paraId="6502258A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1</w:t>
            </w:r>
          </w:p>
        </w:tc>
        <w:tc>
          <w:tcPr>
            <w:tcW w:w="1637" w:type="dxa"/>
          </w:tcPr>
          <w:p w14:paraId="1E6712E6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0.058</w:t>
            </w:r>
          </w:p>
        </w:tc>
      </w:tr>
      <w:tr w:rsidR="00FE14BE" w:rsidRPr="00E01CBE" w14:paraId="7AD6BAD9" w14:textId="77777777" w:rsidTr="00840688">
        <w:tc>
          <w:tcPr>
            <w:tcW w:w="1918" w:type="dxa"/>
            <w:vMerge w:val="restart"/>
            <w:vAlign w:val="center"/>
          </w:tcPr>
          <w:p w14:paraId="646FFB8C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r>
                  <w:rPr>
                    <w:rFonts w:ascii="Cambria Math" w:hAnsi="Cambria Math" w:hint="eastAsia"/>
                    <w:color w:val="000000"/>
                    <w:sz w:val="24"/>
                  </w:rPr>
                  <m:t>u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color w:val="000000"/>
                        <w:sz w:val="24"/>
                      </w:rPr>
                      <m:t>L</m:t>
                    </m:r>
                  </m:e>
                </m:d>
              </m:oMath>
            </m:oMathPara>
          </w:p>
        </w:tc>
        <w:tc>
          <w:tcPr>
            <w:tcW w:w="1167" w:type="dxa"/>
            <w:vMerge w:val="restart"/>
            <w:vAlign w:val="center"/>
          </w:tcPr>
          <w:p w14:paraId="371206B2" w14:textId="77777777" w:rsidR="00FE14BE" w:rsidRDefault="00FE14BE" w:rsidP="00840688">
            <w:pPr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标准</w:t>
            </w:r>
          </w:p>
          <w:p w14:paraId="4997B687" w14:textId="77777777" w:rsidR="00FE14BE" w:rsidRPr="00E01CBE" w:rsidRDefault="00FE14BE" w:rsidP="00840688">
            <w:pPr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砝码</w:t>
            </w:r>
          </w:p>
        </w:tc>
        <w:tc>
          <w:tcPr>
            <w:tcW w:w="1418" w:type="dxa"/>
            <w:vAlign w:val="center"/>
          </w:tcPr>
          <w:p w14:paraId="5C42270B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4kg</w:t>
            </w:r>
          </w:p>
        </w:tc>
        <w:tc>
          <w:tcPr>
            <w:tcW w:w="1701" w:type="dxa"/>
          </w:tcPr>
          <w:p w14:paraId="70E0AE34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0.0002</w:t>
            </w:r>
          </w:p>
        </w:tc>
        <w:tc>
          <w:tcPr>
            <w:tcW w:w="1559" w:type="dxa"/>
            <w:vMerge w:val="restart"/>
            <w:vAlign w:val="center"/>
          </w:tcPr>
          <w:p w14:paraId="7687FF97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-1</w:t>
            </w:r>
          </w:p>
        </w:tc>
        <w:tc>
          <w:tcPr>
            <w:tcW w:w="1637" w:type="dxa"/>
          </w:tcPr>
          <w:p w14:paraId="5A654A0D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0.0002</w:t>
            </w:r>
          </w:p>
        </w:tc>
      </w:tr>
      <w:tr w:rsidR="00FE14BE" w:rsidRPr="00E01CBE" w14:paraId="32E09C91" w14:textId="77777777" w:rsidTr="00840688">
        <w:tc>
          <w:tcPr>
            <w:tcW w:w="1918" w:type="dxa"/>
            <w:vMerge/>
          </w:tcPr>
          <w:p w14:paraId="1ACB06C7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167" w:type="dxa"/>
            <w:vMerge/>
          </w:tcPr>
          <w:p w14:paraId="79CFC227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</w:p>
        </w:tc>
        <w:tc>
          <w:tcPr>
            <w:tcW w:w="1418" w:type="dxa"/>
          </w:tcPr>
          <w:p w14:paraId="32584569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250kg</w:t>
            </w:r>
          </w:p>
        </w:tc>
        <w:tc>
          <w:tcPr>
            <w:tcW w:w="1701" w:type="dxa"/>
          </w:tcPr>
          <w:p w14:paraId="7F6B8EB4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sz w:val="24"/>
              </w:rPr>
              <w:t>0.0125</w:t>
            </w:r>
          </w:p>
        </w:tc>
        <w:tc>
          <w:tcPr>
            <w:tcW w:w="1559" w:type="dxa"/>
            <w:vMerge/>
          </w:tcPr>
          <w:p w14:paraId="5C4E8D1E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</w:p>
        </w:tc>
        <w:tc>
          <w:tcPr>
            <w:tcW w:w="1637" w:type="dxa"/>
          </w:tcPr>
          <w:p w14:paraId="4C88B04F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0.0125</w:t>
            </w:r>
          </w:p>
        </w:tc>
      </w:tr>
      <w:tr w:rsidR="00FE14BE" w:rsidRPr="00E01CBE" w14:paraId="0938D575" w14:textId="77777777" w:rsidTr="00840688">
        <w:tc>
          <w:tcPr>
            <w:tcW w:w="1918" w:type="dxa"/>
            <w:vMerge/>
          </w:tcPr>
          <w:p w14:paraId="6DE346A8" w14:textId="77777777" w:rsidR="00FE14BE" w:rsidRPr="00E01C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167" w:type="dxa"/>
            <w:vMerge/>
          </w:tcPr>
          <w:p w14:paraId="431A8F05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</w:p>
        </w:tc>
        <w:tc>
          <w:tcPr>
            <w:tcW w:w="1418" w:type="dxa"/>
          </w:tcPr>
          <w:p w14:paraId="6CED938C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500kg</w:t>
            </w:r>
          </w:p>
        </w:tc>
        <w:tc>
          <w:tcPr>
            <w:tcW w:w="1701" w:type="dxa"/>
          </w:tcPr>
          <w:p w14:paraId="71424ECD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sz w:val="24"/>
              </w:rPr>
              <w:t>0.025</w:t>
            </w:r>
          </w:p>
        </w:tc>
        <w:tc>
          <w:tcPr>
            <w:tcW w:w="1559" w:type="dxa"/>
            <w:vMerge/>
          </w:tcPr>
          <w:p w14:paraId="17D612E0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</w:p>
        </w:tc>
        <w:tc>
          <w:tcPr>
            <w:tcW w:w="1637" w:type="dxa"/>
          </w:tcPr>
          <w:p w14:paraId="0A9ECD5B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0.025</w:t>
            </w:r>
          </w:p>
        </w:tc>
      </w:tr>
    </w:tbl>
    <w:p w14:paraId="6461A239" w14:textId="77777777" w:rsidR="00FE14BE" w:rsidRDefault="00FE14BE" w:rsidP="00FE14BE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</w:p>
    <w:p w14:paraId="109951CE" w14:textId="77777777" w:rsidR="00FE14BE" w:rsidRPr="009B26B8" w:rsidRDefault="00FE14BE" w:rsidP="00FE14BE">
      <w:pPr>
        <w:spacing w:line="360" w:lineRule="auto"/>
        <w:ind w:firstLineChars="200" w:firstLine="480"/>
        <w:rPr>
          <w:rFonts w:ascii="宋体" w:hAnsi="宋体" w:hint="eastAsia"/>
          <w:kern w:val="0"/>
          <w:sz w:val="24"/>
        </w:rPr>
      </w:pPr>
      <w:r>
        <w:rPr>
          <w:rFonts w:hint="eastAsia"/>
          <w:color w:val="000000"/>
          <w:sz w:val="24"/>
        </w:rPr>
        <w:lastRenderedPageBreak/>
        <w:t>根据</w:t>
      </w: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ascii="宋体" w:hAnsi="宋体" w:hint="eastAsia"/>
          <w:kern w:val="0"/>
          <w:sz w:val="24"/>
        </w:rPr>
        <w:t>)和</w:t>
      </w: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ascii="宋体" w:hAnsi="宋体" w:hint="eastAsia"/>
          <w:kern w:val="0"/>
          <w:sz w:val="24"/>
        </w:rPr>
        <w:t>)，</w:t>
      </w:r>
      <w:r>
        <w:rPr>
          <w:rFonts w:ascii="宋体" w:hAnsi="宋体" w:hint="eastAsia"/>
          <w:kern w:val="0"/>
          <w:sz w:val="24"/>
        </w:rPr>
        <w:t>对</w:t>
      </w:r>
      <w:r w:rsidRPr="00E01CBE">
        <w:rPr>
          <w:rFonts w:ascii="宋体" w:hAnsi="宋体" w:hint="eastAsia"/>
          <w:kern w:val="0"/>
          <w:sz w:val="24"/>
        </w:rPr>
        <w:t>标准不确定度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E</w:t>
      </w:r>
      <w:r w:rsidRPr="00E01CBE">
        <w:rPr>
          <w:rFonts w:ascii="宋体" w:hAnsi="宋体" w:hint="eastAsia"/>
          <w:kern w:val="0"/>
          <w:sz w:val="24"/>
        </w:rPr>
        <w:t>)</w:t>
      </w:r>
      <w:r>
        <w:rPr>
          <w:rFonts w:ascii="宋体" w:hAnsi="宋体" w:hint="eastAsia"/>
          <w:kern w:val="0"/>
          <w:sz w:val="24"/>
        </w:rPr>
        <w:t>进行合成，</w:t>
      </w:r>
      <w:proofErr w:type="gramStart"/>
      <w:r>
        <w:rPr>
          <w:rFonts w:hint="eastAsia"/>
          <w:color w:val="000000"/>
          <w:sz w:val="24"/>
        </w:rPr>
        <w:t>得到各秤量</w:t>
      </w:r>
      <w:proofErr w:type="gramEnd"/>
      <w:r>
        <w:rPr>
          <w:rFonts w:hint="eastAsia"/>
          <w:color w:val="000000"/>
          <w:sz w:val="24"/>
        </w:rPr>
        <w:t>点的标准不确定度为：</w:t>
      </w:r>
    </w:p>
    <w:p w14:paraId="64E4114B" w14:textId="0C075BE1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bookmarkStart w:id="7" w:name="_Hlk196466438"/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4kg</w:t>
      </w:r>
      <w:r>
        <w:rPr>
          <w:rFonts w:hint="eastAsia"/>
          <w:color w:val="000000"/>
          <w:sz w:val="24"/>
        </w:rPr>
        <w:t>时，由</w:t>
      </w:r>
      <w:r>
        <w:rPr>
          <w:rFonts w:ascii="宋体" w:hAnsi="宋体" w:hint="eastAsia"/>
          <w:kern w:val="0"/>
          <w:sz w:val="24"/>
        </w:rPr>
        <w:t>公式</w:t>
      </w:r>
      <w:r w:rsidRPr="005536A7">
        <w:rPr>
          <w:kern w:val="0"/>
          <w:sz w:val="24"/>
        </w:rPr>
        <w:t>2.</w:t>
      </w:r>
      <w:r>
        <w:rPr>
          <w:rFonts w:hint="eastAsia"/>
          <w:kern w:val="0"/>
          <w:sz w:val="24"/>
        </w:rPr>
        <w:t>8</w:t>
      </w:r>
      <w:r>
        <w:rPr>
          <w:rFonts w:hint="eastAsia"/>
          <w:kern w:val="0"/>
          <w:sz w:val="24"/>
        </w:rPr>
        <w:t>得到：</w:t>
      </w:r>
      <w:r w:rsidRPr="00546D9D"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  <w:vertAlign w:val="subscript"/>
        </w:rPr>
        <w:t>c</w:t>
      </w:r>
      <w:r>
        <w:rPr>
          <w:rFonts w:hint="eastAsia"/>
          <w:color w:val="000000"/>
          <w:sz w:val="24"/>
        </w:rPr>
        <w:t>（</w:t>
      </w:r>
      <w:r w:rsidRPr="00546D9D">
        <w:rPr>
          <w:rFonts w:hint="eastAsia"/>
          <w:i/>
          <w:color w:val="000000"/>
          <w:sz w:val="24"/>
        </w:rPr>
        <w:t>E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=0.058kg</w:t>
      </w:r>
      <w:r>
        <w:rPr>
          <w:rFonts w:hint="eastAsia"/>
          <w:color w:val="000000"/>
          <w:sz w:val="24"/>
        </w:rPr>
        <w:t>；</w:t>
      </w:r>
    </w:p>
    <w:p w14:paraId="1C7852B3" w14:textId="115C8EBF" w:rsidR="00FE14BE" w:rsidRPr="00546D9D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250kg</w:t>
      </w:r>
      <w:r>
        <w:rPr>
          <w:rFonts w:hint="eastAsia"/>
          <w:color w:val="000000"/>
          <w:sz w:val="24"/>
        </w:rPr>
        <w:t>时，由</w:t>
      </w:r>
      <w:r>
        <w:rPr>
          <w:rFonts w:ascii="宋体" w:hAnsi="宋体" w:hint="eastAsia"/>
          <w:kern w:val="0"/>
          <w:sz w:val="24"/>
        </w:rPr>
        <w:t>公式</w:t>
      </w:r>
      <w:r w:rsidRPr="005536A7">
        <w:rPr>
          <w:kern w:val="0"/>
          <w:sz w:val="24"/>
        </w:rPr>
        <w:t>2.7</w:t>
      </w:r>
      <w:r>
        <w:rPr>
          <w:rFonts w:hint="eastAsia"/>
          <w:kern w:val="0"/>
          <w:sz w:val="24"/>
        </w:rPr>
        <w:t>得到：</w:t>
      </w:r>
      <w:r w:rsidRPr="00546D9D"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  <w:vertAlign w:val="subscript"/>
        </w:rPr>
        <w:t>c</w:t>
      </w:r>
      <w:r>
        <w:rPr>
          <w:rFonts w:hint="eastAsia"/>
          <w:color w:val="000000"/>
          <w:sz w:val="24"/>
        </w:rPr>
        <w:t>（</w:t>
      </w:r>
      <w:r w:rsidRPr="00546D9D">
        <w:rPr>
          <w:rFonts w:hint="eastAsia"/>
          <w:i/>
          <w:color w:val="000000"/>
          <w:sz w:val="24"/>
        </w:rPr>
        <w:t>E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=0.13kg</w:t>
      </w:r>
      <w:r>
        <w:rPr>
          <w:rFonts w:hint="eastAsia"/>
          <w:color w:val="000000"/>
          <w:sz w:val="24"/>
        </w:rPr>
        <w:t>；</w:t>
      </w:r>
    </w:p>
    <w:p w14:paraId="4F095872" w14:textId="26DCFE38" w:rsidR="00FE14BE" w:rsidRPr="006C708B" w:rsidRDefault="00FE14BE" w:rsidP="00FE14BE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500kg</w:t>
      </w:r>
      <w:r>
        <w:rPr>
          <w:rFonts w:hint="eastAsia"/>
          <w:color w:val="000000"/>
          <w:sz w:val="24"/>
        </w:rPr>
        <w:t>时，由</w:t>
      </w:r>
      <w:r>
        <w:rPr>
          <w:rFonts w:ascii="宋体" w:hAnsi="宋体" w:hint="eastAsia"/>
          <w:kern w:val="0"/>
          <w:sz w:val="24"/>
        </w:rPr>
        <w:t>公式</w:t>
      </w:r>
      <w:r w:rsidRPr="005536A7">
        <w:rPr>
          <w:kern w:val="0"/>
          <w:sz w:val="24"/>
        </w:rPr>
        <w:t>2.7</w:t>
      </w:r>
      <w:r>
        <w:rPr>
          <w:rFonts w:hint="eastAsia"/>
          <w:kern w:val="0"/>
          <w:sz w:val="24"/>
        </w:rPr>
        <w:t>得到：</w:t>
      </w:r>
      <w:r w:rsidRPr="00546D9D"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  <w:vertAlign w:val="subscript"/>
        </w:rPr>
        <w:t>c</w:t>
      </w:r>
      <w:r>
        <w:rPr>
          <w:rFonts w:hint="eastAsia"/>
          <w:color w:val="000000"/>
          <w:sz w:val="24"/>
        </w:rPr>
        <w:t>（</w:t>
      </w:r>
      <w:r w:rsidRPr="00546D9D">
        <w:rPr>
          <w:rFonts w:hint="eastAsia"/>
          <w:i/>
          <w:color w:val="000000"/>
          <w:sz w:val="24"/>
        </w:rPr>
        <w:t>E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=0.15kg</w:t>
      </w:r>
      <w:r>
        <w:rPr>
          <w:rFonts w:hint="eastAsia"/>
          <w:color w:val="000000"/>
          <w:sz w:val="24"/>
        </w:rPr>
        <w:t>。</w:t>
      </w:r>
      <w:bookmarkEnd w:id="7"/>
    </w:p>
    <w:p w14:paraId="3492E8D4" w14:textId="77777777" w:rsidR="00FE14BE" w:rsidRPr="00E01CBE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 w:rsidRPr="00E01CBE">
        <w:rPr>
          <w:rFonts w:eastAsia="黑体"/>
          <w:sz w:val="24"/>
        </w:rPr>
        <w:t>C</w:t>
      </w:r>
      <w:r>
        <w:rPr>
          <w:rFonts w:eastAsia="黑体" w:hint="eastAsia"/>
          <w:sz w:val="24"/>
        </w:rPr>
        <w:t>4.1</w:t>
      </w:r>
      <w:r w:rsidRPr="00E01CBE">
        <w:rPr>
          <w:rFonts w:eastAsia="黑体" w:hint="eastAsia"/>
          <w:sz w:val="24"/>
        </w:rPr>
        <w:t xml:space="preserve">.5 </w:t>
      </w:r>
      <w:bookmarkStart w:id="8" w:name="_Hlk196466538"/>
      <w:r w:rsidRPr="00E01CBE">
        <w:rPr>
          <w:rFonts w:hint="eastAsia"/>
          <w:color w:val="000000"/>
          <w:sz w:val="24"/>
        </w:rPr>
        <w:t>扩展不确定度</w:t>
      </w:r>
      <w:bookmarkEnd w:id="8"/>
    </w:p>
    <w:p w14:paraId="02FAD793" w14:textId="0711731A" w:rsidR="00FE14BE" w:rsidRDefault="00FE14BE" w:rsidP="00FE14BE">
      <w:pPr>
        <w:spacing w:line="360" w:lineRule="auto"/>
        <w:ind w:firstLineChars="200" w:firstLine="480"/>
        <w:jc w:val="left"/>
        <w:rPr>
          <w:iCs/>
          <w:sz w:val="24"/>
        </w:rPr>
      </w:pPr>
      <w:r w:rsidRPr="00E01CBE">
        <w:rPr>
          <w:rFonts w:hint="eastAsia"/>
          <w:iCs/>
          <w:sz w:val="24"/>
        </w:rPr>
        <w:t>取包含因子</w:t>
      </w:r>
      <w:r w:rsidRPr="00E01CBE">
        <w:rPr>
          <w:rFonts w:hint="eastAsia"/>
          <w:i/>
          <w:sz w:val="24"/>
        </w:rPr>
        <w:t>k</w:t>
      </w:r>
      <w:r w:rsidRPr="00E01CBE">
        <w:rPr>
          <w:rFonts w:hint="eastAsia"/>
          <w:iCs/>
          <w:sz w:val="24"/>
        </w:rPr>
        <w:t>=2</w:t>
      </w:r>
      <w:r w:rsidRPr="00E01CBE">
        <w:rPr>
          <w:rFonts w:hint="eastAsia"/>
          <w:iCs/>
          <w:sz w:val="24"/>
        </w:rPr>
        <w:t>，</w:t>
      </w:r>
      <w:r>
        <w:rPr>
          <w:rFonts w:hint="eastAsia"/>
          <w:iCs/>
          <w:sz w:val="24"/>
        </w:rPr>
        <w:t>根据公式</w:t>
      </w:r>
      <w:r>
        <w:rPr>
          <w:rFonts w:hint="eastAsia"/>
          <w:iCs/>
          <w:sz w:val="24"/>
        </w:rPr>
        <w:t>2.9</w:t>
      </w:r>
      <w:proofErr w:type="gramStart"/>
      <w:r>
        <w:rPr>
          <w:rFonts w:hint="eastAsia"/>
          <w:iCs/>
          <w:sz w:val="24"/>
        </w:rPr>
        <w:t>得到各秤量</w:t>
      </w:r>
      <w:proofErr w:type="gramEnd"/>
      <w:r>
        <w:rPr>
          <w:rFonts w:hint="eastAsia"/>
          <w:iCs/>
          <w:sz w:val="24"/>
        </w:rPr>
        <w:t>点的</w:t>
      </w:r>
      <w:r w:rsidRPr="00E01CBE">
        <w:rPr>
          <w:rFonts w:hint="eastAsia"/>
          <w:iCs/>
          <w:sz w:val="24"/>
        </w:rPr>
        <w:t>扩展不确定度</w:t>
      </w:r>
      <w:r w:rsidRPr="00E01CBE">
        <w:rPr>
          <w:rFonts w:hint="eastAsia"/>
          <w:i/>
          <w:sz w:val="24"/>
        </w:rPr>
        <w:t>U</w:t>
      </w:r>
      <w:r w:rsidRPr="00E01CBE">
        <w:rPr>
          <w:rFonts w:hint="eastAsia"/>
          <w:iCs/>
          <w:sz w:val="24"/>
        </w:rPr>
        <w:t>为</w:t>
      </w:r>
      <w:r>
        <w:rPr>
          <w:rFonts w:hint="eastAsia"/>
          <w:iCs/>
          <w:sz w:val="24"/>
        </w:rPr>
        <w:t>：</w:t>
      </w:r>
    </w:p>
    <w:p w14:paraId="6C2CCB9C" w14:textId="77777777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bookmarkStart w:id="9" w:name="_Hlk196466555"/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4kg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</w:rPr>
        <w:t>=0.2kg</w:t>
      </w:r>
      <w:r>
        <w:rPr>
          <w:rFonts w:hint="eastAsia"/>
          <w:color w:val="000000"/>
          <w:sz w:val="24"/>
        </w:rPr>
        <w:t>；</w:t>
      </w:r>
    </w:p>
    <w:p w14:paraId="0D8C1C22" w14:textId="77777777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250kg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</w:rPr>
        <w:t>=0.3kg</w:t>
      </w:r>
      <w:r>
        <w:rPr>
          <w:rFonts w:hint="eastAsia"/>
          <w:color w:val="000000"/>
          <w:sz w:val="24"/>
        </w:rPr>
        <w:t>；</w:t>
      </w:r>
    </w:p>
    <w:p w14:paraId="53200384" w14:textId="77777777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500kg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</w:rPr>
        <w:t>=0.3kg</w:t>
      </w:r>
      <w:r>
        <w:rPr>
          <w:rFonts w:hint="eastAsia"/>
          <w:color w:val="000000"/>
          <w:sz w:val="24"/>
        </w:rPr>
        <w:t>。</w:t>
      </w:r>
    </w:p>
    <w:bookmarkEnd w:id="9"/>
    <w:p w14:paraId="0E33BD84" w14:textId="77777777" w:rsidR="00FE14BE" w:rsidRDefault="00FE14BE" w:rsidP="00FE14BE">
      <w:pPr>
        <w:spacing w:line="360" w:lineRule="auto"/>
        <w:rPr>
          <w:rFonts w:ascii="宋体" w:hAnsi="宋体" w:hint="eastAsia"/>
          <w:sz w:val="24"/>
        </w:rPr>
      </w:pPr>
      <w:r>
        <w:rPr>
          <w:rFonts w:eastAsia="黑体" w:hint="eastAsia"/>
          <w:sz w:val="24"/>
        </w:rPr>
        <w:t>C4</w:t>
      </w:r>
      <w:r w:rsidRPr="00E01CBE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2</w:t>
      </w:r>
      <w:r w:rsidRPr="00E01CBE">
        <w:rPr>
          <w:rFonts w:eastAsia="黑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累计称量时的不确定度评定</w:t>
      </w:r>
    </w:p>
    <w:p w14:paraId="71FA2D45" w14:textId="0FF051F1" w:rsidR="00FE14BE" w:rsidRPr="006C708B" w:rsidRDefault="00FE14BE" w:rsidP="00FE14B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累计</w:t>
      </w:r>
      <w:r w:rsidRPr="00E01CBE">
        <w:rPr>
          <w:rFonts w:hint="eastAsia"/>
          <w:sz w:val="24"/>
        </w:rPr>
        <w:t>称量时，</w:t>
      </w:r>
      <w:r>
        <w:rPr>
          <w:rFonts w:hint="eastAsia"/>
          <w:sz w:val="24"/>
        </w:rPr>
        <w:t>使用标准砝码在最</w:t>
      </w:r>
      <w:r w:rsidRPr="00E01CBE">
        <w:rPr>
          <w:rFonts w:hint="eastAsia"/>
          <w:sz w:val="24"/>
        </w:rPr>
        <w:t>小秤量（</w:t>
      </w:r>
      <w:r>
        <w:rPr>
          <w:rFonts w:hint="eastAsia"/>
          <w:sz w:val="24"/>
        </w:rPr>
        <w:t>4kg</w:t>
      </w:r>
      <w:r w:rsidRPr="00E01CBE">
        <w:rPr>
          <w:rFonts w:hint="eastAsia"/>
          <w:sz w:val="24"/>
        </w:rPr>
        <w:t>）、</w:t>
      </w:r>
      <w:r w:rsidRPr="00E01CBE">
        <w:rPr>
          <w:rFonts w:hint="eastAsia"/>
          <w:sz w:val="24"/>
        </w:rPr>
        <w:t>50%</w:t>
      </w:r>
      <w:r w:rsidRPr="00E01CBE">
        <w:rPr>
          <w:rFonts w:hint="eastAsia"/>
          <w:sz w:val="24"/>
        </w:rPr>
        <w:t>最大秤量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250kg</w:t>
      </w:r>
      <w:r>
        <w:rPr>
          <w:rFonts w:hint="eastAsia"/>
          <w:sz w:val="24"/>
        </w:rPr>
        <w:t>）</w:t>
      </w:r>
      <w:r w:rsidRPr="00E01CBE">
        <w:rPr>
          <w:rFonts w:hint="eastAsia"/>
          <w:sz w:val="24"/>
        </w:rPr>
        <w:t>和最大秤量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500kg</w:t>
      </w:r>
      <w:r>
        <w:rPr>
          <w:rFonts w:hint="eastAsia"/>
          <w:sz w:val="24"/>
        </w:rPr>
        <w:t>）</w:t>
      </w:r>
      <w:r w:rsidRPr="00E01CBE">
        <w:rPr>
          <w:rFonts w:hint="eastAsia"/>
          <w:sz w:val="24"/>
        </w:rPr>
        <w:t>3</w:t>
      </w:r>
      <w:r w:rsidRPr="00E01CBE">
        <w:rPr>
          <w:rFonts w:hint="eastAsia"/>
          <w:sz w:val="24"/>
        </w:rPr>
        <w:t>个秤量点处</w:t>
      </w:r>
      <w:r>
        <w:rPr>
          <w:rFonts w:hint="eastAsia"/>
          <w:sz w:val="24"/>
        </w:rPr>
        <w:t>进行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次称量，其</w:t>
      </w:r>
      <w:r w:rsidRPr="00E01CBE">
        <w:rPr>
          <w:rFonts w:hint="eastAsia"/>
          <w:sz w:val="24"/>
        </w:rPr>
        <w:t>称量示值</w:t>
      </w:r>
      <w:r>
        <w:rPr>
          <w:rFonts w:hint="eastAsia"/>
          <w:sz w:val="24"/>
        </w:rPr>
        <w:t>如</w:t>
      </w:r>
      <w:r w:rsidRPr="00E01CBE">
        <w:rPr>
          <w:rFonts w:hint="eastAsia"/>
          <w:sz w:val="24"/>
        </w:rPr>
        <w:t>表</w:t>
      </w:r>
      <w:r w:rsidRPr="00E01CBE">
        <w:rPr>
          <w:rFonts w:hint="eastAsia"/>
          <w:sz w:val="24"/>
        </w:rPr>
        <w:t>3</w:t>
      </w:r>
      <w:r w:rsidRPr="00086996">
        <w:rPr>
          <w:rFonts w:hint="eastAsia"/>
          <w:sz w:val="24"/>
        </w:rPr>
        <w:t>～</w:t>
      </w:r>
      <w:r w:rsidRPr="00E01CBE">
        <w:rPr>
          <w:rFonts w:hint="eastAsia"/>
          <w:sz w:val="24"/>
        </w:rPr>
        <w:t>表</w:t>
      </w:r>
      <w:r>
        <w:rPr>
          <w:rFonts w:hint="eastAsia"/>
          <w:sz w:val="24"/>
        </w:rPr>
        <w:t>5</w:t>
      </w:r>
      <w:r w:rsidRPr="00E01CBE">
        <w:rPr>
          <w:rFonts w:hint="eastAsia"/>
          <w:sz w:val="24"/>
        </w:rPr>
        <w:t>所示</w:t>
      </w:r>
      <w:r>
        <w:rPr>
          <w:rFonts w:hint="eastAsia"/>
          <w:sz w:val="24"/>
        </w:rPr>
        <w:t>。</w:t>
      </w:r>
    </w:p>
    <w:p w14:paraId="25A79260" w14:textId="118441DA" w:rsidR="00FE14BE" w:rsidRDefault="00FE14BE" w:rsidP="00FE14B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4.2.1 </w:t>
      </w:r>
      <w:r w:rsidRPr="00E01CBE">
        <w:rPr>
          <w:rFonts w:hint="eastAsia"/>
          <w:color w:val="000000"/>
          <w:sz w:val="24"/>
        </w:rPr>
        <w:t>由</w:t>
      </w:r>
      <w:r>
        <w:rPr>
          <w:rFonts w:hint="eastAsia"/>
          <w:color w:val="00000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 w:rsidRPr="00E01CBE">
        <w:rPr>
          <w:rFonts w:ascii="宋体" w:hAnsi="宋体" w:hint="eastAsia"/>
          <w:kern w:val="0"/>
          <w:sz w:val="24"/>
        </w:rPr>
        <w:t>测量重复性引入的不确定度分量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1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28A72C57" w14:textId="77777777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根据公式</w:t>
      </w:r>
      <w:r w:rsidRPr="00C65F68">
        <w:rPr>
          <w:kern w:val="0"/>
          <w:sz w:val="24"/>
        </w:rPr>
        <w:t>C</w:t>
      </w:r>
      <w:r>
        <w:rPr>
          <w:rFonts w:hint="eastAsia"/>
          <w:kern w:val="0"/>
          <w:sz w:val="24"/>
        </w:rPr>
        <w:t>3</w:t>
      </w:r>
      <w:r w:rsidRPr="00C65F68">
        <w:rPr>
          <w:kern w:val="0"/>
          <w:sz w:val="24"/>
        </w:rPr>
        <w:t>.</w:t>
      </w:r>
      <w:r>
        <w:rPr>
          <w:rFonts w:hint="eastAsia"/>
          <w:kern w:val="0"/>
          <w:sz w:val="24"/>
        </w:rPr>
        <w:t>4</w:t>
      </w:r>
      <w:r>
        <w:rPr>
          <w:rFonts w:hint="eastAsia"/>
          <w:kern w:val="0"/>
          <w:sz w:val="24"/>
        </w:rPr>
        <w:t>计算</w:t>
      </w:r>
      <w:proofErr w:type="gramStart"/>
      <w:r>
        <w:rPr>
          <w:rFonts w:hint="eastAsia"/>
          <w:kern w:val="0"/>
          <w:sz w:val="24"/>
        </w:rPr>
        <w:t>出各秤量</w:t>
      </w:r>
      <w:proofErr w:type="gramEnd"/>
      <w:r>
        <w:rPr>
          <w:rFonts w:hint="eastAsia"/>
          <w:kern w:val="0"/>
          <w:sz w:val="24"/>
        </w:rPr>
        <w:t>点的测量重复性引入的不确定度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1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  <w:r>
        <w:rPr>
          <w:rFonts w:hint="eastAsia"/>
          <w:kern w:val="0"/>
          <w:sz w:val="24"/>
        </w:rPr>
        <w:t>为：</w:t>
      </w:r>
    </w:p>
    <w:p w14:paraId="305CD9AD" w14:textId="77777777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4kg</w:t>
      </w:r>
      <w:r>
        <w:rPr>
          <w:rFonts w:hint="eastAsia"/>
          <w:color w:val="000000"/>
          <w:sz w:val="24"/>
        </w:rPr>
        <w:t>时</w:t>
      </w:r>
      <w:r>
        <w:rPr>
          <w:rFonts w:hint="eastAsia"/>
          <w:kern w:val="0"/>
          <w:sz w:val="24"/>
        </w:rPr>
        <w:t>，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1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</w:t>
      </w:r>
      <w:r>
        <w:rPr>
          <w:rFonts w:hint="eastAsia"/>
          <w:kern w:val="0"/>
          <w:sz w:val="24"/>
        </w:rPr>
        <w:t>=0.00kg</w:t>
      </w:r>
      <w:r>
        <w:rPr>
          <w:rFonts w:hint="eastAsia"/>
          <w:kern w:val="0"/>
          <w:sz w:val="24"/>
        </w:rPr>
        <w:t>；</w:t>
      </w:r>
    </w:p>
    <w:p w14:paraId="7517940B" w14:textId="77777777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250kg</w:t>
      </w:r>
      <w:r>
        <w:rPr>
          <w:rFonts w:hint="eastAsia"/>
          <w:color w:val="000000"/>
          <w:sz w:val="24"/>
        </w:rPr>
        <w:t>时</w:t>
      </w:r>
      <w:r>
        <w:rPr>
          <w:rFonts w:hint="eastAsia"/>
          <w:kern w:val="0"/>
          <w:sz w:val="24"/>
        </w:rPr>
        <w:t>，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1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</w:t>
      </w:r>
      <w:r>
        <w:rPr>
          <w:rFonts w:hint="eastAsia"/>
          <w:kern w:val="0"/>
          <w:sz w:val="24"/>
        </w:rPr>
        <w:t>=0.13kg</w:t>
      </w:r>
      <w:r>
        <w:rPr>
          <w:rFonts w:hint="eastAsia"/>
          <w:kern w:val="0"/>
          <w:sz w:val="24"/>
        </w:rPr>
        <w:t>；</w:t>
      </w:r>
    </w:p>
    <w:p w14:paraId="24974DCD" w14:textId="77777777" w:rsidR="00FE14BE" w:rsidRDefault="00FE14BE" w:rsidP="00FE14BE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500kg</w:t>
      </w:r>
      <w:r>
        <w:rPr>
          <w:rFonts w:hint="eastAsia"/>
          <w:color w:val="000000"/>
          <w:sz w:val="24"/>
        </w:rPr>
        <w:t>时</w:t>
      </w:r>
      <w:r>
        <w:rPr>
          <w:rFonts w:hint="eastAsia"/>
          <w:kern w:val="0"/>
          <w:sz w:val="24"/>
        </w:rPr>
        <w:t>，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1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</w:t>
      </w:r>
      <w:r>
        <w:rPr>
          <w:rFonts w:hint="eastAsia"/>
          <w:kern w:val="0"/>
          <w:sz w:val="24"/>
        </w:rPr>
        <w:t>=0.15kg</w:t>
      </w:r>
      <w:r>
        <w:rPr>
          <w:rFonts w:hint="eastAsia"/>
          <w:kern w:val="0"/>
          <w:sz w:val="24"/>
        </w:rPr>
        <w:t>。</w:t>
      </w:r>
    </w:p>
    <w:p w14:paraId="5B908936" w14:textId="19DEFD9F" w:rsidR="00FE14BE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>
        <w:rPr>
          <w:rFonts w:hint="eastAsia"/>
          <w:color w:val="000000"/>
          <w:sz w:val="24"/>
        </w:rPr>
        <w:t xml:space="preserve">4.2.2 </w:t>
      </w:r>
      <w:r w:rsidRPr="00E01CBE">
        <w:rPr>
          <w:rFonts w:hint="eastAsia"/>
          <w:color w:val="000000"/>
          <w:sz w:val="24"/>
        </w:rPr>
        <w:t>由</w:t>
      </w:r>
      <w:r>
        <w:rPr>
          <w:rFonts w:hint="eastAsia"/>
          <w:color w:val="000000"/>
          <w:sz w:val="24"/>
        </w:rPr>
        <w:t>动态</w:t>
      </w:r>
      <w:r w:rsidRPr="00E01CBE">
        <w:rPr>
          <w:rFonts w:ascii="宋体" w:hAnsi="宋体" w:hint="eastAsia"/>
          <w:kern w:val="0"/>
          <w:sz w:val="24"/>
        </w:rPr>
        <w:t>单轨</w:t>
      </w:r>
      <w:proofErr w:type="gramStart"/>
      <w:r w:rsidRPr="00E01CBE">
        <w:rPr>
          <w:rFonts w:ascii="宋体" w:hAnsi="宋体" w:hint="eastAsia"/>
          <w:kern w:val="0"/>
          <w:sz w:val="24"/>
        </w:rPr>
        <w:t>衡</w:t>
      </w:r>
      <w:proofErr w:type="gramEnd"/>
      <w:r>
        <w:rPr>
          <w:rFonts w:ascii="宋体" w:hAnsi="宋体" w:hint="eastAsia"/>
          <w:kern w:val="0"/>
          <w:sz w:val="24"/>
        </w:rPr>
        <w:t>分辨率</w:t>
      </w:r>
      <w:r w:rsidRPr="00E01CBE">
        <w:rPr>
          <w:rFonts w:ascii="宋体" w:hAnsi="宋体" w:hint="eastAsia"/>
          <w:kern w:val="0"/>
          <w:sz w:val="24"/>
        </w:rPr>
        <w:t>引入的不确定度分量</w:t>
      </w:r>
      <w:r w:rsidRPr="00E01CBE">
        <w:rPr>
          <w:i/>
          <w:iCs/>
          <w:kern w:val="0"/>
          <w:sz w:val="24"/>
        </w:rPr>
        <w:t>u</w:t>
      </w:r>
      <w:r w:rsidRPr="002B3FEA">
        <w:rPr>
          <w:rFonts w:hint="eastAsia"/>
          <w:iCs/>
          <w:kern w:val="0"/>
          <w:sz w:val="24"/>
          <w:vertAlign w:val="subscript"/>
        </w:rPr>
        <w:t>2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52ECD15B" w14:textId="1AB483CC" w:rsidR="00FE14BE" w:rsidRDefault="00FE14BE" w:rsidP="00FE14BE">
      <w:pPr>
        <w:spacing w:line="360" w:lineRule="auto"/>
        <w:rPr>
          <w:kern w:val="0"/>
          <w:sz w:val="24"/>
        </w:rPr>
      </w:pPr>
      <w:r>
        <w:rPr>
          <w:rFonts w:hint="eastAsia"/>
          <w:color w:val="000000"/>
          <w:sz w:val="24"/>
        </w:rPr>
        <w:t>根据公式</w:t>
      </w:r>
      <w:r>
        <w:rPr>
          <w:rFonts w:hint="eastAsia"/>
          <w:kern w:val="0"/>
          <w:sz w:val="24"/>
        </w:rPr>
        <w:t>3</w:t>
      </w:r>
      <w:r w:rsidRPr="00C65F68">
        <w:rPr>
          <w:kern w:val="0"/>
          <w:sz w:val="24"/>
        </w:rPr>
        <w:t>.</w:t>
      </w:r>
      <w:r>
        <w:rPr>
          <w:rFonts w:hint="eastAsia"/>
          <w:kern w:val="0"/>
          <w:sz w:val="24"/>
        </w:rPr>
        <w:t>5</w:t>
      </w:r>
      <w:r>
        <w:rPr>
          <w:rFonts w:hint="eastAsia"/>
          <w:kern w:val="0"/>
          <w:sz w:val="24"/>
        </w:rPr>
        <w:t>计算出</w:t>
      </w:r>
      <w:r w:rsidRPr="002B3FEA">
        <w:rPr>
          <w:rFonts w:hint="eastAsia"/>
          <w:i/>
          <w:kern w:val="0"/>
          <w:sz w:val="24"/>
        </w:rPr>
        <w:t>u</w:t>
      </w:r>
      <w:r>
        <w:rPr>
          <w:rFonts w:hint="eastAsia"/>
          <w:kern w:val="0"/>
          <w:sz w:val="24"/>
          <w:vertAlign w:val="subscript"/>
        </w:rPr>
        <w:t>2</w:t>
      </w:r>
      <w:r>
        <w:rPr>
          <w:rFonts w:hint="eastAsia"/>
          <w:kern w:val="0"/>
          <w:sz w:val="24"/>
        </w:rPr>
        <w:t>（</w:t>
      </w:r>
      <w:r w:rsidRPr="002B3FEA">
        <w:rPr>
          <w:rFonts w:hint="eastAsia"/>
          <w:i/>
          <w:kern w:val="0"/>
          <w:sz w:val="24"/>
        </w:rPr>
        <w:t>I</w:t>
      </w:r>
      <w:r>
        <w:rPr>
          <w:rFonts w:hint="eastAsia"/>
          <w:kern w:val="0"/>
          <w:sz w:val="24"/>
        </w:rPr>
        <w:t>）为</w:t>
      </w:r>
      <w:r>
        <w:rPr>
          <w:rFonts w:hint="eastAsia"/>
          <w:kern w:val="0"/>
          <w:sz w:val="24"/>
        </w:rPr>
        <w:t>0.058kg</w:t>
      </w:r>
      <w:r>
        <w:rPr>
          <w:rFonts w:hint="eastAsia"/>
          <w:kern w:val="0"/>
          <w:sz w:val="24"/>
        </w:rPr>
        <w:t>。</w:t>
      </w:r>
    </w:p>
    <w:p w14:paraId="622869BF" w14:textId="1A30E415" w:rsidR="00FE14BE" w:rsidRPr="00A26CE2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>
        <w:rPr>
          <w:rFonts w:hint="eastAsia"/>
          <w:color w:val="000000"/>
          <w:sz w:val="24"/>
        </w:rPr>
        <w:t xml:space="preserve">4.2.3 </w:t>
      </w:r>
      <w:r w:rsidRPr="00E01CBE">
        <w:rPr>
          <w:rFonts w:hint="eastAsia"/>
          <w:color w:val="000000"/>
          <w:sz w:val="24"/>
        </w:rPr>
        <w:t>由</w:t>
      </w:r>
      <w:r>
        <w:rPr>
          <w:rFonts w:ascii="宋体" w:hAnsi="宋体" w:hint="eastAsia"/>
          <w:kern w:val="0"/>
          <w:sz w:val="24"/>
        </w:rPr>
        <w:t>标准砝码</w:t>
      </w:r>
      <w:r w:rsidRPr="00E01CBE">
        <w:rPr>
          <w:rFonts w:ascii="宋体" w:hAnsi="宋体" w:hint="eastAsia"/>
          <w:kern w:val="0"/>
          <w:sz w:val="24"/>
        </w:rPr>
        <w:t>引入的不确定度分量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</w:p>
    <w:p w14:paraId="436DAE7C" w14:textId="0E77D9B8" w:rsidR="00FE14BE" w:rsidRPr="00A26CE2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根据公式</w:t>
      </w:r>
      <w:r>
        <w:rPr>
          <w:rFonts w:hint="eastAsia"/>
          <w:color w:val="000000"/>
          <w:sz w:val="24"/>
        </w:rPr>
        <w:t>2.6</w:t>
      </w:r>
      <w:r>
        <w:rPr>
          <w:rFonts w:hint="eastAsia"/>
          <w:color w:val="000000"/>
          <w:sz w:val="24"/>
        </w:rPr>
        <w:t>计算</w:t>
      </w:r>
      <w:proofErr w:type="gramStart"/>
      <w:r>
        <w:rPr>
          <w:rFonts w:hint="eastAsia"/>
          <w:color w:val="000000"/>
          <w:sz w:val="24"/>
        </w:rPr>
        <w:t>出各秤量</w:t>
      </w:r>
      <w:proofErr w:type="gramEnd"/>
      <w:r>
        <w:rPr>
          <w:rFonts w:hint="eastAsia"/>
          <w:color w:val="000000"/>
          <w:sz w:val="24"/>
        </w:rPr>
        <w:t>点由砝码不稳定性带来的不确定度分别为：</w:t>
      </w:r>
      <w:r>
        <w:rPr>
          <w:rFonts w:hint="eastAsia"/>
          <w:color w:val="000000"/>
          <w:sz w:val="24"/>
        </w:rPr>
        <w:t>0.2g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12.5g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25g</w:t>
      </w:r>
      <w:r>
        <w:rPr>
          <w:rFonts w:hint="eastAsia"/>
          <w:color w:val="000000"/>
          <w:sz w:val="24"/>
        </w:rPr>
        <w:t>。</w:t>
      </w:r>
    </w:p>
    <w:p w14:paraId="61CBACAD" w14:textId="60AAAB3B" w:rsidR="00FE14BE" w:rsidRPr="00E01CBE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>
        <w:rPr>
          <w:rFonts w:eastAsia="黑体" w:hint="eastAsia"/>
          <w:sz w:val="24"/>
        </w:rPr>
        <w:t>4</w:t>
      </w:r>
      <w:r w:rsidRPr="00E01CBE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2.</w:t>
      </w:r>
      <w:r w:rsidRPr="00E01CBE">
        <w:rPr>
          <w:rFonts w:eastAsia="黑体" w:hint="eastAsia"/>
          <w:sz w:val="24"/>
        </w:rPr>
        <w:t xml:space="preserve">4 </w:t>
      </w:r>
      <w:r w:rsidRPr="00E01CBE">
        <w:rPr>
          <w:rFonts w:hint="eastAsia"/>
          <w:color w:val="000000"/>
          <w:sz w:val="24"/>
        </w:rPr>
        <w:t>合成标准不确定度</w:t>
      </w:r>
    </w:p>
    <w:p w14:paraId="5DAC5CAF" w14:textId="2F8CE00F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累计称量时不确定各分量汇总表如表</w:t>
      </w:r>
      <w:r>
        <w:rPr>
          <w:rFonts w:hint="eastAsia"/>
          <w:kern w:val="0"/>
          <w:sz w:val="24"/>
        </w:rPr>
        <w:t>7</w:t>
      </w:r>
      <w:r>
        <w:rPr>
          <w:rFonts w:hint="eastAsia"/>
          <w:color w:val="000000"/>
          <w:sz w:val="24"/>
        </w:rPr>
        <w:t>所示：</w:t>
      </w:r>
    </w:p>
    <w:p w14:paraId="386C9EBC" w14:textId="77777777" w:rsidR="00FE14BE" w:rsidRPr="009B26B8" w:rsidRDefault="00FE14BE" w:rsidP="00FE14BE">
      <w:pPr>
        <w:spacing w:line="360" w:lineRule="auto"/>
        <w:ind w:firstLineChars="200" w:firstLine="480"/>
        <w:rPr>
          <w:rFonts w:ascii="宋体" w:hAnsi="宋体" w:hint="eastAsia"/>
          <w:kern w:val="0"/>
          <w:sz w:val="24"/>
        </w:rPr>
      </w:pPr>
      <w:r>
        <w:rPr>
          <w:rFonts w:hint="eastAsia"/>
          <w:color w:val="000000"/>
          <w:sz w:val="24"/>
        </w:rPr>
        <w:t>根据</w:t>
      </w: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I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)和</w:t>
      </w:r>
      <w:r w:rsidRPr="00E01CBE">
        <w:rPr>
          <w:rFonts w:hint="eastAsia"/>
          <w:color w:val="000000"/>
          <w:sz w:val="24"/>
        </w:rPr>
        <w:t>不确定度分量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L</w:t>
      </w:r>
      <w:r w:rsidRPr="00E01CBE">
        <w:rPr>
          <w:rFonts w:hint="eastAsia"/>
          <w:i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)，</w:t>
      </w:r>
      <w:r>
        <w:rPr>
          <w:rFonts w:ascii="宋体" w:hAnsi="宋体" w:hint="eastAsia"/>
          <w:kern w:val="0"/>
          <w:sz w:val="24"/>
        </w:rPr>
        <w:t>对</w:t>
      </w:r>
      <w:r w:rsidRPr="00E01CBE">
        <w:rPr>
          <w:rFonts w:ascii="宋体" w:hAnsi="宋体" w:hint="eastAsia"/>
          <w:kern w:val="0"/>
          <w:sz w:val="24"/>
        </w:rPr>
        <w:t>标准不确定度</w:t>
      </w:r>
      <w:r w:rsidRPr="00E01CBE">
        <w:rPr>
          <w:i/>
          <w:iCs/>
          <w:kern w:val="0"/>
          <w:sz w:val="24"/>
        </w:rPr>
        <w:t>u</w:t>
      </w:r>
      <w:r w:rsidRPr="00E01CBE">
        <w:rPr>
          <w:rFonts w:ascii="宋体" w:hAnsi="宋体" w:hint="eastAsia"/>
          <w:kern w:val="0"/>
          <w:sz w:val="24"/>
        </w:rPr>
        <w:t>(</w:t>
      </w:r>
      <w:r w:rsidRPr="00E01CBE">
        <w:rPr>
          <w:rFonts w:hint="eastAsia"/>
          <w:i/>
          <w:iCs/>
          <w:kern w:val="0"/>
          <w:sz w:val="24"/>
        </w:rPr>
        <w:t>E</w:t>
      </w:r>
      <w:r w:rsidRPr="00E01CBE">
        <w:rPr>
          <w:rFonts w:hint="eastAsia"/>
          <w:iCs/>
          <w:kern w:val="0"/>
          <w:sz w:val="24"/>
          <w:vertAlign w:val="subscript"/>
        </w:rPr>
        <w:t>T</w:t>
      </w:r>
      <w:r w:rsidRPr="00E01CBE">
        <w:rPr>
          <w:rFonts w:ascii="宋体" w:hAnsi="宋体" w:hint="eastAsia"/>
          <w:kern w:val="0"/>
          <w:sz w:val="24"/>
        </w:rPr>
        <w:t>)</w:t>
      </w:r>
      <w:r>
        <w:rPr>
          <w:rFonts w:ascii="宋体" w:hAnsi="宋体" w:hint="eastAsia"/>
          <w:kern w:val="0"/>
          <w:sz w:val="24"/>
        </w:rPr>
        <w:t>进行合成，</w:t>
      </w:r>
      <w:proofErr w:type="gramStart"/>
      <w:r>
        <w:rPr>
          <w:rFonts w:hint="eastAsia"/>
          <w:color w:val="000000"/>
          <w:sz w:val="24"/>
        </w:rPr>
        <w:t>得到各秤量</w:t>
      </w:r>
      <w:proofErr w:type="gramEnd"/>
      <w:r>
        <w:rPr>
          <w:rFonts w:hint="eastAsia"/>
          <w:color w:val="000000"/>
          <w:sz w:val="24"/>
        </w:rPr>
        <w:t>点的标准不确定度为：</w:t>
      </w:r>
    </w:p>
    <w:p w14:paraId="3A12611F" w14:textId="4A7C7684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4kg</w:t>
      </w:r>
      <w:r>
        <w:rPr>
          <w:rFonts w:hint="eastAsia"/>
          <w:color w:val="000000"/>
          <w:sz w:val="24"/>
        </w:rPr>
        <w:t>时，由</w:t>
      </w:r>
      <w:r>
        <w:rPr>
          <w:rFonts w:ascii="宋体" w:hAnsi="宋体" w:hint="eastAsia"/>
          <w:kern w:val="0"/>
          <w:sz w:val="24"/>
        </w:rPr>
        <w:t>公式</w:t>
      </w:r>
      <w:r>
        <w:rPr>
          <w:rFonts w:hint="eastAsia"/>
          <w:kern w:val="0"/>
          <w:sz w:val="24"/>
        </w:rPr>
        <w:t>3</w:t>
      </w:r>
      <w:r w:rsidRPr="005536A7">
        <w:rPr>
          <w:kern w:val="0"/>
          <w:sz w:val="24"/>
        </w:rPr>
        <w:t>.</w:t>
      </w:r>
      <w:r>
        <w:rPr>
          <w:rFonts w:hint="eastAsia"/>
          <w:kern w:val="0"/>
          <w:sz w:val="24"/>
        </w:rPr>
        <w:t>8</w:t>
      </w:r>
      <w:r>
        <w:rPr>
          <w:rFonts w:hint="eastAsia"/>
          <w:kern w:val="0"/>
          <w:sz w:val="24"/>
        </w:rPr>
        <w:t>得到：</w:t>
      </w:r>
      <w:r w:rsidRPr="00546D9D"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  <w:vertAlign w:val="subscript"/>
        </w:rPr>
        <w:t xml:space="preserve">c </w:t>
      </w:r>
      <w:proofErr w:type="spellStart"/>
      <w:r>
        <w:rPr>
          <w:rFonts w:hint="eastAsia"/>
          <w:color w:val="000000"/>
          <w:sz w:val="24"/>
          <w:vertAlign w:val="subscript"/>
        </w:rPr>
        <w:t>rel</w:t>
      </w:r>
      <w:proofErr w:type="spellEnd"/>
      <w:r>
        <w:rPr>
          <w:rFonts w:hint="eastAsia"/>
          <w:color w:val="000000"/>
          <w:sz w:val="24"/>
        </w:rPr>
        <w:t>（</w:t>
      </w:r>
      <w:r w:rsidRPr="00E01CBE">
        <w:rPr>
          <w:rFonts w:hint="eastAsia"/>
          <w:i/>
          <w:iCs/>
          <w:kern w:val="0"/>
          <w:sz w:val="24"/>
        </w:rPr>
        <w:t>E</w:t>
      </w:r>
      <w:r w:rsidRPr="00FC3BB4">
        <w:rPr>
          <w:rFonts w:hint="eastAsia"/>
          <w:i/>
          <w:kern w:val="0"/>
          <w:sz w:val="24"/>
          <w:vertAlign w:val="subscript"/>
        </w:rPr>
        <w:t>T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=0.15%</w:t>
      </w:r>
      <w:r>
        <w:rPr>
          <w:rFonts w:hint="eastAsia"/>
          <w:color w:val="000000"/>
          <w:sz w:val="24"/>
        </w:rPr>
        <w:t>；</w:t>
      </w:r>
    </w:p>
    <w:p w14:paraId="6E24BF65" w14:textId="23DB8257" w:rsidR="00FE14BE" w:rsidRPr="00546D9D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250kg</w:t>
      </w:r>
      <w:r>
        <w:rPr>
          <w:rFonts w:hint="eastAsia"/>
          <w:color w:val="000000"/>
          <w:sz w:val="24"/>
        </w:rPr>
        <w:t>时，由</w:t>
      </w:r>
      <w:r>
        <w:rPr>
          <w:rFonts w:ascii="宋体" w:hAnsi="宋体" w:hint="eastAsia"/>
          <w:kern w:val="0"/>
          <w:sz w:val="24"/>
        </w:rPr>
        <w:t>公式</w:t>
      </w:r>
      <w:r>
        <w:rPr>
          <w:rFonts w:hint="eastAsia"/>
          <w:kern w:val="0"/>
          <w:sz w:val="24"/>
        </w:rPr>
        <w:t>3</w:t>
      </w:r>
      <w:r w:rsidRPr="005536A7">
        <w:rPr>
          <w:kern w:val="0"/>
          <w:sz w:val="24"/>
        </w:rPr>
        <w:t>.7</w:t>
      </w:r>
      <w:r>
        <w:rPr>
          <w:rFonts w:hint="eastAsia"/>
          <w:kern w:val="0"/>
          <w:sz w:val="24"/>
        </w:rPr>
        <w:t>得到：</w:t>
      </w:r>
      <w:r w:rsidRPr="00546D9D"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  <w:vertAlign w:val="subscript"/>
        </w:rPr>
        <w:t xml:space="preserve">c </w:t>
      </w:r>
      <w:proofErr w:type="spellStart"/>
      <w:r>
        <w:rPr>
          <w:rFonts w:hint="eastAsia"/>
          <w:color w:val="000000"/>
          <w:sz w:val="24"/>
          <w:vertAlign w:val="subscript"/>
        </w:rPr>
        <w:t>rel</w:t>
      </w:r>
      <w:proofErr w:type="spellEnd"/>
      <w:r>
        <w:rPr>
          <w:rFonts w:hint="eastAsia"/>
          <w:color w:val="000000"/>
          <w:sz w:val="24"/>
        </w:rPr>
        <w:t>（</w:t>
      </w:r>
      <w:r w:rsidRPr="00E01CBE">
        <w:rPr>
          <w:rFonts w:hint="eastAsia"/>
          <w:i/>
          <w:iCs/>
          <w:kern w:val="0"/>
          <w:sz w:val="24"/>
        </w:rPr>
        <w:t>E</w:t>
      </w:r>
      <w:r w:rsidRPr="00FC3BB4">
        <w:rPr>
          <w:rFonts w:hint="eastAsia"/>
          <w:i/>
          <w:kern w:val="0"/>
          <w:sz w:val="24"/>
          <w:vertAlign w:val="subscript"/>
        </w:rPr>
        <w:t>T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=0.0052%</w:t>
      </w:r>
      <w:r>
        <w:rPr>
          <w:rFonts w:hint="eastAsia"/>
          <w:color w:val="000000"/>
          <w:sz w:val="24"/>
        </w:rPr>
        <w:t>；</w:t>
      </w:r>
    </w:p>
    <w:p w14:paraId="12CF7D6E" w14:textId="37241C06" w:rsidR="00FE14BE" w:rsidRDefault="00FE14BE" w:rsidP="00FE14BE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秤量点</w:t>
      </w:r>
      <w:r>
        <w:rPr>
          <w:rFonts w:hint="eastAsia"/>
          <w:color w:val="000000"/>
          <w:sz w:val="24"/>
        </w:rPr>
        <w:t>500kg</w:t>
      </w:r>
      <w:r>
        <w:rPr>
          <w:rFonts w:hint="eastAsia"/>
          <w:color w:val="000000"/>
          <w:sz w:val="24"/>
        </w:rPr>
        <w:t>时，由</w:t>
      </w:r>
      <w:r>
        <w:rPr>
          <w:rFonts w:ascii="宋体" w:hAnsi="宋体" w:hint="eastAsia"/>
          <w:kern w:val="0"/>
          <w:sz w:val="24"/>
        </w:rPr>
        <w:t>公式</w:t>
      </w:r>
      <w:r>
        <w:rPr>
          <w:rFonts w:hint="eastAsia"/>
          <w:kern w:val="0"/>
          <w:sz w:val="24"/>
        </w:rPr>
        <w:t>3</w:t>
      </w:r>
      <w:r w:rsidRPr="005536A7">
        <w:rPr>
          <w:kern w:val="0"/>
          <w:sz w:val="24"/>
        </w:rPr>
        <w:t>.7</w:t>
      </w:r>
      <w:r>
        <w:rPr>
          <w:rFonts w:hint="eastAsia"/>
          <w:kern w:val="0"/>
          <w:sz w:val="24"/>
        </w:rPr>
        <w:t>得到：</w:t>
      </w:r>
      <w:r w:rsidRPr="00546D9D">
        <w:rPr>
          <w:rFonts w:hint="eastAsia"/>
          <w:i/>
          <w:color w:val="000000"/>
          <w:sz w:val="24"/>
        </w:rPr>
        <w:t>u</w:t>
      </w:r>
      <w:r>
        <w:rPr>
          <w:rFonts w:hint="eastAsia"/>
          <w:color w:val="000000"/>
          <w:sz w:val="24"/>
          <w:vertAlign w:val="subscript"/>
        </w:rPr>
        <w:t xml:space="preserve">c </w:t>
      </w:r>
      <w:proofErr w:type="spellStart"/>
      <w:r>
        <w:rPr>
          <w:rFonts w:hint="eastAsia"/>
          <w:color w:val="000000"/>
          <w:sz w:val="24"/>
          <w:vertAlign w:val="subscript"/>
        </w:rPr>
        <w:t>rel</w:t>
      </w:r>
      <w:proofErr w:type="spellEnd"/>
      <w:r>
        <w:rPr>
          <w:rFonts w:hint="eastAsia"/>
          <w:color w:val="000000"/>
          <w:sz w:val="24"/>
        </w:rPr>
        <w:t>（</w:t>
      </w:r>
      <w:r w:rsidRPr="00E01CBE">
        <w:rPr>
          <w:rFonts w:hint="eastAsia"/>
          <w:i/>
          <w:iCs/>
          <w:kern w:val="0"/>
          <w:sz w:val="24"/>
        </w:rPr>
        <w:t>E</w:t>
      </w:r>
      <w:r w:rsidRPr="00FC3BB4">
        <w:rPr>
          <w:rFonts w:hint="eastAsia"/>
          <w:i/>
          <w:kern w:val="0"/>
          <w:sz w:val="24"/>
          <w:vertAlign w:val="subscript"/>
        </w:rPr>
        <w:t>T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=0.0030%</w:t>
      </w:r>
      <w:r>
        <w:rPr>
          <w:rFonts w:hint="eastAsia"/>
          <w:color w:val="000000"/>
          <w:sz w:val="24"/>
        </w:rPr>
        <w:t>。</w:t>
      </w:r>
    </w:p>
    <w:p w14:paraId="3D0BA2A1" w14:textId="4DC0F975" w:rsidR="00FE14BE" w:rsidRPr="00E01CBE" w:rsidRDefault="00FE14BE" w:rsidP="00FE14BE">
      <w:pPr>
        <w:spacing w:line="360" w:lineRule="auto"/>
        <w:ind w:firstLineChars="200" w:firstLine="480"/>
        <w:jc w:val="center"/>
        <w:rPr>
          <w:rFonts w:ascii="宋体" w:hAnsi="宋体" w:hint="eastAsia"/>
          <w:kern w:val="0"/>
          <w:sz w:val="24"/>
        </w:rPr>
      </w:pPr>
      <w:r w:rsidRPr="00E01CBE">
        <w:rPr>
          <w:rFonts w:hint="eastAsia"/>
          <w:kern w:val="0"/>
          <w:sz w:val="24"/>
        </w:rPr>
        <w:t>表</w:t>
      </w:r>
      <w:r>
        <w:rPr>
          <w:rFonts w:hint="eastAsia"/>
          <w:kern w:val="0"/>
          <w:sz w:val="24"/>
        </w:rPr>
        <w:t>7</w:t>
      </w:r>
      <w:r w:rsidRPr="00E01CBE">
        <w:rPr>
          <w:rFonts w:hint="eastAsia"/>
          <w:kern w:val="0"/>
          <w:sz w:val="24"/>
        </w:rPr>
        <w:t xml:space="preserve"> </w:t>
      </w:r>
      <w:r>
        <w:rPr>
          <w:rFonts w:hint="eastAsia"/>
          <w:color w:val="000000"/>
          <w:sz w:val="24"/>
        </w:rPr>
        <w:t>累计称量时不确定各分量汇总表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809"/>
        <w:gridCol w:w="1276"/>
        <w:gridCol w:w="1559"/>
        <w:gridCol w:w="1701"/>
        <w:gridCol w:w="1560"/>
        <w:gridCol w:w="1495"/>
      </w:tblGrid>
      <w:tr w:rsidR="00FE14BE" w:rsidRPr="00E01CBE" w14:paraId="6CC92A54" w14:textId="77777777" w:rsidTr="00840688">
        <w:tc>
          <w:tcPr>
            <w:tcW w:w="1809" w:type="dxa"/>
            <w:vAlign w:val="center"/>
          </w:tcPr>
          <w:p w14:paraId="026AC0C6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不确定度分量</w:t>
            </w:r>
          </w:p>
        </w:tc>
        <w:tc>
          <w:tcPr>
            <w:tcW w:w="2835" w:type="dxa"/>
            <w:gridSpan w:val="2"/>
            <w:vAlign w:val="center"/>
          </w:tcPr>
          <w:p w14:paraId="54722DF1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不确定度来源</w:t>
            </w:r>
          </w:p>
        </w:tc>
        <w:tc>
          <w:tcPr>
            <w:tcW w:w="1701" w:type="dxa"/>
          </w:tcPr>
          <w:p w14:paraId="3B59515E" w14:textId="77777777" w:rsidR="00FE14BE" w:rsidRDefault="00FE14BE" w:rsidP="00840688">
            <w:pPr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标准不确定度</w:t>
            </w:r>
          </w:p>
          <w:p w14:paraId="6C935352" w14:textId="77777777" w:rsidR="00FE14BE" w:rsidRPr="00E01CBE" w:rsidRDefault="00FE14BE" w:rsidP="00840688">
            <w:pPr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（</w:t>
            </w:r>
            <w:r>
              <w:rPr>
                <w:rFonts w:hint="eastAsia"/>
                <w:iCs/>
                <w:sz w:val="24"/>
              </w:rPr>
              <w:t>kg</w:t>
            </w:r>
            <w:r>
              <w:rPr>
                <w:rFonts w:hint="eastAsia"/>
                <w:iCs/>
                <w:sz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6AF05843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0B19C1">
              <w:rPr>
                <w:rFonts w:hint="eastAsia"/>
                <w:sz w:val="24"/>
              </w:rPr>
              <w:t>灵敏系数</w:t>
            </w:r>
            <w:r>
              <w:rPr>
                <w:rFonts w:hint="eastAsia"/>
                <w:i/>
                <w:sz w:val="24"/>
              </w:rPr>
              <w:t>c</w:t>
            </w:r>
            <w:r w:rsidRPr="00BD7A92">
              <w:rPr>
                <w:i/>
                <w:sz w:val="24"/>
                <w:vertAlign w:val="subscript"/>
              </w:rPr>
              <w:t>i</w:t>
            </w:r>
          </w:p>
        </w:tc>
        <w:tc>
          <w:tcPr>
            <w:tcW w:w="1495" w:type="dxa"/>
            <w:vAlign w:val="center"/>
          </w:tcPr>
          <w:p w14:paraId="2176FCB3" w14:textId="77777777" w:rsidR="00FE14BE" w:rsidRPr="00E01CBE" w:rsidRDefault="00FE14BE" w:rsidP="00840688">
            <w:pPr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sz w:val="24"/>
              </w:rPr>
              <w:t>|</w:t>
            </w:r>
            <w:proofErr w:type="spellStart"/>
            <w:r>
              <w:rPr>
                <w:rFonts w:hint="eastAsia"/>
                <w:i/>
                <w:sz w:val="24"/>
              </w:rPr>
              <w:t>c</w:t>
            </w:r>
            <w:r w:rsidRPr="00BD7A92">
              <w:rPr>
                <w:i/>
                <w:sz w:val="24"/>
                <w:vertAlign w:val="subscript"/>
              </w:rPr>
              <w:t>i</w:t>
            </w:r>
            <w:r>
              <w:rPr>
                <w:rFonts w:hint="eastAsia"/>
                <w:sz w:val="24"/>
              </w:rPr>
              <w:t>|</w:t>
            </w:r>
            <w:r w:rsidRPr="000B19C1">
              <w:rPr>
                <w:i/>
                <w:sz w:val="24"/>
              </w:rPr>
              <w:t>u</w:t>
            </w:r>
            <w:proofErr w:type="spellEnd"/>
            <w:r w:rsidRPr="00BD7A92">
              <w:rPr>
                <w:iCs/>
                <w:sz w:val="24"/>
              </w:rPr>
              <w:t xml:space="preserve"> </w:t>
            </w:r>
            <w:r>
              <w:rPr>
                <w:rFonts w:hint="eastAsia"/>
                <w:iCs/>
                <w:sz w:val="24"/>
              </w:rPr>
              <w:t>（</w:t>
            </w:r>
            <w:r w:rsidRPr="000B19C1">
              <w:rPr>
                <w:i/>
                <w:sz w:val="24"/>
              </w:rPr>
              <w:t>x</w:t>
            </w:r>
            <w:r w:rsidRPr="000B19C1">
              <w:rPr>
                <w:i/>
                <w:sz w:val="24"/>
                <w:vertAlign w:val="subscript"/>
              </w:rPr>
              <w:t>i</w:t>
            </w:r>
            <w:r>
              <w:rPr>
                <w:rFonts w:hint="eastAsia"/>
                <w:iCs/>
                <w:sz w:val="24"/>
              </w:rPr>
              <w:t>）</w:t>
            </w:r>
          </w:p>
        </w:tc>
      </w:tr>
      <w:tr w:rsidR="00FE14BE" w:rsidRPr="00E01CBE" w14:paraId="5719D937" w14:textId="77777777" w:rsidTr="00840688">
        <w:tc>
          <w:tcPr>
            <w:tcW w:w="1809" w:type="dxa"/>
            <w:vMerge w:val="restart"/>
            <w:vAlign w:val="center"/>
          </w:tcPr>
          <w:p w14:paraId="7C69C768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i/>
                <w:iCs/>
                <w:sz w:val="24"/>
              </w:rPr>
              <w:t>u</w:t>
            </w:r>
            <w:r w:rsidRPr="002B3FEA">
              <w:rPr>
                <w:rFonts w:hint="eastAsia"/>
                <w:iCs/>
                <w:sz w:val="24"/>
                <w:vertAlign w:val="subscript"/>
              </w:rPr>
              <w:t>1</w:t>
            </w:r>
            <w:r w:rsidRPr="00E01CBE">
              <w:rPr>
                <w:rFonts w:ascii="宋体" w:hAnsi="宋体" w:hint="eastAsia"/>
                <w:sz w:val="24"/>
              </w:rPr>
              <w:t>(</w:t>
            </w:r>
            <w:r w:rsidRPr="00E01CBE">
              <w:rPr>
                <w:rFonts w:hint="eastAsia"/>
                <w:i/>
                <w:iCs/>
                <w:sz w:val="24"/>
              </w:rPr>
              <w:t>I</w:t>
            </w:r>
            <w:r w:rsidRPr="00E01CBE">
              <w:rPr>
                <w:rFonts w:hint="eastAsia"/>
                <w:i/>
                <w:iCs/>
                <w:sz w:val="24"/>
                <w:vertAlign w:val="subscript"/>
              </w:rPr>
              <w:t>T</w:t>
            </w:r>
            <w:r w:rsidRPr="00E01CBE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14:paraId="0113DA65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重复性</w:t>
            </w:r>
          </w:p>
        </w:tc>
        <w:tc>
          <w:tcPr>
            <w:tcW w:w="1559" w:type="dxa"/>
            <w:vAlign w:val="center"/>
          </w:tcPr>
          <w:p w14:paraId="71AE00AC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4kg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  <w:vAlign w:val="center"/>
          </w:tcPr>
          <w:p w14:paraId="3B5CB83A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0.00</w:t>
            </w:r>
          </w:p>
        </w:tc>
        <w:tc>
          <w:tcPr>
            <w:tcW w:w="1560" w:type="dxa"/>
            <w:vAlign w:val="center"/>
          </w:tcPr>
          <w:p w14:paraId="6F14641B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7C51543E" w14:textId="77777777" w:rsidR="00FE14BE" w:rsidRPr="00A26CE2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  <w:vertAlign w:val="superscript"/>
              </w:rPr>
            </w:pPr>
            <w:r>
              <w:rPr>
                <w:rFonts w:hint="eastAsia"/>
                <w:iCs/>
                <w:sz w:val="24"/>
              </w:rPr>
              <w:t>0.00</w:t>
            </w:r>
          </w:p>
        </w:tc>
      </w:tr>
      <w:tr w:rsidR="00FE14BE" w:rsidRPr="00E01CBE" w14:paraId="27CD2A42" w14:textId="77777777" w:rsidTr="00840688">
        <w:tc>
          <w:tcPr>
            <w:tcW w:w="1809" w:type="dxa"/>
            <w:vMerge/>
            <w:vAlign w:val="center"/>
          </w:tcPr>
          <w:p w14:paraId="15AEF537" w14:textId="77777777" w:rsidR="00FE14BE" w:rsidRPr="00E01CBE" w:rsidRDefault="00FE14BE" w:rsidP="00840688">
            <w:pPr>
              <w:spacing w:line="360" w:lineRule="auto"/>
              <w:jc w:val="center"/>
              <w:rPr>
                <w:i/>
                <w:i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401F779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559" w:type="dxa"/>
          </w:tcPr>
          <w:p w14:paraId="0A7FDB84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250kg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  <w:vAlign w:val="center"/>
          </w:tcPr>
          <w:p w14:paraId="6615027C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0.13</w:t>
            </w:r>
          </w:p>
        </w:tc>
        <w:tc>
          <w:tcPr>
            <w:tcW w:w="1560" w:type="dxa"/>
            <w:vAlign w:val="center"/>
          </w:tcPr>
          <w:p w14:paraId="4F0D3D57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49F71AD5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5.2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-5</w:t>
            </w:r>
          </w:p>
        </w:tc>
      </w:tr>
      <w:tr w:rsidR="00FE14BE" w:rsidRPr="00E01CBE" w14:paraId="4C3B012C" w14:textId="77777777" w:rsidTr="00840688">
        <w:tc>
          <w:tcPr>
            <w:tcW w:w="1809" w:type="dxa"/>
            <w:vMerge/>
            <w:vAlign w:val="center"/>
          </w:tcPr>
          <w:p w14:paraId="04DAE765" w14:textId="77777777" w:rsidR="00FE14BE" w:rsidRPr="00E01CBE" w:rsidRDefault="00FE14BE" w:rsidP="00840688">
            <w:pPr>
              <w:spacing w:line="360" w:lineRule="auto"/>
              <w:jc w:val="center"/>
              <w:rPr>
                <w:i/>
                <w:i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CEBB0C2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559" w:type="dxa"/>
          </w:tcPr>
          <w:p w14:paraId="58E8DC9D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500kg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  <w:vAlign w:val="center"/>
          </w:tcPr>
          <w:p w14:paraId="78646094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0.15</w:t>
            </w:r>
          </w:p>
        </w:tc>
        <w:tc>
          <w:tcPr>
            <w:tcW w:w="1560" w:type="dxa"/>
            <w:vAlign w:val="center"/>
          </w:tcPr>
          <w:p w14:paraId="3DD9FD09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6ECD1211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3.0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-5</w:t>
            </w:r>
          </w:p>
        </w:tc>
      </w:tr>
      <w:tr w:rsidR="00FE14BE" w:rsidRPr="00E01CBE" w14:paraId="19291955" w14:textId="77777777" w:rsidTr="00840688">
        <w:tc>
          <w:tcPr>
            <w:tcW w:w="1809" w:type="dxa"/>
            <w:vMerge w:val="restart"/>
            <w:vAlign w:val="center"/>
          </w:tcPr>
          <w:p w14:paraId="0EA8DD83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i/>
                <w:iCs/>
                <w:sz w:val="24"/>
              </w:rPr>
              <w:t>u</w:t>
            </w:r>
            <w:r w:rsidRPr="002B3FEA">
              <w:rPr>
                <w:rFonts w:hint="eastAsia"/>
                <w:iCs/>
                <w:sz w:val="24"/>
                <w:vertAlign w:val="subscript"/>
              </w:rPr>
              <w:t>2</w:t>
            </w:r>
            <w:r w:rsidRPr="00E01CBE">
              <w:rPr>
                <w:rFonts w:ascii="宋体" w:hAnsi="宋体" w:hint="eastAsia"/>
                <w:sz w:val="24"/>
              </w:rPr>
              <w:t>(</w:t>
            </w:r>
            <w:r w:rsidRPr="00E01CBE">
              <w:rPr>
                <w:rFonts w:hint="eastAsia"/>
                <w:i/>
                <w:iCs/>
                <w:sz w:val="24"/>
              </w:rPr>
              <w:t>I</w:t>
            </w:r>
            <w:r w:rsidRPr="00E01CBE">
              <w:rPr>
                <w:rFonts w:hint="eastAsia"/>
                <w:i/>
                <w:iCs/>
                <w:sz w:val="24"/>
                <w:vertAlign w:val="subscript"/>
              </w:rPr>
              <w:t>T</w:t>
            </w:r>
            <w:r w:rsidRPr="00E01CBE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14:paraId="7F46ACF9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 w:rsidRPr="00E01CBE">
              <w:rPr>
                <w:rFonts w:hint="eastAsia"/>
                <w:iCs/>
                <w:sz w:val="24"/>
              </w:rPr>
              <w:t>分辨力</w:t>
            </w:r>
          </w:p>
        </w:tc>
        <w:tc>
          <w:tcPr>
            <w:tcW w:w="1559" w:type="dxa"/>
            <w:vAlign w:val="center"/>
          </w:tcPr>
          <w:p w14:paraId="5566CA1C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4kg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  <w:vAlign w:val="center"/>
          </w:tcPr>
          <w:p w14:paraId="63648589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0.058</w:t>
            </w:r>
          </w:p>
        </w:tc>
        <w:tc>
          <w:tcPr>
            <w:tcW w:w="1560" w:type="dxa"/>
            <w:vAlign w:val="center"/>
          </w:tcPr>
          <w:p w14:paraId="2263D228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6A8205E5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1.5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-3</w:t>
            </w:r>
          </w:p>
        </w:tc>
      </w:tr>
      <w:tr w:rsidR="00FE14BE" w:rsidRPr="00E01CBE" w14:paraId="72972916" w14:textId="77777777" w:rsidTr="00840688">
        <w:tc>
          <w:tcPr>
            <w:tcW w:w="1809" w:type="dxa"/>
            <w:vMerge/>
            <w:vAlign w:val="center"/>
          </w:tcPr>
          <w:p w14:paraId="58BD7E03" w14:textId="77777777" w:rsidR="00FE14BE" w:rsidRPr="00E01CBE" w:rsidRDefault="00FE14BE" w:rsidP="00840688">
            <w:pPr>
              <w:spacing w:line="360" w:lineRule="auto"/>
              <w:jc w:val="center"/>
              <w:rPr>
                <w:i/>
                <w:i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8981267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559" w:type="dxa"/>
          </w:tcPr>
          <w:p w14:paraId="7D06E709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250kg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  <w:vAlign w:val="center"/>
          </w:tcPr>
          <w:p w14:paraId="0CDA3A96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0.058</w:t>
            </w:r>
          </w:p>
        </w:tc>
        <w:tc>
          <w:tcPr>
            <w:tcW w:w="1560" w:type="dxa"/>
            <w:vAlign w:val="center"/>
          </w:tcPr>
          <w:p w14:paraId="2B0638C7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28BCEB2F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2.3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-5</w:t>
            </w:r>
          </w:p>
        </w:tc>
      </w:tr>
      <w:tr w:rsidR="00FE14BE" w:rsidRPr="00E01CBE" w14:paraId="23D31F91" w14:textId="77777777" w:rsidTr="00840688">
        <w:tc>
          <w:tcPr>
            <w:tcW w:w="1809" w:type="dxa"/>
            <w:vMerge/>
            <w:vAlign w:val="center"/>
          </w:tcPr>
          <w:p w14:paraId="2C1027FB" w14:textId="77777777" w:rsidR="00FE14BE" w:rsidRPr="00E01CBE" w:rsidRDefault="00FE14BE" w:rsidP="00840688">
            <w:pPr>
              <w:spacing w:line="360" w:lineRule="auto"/>
              <w:jc w:val="center"/>
              <w:rPr>
                <w:i/>
                <w:i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2DA8CBF" w14:textId="77777777" w:rsidR="00FE14BE" w:rsidRPr="00E01C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559" w:type="dxa"/>
          </w:tcPr>
          <w:p w14:paraId="15563695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500kg</w:t>
            </w:r>
            <w:r>
              <w:rPr>
                <w:rFonts w:hint="eastAsia"/>
                <w:sz w:val="24"/>
              </w:rPr>
              <w:t>时</w:t>
            </w:r>
          </w:p>
        </w:tc>
        <w:tc>
          <w:tcPr>
            <w:tcW w:w="1701" w:type="dxa"/>
            <w:vAlign w:val="center"/>
          </w:tcPr>
          <w:p w14:paraId="2778B8A4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0.058</w:t>
            </w:r>
          </w:p>
        </w:tc>
        <w:tc>
          <w:tcPr>
            <w:tcW w:w="1560" w:type="dxa"/>
            <w:vAlign w:val="center"/>
          </w:tcPr>
          <w:p w14:paraId="5D503322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68C68B19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1.2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-5</w:t>
            </w:r>
          </w:p>
        </w:tc>
      </w:tr>
      <w:tr w:rsidR="00FE14BE" w:rsidRPr="00E01CBE" w14:paraId="7471D922" w14:textId="77777777" w:rsidTr="00840688">
        <w:tc>
          <w:tcPr>
            <w:tcW w:w="1809" w:type="dxa"/>
            <w:vMerge w:val="restart"/>
            <w:vAlign w:val="center"/>
          </w:tcPr>
          <w:p w14:paraId="756EBD36" w14:textId="77777777" w:rsidR="00FE14BE" w:rsidRPr="00A26CE2" w:rsidRDefault="00FE14BE" w:rsidP="00840688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E01CBE">
              <w:rPr>
                <w:i/>
                <w:iCs/>
                <w:sz w:val="24"/>
              </w:rPr>
              <w:t>u</w:t>
            </w:r>
            <w:r w:rsidRPr="00E01CBE">
              <w:rPr>
                <w:rFonts w:ascii="宋体" w:hAnsi="宋体" w:hint="eastAsia"/>
                <w:sz w:val="24"/>
              </w:rPr>
              <w:t>(</w:t>
            </w:r>
            <w:r w:rsidRPr="00E01CBE">
              <w:rPr>
                <w:rFonts w:hint="eastAsia"/>
                <w:i/>
                <w:iCs/>
                <w:sz w:val="24"/>
              </w:rPr>
              <w:t>L</w:t>
            </w:r>
            <w:r w:rsidRPr="00E01CBE">
              <w:rPr>
                <w:rFonts w:hint="eastAsia"/>
                <w:i/>
                <w:iCs/>
                <w:sz w:val="24"/>
                <w:vertAlign w:val="subscript"/>
              </w:rPr>
              <w:t>T</w:t>
            </w:r>
            <w:r w:rsidRPr="00E01CBE"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14:paraId="345DC205" w14:textId="77777777" w:rsidR="00FE14BE" w:rsidRDefault="00FE14BE" w:rsidP="00840688">
            <w:pPr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标准</w:t>
            </w:r>
          </w:p>
          <w:p w14:paraId="0BE907F8" w14:textId="77777777" w:rsidR="00FE14BE" w:rsidRPr="00E01CBE" w:rsidRDefault="00FE14BE" w:rsidP="00840688">
            <w:pPr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砝码</w:t>
            </w:r>
          </w:p>
        </w:tc>
        <w:tc>
          <w:tcPr>
            <w:tcW w:w="1559" w:type="dxa"/>
            <w:vAlign w:val="center"/>
          </w:tcPr>
          <w:p w14:paraId="05E379E2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4kg</w:t>
            </w:r>
          </w:p>
        </w:tc>
        <w:tc>
          <w:tcPr>
            <w:tcW w:w="1701" w:type="dxa"/>
            <w:vAlign w:val="center"/>
          </w:tcPr>
          <w:p w14:paraId="02C77CD7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0.0002</w:t>
            </w:r>
          </w:p>
        </w:tc>
        <w:tc>
          <w:tcPr>
            <w:tcW w:w="1560" w:type="dxa"/>
            <w:vAlign w:val="center"/>
          </w:tcPr>
          <w:p w14:paraId="3A0CFE40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1F82B54C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5.0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-6</w:t>
            </w:r>
          </w:p>
        </w:tc>
      </w:tr>
      <w:tr w:rsidR="00FE14BE" w:rsidRPr="00E01CBE" w14:paraId="3B6F8648" w14:textId="77777777" w:rsidTr="00840688">
        <w:tc>
          <w:tcPr>
            <w:tcW w:w="1809" w:type="dxa"/>
            <w:vMerge/>
            <w:vAlign w:val="center"/>
          </w:tcPr>
          <w:p w14:paraId="4EA3D3DA" w14:textId="77777777" w:rsidR="00FE14BE" w:rsidRPr="00E01CBE" w:rsidRDefault="00FE14BE" w:rsidP="00840688">
            <w:pPr>
              <w:spacing w:line="360" w:lineRule="auto"/>
              <w:jc w:val="center"/>
              <w:rPr>
                <w:i/>
                <w:i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E033E9D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559" w:type="dxa"/>
          </w:tcPr>
          <w:p w14:paraId="5D8606DE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250kg</w:t>
            </w:r>
          </w:p>
        </w:tc>
        <w:tc>
          <w:tcPr>
            <w:tcW w:w="1701" w:type="dxa"/>
            <w:vAlign w:val="center"/>
          </w:tcPr>
          <w:p w14:paraId="79C259F9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0.0125</w:t>
            </w:r>
          </w:p>
        </w:tc>
        <w:tc>
          <w:tcPr>
            <w:tcW w:w="1560" w:type="dxa"/>
            <w:vAlign w:val="center"/>
          </w:tcPr>
          <w:p w14:paraId="300291CE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6DA0587C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5.0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-6</w:t>
            </w:r>
          </w:p>
        </w:tc>
      </w:tr>
      <w:tr w:rsidR="00FE14BE" w:rsidRPr="00E01CBE" w14:paraId="3B718252" w14:textId="77777777" w:rsidTr="00840688">
        <w:tc>
          <w:tcPr>
            <w:tcW w:w="1809" w:type="dxa"/>
            <w:vMerge/>
            <w:vAlign w:val="center"/>
          </w:tcPr>
          <w:p w14:paraId="407F4E19" w14:textId="77777777" w:rsidR="00FE14BE" w:rsidRPr="00E01CBE" w:rsidRDefault="00FE14BE" w:rsidP="00840688">
            <w:pPr>
              <w:spacing w:line="360" w:lineRule="auto"/>
              <w:jc w:val="center"/>
              <w:rPr>
                <w:i/>
                <w:iCs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EE3FC08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</w:p>
        </w:tc>
        <w:tc>
          <w:tcPr>
            <w:tcW w:w="1559" w:type="dxa"/>
          </w:tcPr>
          <w:p w14:paraId="3B48AEC6" w14:textId="77777777" w:rsidR="00FE14BE" w:rsidRPr="00E01CBE" w:rsidRDefault="00FE14BE" w:rsidP="00840688">
            <w:pPr>
              <w:spacing w:line="360" w:lineRule="auto"/>
              <w:jc w:val="center"/>
              <w:rPr>
                <w:iCs/>
                <w:sz w:val="24"/>
              </w:rPr>
            </w:pPr>
            <w:r>
              <w:rPr>
                <w:rFonts w:hint="eastAsia"/>
                <w:sz w:val="24"/>
              </w:rPr>
              <w:t>500kg</w:t>
            </w:r>
          </w:p>
        </w:tc>
        <w:tc>
          <w:tcPr>
            <w:tcW w:w="1701" w:type="dxa"/>
            <w:vAlign w:val="center"/>
          </w:tcPr>
          <w:p w14:paraId="6E65C31C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0.025</w:t>
            </w:r>
          </w:p>
        </w:tc>
        <w:tc>
          <w:tcPr>
            <w:tcW w:w="1560" w:type="dxa"/>
            <w:vAlign w:val="center"/>
          </w:tcPr>
          <w:p w14:paraId="50FAF990" w14:textId="77777777" w:rsidR="00FE14BE" w:rsidRDefault="00FE14BE" w:rsidP="00840688">
            <w:pPr>
              <w:spacing w:line="360" w:lineRule="auto"/>
              <w:jc w:val="center"/>
              <w:rPr>
                <w:color w:val="000000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T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color w:val="000000"/>
                            <w:sz w:val="24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1495" w:type="dxa"/>
            <w:vAlign w:val="center"/>
          </w:tcPr>
          <w:p w14:paraId="4744F4D6" w14:textId="77777777" w:rsidR="00FE14BE" w:rsidRDefault="00FE14BE" w:rsidP="00840688">
            <w:pPr>
              <w:spacing w:line="360" w:lineRule="auto"/>
              <w:jc w:val="center"/>
              <w:rPr>
                <w:rFonts w:hint="eastAsia"/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5.0</w:t>
            </w:r>
            <w:r w:rsidRPr="00A26CE2">
              <w:rPr>
                <w:rFonts w:hint="eastAsia"/>
                <w:iCs/>
                <w:sz w:val="24"/>
              </w:rPr>
              <w:t>×</w:t>
            </w:r>
            <w:r>
              <w:rPr>
                <w:rFonts w:hint="eastAsia"/>
                <w:iCs/>
                <w:sz w:val="24"/>
              </w:rPr>
              <w:t>10</w:t>
            </w:r>
            <w:r>
              <w:rPr>
                <w:rFonts w:hint="eastAsia"/>
                <w:iCs/>
                <w:sz w:val="24"/>
                <w:vertAlign w:val="superscript"/>
              </w:rPr>
              <w:t>-6</w:t>
            </w:r>
          </w:p>
        </w:tc>
      </w:tr>
    </w:tbl>
    <w:p w14:paraId="0CA14FB2" w14:textId="77777777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</w:p>
    <w:p w14:paraId="237B1338" w14:textId="7F2EEB1F" w:rsidR="00FE14BE" w:rsidRPr="00D922E3" w:rsidRDefault="00FE14BE" w:rsidP="00FE14BE">
      <w:pPr>
        <w:spacing w:line="360" w:lineRule="auto"/>
        <w:rPr>
          <w:rFonts w:ascii="宋体" w:hAnsi="宋体" w:hint="eastAsia"/>
          <w:kern w:val="0"/>
          <w:sz w:val="24"/>
        </w:rPr>
      </w:pPr>
      <w:r>
        <w:rPr>
          <w:rFonts w:eastAsia="黑体" w:hint="eastAsia"/>
          <w:sz w:val="24"/>
        </w:rPr>
        <w:t>4.2</w:t>
      </w:r>
      <w:r w:rsidRPr="00E01CBE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>5</w:t>
      </w:r>
      <w:r w:rsidRPr="00E01CBE">
        <w:rPr>
          <w:rFonts w:eastAsia="黑体" w:hint="eastAsia"/>
          <w:sz w:val="24"/>
        </w:rPr>
        <w:t xml:space="preserve"> </w:t>
      </w:r>
      <w:bookmarkStart w:id="10" w:name="_Hlk196468376"/>
      <w:r>
        <w:rPr>
          <w:rFonts w:hint="eastAsia"/>
          <w:color w:val="000000"/>
          <w:sz w:val="24"/>
        </w:rPr>
        <w:t>扩展</w:t>
      </w:r>
      <w:r w:rsidRPr="00E01CBE">
        <w:rPr>
          <w:rFonts w:hint="eastAsia"/>
          <w:color w:val="000000"/>
          <w:sz w:val="24"/>
        </w:rPr>
        <w:t>不确定度</w:t>
      </w:r>
      <w:bookmarkEnd w:id="10"/>
    </w:p>
    <w:p w14:paraId="439CFD9F" w14:textId="45FEFA80" w:rsidR="00FE14BE" w:rsidRDefault="00FE14BE" w:rsidP="00FE14BE">
      <w:pPr>
        <w:spacing w:line="360" w:lineRule="auto"/>
        <w:ind w:firstLineChars="200" w:firstLine="480"/>
        <w:jc w:val="left"/>
        <w:rPr>
          <w:iCs/>
          <w:sz w:val="24"/>
        </w:rPr>
      </w:pPr>
      <w:r w:rsidRPr="00E01CBE">
        <w:rPr>
          <w:rFonts w:hint="eastAsia"/>
          <w:iCs/>
          <w:sz w:val="24"/>
        </w:rPr>
        <w:t>取包含因子</w:t>
      </w:r>
      <w:r w:rsidRPr="00E01CBE">
        <w:rPr>
          <w:rFonts w:hint="eastAsia"/>
          <w:i/>
          <w:sz w:val="24"/>
        </w:rPr>
        <w:t>k</w:t>
      </w:r>
      <w:r w:rsidRPr="00E01CBE">
        <w:rPr>
          <w:rFonts w:hint="eastAsia"/>
          <w:iCs/>
          <w:sz w:val="24"/>
        </w:rPr>
        <w:t>=2</w:t>
      </w:r>
      <w:r w:rsidRPr="00E01CBE">
        <w:rPr>
          <w:rFonts w:hint="eastAsia"/>
          <w:iCs/>
          <w:sz w:val="24"/>
        </w:rPr>
        <w:t>，</w:t>
      </w:r>
      <w:r>
        <w:rPr>
          <w:rFonts w:hint="eastAsia"/>
          <w:iCs/>
          <w:sz w:val="24"/>
        </w:rPr>
        <w:t>根据公式</w:t>
      </w:r>
      <w:r>
        <w:rPr>
          <w:rFonts w:hint="eastAsia"/>
          <w:iCs/>
          <w:sz w:val="24"/>
        </w:rPr>
        <w:t>3.9</w:t>
      </w:r>
      <w:r>
        <w:rPr>
          <w:rFonts w:hint="eastAsia"/>
          <w:iCs/>
          <w:sz w:val="24"/>
        </w:rPr>
        <w:t>得到累计称量时的</w:t>
      </w:r>
      <w:r w:rsidRPr="00E01CBE">
        <w:rPr>
          <w:rFonts w:hint="eastAsia"/>
          <w:iCs/>
          <w:sz w:val="24"/>
        </w:rPr>
        <w:t>扩展不确定度</w:t>
      </w:r>
      <w:bookmarkStart w:id="11" w:name="_Hlk196468390"/>
      <w:proofErr w:type="spellStart"/>
      <w:r w:rsidRPr="00E01CBE">
        <w:rPr>
          <w:rFonts w:hint="eastAsia"/>
          <w:i/>
          <w:sz w:val="24"/>
        </w:rPr>
        <w:t>U</w:t>
      </w:r>
      <w:r w:rsidRPr="0096289F">
        <w:rPr>
          <w:rFonts w:hint="eastAsia"/>
          <w:iCs/>
          <w:sz w:val="24"/>
          <w:vertAlign w:val="subscript"/>
        </w:rPr>
        <w:t>rel</w:t>
      </w:r>
      <w:bookmarkEnd w:id="11"/>
      <w:proofErr w:type="spellEnd"/>
      <w:r w:rsidRPr="00E01CBE">
        <w:rPr>
          <w:rFonts w:hint="eastAsia"/>
          <w:iCs/>
          <w:sz w:val="24"/>
        </w:rPr>
        <w:t>为</w:t>
      </w:r>
      <w:r>
        <w:rPr>
          <w:rFonts w:hint="eastAsia"/>
          <w:iCs/>
          <w:sz w:val="24"/>
        </w:rPr>
        <w:t>：</w:t>
      </w:r>
    </w:p>
    <w:p w14:paraId="78BA9207" w14:textId="77777777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bookmarkStart w:id="12" w:name="_Hlk196468399"/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4kg</w:t>
      </w:r>
      <w:r>
        <w:rPr>
          <w:rFonts w:hint="eastAsia"/>
          <w:color w:val="000000"/>
          <w:sz w:val="24"/>
        </w:rPr>
        <w:t>，</w:t>
      </w:r>
      <w:proofErr w:type="spellStart"/>
      <w:r>
        <w:rPr>
          <w:rFonts w:hint="eastAsia"/>
          <w:i/>
          <w:color w:val="000000"/>
          <w:sz w:val="24"/>
        </w:rPr>
        <w:t>U</w:t>
      </w:r>
      <w:r w:rsidRPr="0096289F">
        <w:rPr>
          <w:rFonts w:hint="eastAsia"/>
          <w:iCs/>
          <w:color w:val="000000"/>
          <w:sz w:val="24"/>
          <w:vertAlign w:val="subscript"/>
        </w:rPr>
        <w:t>rel</w:t>
      </w:r>
      <w:proofErr w:type="spellEnd"/>
      <w:r>
        <w:rPr>
          <w:rFonts w:hint="eastAsia"/>
          <w:color w:val="000000"/>
          <w:sz w:val="24"/>
        </w:rPr>
        <w:t>=0.30%</w:t>
      </w:r>
    </w:p>
    <w:bookmarkEnd w:id="12"/>
    <w:p w14:paraId="28810B82" w14:textId="77777777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250kg</w:t>
      </w:r>
      <w:r>
        <w:rPr>
          <w:rFonts w:hint="eastAsia"/>
          <w:color w:val="000000"/>
          <w:sz w:val="24"/>
        </w:rPr>
        <w:t>，</w:t>
      </w:r>
      <w:proofErr w:type="spellStart"/>
      <w:r>
        <w:rPr>
          <w:rFonts w:hint="eastAsia"/>
          <w:i/>
          <w:color w:val="000000"/>
          <w:sz w:val="24"/>
        </w:rPr>
        <w:t>U</w:t>
      </w:r>
      <w:r w:rsidRPr="0096289F">
        <w:rPr>
          <w:rFonts w:hint="eastAsia"/>
          <w:iCs/>
          <w:color w:val="000000"/>
          <w:sz w:val="24"/>
          <w:vertAlign w:val="subscript"/>
        </w:rPr>
        <w:t>rel</w:t>
      </w:r>
      <w:proofErr w:type="spellEnd"/>
      <w:r>
        <w:rPr>
          <w:rFonts w:hint="eastAsia"/>
          <w:color w:val="000000"/>
          <w:sz w:val="24"/>
        </w:rPr>
        <w:t>=0.01%</w:t>
      </w:r>
    </w:p>
    <w:p w14:paraId="79A34287" w14:textId="77777777" w:rsidR="00FE14BE" w:rsidRDefault="00FE14BE" w:rsidP="00FE14BE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秤量点</w:t>
      </w:r>
      <w:r>
        <w:rPr>
          <w:rFonts w:hint="eastAsia"/>
          <w:color w:val="000000"/>
          <w:sz w:val="24"/>
        </w:rPr>
        <w:t>500kg</w:t>
      </w:r>
      <w:r>
        <w:rPr>
          <w:rFonts w:hint="eastAsia"/>
          <w:color w:val="000000"/>
          <w:sz w:val="24"/>
        </w:rPr>
        <w:t>，</w:t>
      </w:r>
      <w:proofErr w:type="spellStart"/>
      <w:r>
        <w:rPr>
          <w:rFonts w:hint="eastAsia"/>
          <w:i/>
          <w:color w:val="000000"/>
          <w:sz w:val="24"/>
        </w:rPr>
        <w:t>U</w:t>
      </w:r>
      <w:r w:rsidRPr="0096289F">
        <w:rPr>
          <w:rFonts w:hint="eastAsia"/>
          <w:iCs/>
          <w:color w:val="000000"/>
          <w:sz w:val="24"/>
          <w:vertAlign w:val="subscript"/>
        </w:rPr>
        <w:t>rel</w:t>
      </w:r>
      <w:proofErr w:type="spellEnd"/>
      <w:r>
        <w:rPr>
          <w:rFonts w:hint="eastAsia"/>
          <w:color w:val="000000"/>
          <w:sz w:val="24"/>
        </w:rPr>
        <w:t>=0.01%</w:t>
      </w:r>
    </w:p>
    <w:p w14:paraId="4DA39FB4" w14:textId="77777777" w:rsidR="00925462" w:rsidRPr="00925462" w:rsidRDefault="00925462" w:rsidP="00D922E3">
      <w:pPr>
        <w:spacing w:line="360" w:lineRule="auto"/>
        <w:ind w:firstLineChars="200" w:firstLine="480"/>
        <w:rPr>
          <w:color w:val="000000"/>
          <w:sz w:val="24"/>
        </w:rPr>
      </w:pPr>
    </w:p>
    <w:p w14:paraId="19329017" w14:textId="77777777" w:rsidR="00D922E3" w:rsidRPr="00E01CBE" w:rsidRDefault="00D922E3" w:rsidP="00D922E3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E01CB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D2529" wp14:editId="61B79220">
                <wp:simplePos x="0" y="0"/>
                <wp:positionH relativeFrom="margin">
                  <wp:align>center</wp:align>
                </wp:positionH>
                <wp:positionV relativeFrom="paragraph">
                  <wp:posOffset>207645</wp:posOffset>
                </wp:positionV>
                <wp:extent cx="1922145" cy="1270"/>
                <wp:effectExtent l="0" t="0" r="20955" b="36830"/>
                <wp:wrapNone/>
                <wp:docPr id="1385767578" name="直线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2145" cy="127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1A928" id="直线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6.35pt" to="151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" strokeweight="2pt">
                <w10:wrap anchorx="margin"/>
              </v:line>
            </w:pict>
          </mc:Fallback>
        </mc:AlternateContent>
      </w:r>
    </w:p>
    <w:p w14:paraId="43CE71B6" w14:textId="77777777" w:rsidR="00D127EC" w:rsidRPr="00D922E3" w:rsidRDefault="00D127EC"/>
    <w:sectPr w:rsidR="00D127EC" w:rsidRPr="00D922E3">
      <w:footerReference w:type="default" r:id="rId7"/>
      <w:pgSz w:w="11906" w:h="16838"/>
      <w:pgMar w:top="1928" w:right="1361" w:bottom="1134" w:left="1361" w:header="136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5E509" w14:textId="77777777" w:rsidR="008E7752" w:rsidRDefault="008E7752" w:rsidP="00D922E3">
      <w:r>
        <w:separator/>
      </w:r>
    </w:p>
  </w:endnote>
  <w:endnote w:type="continuationSeparator" w:id="0">
    <w:p w14:paraId="0C77D245" w14:textId="77777777" w:rsidR="008E7752" w:rsidRDefault="008E7752" w:rsidP="00D9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28D8" w14:textId="77777777" w:rsidR="009A0822" w:rsidRDefault="00F36C02">
    <w:pPr>
      <w:pStyle w:val="af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AC7FC5" wp14:editId="0A0CE5E9">
              <wp:simplePos x="0" y="0"/>
              <wp:positionH relativeFrom="margin">
                <wp:posOffset>5631816</wp:posOffset>
              </wp:positionH>
              <wp:positionV relativeFrom="paragraph">
                <wp:posOffset>0</wp:posOffset>
              </wp:positionV>
              <wp:extent cx="200660" cy="131445"/>
              <wp:effectExtent l="0" t="0" r="8890" b="1905"/>
              <wp:wrapNone/>
              <wp:docPr id="436209636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E3F274" w14:textId="77777777" w:rsidR="009A0822" w:rsidRDefault="00F36C0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D79AB">
                            <w:rPr>
                              <w:noProof/>
                              <w:sz w:val="18"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C7FC5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443.45pt;margin-top:0;width:15.8pt;height:10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" filled="f" stroked="f">
              <v:textbox style="mso-fit-shape-to-text:t" inset="0,0,0,0">
                <w:txbxContent>
                  <w:p w14:paraId="45E3F274" w14:textId="77777777" w:rsidR="009A0822" w:rsidRDefault="00F36C0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D79AB">
                      <w:rPr>
                        <w:noProof/>
                        <w:sz w:val="18"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F2B9C" w14:textId="77777777" w:rsidR="008E7752" w:rsidRDefault="008E7752" w:rsidP="00D922E3">
      <w:r>
        <w:separator/>
      </w:r>
    </w:p>
  </w:footnote>
  <w:footnote w:type="continuationSeparator" w:id="0">
    <w:p w14:paraId="56306872" w14:textId="77777777" w:rsidR="008E7752" w:rsidRDefault="008E7752" w:rsidP="00D9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15A1"/>
    <w:multiLevelType w:val="multilevel"/>
    <w:tmpl w:val="08FD15A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黑体" w:eastAsia="黑体" w:hint="eastAsia"/>
        <w:i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6.%3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0523CEE"/>
    <w:multiLevelType w:val="hybridMultilevel"/>
    <w:tmpl w:val="81AAB62C"/>
    <w:lvl w:ilvl="0" w:tplc="12128B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50D4534"/>
    <w:multiLevelType w:val="multilevel"/>
    <w:tmpl w:val="150D453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41E29A3"/>
    <w:multiLevelType w:val="hybridMultilevel"/>
    <w:tmpl w:val="932C8B6E"/>
    <w:lvl w:ilvl="0" w:tplc="82101A76">
      <w:start w:val="1"/>
      <w:numFmt w:val="lowerLetter"/>
      <w:lvlText w:val="%1）"/>
      <w:lvlJc w:val="left"/>
      <w:pPr>
        <w:ind w:left="8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3D6A4DF8"/>
    <w:multiLevelType w:val="multilevel"/>
    <w:tmpl w:val="3D6A4DF8"/>
    <w:lvl w:ilvl="0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2B30F0"/>
    <w:multiLevelType w:val="hybridMultilevel"/>
    <w:tmpl w:val="24BC8F5A"/>
    <w:lvl w:ilvl="0" w:tplc="047C514C">
      <w:start w:val="1"/>
      <w:numFmt w:val="lowerLetter"/>
      <w:lvlText w:val="%1）"/>
      <w:lvlJc w:val="left"/>
      <w:pPr>
        <w:ind w:left="8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6" w15:restartNumberingAfterBreak="0">
    <w:nsid w:val="407E65F9"/>
    <w:multiLevelType w:val="multilevel"/>
    <w:tmpl w:val="407E65F9"/>
    <w:lvl w:ilvl="0">
      <w:start w:val="1"/>
      <w:numFmt w:val="none"/>
      <w:pStyle w:val="a0"/>
      <w:lvlText w:val="%1·　"/>
      <w:lvlJc w:val="left"/>
      <w:pPr>
        <w:tabs>
          <w:tab w:val="num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6BA22D3"/>
    <w:multiLevelType w:val="multilevel"/>
    <w:tmpl w:val="46BA22D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DE3BE2"/>
    <w:multiLevelType w:val="multilevel"/>
    <w:tmpl w:val="53DE3BE2"/>
    <w:lvl w:ilvl="0">
      <w:start w:val="1"/>
      <w:numFmt w:val="lowerLetter"/>
      <w:pStyle w:val="a1"/>
      <w:lvlText w:val="%1）"/>
      <w:lvlJc w:val="left"/>
      <w:pPr>
        <w:tabs>
          <w:tab w:val="num" w:pos="883"/>
        </w:tabs>
        <w:ind w:left="883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363"/>
        </w:tabs>
        <w:ind w:left="1363" w:hanging="420"/>
      </w:pPr>
    </w:lvl>
    <w:lvl w:ilvl="2">
      <w:start w:val="1"/>
      <w:numFmt w:val="lowerRoman"/>
      <w:lvlText w:val="%3."/>
      <w:lvlJc w:val="right"/>
      <w:pPr>
        <w:tabs>
          <w:tab w:val="num" w:pos="1783"/>
        </w:tabs>
        <w:ind w:left="1783" w:hanging="420"/>
      </w:pPr>
    </w:lvl>
    <w:lvl w:ilvl="3">
      <w:start w:val="1"/>
      <w:numFmt w:val="decimal"/>
      <w:lvlText w:val="%4."/>
      <w:lvlJc w:val="left"/>
      <w:pPr>
        <w:tabs>
          <w:tab w:val="num" w:pos="2203"/>
        </w:tabs>
        <w:ind w:left="2203" w:hanging="420"/>
      </w:pPr>
    </w:lvl>
    <w:lvl w:ilvl="4">
      <w:start w:val="1"/>
      <w:numFmt w:val="lowerLetter"/>
      <w:lvlText w:val="%5)"/>
      <w:lvlJc w:val="left"/>
      <w:pPr>
        <w:tabs>
          <w:tab w:val="num" w:pos="2623"/>
        </w:tabs>
        <w:ind w:left="2623" w:hanging="420"/>
      </w:pPr>
    </w:lvl>
    <w:lvl w:ilvl="5">
      <w:start w:val="1"/>
      <w:numFmt w:val="lowerRoman"/>
      <w:lvlText w:val="%6."/>
      <w:lvlJc w:val="right"/>
      <w:pPr>
        <w:tabs>
          <w:tab w:val="num" w:pos="3043"/>
        </w:tabs>
        <w:ind w:left="3043" w:hanging="420"/>
      </w:pPr>
    </w:lvl>
    <w:lvl w:ilvl="6">
      <w:start w:val="1"/>
      <w:numFmt w:val="decimal"/>
      <w:lvlText w:val="%7."/>
      <w:lvlJc w:val="left"/>
      <w:pPr>
        <w:tabs>
          <w:tab w:val="num" w:pos="3463"/>
        </w:tabs>
        <w:ind w:left="3463" w:hanging="420"/>
      </w:pPr>
    </w:lvl>
    <w:lvl w:ilvl="7">
      <w:start w:val="1"/>
      <w:numFmt w:val="lowerLetter"/>
      <w:lvlText w:val="%8)"/>
      <w:lvlJc w:val="left"/>
      <w:pPr>
        <w:tabs>
          <w:tab w:val="num" w:pos="3883"/>
        </w:tabs>
        <w:ind w:left="3883" w:hanging="420"/>
      </w:pPr>
    </w:lvl>
    <w:lvl w:ilvl="8">
      <w:start w:val="1"/>
      <w:numFmt w:val="lowerRoman"/>
      <w:lvlText w:val="%9."/>
      <w:lvlJc w:val="right"/>
      <w:pPr>
        <w:tabs>
          <w:tab w:val="num" w:pos="4303"/>
        </w:tabs>
        <w:ind w:left="4303" w:hanging="420"/>
      </w:pPr>
    </w:lvl>
  </w:abstractNum>
  <w:abstractNum w:abstractNumId="9" w15:restartNumberingAfterBreak="0">
    <w:nsid w:val="557C2AF5"/>
    <w:multiLevelType w:val="multilevel"/>
    <w:tmpl w:val="557C2AF5"/>
    <w:lvl w:ilvl="0">
      <w:start w:val="1"/>
      <w:numFmt w:val="decimal"/>
      <w:pStyle w:val="a2"/>
      <w:suff w:val="nothing"/>
      <w:lvlText w:val="图%1　"/>
      <w:lvlJc w:val="left"/>
      <w:pPr>
        <w:ind w:left="315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5EE42D5C"/>
    <w:multiLevelType w:val="multilevel"/>
    <w:tmpl w:val="5EE42D5C"/>
    <w:lvl w:ilvl="0">
      <w:start w:val="6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2.%3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 w15:restartNumberingAfterBreak="0">
    <w:nsid w:val="5F27340A"/>
    <w:multiLevelType w:val="singleLevel"/>
    <w:tmpl w:val="5F27340A"/>
    <w:lvl w:ilvl="0">
      <w:start w:val="1"/>
      <w:numFmt w:val="upperRoman"/>
      <w:pStyle w:val="a3"/>
      <w:lvlText w:val="%1-"/>
      <w:lvlJc w:val="left"/>
      <w:pPr>
        <w:tabs>
          <w:tab w:val="num" w:pos="150"/>
        </w:tabs>
        <w:ind w:left="150" w:hanging="150"/>
      </w:pPr>
      <w:rPr>
        <w:rFonts w:hint="default"/>
      </w:rPr>
    </w:lvl>
  </w:abstractNum>
  <w:abstractNum w:abstractNumId="12" w15:restartNumberingAfterBreak="0">
    <w:nsid w:val="618D2057"/>
    <w:multiLevelType w:val="singleLevel"/>
    <w:tmpl w:val="618D2057"/>
    <w:lvl w:ilvl="0">
      <w:start w:val="1"/>
      <w:numFmt w:val="lowerLetter"/>
      <w:lvlText w:val="%1)"/>
      <w:lvlJc w:val="left"/>
      <w:pPr>
        <w:tabs>
          <w:tab w:val="num" w:pos="312"/>
        </w:tabs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46260FA"/>
    <w:multiLevelType w:val="multilevel"/>
    <w:tmpl w:val="646260FA"/>
    <w:lvl w:ilvl="0">
      <w:start w:val="1"/>
      <w:numFmt w:val="decimal"/>
      <w:pStyle w:val="a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657D3FBC"/>
    <w:multiLevelType w:val="multilevel"/>
    <w:tmpl w:val="657D3FBC"/>
    <w:lvl w:ilvl="0">
      <w:start w:val="1"/>
      <w:numFmt w:val="upperLetter"/>
      <w:pStyle w:val="a5"/>
      <w:suff w:val="nothing"/>
      <w:lvlText w:val="附 录 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6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7"/>
      <w:suff w:val="nothing"/>
      <w:lvlText w:val="%1.%2.%3　"/>
      <w:lvlJc w:val="left"/>
      <w:pPr>
        <w:ind w:left="36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8"/>
      <w:suff w:val="nothing"/>
      <w:lvlText w:val="%1.%2.%3.%4　"/>
      <w:lvlJc w:val="left"/>
      <w:pPr>
        <w:ind w:left="18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9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a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b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CEA2025"/>
    <w:multiLevelType w:val="multilevel"/>
    <w:tmpl w:val="6CEA2025"/>
    <w:lvl w:ilvl="0">
      <w:start w:val="1"/>
      <w:numFmt w:val="none"/>
      <w:pStyle w:val="ac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7"/>
      <w:numFmt w:val="decimal"/>
      <w:pStyle w:val="ad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4"/>
      <w:numFmt w:val="none"/>
      <w:pStyle w:val="af"/>
      <w:suff w:val="nothing"/>
      <w:lvlText w:val="7.4.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 w16cid:durableId="1264724268">
    <w:abstractNumId w:val="14"/>
  </w:num>
  <w:num w:numId="2" w16cid:durableId="668100655">
    <w:abstractNumId w:val="15"/>
  </w:num>
  <w:num w:numId="3" w16cid:durableId="201333133">
    <w:abstractNumId w:val="8"/>
  </w:num>
  <w:num w:numId="4" w16cid:durableId="715541796">
    <w:abstractNumId w:val="6"/>
  </w:num>
  <w:num w:numId="5" w16cid:durableId="677270307">
    <w:abstractNumId w:val="11"/>
  </w:num>
  <w:num w:numId="6" w16cid:durableId="832374211">
    <w:abstractNumId w:val="2"/>
  </w:num>
  <w:num w:numId="7" w16cid:durableId="538513262">
    <w:abstractNumId w:val="13"/>
  </w:num>
  <w:num w:numId="8" w16cid:durableId="1427075239">
    <w:abstractNumId w:val="4"/>
  </w:num>
  <w:num w:numId="9" w16cid:durableId="1198158596">
    <w:abstractNumId w:val="9"/>
  </w:num>
  <w:num w:numId="10" w16cid:durableId="1394231597">
    <w:abstractNumId w:val="0"/>
  </w:num>
  <w:num w:numId="11" w16cid:durableId="1966349423">
    <w:abstractNumId w:val="10"/>
  </w:num>
  <w:num w:numId="12" w16cid:durableId="2137017900">
    <w:abstractNumId w:val="12"/>
  </w:num>
  <w:num w:numId="13" w16cid:durableId="276134888">
    <w:abstractNumId w:val="7"/>
  </w:num>
  <w:num w:numId="14" w16cid:durableId="113251179">
    <w:abstractNumId w:val="1"/>
  </w:num>
  <w:num w:numId="15" w16cid:durableId="603848841">
    <w:abstractNumId w:val="3"/>
  </w:num>
  <w:num w:numId="16" w16cid:durableId="9998438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F71"/>
    <w:rsid w:val="00085B86"/>
    <w:rsid w:val="000903CD"/>
    <w:rsid w:val="00164F18"/>
    <w:rsid w:val="00183B38"/>
    <w:rsid w:val="003F40D3"/>
    <w:rsid w:val="00483A1B"/>
    <w:rsid w:val="00485AC4"/>
    <w:rsid w:val="0055014F"/>
    <w:rsid w:val="005D6C0E"/>
    <w:rsid w:val="006002B9"/>
    <w:rsid w:val="00655806"/>
    <w:rsid w:val="006633F0"/>
    <w:rsid w:val="006714F7"/>
    <w:rsid w:val="006D1590"/>
    <w:rsid w:val="006F01F9"/>
    <w:rsid w:val="007A0F71"/>
    <w:rsid w:val="007D0DC8"/>
    <w:rsid w:val="008E7752"/>
    <w:rsid w:val="00925462"/>
    <w:rsid w:val="009A0822"/>
    <w:rsid w:val="009C3846"/>
    <w:rsid w:val="009F090C"/>
    <w:rsid w:val="00A01860"/>
    <w:rsid w:val="00A26CE2"/>
    <w:rsid w:val="00A32CBA"/>
    <w:rsid w:val="00A8742C"/>
    <w:rsid w:val="00AB0D7A"/>
    <w:rsid w:val="00B9248C"/>
    <w:rsid w:val="00C040AC"/>
    <w:rsid w:val="00C35917"/>
    <w:rsid w:val="00C77551"/>
    <w:rsid w:val="00CB17B9"/>
    <w:rsid w:val="00CC1666"/>
    <w:rsid w:val="00CD79AB"/>
    <w:rsid w:val="00CF244C"/>
    <w:rsid w:val="00CF790B"/>
    <w:rsid w:val="00D127EC"/>
    <w:rsid w:val="00D414F5"/>
    <w:rsid w:val="00D922E3"/>
    <w:rsid w:val="00DB5831"/>
    <w:rsid w:val="00DF1A94"/>
    <w:rsid w:val="00E56C5F"/>
    <w:rsid w:val="00E6605E"/>
    <w:rsid w:val="00E662AA"/>
    <w:rsid w:val="00EF41BA"/>
    <w:rsid w:val="00F36C02"/>
    <w:rsid w:val="00FE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C51E0"/>
  <w15:docId w15:val="{1C7BE3FF-59CA-4D60-AF73-ED206393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3">
    <w:name w:val="Normal"/>
    <w:qFormat/>
    <w:rsid w:val="00D922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f3"/>
    <w:next w:val="af3"/>
    <w:link w:val="10"/>
    <w:qFormat/>
    <w:rsid w:val="00D922E3"/>
    <w:pPr>
      <w:keepNext/>
      <w:jc w:val="right"/>
      <w:outlineLvl w:val="0"/>
    </w:pPr>
    <w:rPr>
      <w:outline/>
      <w:color w:val="000000"/>
      <w:kern w:val="0"/>
      <w:sz w:val="84"/>
      <w:lang w:val="x-none" w:eastAsia="x-none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">
    <w:name w:val="heading 2"/>
    <w:basedOn w:val="af3"/>
    <w:next w:val="af3"/>
    <w:link w:val="20"/>
    <w:qFormat/>
    <w:rsid w:val="00D922E3"/>
    <w:pPr>
      <w:keepNext/>
      <w:jc w:val="center"/>
      <w:outlineLvl w:val="1"/>
    </w:pPr>
    <w:rPr>
      <w:kern w:val="0"/>
      <w:sz w:val="28"/>
      <w:lang w:val="x-none" w:eastAsia="x-none"/>
    </w:rPr>
  </w:style>
  <w:style w:type="paragraph" w:styleId="3">
    <w:name w:val="heading 3"/>
    <w:basedOn w:val="af3"/>
    <w:next w:val="af3"/>
    <w:link w:val="30"/>
    <w:qFormat/>
    <w:rsid w:val="00D922E3"/>
    <w:pPr>
      <w:keepNext/>
      <w:outlineLvl w:val="2"/>
    </w:pPr>
    <w:rPr>
      <w:kern w:val="0"/>
      <w:sz w:val="28"/>
      <w:lang w:val="x-none" w:eastAsia="x-none"/>
    </w:rPr>
  </w:style>
  <w:style w:type="paragraph" w:styleId="4">
    <w:name w:val="heading 4"/>
    <w:basedOn w:val="af3"/>
    <w:next w:val="af3"/>
    <w:link w:val="40"/>
    <w:qFormat/>
    <w:rsid w:val="00D922E3"/>
    <w:pPr>
      <w:keepNext/>
      <w:ind w:firstLineChars="675" w:firstLine="1620"/>
      <w:outlineLvl w:val="3"/>
    </w:pPr>
    <w:rPr>
      <w:i/>
      <w:iCs/>
      <w:kern w:val="0"/>
      <w:sz w:val="24"/>
      <w:lang w:val="x-none" w:eastAsia="x-none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paragraph" w:styleId="af7">
    <w:name w:val="header"/>
    <w:basedOn w:val="af3"/>
    <w:link w:val="af8"/>
    <w:unhideWhenUsed/>
    <w:rsid w:val="00D92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8">
    <w:name w:val="页眉 字符"/>
    <w:basedOn w:val="af4"/>
    <w:link w:val="af7"/>
    <w:rsid w:val="00D922E3"/>
    <w:rPr>
      <w:sz w:val="18"/>
      <w:szCs w:val="18"/>
    </w:rPr>
  </w:style>
  <w:style w:type="paragraph" w:styleId="af9">
    <w:name w:val="footer"/>
    <w:basedOn w:val="af3"/>
    <w:link w:val="afa"/>
    <w:unhideWhenUsed/>
    <w:rsid w:val="00D92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a">
    <w:name w:val="页脚 字符"/>
    <w:basedOn w:val="af4"/>
    <w:link w:val="af9"/>
    <w:rsid w:val="00D922E3"/>
    <w:rPr>
      <w:sz w:val="18"/>
      <w:szCs w:val="18"/>
    </w:rPr>
  </w:style>
  <w:style w:type="character" w:customStyle="1" w:styleId="10">
    <w:name w:val="标题 1 字符"/>
    <w:basedOn w:val="af4"/>
    <w:link w:val="1"/>
    <w:rsid w:val="00D922E3"/>
    <w:rPr>
      <w:rFonts w:ascii="Times New Roman" w:eastAsia="宋体" w:hAnsi="Times New Roman" w:cs="Times New Roman"/>
      <w:outline/>
      <w:color w:val="000000"/>
      <w:kern w:val="0"/>
      <w:sz w:val="84"/>
      <w:szCs w:val="24"/>
      <w:lang w:val="x-none" w:eastAsia="x-none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20">
    <w:name w:val="标题 2 字符"/>
    <w:basedOn w:val="af4"/>
    <w:link w:val="2"/>
    <w:rsid w:val="00D922E3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character" w:customStyle="1" w:styleId="30">
    <w:name w:val="标题 3 字符"/>
    <w:basedOn w:val="af4"/>
    <w:link w:val="3"/>
    <w:rsid w:val="00D922E3"/>
    <w:rPr>
      <w:rFonts w:ascii="Times New Roman" w:eastAsia="宋体" w:hAnsi="Times New Roman" w:cs="Times New Roman"/>
      <w:kern w:val="0"/>
      <w:sz w:val="28"/>
      <w:szCs w:val="24"/>
      <w:lang w:val="x-none" w:eastAsia="x-none"/>
    </w:rPr>
  </w:style>
  <w:style w:type="character" w:customStyle="1" w:styleId="40">
    <w:name w:val="标题 4 字符"/>
    <w:basedOn w:val="af4"/>
    <w:link w:val="4"/>
    <w:rsid w:val="00D922E3"/>
    <w:rPr>
      <w:rFonts w:ascii="Times New Roman" w:eastAsia="宋体" w:hAnsi="Times New Roman" w:cs="Times New Roman"/>
      <w:i/>
      <w:iCs/>
      <w:kern w:val="0"/>
      <w:sz w:val="24"/>
      <w:szCs w:val="24"/>
      <w:lang w:val="x-none" w:eastAsia="x-none"/>
    </w:rPr>
  </w:style>
  <w:style w:type="paragraph" w:styleId="afb">
    <w:name w:val="Normal Indent"/>
    <w:basedOn w:val="af3"/>
    <w:rsid w:val="00D922E3"/>
    <w:pPr>
      <w:ind w:firstLine="420"/>
    </w:pPr>
    <w:rPr>
      <w:szCs w:val="20"/>
    </w:rPr>
  </w:style>
  <w:style w:type="paragraph" w:styleId="afc">
    <w:name w:val="caption"/>
    <w:basedOn w:val="af3"/>
    <w:next w:val="af3"/>
    <w:qFormat/>
    <w:rsid w:val="00D922E3"/>
    <w:rPr>
      <w:rFonts w:ascii="Arial" w:eastAsia="黑体" w:hAnsi="Arial" w:cs="Arial"/>
      <w:sz w:val="20"/>
      <w:szCs w:val="20"/>
    </w:rPr>
  </w:style>
  <w:style w:type="paragraph" w:styleId="afd">
    <w:name w:val="Document Map"/>
    <w:basedOn w:val="af3"/>
    <w:link w:val="afe"/>
    <w:semiHidden/>
    <w:rsid w:val="00D922E3"/>
    <w:pPr>
      <w:shd w:val="clear" w:color="auto" w:fill="000080"/>
    </w:pPr>
    <w:rPr>
      <w:kern w:val="0"/>
      <w:sz w:val="20"/>
      <w:lang w:val="x-none" w:eastAsia="x-none"/>
    </w:rPr>
  </w:style>
  <w:style w:type="character" w:customStyle="1" w:styleId="afe">
    <w:name w:val="文档结构图 字符"/>
    <w:basedOn w:val="af4"/>
    <w:link w:val="afd"/>
    <w:semiHidden/>
    <w:rsid w:val="00D922E3"/>
    <w:rPr>
      <w:rFonts w:ascii="Times New Roman" w:eastAsia="宋体" w:hAnsi="Times New Roman" w:cs="Times New Roman"/>
      <w:kern w:val="0"/>
      <w:sz w:val="20"/>
      <w:szCs w:val="24"/>
      <w:shd w:val="clear" w:color="auto" w:fill="000080"/>
      <w:lang w:val="x-none" w:eastAsia="x-none"/>
    </w:rPr>
  </w:style>
  <w:style w:type="paragraph" w:styleId="aff">
    <w:name w:val="annotation text"/>
    <w:basedOn w:val="af3"/>
    <w:link w:val="aff0"/>
    <w:semiHidden/>
    <w:rsid w:val="00D922E3"/>
    <w:pPr>
      <w:adjustRightInd w:val="0"/>
      <w:spacing w:line="310" w:lineRule="exact"/>
      <w:jc w:val="left"/>
    </w:pPr>
    <w:rPr>
      <w:kern w:val="0"/>
      <w:sz w:val="20"/>
      <w:szCs w:val="20"/>
      <w:lang w:val="x-none" w:eastAsia="x-none"/>
    </w:rPr>
  </w:style>
  <w:style w:type="character" w:customStyle="1" w:styleId="aff0">
    <w:name w:val="批注文字 字符"/>
    <w:basedOn w:val="af4"/>
    <w:link w:val="aff"/>
    <w:semiHidden/>
    <w:rsid w:val="00D922E3"/>
    <w:rPr>
      <w:rFonts w:ascii="Times New Roman" w:eastAsia="宋体" w:hAnsi="Times New Roman" w:cs="Times New Roman"/>
      <w:kern w:val="0"/>
      <w:sz w:val="20"/>
      <w:szCs w:val="20"/>
      <w:lang w:val="x-none" w:eastAsia="x-none"/>
    </w:rPr>
  </w:style>
  <w:style w:type="paragraph" w:styleId="aff1">
    <w:name w:val="Salutation"/>
    <w:basedOn w:val="af3"/>
    <w:next w:val="af3"/>
    <w:link w:val="aff2"/>
    <w:rsid w:val="00D922E3"/>
    <w:rPr>
      <w:kern w:val="0"/>
      <w:sz w:val="20"/>
      <w:lang w:val="x-none" w:eastAsia="x-none"/>
    </w:rPr>
  </w:style>
  <w:style w:type="character" w:customStyle="1" w:styleId="aff2">
    <w:name w:val="称呼 字符"/>
    <w:basedOn w:val="af4"/>
    <w:link w:val="aff1"/>
    <w:rsid w:val="00D922E3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ff3">
    <w:name w:val="Body Text"/>
    <w:basedOn w:val="af3"/>
    <w:link w:val="aff4"/>
    <w:rsid w:val="00D922E3"/>
    <w:rPr>
      <w:kern w:val="0"/>
      <w:sz w:val="24"/>
      <w:lang w:val="x-none" w:eastAsia="x-none"/>
    </w:rPr>
  </w:style>
  <w:style w:type="character" w:customStyle="1" w:styleId="aff4">
    <w:name w:val="正文文本 字符"/>
    <w:basedOn w:val="af4"/>
    <w:link w:val="aff3"/>
    <w:rsid w:val="00D922E3"/>
    <w:rPr>
      <w:rFonts w:ascii="Times New Roman" w:eastAsia="宋体" w:hAnsi="Times New Roman" w:cs="Times New Roman"/>
      <w:kern w:val="0"/>
      <w:sz w:val="24"/>
      <w:szCs w:val="24"/>
      <w:lang w:val="x-none" w:eastAsia="x-none"/>
    </w:rPr>
  </w:style>
  <w:style w:type="paragraph" w:styleId="aff5">
    <w:name w:val="Body Text Indent"/>
    <w:basedOn w:val="af3"/>
    <w:link w:val="aff6"/>
    <w:rsid w:val="00D922E3"/>
    <w:pPr>
      <w:ind w:firstLine="420"/>
    </w:pPr>
    <w:rPr>
      <w:kern w:val="0"/>
      <w:sz w:val="24"/>
      <w:lang w:val="x-none" w:eastAsia="x-none"/>
    </w:rPr>
  </w:style>
  <w:style w:type="character" w:customStyle="1" w:styleId="aff6">
    <w:name w:val="正文文本缩进 字符"/>
    <w:basedOn w:val="af4"/>
    <w:link w:val="aff5"/>
    <w:rsid w:val="00D922E3"/>
    <w:rPr>
      <w:rFonts w:ascii="Times New Roman" w:eastAsia="宋体" w:hAnsi="Times New Roman" w:cs="Times New Roman"/>
      <w:kern w:val="0"/>
      <w:sz w:val="24"/>
      <w:szCs w:val="24"/>
      <w:lang w:val="x-none" w:eastAsia="x-none"/>
    </w:rPr>
  </w:style>
  <w:style w:type="paragraph" w:styleId="aff7">
    <w:name w:val="Block Text"/>
    <w:basedOn w:val="af3"/>
    <w:rsid w:val="00D922E3"/>
    <w:pPr>
      <w:widowControl/>
      <w:ind w:leftChars="-51" w:left="-107" w:rightChars="-44" w:right="-92"/>
      <w:jc w:val="center"/>
    </w:pPr>
    <w:rPr>
      <w:sz w:val="18"/>
      <w:szCs w:val="20"/>
    </w:rPr>
  </w:style>
  <w:style w:type="paragraph" w:customStyle="1" w:styleId="31">
    <w:name w:val="目录 31"/>
    <w:basedOn w:val="af3"/>
    <w:next w:val="af3"/>
    <w:uiPriority w:val="39"/>
    <w:qFormat/>
    <w:rsid w:val="00D922E3"/>
    <w:pPr>
      <w:ind w:leftChars="400" w:left="840"/>
    </w:pPr>
  </w:style>
  <w:style w:type="paragraph" w:styleId="aff8">
    <w:name w:val="Plain Text"/>
    <w:basedOn w:val="af3"/>
    <w:link w:val="aff9"/>
    <w:rsid w:val="00D922E3"/>
    <w:rPr>
      <w:rFonts w:ascii="宋体" w:hAnsi="Courier New"/>
      <w:kern w:val="0"/>
      <w:sz w:val="20"/>
      <w:szCs w:val="20"/>
      <w:lang w:val="x-none" w:eastAsia="x-none"/>
    </w:rPr>
  </w:style>
  <w:style w:type="character" w:customStyle="1" w:styleId="aff9">
    <w:name w:val="纯文本 字符"/>
    <w:basedOn w:val="af4"/>
    <w:link w:val="aff8"/>
    <w:rsid w:val="00D922E3"/>
    <w:rPr>
      <w:rFonts w:ascii="宋体" w:eastAsia="宋体" w:hAnsi="Courier New" w:cs="Times New Roman"/>
      <w:kern w:val="0"/>
      <w:sz w:val="20"/>
      <w:szCs w:val="20"/>
      <w:lang w:val="x-none" w:eastAsia="x-none"/>
    </w:rPr>
  </w:style>
  <w:style w:type="paragraph" w:styleId="affa">
    <w:name w:val="Date"/>
    <w:basedOn w:val="af3"/>
    <w:next w:val="af3"/>
    <w:link w:val="affb"/>
    <w:rsid w:val="00D922E3"/>
    <w:pPr>
      <w:ind w:leftChars="2500" w:left="100"/>
    </w:pPr>
    <w:rPr>
      <w:kern w:val="0"/>
      <w:sz w:val="24"/>
      <w:lang w:val="x-none" w:eastAsia="x-none"/>
    </w:rPr>
  </w:style>
  <w:style w:type="character" w:customStyle="1" w:styleId="affb">
    <w:name w:val="日期 字符"/>
    <w:basedOn w:val="af4"/>
    <w:link w:val="affa"/>
    <w:rsid w:val="00D922E3"/>
    <w:rPr>
      <w:rFonts w:ascii="Times New Roman" w:eastAsia="宋体" w:hAnsi="Times New Roman" w:cs="Times New Roman"/>
      <w:kern w:val="0"/>
      <w:sz w:val="24"/>
      <w:szCs w:val="24"/>
      <w:lang w:val="x-none" w:eastAsia="x-none"/>
    </w:rPr>
  </w:style>
  <w:style w:type="paragraph" w:styleId="21">
    <w:name w:val="Body Text Indent 2"/>
    <w:basedOn w:val="af3"/>
    <w:link w:val="22"/>
    <w:rsid w:val="00D922E3"/>
    <w:pPr>
      <w:spacing w:line="0" w:lineRule="atLeast"/>
      <w:ind w:firstLine="425"/>
    </w:pPr>
    <w:rPr>
      <w:bCs/>
      <w:kern w:val="0"/>
      <w:sz w:val="20"/>
      <w:szCs w:val="20"/>
      <w:lang w:val="x-none" w:eastAsia="x-none"/>
    </w:rPr>
  </w:style>
  <w:style w:type="character" w:customStyle="1" w:styleId="22">
    <w:name w:val="正文文本缩进 2 字符"/>
    <w:basedOn w:val="af4"/>
    <w:link w:val="21"/>
    <w:rsid w:val="00D922E3"/>
    <w:rPr>
      <w:rFonts w:ascii="Times New Roman" w:eastAsia="宋体" w:hAnsi="Times New Roman" w:cs="Times New Roman"/>
      <w:bCs/>
      <w:kern w:val="0"/>
      <w:sz w:val="20"/>
      <w:szCs w:val="20"/>
      <w:lang w:val="x-none" w:eastAsia="x-none"/>
    </w:rPr>
  </w:style>
  <w:style w:type="paragraph" w:styleId="affc">
    <w:name w:val="Balloon Text"/>
    <w:basedOn w:val="af3"/>
    <w:link w:val="affd"/>
    <w:semiHidden/>
    <w:rsid w:val="00D922E3"/>
    <w:rPr>
      <w:kern w:val="0"/>
      <w:sz w:val="18"/>
      <w:szCs w:val="18"/>
      <w:lang w:val="x-none" w:eastAsia="x-none"/>
    </w:rPr>
  </w:style>
  <w:style w:type="character" w:customStyle="1" w:styleId="affd">
    <w:name w:val="批注框文本 字符"/>
    <w:basedOn w:val="af4"/>
    <w:link w:val="affc"/>
    <w:semiHidden/>
    <w:rsid w:val="00D922E3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customStyle="1" w:styleId="11">
    <w:name w:val="目录 11"/>
    <w:basedOn w:val="af3"/>
    <w:next w:val="af3"/>
    <w:uiPriority w:val="39"/>
    <w:qFormat/>
    <w:rsid w:val="00D922E3"/>
    <w:pPr>
      <w:tabs>
        <w:tab w:val="left" w:pos="420"/>
        <w:tab w:val="right" w:leader="dot" w:pos="9174"/>
      </w:tabs>
    </w:pPr>
    <w:rPr>
      <w:rFonts w:ascii="宋体" w:hAnsi="宋体"/>
      <w:bCs/>
      <w:sz w:val="24"/>
    </w:rPr>
  </w:style>
  <w:style w:type="paragraph" w:customStyle="1" w:styleId="41">
    <w:name w:val="目录 41"/>
    <w:basedOn w:val="af3"/>
    <w:next w:val="af3"/>
    <w:uiPriority w:val="39"/>
    <w:unhideWhenUsed/>
    <w:rsid w:val="00D922E3"/>
    <w:pPr>
      <w:ind w:leftChars="600" w:left="1260"/>
    </w:pPr>
  </w:style>
  <w:style w:type="paragraph" w:styleId="affe">
    <w:name w:val="footnote text"/>
    <w:basedOn w:val="af3"/>
    <w:link w:val="afff"/>
    <w:semiHidden/>
    <w:rsid w:val="00D922E3"/>
    <w:pPr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fff">
    <w:name w:val="脚注文本 字符"/>
    <w:basedOn w:val="af4"/>
    <w:link w:val="affe"/>
    <w:semiHidden/>
    <w:rsid w:val="00D922E3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32">
    <w:name w:val="Body Text Indent 3"/>
    <w:basedOn w:val="af3"/>
    <w:link w:val="33"/>
    <w:rsid w:val="00D922E3"/>
    <w:pPr>
      <w:spacing w:line="0" w:lineRule="atLeast"/>
      <w:ind w:firstLine="325"/>
    </w:pPr>
    <w:rPr>
      <w:kern w:val="0"/>
      <w:sz w:val="24"/>
      <w:lang w:val="x-none" w:eastAsia="x-none"/>
    </w:rPr>
  </w:style>
  <w:style w:type="character" w:customStyle="1" w:styleId="33">
    <w:name w:val="正文文本缩进 3 字符"/>
    <w:basedOn w:val="af4"/>
    <w:link w:val="32"/>
    <w:rsid w:val="00D922E3"/>
    <w:rPr>
      <w:rFonts w:ascii="Times New Roman" w:eastAsia="宋体" w:hAnsi="Times New Roman" w:cs="Times New Roman"/>
      <w:kern w:val="0"/>
      <w:sz w:val="24"/>
      <w:szCs w:val="24"/>
      <w:lang w:val="x-none" w:eastAsia="x-none"/>
    </w:rPr>
  </w:style>
  <w:style w:type="paragraph" w:customStyle="1" w:styleId="210">
    <w:name w:val="目录 21"/>
    <w:basedOn w:val="af3"/>
    <w:next w:val="af3"/>
    <w:uiPriority w:val="39"/>
    <w:qFormat/>
    <w:rsid w:val="00D922E3"/>
    <w:pPr>
      <w:ind w:leftChars="200" w:left="420"/>
    </w:pPr>
  </w:style>
  <w:style w:type="paragraph" w:styleId="23">
    <w:name w:val="Body Text 2"/>
    <w:basedOn w:val="af3"/>
    <w:link w:val="24"/>
    <w:rsid w:val="00D922E3"/>
    <w:pPr>
      <w:jc w:val="center"/>
    </w:pPr>
    <w:rPr>
      <w:kern w:val="0"/>
      <w:sz w:val="20"/>
      <w:lang w:val="x-none" w:eastAsia="x-none"/>
    </w:rPr>
  </w:style>
  <w:style w:type="character" w:customStyle="1" w:styleId="24">
    <w:name w:val="正文文本 2 字符"/>
    <w:basedOn w:val="af4"/>
    <w:link w:val="23"/>
    <w:rsid w:val="00D922E3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fff0">
    <w:name w:val="Title"/>
    <w:basedOn w:val="af3"/>
    <w:next w:val="af3"/>
    <w:link w:val="afff1"/>
    <w:qFormat/>
    <w:rsid w:val="00D922E3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character" w:customStyle="1" w:styleId="afff1">
    <w:name w:val="标题 字符"/>
    <w:basedOn w:val="af4"/>
    <w:link w:val="afff0"/>
    <w:rsid w:val="00D922E3"/>
    <w:rPr>
      <w:rFonts w:ascii="Cambria" w:eastAsia="宋体" w:hAnsi="Cambria" w:cs="Times New Roman"/>
      <w:b/>
      <w:bCs/>
      <w:kern w:val="0"/>
      <w:sz w:val="32"/>
      <w:szCs w:val="32"/>
      <w:lang w:val="x-none" w:eastAsia="x-none"/>
    </w:rPr>
  </w:style>
  <w:style w:type="paragraph" w:styleId="afff2">
    <w:name w:val="annotation subject"/>
    <w:basedOn w:val="aff"/>
    <w:next w:val="aff"/>
    <w:link w:val="afff3"/>
    <w:rsid w:val="00D922E3"/>
    <w:pPr>
      <w:adjustRightInd/>
      <w:spacing w:line="240" w:lineRule="auto"/>
    </w:pPr>
    <w:rPr>
      <w:b/>
      <w:bCs/>
      <w:szCs w:val="24"/>
    </w:rPr>
  </w:style>
  <w:style w:type="character" w:customStyle="1" w:styleId="afff3">
    <w:name w:val="批注主题 字符"/>
    <w:basedOn w:val="aff0"/>
    <w:link w:val="afff2"/>
    <w:rsid w:val="00D922E3"/>
    <w:rPr>
      <w:rFonts w:ascii="Times New Roman" w:eastAsia="宋体" w:hAnsi="Times New Roman" w:cs="Times New Roman"/>
      <w:b/>
      <w:bCs/>
      <w:kern w:val="0"/>
      <w:sz w:val="20"/>
      <w:szCs w:val="24"/>
      <w:lang w:val="x-none" w:eastAsia="x-none"/>
    </w:rPr>
  </w:style>
  <w:style w:type="table" w:styleId="afff4">
    <w:name w:val="Table Grid"/>
    <w:basedOn w:val="af5"/>
    <w:rsid w:val="00D922E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page number"/>
    <w:rsid w:val="00D922E3"/>
  </w:style>
  <w:style w:type="character" w:customStyle="1" w:styleId="afff6">
    <w:name w:val="已访问的超链接"/>
    <w:rsid w:val="00D922E3"/>
    <w:rPr>
      <w:color w:val="800080"/>
      <w:u w:val="single"/>
    </w:rPr>
  </w:style>
  <w:style w:type="character" w:styleId="afff7">
    <w:name w:val="Hyperlink"/>
    <w:uiPriority w:val="99"/>
    <w:rsid w:val="00D922E3"/>
    <w:rPr>
      <w:color w:val="0000FF"/>
      <w:u w:val="single"/>
    </w:rPr>
  </w:style>
  <w:style w:type="character" w:styleId="afff8">
    <w:name w:val="annotation reference"/>
    <w:semiHidden/>
    <w:rsid w:val="00D922E3"/>
    <w:rPr>
      <w:sz w:val="21"/>
      <w:szCs w:val="21"/>
    </w:rPr>
  </w:style>
  <w:style w:type="character" w:styleId="afff9">
    <w:name w:val="footnote reference"/>
    <w:semiHidden/>
    <w:rsid w:val="00D922E3"/>
    <w:rPr>
      <w:vertAlign w:val="superscript"/>
    </w:rPr>
  </w:style>
  <w:style w:type="character" w:customStyle="1" w:styleId="subtitle1">
    <w:name w:val="subtitle1"/>
    <w:rsid w:val="00D922E3"/>
    <w:rPr>
      <w:b/>
      <w:bCs/>
      <w:color w:val="D12B2C"/>
      <w:sz w:val="23"/>
      <w:szCs w:val="23"/>
    </w:rPr>
  </w:style>
  <w:style w:type="character" w:customStyle="1" w:styleId="Char">
    <w:name w:val="一级条标题 Char"/>
    <w:link w:val="afffa"/>
    <w:rsid w:val="00D922E3"/>
    <w:rPr>
      <w:rFonts w:ascii="黑体" w:eastAsia="黑体"/>
      <w:szCs w:val="21"/>
    </w:rPr>
  </w:style>
  <w:style w:type="paragraph" w:customStyle="1" w:styleId="afffa">
    <w:name w:val="一级条标题"/>
    <w:next w:val="afffb"/>
    <w:link w:val="Char"/>
    <w:rsid w:val="00D922E3"/>
    <w:pPr>
      <w:spacing w:beforeLines="50" w:afterLines="50"/>
      <w:outlineLvl w:val="2"/>
    </w:pPr>
    <w:rPr>
      <w:rFonts w:ascii="黑体" w:eastAsia="黑体"/>
      <w:szCs w:val="21"/>
    </w:rPr>
  </w:style>
  <w:style w:type="paragraph" w:customStyle="1" w:styleId="afffb">
    <w:name w:val="段"/>
    <w:link w:val="Char0"/>
    <w:rsid w:val="00D922E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0">
    <w:name w:val="段 Char"/>
    <w:link w:val="afffb"/>
    <w:rsid w:val="00D922E3"/>
    <w:rPr>
      <w:rFonts w:ascii="宋体" w:eastAsia="宋体" w:hAnsi="Times New Roman" w:cs="Times New Roman"/>
      <w:kern w:val="0"/>
      <w:szCs w:val="20"/>
    </w:rPr>
  </w:style>
  <w:style w:type="character" w:customStyle="1" w:styleId="afffc">
    <w:name w:val="发布"/>
    <w:rsid w:val="00D922E3"/>
    <w:rPr>
      <w:rFonts w:ascii="黑体" w:eastAsia="黑体"/>
      <w:spacing w:val="22"/>
      <w:w w:val="100"/>
      <w:position w:val="3"/>
      <w:sz w:val="28"/>
    </w:rPr>
  </w:style>
  <w:style w:type="character" w:customStyle="1" w:styleId="shorttext">
    <w:name w:val="short_text"/>
    <w:rsid w:val="00D922E3"/>
  </w:style>
  <w:style w:type="character" w:customStyle="1" w:styleId="Char1">
    <w:name w:val="二级条标题 Char"/>
    <w:link w:val="afffd"/>
    <w:rsid w:val="00D922E3"/>
  </w:style>
  <w:style w:type="paragraph" w:customStyle="1" w:styleId="afffd">
    <w:name w:val="二级条标题"/>
    <w:basedOn w:val="afffa"/>
    <w:next w:val="afffb"/>
    <w:link w:val="Char1"/>
    <w:rsid w:val="00D922E3"/>
    <w:pPr>
      <w:tabs>
        <w:tab w:val="left" w:pos="1678"/>
      </w:tabs>
      <w:spacing w:before="50" w:after="50"/>
      <w:ind w:left="1678" w:hanging="414"/>
      <w:outlineLvl w:val="3"/>
    </w:pPr>
    <w:rPr>
      <w:rFonts w:asciiTheme="minorHAnsi" w:eastAsiaTheme="minorEastAsia"/>
      <w:szCs w:val="22"/>
    </w:rPr>
  </w:style>
  <w:style w:type="character" w:customStyle="1" w:styleId="hps">
    <w:name w:val="hps"/>
    <w:rsid w:val="00D922E3"/>
  </w:style>
  <w:style w:type="paragraph" w:customStyle="1" w:styleId="12">
    <w:name w:val="正文1"/>
    <w:rsid w:val="00D922E3"/>
    <w:pPr>
      <w:widowControl w:val="0"/>
      <w:adjustRightInd w:val="0"/>
      <w:spacing w:line="360" w:lineRule="atLeast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styleId="afffe">
    <w:name w:val="Revision"/>
    <w:uiPriority w:val="99"/>
    <w:semiHidden/>
    <w:rsid w:val="00D922E3"/>
    <w:rPr>
      <w:rFonts w:ascii="Times New Roman" w:eastAsia="宋体" w:hAnsi="Times New Roman" w:cs="Times New Roman"/>
      <w:szCs w:val="24"/>
    </w:rPr>
  </w:style>
  <w:style w:type="paragraph" w:customStyle="1" w:styleId="a5">
    <w:name w:val="标准文件_附录标识"/>
    <w:next w:val="aff3"/>
    <w:rsid w:val="00D922E3"/>
    <w:pPr>
      <w:numPr>
        <w:numId w:val="1"/>
      </w:numPr>
      <w:shd w:val="clear" w:color="FFFFFF" w:fill="FFFFFF"/>
      <w:tabs>
        <w:tab w:val="left" w:pos="6405"/>
      </w:tabs>
      <w:spacing w:before="640" w:after="16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标准文件_二级条标题"/>
    <w:basedOn w:val="ae"/>
    <w:next w:val="affff"/>
    <w:rsid w:val="00D922E3"/>
    <w:pPr>
      <w:numPr>
        <w:ilvl w:val="3"/>
      </w:numPr>
      <w:outlineLvl w:val="3"/>
    </w:pPr>
  </w:style>
  <w:style w:type="paragraph" w:customStyle="1" w:styleId="ae">
    <w:name w:val="标准文件_一级条标题"/>
    <w:basedOn w:val="ad"/>
    <w:next w:val="affff"/>
    <w:rsid w:val="00D922E3"/>
    <w:pPr>
      <w:numPr>
        <w:ilvl w:val="2"/>
      </w:numPr>
      <w:spacing w:beforeLines="0" w:afterLines="0"/>
      <w:outlineLvl w:val="2"/>
    </w:pPr>
  </w:style>
  <w:style w:type="paragraph" w:customStyle="1" w:styleId="ad">
    <w:name w:val="标准文件_章标题"/>
    <w:next w:val="affff"/>
    <w:rsid w:val="00D922E3"/>
    <w:pPr>
      <w:numPr>
        <w:ilvl w:val="1"/>
        <w:numId w:val="2"/>
      </w:numPr>
      <w:spacing w:beforeLines="50" w:afterLines="50"/>
      <w:ind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customStyle="1" w:styleId="affff">
    <w:name w:val="标准文件_段"/>
    <w:rsid w:val="00D922E3"/>
    <w:pPr>
      <w:widowControl w:val="0"/>
      <w:autoSpaceDE w:val="0"/>
      <w:autoSpaceDN w:val="0"/>
      <w:adjustRightInd w:val="0"/>
      <w:snapToGrid w:val="0"/>
      <w:spacing w:line="276" w:lineRule="auto"/>
      <w:jc w:val="both"/>
    </w:pPr>
    <w:rPr>
      <w:rFonts w:ascii="宋体" w:eastAsia="宋体" w:hAnsi="宋体" w:cs="Times New Roman"/>
      <w:spacing w:val="2"/>
      <w:kern w:val="0"/>
      <w:szCs w:val="21"/>
    </w:rPr>
  </w:style>
  <w:style w:type="paragraph" w:customStyle="1" w:styleId="a1">
    <w:name w:val="章标题"/>
    <w:next w:val="afffb"/>
    <w:rsid w:val="00D922E3"/>
    <w:pPr>
      <w:numPr>
        <w:numId w:val="3"/>
      </w:numPr>
      <w:tabs>
        <w:tab w:val="clear" w:pos="883"/>
        <w:tab w:val="left" w:pos="360"/>
      </w:tabs>
      <w:spacing w:beforeLines="100" w:afterLines="100"/>
      <w:ind w:left="0" w:firstLine="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0">
    <w:name w:val="列项·"/>
    <w:rsid w:val="00D922E3"/>
    <w:pPr>
      <w:numPr>
        <w:numId w:val="4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0">
    <w:name w:val="标准文件_附录表标题"/>
    <w:next w:val="affff"/>
    <w:rsid w:val="00D922E3"/>
    <w:pPr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Subsection">
    <w:name w:val="Subsection"/>
    <w:basedOn w:val="af3"/>
    <w:rsid w:val="00D922E3"/>
    <w:pPr>
      <w:widowControl/>
      <w:ind w:firstLine="284"/>
      <w:outlineLvl w:val="0"/>
    </w:pPr>
    <w:rPr>
      <w:i/>
      <w:iCs/>
      <w:kern w:val="0"/>
      <w:sz w:val="20"/>
      <w:lang w:val="en-GB" w:eastAsia="hr-HR"/>
    </w:rPr>
  </w:style>
  <w:style w:type="paragraph" w:customStyle="1" w:styleId="affff1">
    <w:name w:val="标准称谓"/>
    <w:next w:val="af3"/>
    <w:rsid w:val="00D922E3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3">
    <w:name w:val="列项——（一级）"/>
    <w:rsid w:val="00D922E3"/>
    <w:pPr>
      <w:widowControl w:val="0"/>
      <w:numPr>
        <w:numId w:val="5"/>
      </w:numPr>
      <w:tabs>
        <w:tab w:val="left" w:pos="150"/>
      </w:tabs>
      <w:jc w:val="both"/>
    </w:pPr>
    <w:rPr>
      <w:rFonts w:ascii="宋体" w:eastAsia="宋体" w:hAnsi="Times New Roman" w:cs="Times New Roman"/>
      <w:kern w:val="0"/>
      <w:szCs w:val="20"/>
    </w:rPr>
  </w:style>
  <w:style w:type="paragraph" w:styleId="TOC">
    <w:name w:val="TOC Heading"/>
    <w:basedOn w:val="1"/>
    <w:next w:val="af3"/>
    <w:uiPriority w:val="39"/>
    <w:qFormat/>
    <w:rsid w:val="00D922E3"/>
    <w:pPr>
      <w:keepLines/>
      <w:widowControl/>
      <w:spacing w:before="480" w:line="276" w:lineRule="auto"/>
      <w:jc w:val="left"/>
      <w:outlineLvl w:val="9"/>
    </w:pPr>
    <w:rPr>
      <w:rFonts w:ascii="Cambria" w:hAnsi="Cambria"/>
      <w:b/>
      <w:bCs/>
      <w:sz w:val="28"/>
      <w:szCs w:val="28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paragraph" w:customStyle="1" w:styleId="a6">
    <w:name w:val="标准文件_附录章标题"/>
    <w:next w:val="af3"/>
    <w:rsid w:val="00D922E3"/>
    <w:pPr>
      <w:numPr>
        <w:ilvl w:val="1"/>
        <w:numId w:val="1"/>
      </w:numPr>
      <w:wordWrap w:val="0"/>
      <w:overflowPunct w:val="0"/>
      <w:autoSpaceDE w:val="0"/>
      <w:spacing w:beforeLines="50" w:afterLines="50"/>
      <w:ind w:rightChars="-50" w:right="-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fff2">
    <w:name w:val="附录章标题"/>
    <w:next w:val="afffb"/>
    <w:rsid w:val="00D922E3"/>
    <w:pPr>
      <w:wordWrap w:val="0"/>
      <w:overflowPunct w:val="0"/>
      <w:autoSpaceDE w:val="0"/>
      <w:spacing w:beforeLines="50" w:afterLines="50"/>
      <w:ind w:left="1365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fff3">
    <w:name w:val="标准书眉一"/>
    <w:rsid w:val="00D922E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4">
    <w:name w:val="发布日期"/>
    <w:rsid w:val="00D922E3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7">
    <w:name w:val="标准文件_附录一级条标题"/>
    <w:basedOn w:val="a6"/>
    <w:next w:val="af3"/>
    <w:rsid w:val="00D922E3"/>
    <w:pPr>
      <w:numPr>
        <w:ilvl w:val="2"/>
      </w:numPr>
      <w:autoSpaceDN w:val="0"/>
      <w:spacing w:beforeLines="0" w:afterLines="0"/>
      <w:ind w:left="-50"/>
      <w:outlineLvl w:val="2"/>
    </w:pPr>
    <w:rPr>
      <w:spacing w:val="2"/>
    </w:rPr>
  </w:style>
  <w:style w:type="paragraph" w:customStyle="1" w:styleId="affff5">
    <w:name w:val="附录三级条标题"/>
    <w:basedOn w:val="affff6"/>
    <w:next w:val="afffb"/>
    <w:rsid w:val="00D922E3"/>
    <w:pPr>
      <w:outlineLvl w:val="4"/>
    </w:pPr>
  </w:style>
  <w:style w:type="paragraph" w:customStyle="1" w:styleId="affff6">
    <w:name w:val="附录二级条标题"/>
    <w:basedOn w:val="affff7"/>
    <w:next w:val="afffb"/>
    <w:rsid w:val="00D922E3"/>
    <w:pPr>
      <w:ind w:left="0"/>
      <w:outlineLvl w:val="3"/>
    </w:pPr>
  </w:style>
  <w:style w:type="paragraph" w:customStyle="1" w:styleId="affff7">
    <w:name w:val="附录一级条标题"/>
    <w:basedOn w:val="affff2"/>
    <w:next w:val="afffb"/>
    <w:rsid w:val="00D922E3"/>
    <w:pPr>
      <w:autoSpaceDN w:val="0"/>
      <w:spacing w:beforeLines="0" w:afterLines="0"/>
      <w:ind w:left="315"/>
      <w:outlineLvl w:val="2"/>
    </w:pPr>
  </w:style>
  <w:style w:type="paragraph" w:customStyle="1" w:styleId="affff8">
    <w:name w:val="一级标题"/>
    <w:basedOn w:val="1"/>
    <w:next w:val="af3"/>
    <w:rsid w:val="00D922E3"/>
    <w:pPr>
      <w:adjustRightInd w:val="0"/>
      <w:spacing w:beforeLines="100" w:afterLines="100" w:line="420" w:lineRule="exact"/>
      <w:ind w:firstLineChars="860" w:firstLine="3784"/>
      <w:jc w:val="left"/>
      <w:textAlignment w:val="baseline"/>
    </w:pPr>
    <w:rPr>
      <w:rFonts w:ascii="黑体" w:eastAsia="黑体" w:hAnsi="宋体"/>
      <w:sz w:val="44"/>
      <w:szCs w:val="44"/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paragraph" w:customStyle="1" w:styleId="c">
    <w:name w:val="c封面密级"/>
    <w:basedOn w:val="af3"/>
    <w:rsid w:val="00D922E3"/>
    <w:pPr>
      <w:adjustRightInd w:val="0"/>
    </w:pPr>
    <w:rPr>
      <w:rFonts w:eastAsia="黑体"/>
      <w:sz w:val="32"/>
      <w:szCs w:val="20"/>
    </w:rPr>
  </w:style>
  <w:style w:type="paragraph" w:customStyle="1" w:styleId="affff9">
    <w:name w:val="示例内容"/>
    <w:rsid w:val="00D922E3"/>
    <w:pPr>
      <w:ind w:firstLineChars="200" w:firstLine="200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a">
    <w:name w:val="标准文件_附录四级条标题"/>
    <w:basedOn w:val="a9"/>
    <w:next w:val="af3"/>
    <w:rsid w:val="00D922E3"/>
    <w:pPr>
      <w:numPr>
        <w:ilvl w:val="5"/>
      </w:numPr>
      <w:outlineLvl w:val="5"/>
    </w:pPr>
  </w:style>
  <w:style w:type="paragraph" w:customStyle="1" w:styleId="a9">
    <w:name w:val="标准文件_附录三级条标题"/>
    <w:basedOn w:val="a8"/>
    <w:next w:val="af3"/>
    <w:rsid w:val="00D922E3"/>
    <w:pPr>
      <w:numPr>
        <w:ilvl w:val="4"/>
      </w:numPr>
      <w:outlineLvl w:val="4"/>
    </w:pPr>
  </w:style>
  <w:style w:type="paragraph" w:customStyle="1" w:styleId="a8">
    <w:name w:val="标准文件_附录二级条标题"/>
    <w:basedOn w:val="a7"/>
    <w:next w:val="af3"/>
    <w:rsid w:val="00D922E3"/>
    <w:pPr>
      <w:numPr>
        <w:ilvl w:val="3"/>
      </w:numPr>
      <w:outlineLvl w:val="3"/>
    </w:pPr>
  </w:style>
  <w:style w:type="paragraph" w:customStyle="1" w:styleId="affffa">
    <w:name w:val="附录四级条标题"/>
    <w:basedOn w:val="affff5"/>
    <w:next w:val="afffb"/>
    <w:rsid w:val="00D922E3"/>
    <w:pPr>
      <w:outlineLvl w:val="5"/>
    </w:pPr>
  </w:style>
  <w:style w:type="paragraph" w:customStyle="1" w:styleId="af2">
    <w:name w:val="标准文件_五级条标题"/>
    <w:basedOn w:val="af1"/>
    <w:next w:val="affff"/>
    <w:rsid w:val="00D922E3"/>
    <w:pPr>
      <w:numPr>
        <w:ilvl w:val="6"/>
      </w:numPr>
      <w:outlineLvl w:val="6"/>
    </w:pPr>
  </w:style>
  <w:style w:type="paragraph" w:customStyle="1" w:styleId="af1">
    <w:name w:val="标准文件_四级条标题"/>
    <w:basedOn w:val="af0"/>
    <w:next w:val="affff"/>
    <w:rsid w:val="00D922E3"/>
    <w:pPr>
      <w:numPr>
        <w:ilvl w:val="5"/>
      </w:numPr>
      <w:outlineLvl w:val="5"/>
    </w:pPr>
  </w:style>
  <w:style w:type="paragraph" w:customStyle="1" w:styleId="af0">
    <w:name w:val="标准文件_三级条标题"/>
    <w:basedOn w:val="af"/>
    <w:next w:val="affff"/>
    <w:rsid w:val="00D922E3"/>
    <w:pPr>
      <w:numPr>
        <w:ilvl w:val="4"/>
      </w:numPr>
      <w:outlineLvl w:val="4"/>
    </w:pPr>
  </w:style>
  <w:style w:type="paragraph" w:customStyle="1" w:styleId="affffb">
    <w:name w:val="标准文件_数字编号列项"/>
    <w:rsid w:val="00D922E3"/>
    <w:pPr>
      <w:ind w:leftChars="350" w:left="550" w:rightChars="-50" w:right="-5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c">
    <w:name w:val="实施日期"/>
    <w:basedOn w:val="affff4"/>
    <w:rsid w:val="00D922E3"/>
    <w:pPr>
      <w:framePr w:hSpace="0" w:wrap="around" w:xAlign="right"/>
      <w:jc w:val="right"/>
    </w:pPr>
  </w:style>
  <w:style w:type="paragraph" w:customStyle="1" w:styleId="a">
    <w:name w:val="前言、引言标题"/>
    <w:next w:val="af3"/>
    <w:rsid w:val="00D922E3"/>
    <w:pPr>
      <w:numPr>
        <w:numId w:val="6"/>
      </w:numPr>
      <w:shd w:val="clear" w:color="FFFFFF" w:fill="FFFFFF"/>
      <w:tabs>
        <w:tab w:val="left" w:pos="720"/>
      </w:tabs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13">
    <w:name w:val="列出段落1"/>
    <w:basedOn w:val="af3"/>
    <w:uiPriority w:val="99"/>
    <w:qFormat/>
    <w:rsid w:val="00D922E3"/>
    <w:pPr>
      <w:ind w:firstLineChars="200" w:firstLine="420"/>
    </w:pPr>
    <w:rPr>
      <w:rFonts w:ascii="Calibri" w:hAnsi="Calibri"/>
      <w:szCs w:val="22"/>
    </w:rPr>
  </w:style>
  <w:style w:type="paragraph" w:customStyle="1" w:styleId="CharCharCharChar">
    <w:name w:val="Char Char Char Char"/>
    <w:basedOn w:val="af3"/>
    <w:next w:val="af3"/>
    <w:rsid w:val="00D922E3"/>
    <w:pPr>
      <w:spacing w:line="360" w:lineRule="auto"/>
      <w:jc w:val="left"/>
    </w:pPr>
    <w:rPr>
      <w:sz w:val="28"/>
    </w:rPr>
  </w:style>
  <w:style w:type="paragraph" w:customStyle="1" w:styleId="affffd">
    <w:name w:val="标准书脚_奇数页"/>
    <w:rsid w:val="00D922E3"/>
    <w:pPr>
      <w:jc w:val="right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e">
    <w:name w:val="封面标准文稿类别"/>
    <w:rsid w:val="00D922E3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ff">
    <w:name w:val="发布部门"/>
    <w:next w:val="af3"/>
    <w:rsid w:val="00D922E3"/>
    <w:pPr>
      <w:framePr w:w="7433" w:h="585" w:hRule="exact" w:hSpace="180" w:vSpace="180" w:wrap="around" w:hAnchor="margin" w:xAlign="center" w:y="14401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fff0">
    <w:name w:val="标准书脚_偶数页"/>
    <w:rsid w:val="00D922E3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ffff1">
    <w:name w:val="三级条标题"/>
    <w:basedOn w:val="afffd"/>
    <w:next w:val="afffb"/>
    <w:rsid w:val="00D922E3"/>
    <w:pPr>
      <w:tabs>
        <w:tab w:val="clear" w:pos="1678"/>
      </w:tabs>
      <w:spacing w:beforeLines="0" w:afterLines="0"/>
      <w:ind w:left="0" w:firstLine="0"/>
      <w:outlineLvl w:val="4"/>
    </w:pPr>
    <w:rPr>
      <w:rFonts w:ascii="Times New Roman"/>
      <w:szCs w:val="20"/>
    </w:rPr>
  </w:style>
  <w:style w:type="paragraph" w:customStyle="1" w:styleId="afffff2">
    <w:name w:val="标准书眉_偶数页"/>
    <w:basedOn w:val="afffff3"/>
    <w:next w:val="af3"/>
    <w:rsid w:val="00D922E3"/>
    <w:pPr>
      <w:jc w:val="left"/>
    </w:pPr>
  </w:style>
  <w:style w:type="paragraph" w:customStyle="1" w:styleId="afffff3">
    <w:name w:val="标准书眉_奇数页"/>
    <w:next w:val="af3"/>
    <w:rsid w:val="00D922E3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4">
    <w:name w:val="示例"/>
    <w:next w:val="affff9"/>
    <w:rsid w:val="00D922E3"/>
    <w:pPr>
      <w:widowControl w:val="0"/>
      <w:ind w:firstLine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ff5">
    <w:name w:val="封面正文"/>
    <w:rsid w:val="00D922E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f6">
    <w:name w:val="目次、标准名称标题"/>
    <w:basedOn w:val="af3"/>
    <w:next w:val="af3"/>
    <w:rsid w:val="00D922E3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f7">
    <w:name w:val="文献分类号"/>
    <w:rsid w:val="00D922E3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4">
    <w:name w:val="标准文件_正文表标题"/>
    <w:next w:val="affff"/>
    <w:rsid w:val="00D922E3"/>
    <w:pPr>
      <w:numPr>
        <w:numId w:val="7"/>
      </w:numPr>
      <w:tabs>
        <w:tab w:val="left" w:pos="0"/>
      </w:tabs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8">
    <w:name w:val="列项●（二级）"/>
    <w:rsid w:val="00D922E3"/>
    <w:pPr>
      <w:tabs>
        <w:tab w:val="left" w:pos="760"/>
        <w:tab w:val="left" w:pos="840"/>
      </w:tabs>
      <w:ind w:left="1264" w:hanging="413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Char2">
    <w:name w:val="Char"/>
    <w:basedOn w:val="af3"/>
    <w:rsid w:val="00D922E3"/>
    <w:pPr>
      <w:widowControl/>
      <w:spacing w:after="160" w:line="240" w:lineRule="exact"/>
      <w:jc w:val="left"/>
    </w:pPr>
  </w:style>
  <w:style w:type="paragraph" w:customStyle="1" w:styleId="14">
    <w:name w:val="封面标准号1"/>
    <w:rsid w:val="00D922E3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ff9">
    <w:name w:val="附录标识"/>
    <w:basedOn w:val="af3"/>
    <w:rsid w:val="00D922E3"/>
    <w:pPr>
      <w:widowControl/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SPIEreferencelisting">
    <w:name w:val="SPIE reference listing"/>
    <w:basedOn w:val="af3"/>
    <w:rsid w:val="00D922E3"/>
    <w:pPr>
      <w:widowControl/>
      <w:numPr>
        <w:numId w:val="8"/>
      </w:numPr>
      <w:tabs>
        <w:tab w:val="left" w:pos="360"/>
      </w:tabs>
    </w:pPr>
    <w:rPr>
      <w:kern w:val="0"/>
      <w:sz w:val="20"/>
      <w:szCs w:val="20"/>
      <w:lang w:eastAsia="en-US"/>
    </w:rPr>
  </w:style>
  <w:style w:type="paragraph" w:customStyle="1" w:styleId="afffffa">
    <w:name w:val="封面标准名称"/>
    <w:rsid w:val="00D922E3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b">
    <w:name w:val="标准文件_附录五级条标题"/>
    <w:basedOn w:val="aa"/>
    <w:next w:val="af3"/>
    <w:rsid w:val="00D922E3"/>
    <w:pPr>
      <w:numPr>
        <w:ilvl w:val="6"/>
      </w:numPr>
      <w:outlineLvl w:val="6"/>
    </w:pPr>
  </w:style>
  <w:style w:type="paragraph" w:customStyle="1" w:styleId="afffffb">
    <w:name w:val="封面标准英文名称"/>
    <w:rsid w:val="00D922E3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ffc">
    <w:name w:val="四级条标题"/>
    <w:basedOn w:val="afffff1"/>
    <w:next w:val="afffb"/>
    <w:rsid w:val="00D922E3"/>
    <w:pPr>
      <w:outlineLvl w:val="5"/>
    </w:pPr>
  </w:style>
  <w:style w:type="paragraph" w:customStyle="1" w:styleId="afffffd">
    <w:name w:val="封面标准文稿编辑信息"/>
    <w:rsid w:val="00D922E3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fffe">
    <w:name w:val="附录五级条标题"/>
    <w:basedOn w:val="affffa"/>
    <w:next w:val="afffb"/>
    <w:rsid w:val="00D922E3"/>
    <w:pPr>
      <w:outlineLvl w:val="6"/>
    </w:pPr>
  </w:style>
  <w:style w:type="paragraph" w:customStyle="1" w:styleId="affffff">
    <w:name w:val="五级条标题"/>
    <w:basedOn w:val="afffffc"/>
    <w:next w:val="afffb"/>
    <w:rsid w:val="00D922E3"/>
    <w:pPr>
      <w:outlineLvl w:val="6"/>
    </w:pPr>
  </w:style>
  <w:style w:type="paragraph" w:customStyle="1" w:styleId="a2">
    <w:name w:val="标准文件_正文图标题"/>
    <w:next w:val="affff"/>
    <w:rsid w:val="00D922E3"/>
    <w:pPr>
      <w:numPr>
        <w:numId w:val="9"/>
      </w:num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f0">
    <w:name w:val="封面一致性程度标识"/>
    <w:rsid w:val="00D922E3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affffff1">
    <w:name w:val="标准文件_字母编号列项"/>
    <w:rsid w:val="00D922E3"/>
    <w:pPr>
      <w:spacing w:line="300" w:lineRule="exact"/>
      <w:ind w:leftChars="170" w:left="370" w:rightChars="-50" w:right="-5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2">
    <w:name w:val="大纲正文样式"/>
    <w:basedOn w:val="af3"/>
    <w:rsid w:val="00D922E3"/>
    <w:pPr>
      <w:tabs>
        <w:tab w:val="left" w:pos="540"/>
      </w:tabs>
      <w:spacing w:line="300" w:lineRule="auto"/>
      <w:ind w:firstLineChars="200" w:firstLine="200"/>
    </w:pPr>
    <w:rPr>
      <w:color w:val="000000"/>
      <w:sz w:val="24"/>
    </w:rPr>
  </w:style>
  <w:style w:type="paragraph" w:customStyle="1" w:styleId="ac">
    <w:name w:val="前言标题"/>
    <w:next w:val="af3"/>
    <w:rsid w:val="00D922E3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Bodytext2">
    <w:name w:val="Body text|2"/>
    <w:basedOn w:val="af3"/>
    <w:qFormat/>
    <w:rsid w:val="00D922E3"/>
    <w:pPr>
      <w:spacing w:after="300"/>
      <w:jc w:val="center"/>
    </w:pPr>
    <w:rPr>
      <w:rFonts w:ascii="宋体" w:hAnsi="宋体" w:cs="宋体"/>
      <w:sz w:val="34"/>
      <w:szCs w:val="34"/>
      <w:lang w:val="zh-TW" w:eastAsia="zh-TW" w:bidi="zh-TW"/>
    </w:rPr>
  </w:style>
  <w:style w:type="paragraph" w:customStyle="1" w:styleId="Bodytext5">
    <w:name w:val="Body text|5"/>
    <w:basedOn w:val="af3"/>
    <w:qFormat/>
    <w:rsid w:val="00D922E3"/>
    <w:pPr>
      <w:spacing w:line="641" w:lineRule="exact"/>
    </w:pPr>
    <w:rPr>
      <w:sz w:val="32"/>
      <w:szCs w:val="32"/>
    </w:rPr>
  </w:style>
  <w:style w:type="paragraph" w:customStyle="1" w:styleId="Other1">
    <w:name w:val="Other|1"/>
    <w:basedOn w:val="af3"/>
    <w:qFormat/>
    <w:rsid w:val="00D922E3"/>
    <w:pPr>
      <w:spacing w:after="270"/>
    </w:pPr>
    <w:rPr>
      <w:sz w:val="28"/>
      <w:szCs w:val="28"/>
      <w:lang w:val="zh-TW" w:eastAsia="zh-TW" w:bidi="zh-TW"/>
    </w:rPr>
  </w:style>
  <w:style w:type="paragraph" w:customStyle="1" w:styleId="Bodytext1">
    <w:name w:val="Body text|1"/>
    <w:basedOn w:val="af3"/>
    <w:qFormat/>
    <w:rsid w:val="00D922E3"/>
    <w:pPr>
      <w:spacing w:line="475" w:lineRule="exact"/>
      <w:ind w:firstLine="480"/>
    </w:pPr>
    <w:rPr>
      <w:rFonts w:ascii="宋体" w:hAnsi="宋体" w:cs="宋体"/>
      <w:lang w:val="zh-TW" w:eastAsia="zh-TW" w:bidi="zh-TW"/>
    </w:rPr>
  </w:style>
  <w:style w:type="character" w:styleId="affffff3">
    <w:name w:val="Emphasis"/>
    <w:uiPriority w:val="20"/>
    <w:qFormat/>
    <w:rsid w:val="00D922E3"/>
    <w:rPr>
      <w:i/>
      <w:iCs/>
    </w:rPr>
  </w:style>
  <w:style w:type="character" w:styleId="affffff4">
    <w:name w:val="Placeholder Text"/>
    <w:basedOn w:val="af4"/>
    <w:uiPriority w:val="99"/>
    <w:unhideWhenUsed/>
    <w:rsid w:val="00D922E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1028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huameisystem</dc:creator>
  <cp:keywords/>
  <dc:description/>
  <cp:lastModifiedBy>鹏飞 李</cp:lastModifiedBy>
  <cp:revision>14</cp:revision>
  <dcterms:created xsi:type="dcterms:W3CDTF">2024-10-23T00:16:00Z</dcterms:created>
  <dcterms:modified xsi:type="dcterms:W3CDTF">2025-04-29T13:53:00Z</dcterms:modified>
</cp:coreProperties>
</file>