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mbookmark_301biaozhunwenjian"/>
    <w:bookmarkStart w:id="1" w:name="mbookmark0"/>
    <w:p w:rsidR="00BD55BD" w:rsidRPr="00AA3C58" w:rsidRDefault="00BD55BD" w:rsidP="00CA4F07">
      <w:pPr>
        <w:pStyle w:val="afff2"/>
        <w:spacing w:beforeLines="0"/>
        <w:ind w:rightChars="400" w:right="840"/>
      </w:pPr>
      <w:r w:rsidRPr="00AA3C58">
        <w:rPr>
          <w:position w:val="-4"/>
        </w:rPr>
        <w:object w:dxaOrig="180"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13.8pt;mso-position-horizontal-relative:page;mso-position-vertical-relative:page" o:ole="">
            <v:imagedata r:id="rId8" o:title=""/>
          </v:shape>
          <o:OLEObject Type="Embed" ProgID="Equation.3" ShapeID="_x0000_i1025" DrawAspect="Content" ObjectID="_1808305408" r:id="rId9"/>
        </w:object>
      </w:r>
      <w:r w:rsidRPr="00AA3C58">
        <w:rPr>
          <w:position w:val="-4"/>
        </w:rPr>
        <w:object w:dxaOrig="180" w:dyaOrig="280">
          <v:shape id="_x0000_i1026" type="#_x0000_t75" style="width:9.2pt;height:13.8pt;mso-position-horizontal-relative:page;mso-position-vertical-relative:page" o:ole="">
            <v:imagedata r:id="rId8" o:title=""/>
          </v:shape>
          <o:OLEObject Type="Embed" ProgID="Equation.3" ShapeID="_x0000_i1026" DrawAspect="Content" ObjectID="_1808305409" r:id="rId10"/>
        </w:object>
      </w:r>
      <w:r w:rsidR="003D021A">
        <w:rPr>
          <w:noProof/>
        </w:rPr>
        <w:pict>
          <v:shapetype id="_x0000_t202" coordsize="21600,21600" o:spt="202" path="m,l,21600r21600,l21600,xe">
            <v:stroke joinstyle="miter"/>
            <v:path gradientshapeok="t" o:connecttype="rect"/>
          </v:shapetype>
          <v:shape id="Text Box 2" o:spid="_x0000_s2070" type="#_x0000_t202" style="position:absolute;left:0;text-align:left;margin-left:309pt;margin-top:698.4pt;width:243.75pt;height:31.35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" filled="f" stroked="f">
            <v:textbox>
              <w:txbxContent>
                <w:p w:rsidR="00521FC0" w:rsidRDefault="00521FC0" w:rsidP="000B1F01">
                  <w:pPr>
                    <w:wordWrap w:val="0"/>
                    <w:adjustRightInd/>
                    <w:spacing w:beforeLines="50" w:line="240" w:lineRule="auto"/>
                    <w:jc w:val="right"/>
                    <w:rPr>
                      <w:rStyle w:val="afff"/>
                      <w:spacing w:val="2"/>
                      <w:kern w:val="0"/>
                      <w:szCs w:val="42"/>
                    </w:rPr>
                  </w:pPr>
                  <w:r>
                    <w:rPr>
                      <w:rStyle w:val="afff"/>
                      <w:rFonts w:hint="eastAsia"/>
                    </w:rPr>
                    <w:t>20</w:t>
                  </w:r>
                  <w:r>
                    <w:rPr>
                      <w:rStyle w:val="afff"/>
                    </w:rPr>
                    <w:t>X</w:t>
                  </w:r>
                  <w:r>
                    <w:rPr>
                      <w:rStyle w:val="afff"/>
                      <w:rFonts w:hint="eastAsia"/>
                    </w:rPr>
                    <w:t>X</w:t>
                  </w:r>
                  <w:r>
                    <w:rPr>
                      <w:rStyle w:val="afff"/>
                      <w:rFonts w:hint="eastAsia"/>
                      <w:spacing w:val="2"/>
                      <w:kern w:val="0"/>
                      <w:szCs w:val="42"/>
                    </w:rPr>
                    <w:t xml:space="preserve">–XX–XX 实施    </w:t>
                  </w:r>
                </w:p>
              </w:txbxContent>
            </v:textbox>
            <w10:wrap anchorx="page" anchory="page"/>
            <w10:anchorlock/>
          </v:shape>
        </w:pict>
      </w:r>
      <w:bookmarkEnd w:id="0"/>
      <w:r w:rsidR="00EA7DDC">
        <w:rPr>
          <w:noProof/>
        </w:rPr>
        <w:drawing>
          <wp:inline distT="0" distB="0" distL="0" distR="0">
            <wp:extent cx="1958762" cy="762000"/>
            <wp:effectExtent l="0" t="0" r="3810" b="0"/>
            <wp:docPr id="19288745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874520" name=""/>
                    <pic:cNvPicPr/>
                  </pic:nvPicPr>
                  <pic:blipFill>
                    <a:blip r:embed="rId11" cstate="print"/>
                    <a:stretch>
                      <a:fillRect/>
                    </a:stretch>
                  </pic:blipFill>
                  <pic:spPr>
                    <a:xfrm>
                      <a:off x="0" y="0"/>
                      <a:ext cx="1984132" cy="771870"/>
                    </a:xfrm>
                    <a:prstGeom prst="rect">
                      <a:avLst/>
                    </a:prstGeom>
                  </pic:spPr>
                </pic:pic>
              </a:graphicData>
            </a:graphic>
          </wp:inline>
        </w:drawing>
      </w:r>
    </w:p>
    <w:p w:rsidR="00BD55BD" w:rsidRPr="00AA3C58" w:rsidRDefault="0010623A" w:rsidP="0010623A">
      <w:pPr>
        <w:pStyle w:val="afff2"/>
        <w:spacing w:beforeLines="0"/>
        <w:ind w:rightChars="0" w:right="0"/>
        <w:jc w:val="distribute"/>
        <w:rPr>
          <w:kern w:val="2"/>
        </w:rPr>
      </w:pPr>
      <w:r w:rsidRPr="00AA3C58">
        <w:rPr>
          <w:rStyle w:val="afe"/>
          <w:rFonts w:hint="eastAsia"/>
          <w:w w:val="120"/>
          <w:sz w:val="52"/>
          <w:szCs w:val="52"/>
        </w:rPr>
        <w:t>中华人民共和国国家计量</w:t>
      </w:r>
      <w:r w:rsidR="00EA7DDC">
        <w:rPr>
          <w:rStyle w:val="afe"/>
          <w:rFonts w:hint="eastAsia"/>
          <w:w w:val="120"/>
          <w:sz w:val="52"/>
          <w:szCs w:val="52"/>
        </w:rPr>
        <w:t>检定规程</w:t>
      </w:r>
    </w:p>
    <w:p w:rsidR="00BD55BD" w:rsidRPr="00AA3C58" w:rsidRDefault="00BD55BD" w:rsidP="000B1F01">
      <w:pPr>
        <w:pStyle w:val="afff2"/>
        <w:spacing w:beforeLines="100"/>
        <w:ind w:rightChars="400" w:right="840"/>
        <w:rPr>
          <w:rStyle w:val="affd"/>
          <w:bCs/>
        </w:rPr>
      </w:pPr>
      <w:r w:rsidRPr="00AA3C58">
        <w:rPr>
          <w:rStyle w:val="affd"/>
          <w:bCs/>
          <w:sz w:val="28"/>
          <w:szCs w:val="28"/>
        </w:rPr>
        <w:t>JJ</w:t>
      </w:r>
      <w:r w:rsidR="00EA7DDC">
        <w:rPr>
          <w:rStyle w:val="affd"/>
          <w:rFonts w:hint="eastAsia"/>
          <w:bCs/>
          <w:sz w:val="28"/>
          <w:szCs w:val="28"/>
        </w:rPr>
        <w:t>G</w:t>
      </w:r>
      <w:r w:rsidR="00EA7DDC">
        <w:rPr>
          <w:rStyle w:val="affd"/>
          <w:rFonts w:hint="eastAsia"/>
          <w:bCs/>
          <w:sz w:val="15"/>
          <w:szCs w:val="15"/>
        </w:rPr>
        <w:t xml:space="preserve"> </w:t>
      </w:r>
      <w:r w:rsidR="00EA7DDC">
        <w:rPr>
          <w:rStyle w:val="affd"/>
          <w:rFonts w:hint="eastAsia"/>
          <w:bCs/>
          <w:sz w:val="28"/>
          <w:szCs w:val="28"/>
        </w:rPr>
        <w:t>894</w:t>
      </w:r>
      <w:r w:rsidRPr="00AA3C58">
        <w:rPr>
          <w:rStyle w:val="affd"/>
          <w:bCs/>
          <w:sz w:val="28"/>
          <w:szCs w:val="28"/>
        </w:rPr>
        <w:t>—20</w:t>
      </w:r>
      <w:r w:rsidR="00EA7DDC">
        <w:rPr>
          <w:rStyle w:val="affd"/>
          <w:rFonts w:hint="eastAsia"/>
          <w:bCs/>
          <w:sz w:val="28"/>
          <w:szCs w:val="28"/>
        </w:rPr>
        <w:t>2</w:t>
      </w:r>
      <w:r w:rsidR="008C2BE9" w:rsidRPr="00AA3C58">
        <w:rPr>
          <w:rStyle w:val="affd"/>
          <w:bCs/>
          <w:sz w:val="28"/>
          <w:szCs w:val="28"/>
        </w:rPr>
        <w:t>X</w:t>
      </w:r>
    </w:p>
    <w:p w:rsidR="00BD55BD" w:rsidRPr="00AA3C58" w:rsidRDefault="00BD55BD">
      <w:pPr>
        <w:pStyle w:val="afff5"/>
      </w:pPr>
    </w:p>
    <w:p w:rsidR="00BD55BD" w:rsidRPr="00AA3C58" w:rsidRDefault="003D021A">
      <w:pPr>
        <w:pStyle w:val="afff5"/>
        <w:ind w:firstLine="560"/>
        <w:rPr>
          <w:rFonts w:ascii="黑体"/>
          <w:b/>
        </w:rPr>
        <w:sectPr w:rsidR="00BD55BD" w:rsidRPr="00AA3C58">
          <w:headerReference w:type="even" r:id="rId12"/>
          <w:headerReference w:type="default" r:id="rId13"/>
          <w:footerReference w:type="even" r:id="rId14"/>
          <w:footerReference w:type="default" r:id="rId15"/>
          <w:pgSz w:w="11906" w:h="16838"/>
          <w:pgMar w:top="567" w:right="849" w:bottom="1134" w:left="1418" w:header="0" w:footer="0" w:gutter="0"/>
          <w:pgNumType w:fmt="upperRoman" w:start="0"/>
          <w:cols w:space="720"/>
          <w:titlePg/>
          <w:docGrid w:linePitch="312"/>
        </w:sectPr>
      </w:pPr>
      <w:r w:rsidRPr="003D021A">
        <w:pict>
          <v:shape id="_x0000_s2051" type="#_x0000_t75" style="position:absolute;left:0;text-align:left;margin-left:70.85pt;margin-top:3in;width:483.75pt;height:1.5pt;z-index:251651584;mso-wrap-distance-left:9.05pt;mso-wrap-distance-right:9.05pt;mso-position-horizontal-relative:page;mso-position-vertical-relative:page" o:allowincell="f">
            <v:imagedata r:id="rId16" o:title=""/>
            <w10:wrap type="square" anchorx="page" anchory="page"/>
            <w10:anchorlock/>
          </v:shape>
          <o:OLEObject Type="Embed" ProgID="Word.Picture.8" ShapeID="_x0000_s2051" DrawAspect="Content" ObjectID="_1808305410" r:id="rId17">
            <o:FieldCodes>\* MERGEFORMAT</o:FieldCodes>
          </o:OLEObject>
        </w:pict>
      </w:r>
      <w:r w:rsidRPr="003D021A">
        <w:rPr>
          <w:noProof/>
        </w:rPr>
        <w:pict>
          <v:shape id="Text Box 4" o:spid="_x0000_s2069" type="#_x0000_t202" style="position:absolute;left:0;text-align:left;margin-left:13.15pt;margin-top:310.95pt;width:567pt;height:203.95pt;z-index:251656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" filled="f" stroked="f">
            <v:textbox>
              <w:txbxContent>
                <w:p w:rsidR="00521FC0" w:rsidRPr="00931BCA" w:rsidRDefault="00521FC0" w:rsidP="000F196F">
                  <w:pPr>
                    <w:spacing w:line="240" w:lineRule="auto"/>
                    <w:jc w:val="center"/>
                    <w:rPr>
                      <w:rFonts w:ascii="黑体" w:eastAsia="黑体" w:hAnsi="黑体"/>
                      <w:b/>
                      <w:sz w:val="52"/>
                      <w:szCs w:val="48"/>
                    </w:rPr>
                  </w:pPr>
                  <w:r>
                    <w:rPr>
                      <w:rFonts w:ascii="黑体" w:eastAsia="黑体" w:hAnsi="黑体" w:hint="eastAsia"/>
                      <w:b/>
                      <w:sz w:val="52"/>
                      <w:szCs w:val="48"/>
                    </w:rPr>
                    <w:t>标</w:t>
                  </w:r>
                  <w:r w:rsidR="00EA7DDC">
                    <w:rPr>
                      <w:rFonts w:ascii="黑体" w:eastAsia="黑体" w:hAnsi="黑体" w:hint="eastAsia"/>
                      <w:b/>
                      <w:sz w:val="52"/>
                      <w:szCs w:val="48"/>
                    </w:rPr>
                    <w:t xml:space="preserve">  </w:t>
                  </w:r>
                  <w:r>
                    <w:rPr>
                      <w:rFonts w:ascii="黑体" w:eastAsia="黑体" w:hAnsi="黑体" w:hint="eastAsia"/>
                      <w:b/>
                      <w:sz w:val="52"/>
                      <w:szCs w:val="48"/>
                    </w:rPr>
                    <w:t>准</w:t>
                  </w:r>
                  <w:r w:rsidR="00EA7DDC">
                    <w:rPr>
                      <w:rFonts w:ascii="黑体" w:eastAsia="黑体" w:hAnsi="黑体" w:hint="eastAsia"/>
                      <w:b/>
                      <w:sz w:val="52"/>
                      <w:szCs w:val="48"/>
                    </w:rPr>
                    <w:t xml:space="preserve">  </w:t>
                  </w:r>
                  <w:r w:rsidRPr="00931BCA">
                    <w:rPr>
                      <w:rFonts w:ascii="黑体" w:eastAsia="黑体" w:hAnsi="黑体" w:hint="eastAsia"/>
                      <w:b/>
                      <w:sz w:val="52"/>
                      <w:szCs w:val="48"/>
                    </w:rPr>
                    <w:t>环</w:t>
                  </w:r>
                  <w:r w:rsidR="00EA7DDC">
                    <w:rPr>
                      <w:rFonts w:ascii="黑体" w:eastAsia="黑体" w:hAnsi="黑体" w:hint="eastAsia"/>
                      <w:b/>
                      <w:sz w:val="52"/>
                      <w:szCs w:val="48"/>
                    </w:rPr>
                    <w:t xml:space="preserve">  </w:t>
                  </w:r>
                  <w:r w:rsidRPr="00931BCA">
                    <w:rPr>
                      <w:rFonts w:ascii="黑体" w:eastAsia="黑体" w:hAnsi="黑体" w:hint="eastAsia"/>
                      <w:b/>
                      <w:sz w:val="52"/>
                      <w:szCs w:val="48"/>
                    </w:rPr>
                    <w:t>规</w:t>
                  </w:r>
                </w:p>
                <w:p w:rsidR="00521FC0" w:rsidRPr="00EA7DDC" w:rsidRDefault="00521FC0" w:rsidP="00D03598">
                  <w:pPr>
                    <w:pStyle w:val="afff5"/>
                    <w:ind w:firstLineChars="0" w:firstLine="0"/>
                    <w:rPr>
                      <w:b/>
                      <w:bCs/>
                    </w:rPr>
                  </w:pPr>
                  <w:r w:rsidRPr="00EA7DDC">
                    <w:rPr>
                      <w:b/>
                      <w:bCs/>
                    </w:rPr>
                    <w:t>Standard Ring Gauges</w:t>
                  </w:r>
                </w:p>
                <w:p w:rsidR="000B1F01" w:rsidRPr="00A33CBA" w:rsidRDefault="000B1F01" w:rsidP="000B1F01">
                  <w:pPr>
                    <w:pStyle w:val="afff5"/>
                    <w:ind w:firstLineChars="0" w:firstLine="0"/>
                    <w:rPr>
                      <w:rFonts w:ascii="黑体" w:hAnsi="黑体"/>
                      <w:b/>
                      <w:sz w:val="44"/>
                      <w:szCs w:val="44"/>
                    </w:rPr>
                  </w:pPr>
                  <w:r w:rsidRPr="00A33CBA">
                    <w:rPr>
                      <w:rFonts w:ascii="黑体" w:hAnsi="黑体" w:hint="eastAsia"/>
                      <w:b/>
                      <w:sz w:val="44"/>
                      <w:szCs w:val="44"/>
                    </w:rPr>
                    <w:t>（</w:t>
                  </w:r>
                  <w:r>
                    <w:rPr>
                      <w:rFonts w:ascii="黑体" w:hAnsi="黑体" w:hint="eastAsia"/>
                      <w:b/>
                      <w:sz w:val="44"/>
                      <w:szCs w:val="44"/>
                    </w:rPr>
                    <w:t>征求意见</w:t>
                  </w:r>
                  <w:r w:rsidRPr="00AA3C58">
                    <w:rPr>
                      <w:rFonts w:ascii="黑体" w:hAnsi="黑体" w:hint="eastAsia"/>
                      <w:b/>
                      <w:sz w:val="44"/>
                      <w:szCs w:val="44"/>
                    </w:rPr>
                    <w:t>稿</w:t>
                  </w:r>
                  <w:r w:rsidRPr="00A33CBA">
                    <w:rPr>
                      <w:rFonts w:ascii="黑体" w:hAnsi="黑体" w:hint="eastAsia"/>
                      <w:b/>
                      <w:sz w:val="44"/>
                      <w:szCs w:val="44"/>
                    </w:rPr>
                    <w:t>）</w:t>
                  </w:r>
                </w:p>
                <w:p w:rsidR="00521FC0" w:rsidRPr="00480D8C" w:rsidRDefault="00521FC0">
                  <w:pPr>
                    <w:spacing w:line="240" w:lineRule="auto"/>
                    <w:jc w:val="center"/>
                    <w:rPr>
                      <w:rFonts w:ascii="黑体" w:eastAsia="黑体" w:hAnsi="黑体"/>
                      <w:b/>
                      <w:sz w:val="48"/>
                      <w:szCs w:val="48"/>
                    </w:rPr>
                  </w:pPr>
                </w:p>
                <w:p w:rsidR="00521FC0" w:rsidRDefault="00521FC0">
                  <w:pPr>
                    <w:spacing w:line="240" w:lineRule="auto"/>
                    <w:jc w:val="center"/>
                    <w:rPr>
                      <w:rFonts w:ascii="黑体" w:eastAsia="黑体" w:hAnsi="黑体"/>
                      <w:sz w:val="48"/>
                      <w:szCs w:val="48"/>
                    </w:rPr>
                  </w:pPr>
                </w:p>
              </w:txbxContent>
            </v:textbox>
            <w10:wrap anchorx="page" anchory="page"/>
            <w10:anchorlock/>
          </v:shape>
        </w:pict>
      </w:r>
      <w:r w:rsidRPr="003D021A">
        <w:rPr>
          <w:noProof/>
        </w:rPr>
        <w:pict>
          <v:shape id="Text Box 6" o:spid="_x0000_s2068" type="#_x0000_t202" style="position:absolute;left:0;text-align:left;margin-left:70.9pt;margin-top:698.25pt;width:238.1pt;height:31.35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" filled="f" stroked="f">
            <v:textbox style="mso-fit-shape-to-text:t">
              <w:txbxContent>
                <w:p w:rsidR="00521FC0" w:rsidRDefault="00521FC0" w:rsidP="000B1F01">
                  <w:pPr>
                    <w:adjustRightInd/>
                    <w:spacing w:beforeLines="50" w:line="240" w:lineRule="auto"/>
                    <w:rPr>
                      <w:rStyle w:val="afff"/>
                      <w:spacing w:val="2"/>
                      <w:kern w:val="0"/>
                      <w:szCs w:val="42"/>
                    </w:rPr>
                  </w:pPr>
                  <w:r>
                    <w:rPr>
                      <w:rStyle w:val="afff"/>
                      <w:rFonts w:hint="eastAsia"/>
                    </w:rPr>
                    <w:t>20</w:t>
                  </w:r>
                  <w:r>
                    <w:rPr>
                      <w:rStyle w:val="afff"/>
                    </w:rPr>
                    <w:t>X</w:t>
                  </w:r>
                  <w:r>
                    <w:rPr>
                      <w:rStyle w:val="afff"/>
                      <w:rFonts w:hint="eastAsia"/>
                    </w:rPr>
                    <w:t>X–XX–XX</w:t>
                  </w:r>
                  <w:r>
                    <w:rPr>
                      <w:rStyle w:val="afff"/>
                      <w:rFonts w:hint="eastAsia"/>
                      <w:spacing w:val="2"/>
                      <w:kern w:val="0"/>
                      <w:szCs w:val="42"/>
                    </w:rPr>
                    <w:t xml:space="preserve"> 发布</w:t>
                  </w:r>
                </w:p>
              </w:txbxContent>
            </v:textbox>
            <w10:wrap anchorx="page" anchory="page"/>
            <w10:anchorlock/>
          </v:shape>
        </w:pict>
      </w:r>
      <w:r w:rsidRPr="003D021A">
        <w:rPr>
          <w:noProof/>
        </w:rPr>
        <w:pict>
          <v:shape id="Text Box 7" o:spid="_x0000_s2067" type="#_x0000_t202" style="position:absolute;left:0;text-align:left;margin-left:1314.5pt;margin-top:718.8pt;width:481.9pt;height:66.45pt;z-index:251653632;visibility:visible;mso-position-horizontal:right;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" filled="f" stroked="f">
            <v:textbox inset=",1mm,,1mm">
              <w:txbxContent>
                <w:p w:rsidR="00521FC0" w:rsidRDefault="00521FC0" w:rsidP="000B1F01">
                  <w:pPr>
                    <w:spacing w:beforeLines="250" w:line="240" w:lineRule="auto"/>
                    <w:jc w:val="center"/>
                  </w:pPr>
                  <w:r w:rsidRPr="00931BCA">
                    <w:rPr>
                      <w:rFonts w:ascii="华文中宋" w:eastAsia="华文中宋" w:hAnsi="华文中宋" w:hint="eastAsia"/>
                      <w:b/>
                      <w:spacing w:val="2"/>
                      <w:kern w:val="0"/>
                      <w:sz w:val="44"/>
                      <w:szCs w:val="44"/>
                    </w:rPr>
                    <w:t xml:space="preserve">国 家 市 </w:t>
                  </w:r>
                  <w:r w:rsidRPr="00931BCA">
                    <w:rPr>
                      <w:rFonts w:ascii="华文中宋" w:eastAsia="华文中宋" w:hAnsi="华文中宋"/>
                      <w:b/>
                      <w:spacing w:val="2"/>
                      <w:kern w:val="0"/>
                      <w:sz w:val="44"/>
                      <w:szCs w:val="44"/>
                    </w:rPr>
                    <w:t>场</w:t>
                  </w:r>
                  <w:r w:rsidRPr="00931BCA">
                    <w:rPr>
                      <w:rFonts w:ascii="华文中宋" w:eastAsia="华文中宋" w:hAnsi="华文中宋" w:hint="eastAsia"/>
                      <w:b/>
                      <w:spacing w:val="2"/>
                      <w:kern w:val="0"/>
                      <w:sz w:val="44"/>
                      <w:szCs w:val="44"/>
                    </w:rPr>
                    <w:t xml:space="preserve"> 监 督 管 </w:t>
                  </w:r>
                  <w:r w:rsidRPr="00931BCA">
                    <w:rPr>
                      <w:rFonts w:ascii="华文中宋" w:eastAsia="华文中宋" w:hAnsi="华文中宋"/>
                      <w:b/>
                      <w:spacing w:val="2"/>
                      <w:kern w:val="0"/>
                      <w:sz w:val="44"/>
                      <w:szCs w:val="44"/>
                    </w:rPr>
                    <w:t>理</w:t>
                  </w:r>
                  <w:r w:rsidRPr="00931BCA">
                    <w:rPr>
                      <w:rFonts w:ascii="华文中宋" w:eastAsia="华文中宋" w:hAnsi="华文中宋" w:hint="eastAsia"/>
                      <w:b/>
                      <w:spacing w:val="2"/>
                      <w:kern w:val="0"/>
                      <w:sz w:val="44"/>
                      <w:szCs w:val="44"/>
                    </w:rPr>
                    <w:t xml:space="preserve"> 总 局</w:t>
                  </w:r>
                  <w:r>
                    <w:rPr>
                      <w:rFonts w:hint="eastAsia"/>
                      <w:b/>
                      <w:sz w:val="36"/>
                      <w:szCs w:val="36"/>
                    </w:rPr>
                    <w:t xml:space="preserve">  </w:t>
                  </w:r>
                  <w:r>
                    <w:rPr>
                      <w:rFonts w:ascii="黑体" w:eastAsia="黑体" w:hint="eastAsia"/>
                      <w:b/>
                      <w:spacing w:val="2"/>
                      <w:kern w:val="0"/>
                      <w:sz w:val="28"/>
                      <w:szCs w:val="28"/>
                    </w:rPr>
                    <w:t>发  布</w:t>
                  </w:r>
                </w:p>
                <w:p w:rsidR="00521FC0" w:rsidRDefault="00521FC0" w:rsidP="000B1F01">
                  <w:pPr>
                    <w:spacing w:beforeLines="250" w:line="240" w:lineRule="auto"/>
                    <w:jc w:val="center"/>
                  </w:pPr>
                </w:p>
              </w:txbxContent>
            </v:textbox>
            <w10:wrap anchorx="margin" anchory="page"/>
            <w10:anchorlock/>
          </v:shape>
        </w:pict>
      </w:r>
      <w:r w:rsidRPr="003D021A">
        <w:rPr>
          <w:rFonts w:ascii="黑体"/>
          <w:noProof/>
        </w:rPr>
        <w:pict>
          <v:line id="Line 8" o:spid="_x0000_s2066" style="position:absolute;left:0;text-align:left;z-index:251650560;visibility:visible;mso-position-horizontal-relative:page;mso-position-vertical-relative:page" from="70.85pt,729.75pt" to="552.75pt,7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" strokeweight="1pt">
            <o:lock v:ext="edit" aspectratio="t"/>
            <w10:wrap anchorx="page" anchory="page"/>
            <w10:anchorlock/>
          </v:line>
        </w:pict>
      </w:r>
    </w:p>
    <w:p w:rsidR="00BD55BD" w:rsidRPr="00AA3C58" w:rsidRDefault="00BD55BD" w:rsidP="001C69B7">
      <w:pPr>
        <w:widowControl/>
        <w:adjustRightInd/>
        <w:spacing w:line="240" w:lineRule="auto"/>
        <w:jc w:val="left"/>
        <w:rPr>
          <w:rFonts w:eastAsia="黑体"/>
          <w:spacing w:val="2"/>
          <w:kern w:val="0"/>
          <w:sz w:val="24"/>
          <w:szCs w:val="24"/>
        </w:rPr>
        <w:sectPr w:rsidR="00BD55BD" w:rsidRPr="00AA3C58">
          <w:headerReference w:type="default" r:id="rId18"/>
          <w:headerReference w:type="first" r:id="rId19"/>
          <w:footerReference w:type="first" r:id="rId20"/>
          <w:pgSz w:w="11906" w:h="16838"/>
          <w:pgMar w:top="1871" w:right="1134" w:bottom="1417" w:left="1417" w:header="1417" w:footer="1077" w:gutter="0"/>
          <w:pgNumType w:fmt="upperRoman"/>
          <w:cols w:space="720"/>
          <w:docGrid w:linePitch="312"/>
        </w:sectPr>
      </w:pPr>
      <w:bookmarkStart w:id="2" w:name="mbookmark2"/>
      <w:bookmarkEnd w:id="1"/>
    </w:p>
    <w:p w:rsidR="00BD55BD" w:rsidRPr="00AA3C58" w:rsidRDefault="003D021A" w:rsidP="001C69B7">
      <w:pPr>
        <w:pStyle w:val="afff5"/>
        <w:ind w:firstLine="560"/>
        <w:sectPr w:rsidR="00BD55BD" w:rsidRPr="00AA3C58">
          <w:headerReference w:type="first" r:id="rId21"/>
          <w:type w:val="continuous"/>
          <w:pgSz w:w="11906" w:h="16838"/>
          <w:pgMar w:top="1871" w:right="1134" w:bottom="1417" w:left="1417" w:header="1417" w:footer="1077" w:gutter="0"/>
          <w:pgNumType w:fmt="upperRoman"/>
          <w:cols w:space="720"/>
          <w:titlePg/>
          <w:docGrid w:linePitch="312"/>
        </w:sectPr>
      </w:pPr>
      <w:r>
        <w:pict>
          <v:shape id="_x0000_s2057" type="#_x0000_t75" style="position:absolute;left:0;text-align:left;margin-left:360.4pt;margin-top:133.4pt;width:184.5pt;height:62.25pt;z-index:-251666944;mso-position-horizontal-relative:page;mso-position-vertical-relative:page">
            <v:imagedata r:id="rId22" o:title=""/>
            <o:lock v:ext="edit" aspectratio="f"/>
            <w10:wrap anchorx="page" anchory="page"/>
            <w10:anchorlock/>
          </v:shape>
          <o:OLEObject Type="Embed" ProgID="Visio.Drawing.11" ShapeID="_x0000_s2057" DrawAspect="Content" ObjectID="_1808305411" r:id="rId23">
            <o:FieldCodes>\* MERGEFORMAT</o:FieldCodes>
          </o:OLEObject>
        </w:pict>
      </w:r>
      <w:r>
        <w:rPr>
          <w:noProof/>
        </w:rPr>
        <w:pict>
          <v:shape id="Text Box 11" o:spid="_x0000_s2065" type="#_x0000_t202" style="position:absolute;left:0;text-align:left;margin-left:41.4pt;margin-top:129.6pt;width:316.8pt;height:101.4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" filled="f" stroked="f">
            <v:textbox>
              <w:txbxContent>
                <w:p w:rsidR="00521FC0" w:rsidRPr="00A33CBA" w:rsidRDefault="00521FC0" w:rsidP="00007468">
                  <w:pPr>
                    <w:spacing w:line="360" w:lineRule="auto"/>
                    <w:jc w:val="center"/>
                    <w:rPr>
                      <w:rFonts w:ascii="黑体" w:eastAsia="黑体" w:hAnsi="黑体"/>
                      <w:b/>
                      <w:sz w:val="44"/>
                      <w:szCs w:val="44"/>
                    </w:rPr>
                  </w:pPr>
                  <w:r>
                    <w:rPr>
                      <w:rStyle w:val="affe"/>
                      <w:rFonts w:ascii="黑体" w:hAnsi="黑体"/>
                      <w:sz w:val="44"/>
                      <w:szCs w:val="44"/>
                    </w:rPr>
                    <w:t>标准</w:t>
                  </w:r>
                  <w:r w:rsidRPr="00A33CBA">
                    <w:rPr>
                      <w:rStyle w:val="affe"/>
                      <w:rFonts w:ascii="黑体" w:hAnsi="黑体" w:hint="eastAsia"/>
                      <w:sz w:val="44"/>
                      <w:szCs w:val="44"/>
                    </w:rPr>
                    <w:t>环规</w:t>
                  </w:r>
                  <w:r w:rsidR="00EA7DDC">
                    <w:rPr>
                      <w:rStyle w:val="affe"/>
                      <w:rFonts w:ascii="黑体" w:hAnsi="黑体" w:hint="eastAsia"/>
                      <w:sz w:val="44"/>
                      <w:szCs w:val="44"/>
                    </w:rPr>
                    <w:t>检定规程</w:t>
                  </w:r>
                </w:p>
                <w:p w:rsidR="00EA7DDC" w:rsidRDefault="00EA7DDC" w:rsidP="00007468">
                  <w:pPr>
                    <w:pStyle w:val="afff5"/>
                    <w:ind w:firstLineChars="0" w:firstLine="0"/>
                  </w:pPr>
                  <w:r>
                    <w:rPr>
                      <w:rFonts w:hint="eastAsia"/>
                    </w:rPr>
                    <w:t>Verification Regulation of</w:t>
                  </w:r>
                </w:p>
                <w:p w:rsidR="00521FC0" w:rsidRDefault="00521FC0" w:rsidP="00007468">
                  <w:pPr>
                    <w:pStyle w:val="afff5"/>
                    <w:ind w:firstLineChars="0" w:firstLine="0"/>
                  </w:pPr>
                  <w:r>
                    <w:t xml:space="preserve">Standard </w:t>
                  </w:r>
                  <w:r w:rsidRPr="00A33CBA">
                    <w:t>Ring Gauges</w:t>
                  </w:r>
                </w:p>
              </w:txbxContent>
            </v:textbox>
            <w10:wrap anchorx="page" anchory="page"/>
            <w10:anchorlock/>
          </v:shape>
        </w:pict>
      </w:r>
      <w:r>
        <w:rPr>
          <w:noProof/>
        </w:rPr>
        <w:pict>
          <v:shape id="Text Box 12" o:spid="_x0000_s2064" type="#_x0000_t202" style="position:absolute;left:0;text-align:left;margin-left:356.75pt;margin-top:139.2pt;width:194.25pt;height:49.8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" filled="f" stroked="f">
            <v:textbox>
              <w:txbxContent>
                <w:p w:rsidR="00521FC0" w:rsidRDefault="00521FC0">
                  <w:pPr>
                    <w:spacing w:line="240" w:lineRule="auto"/>
                    <w:jc w:val="center"/>
                    <w:rPr>
                      <w:rStyle w:val="aff5"/>
                      <w:sz w:val="28"/>
                      <w:szCs w:val="28"/>
                    </w:rPr>
                  </w:pPr>
                  <w:r>
                    <w:rPr>
                      <w:rStyle w:val="aff5"/>
                      <w:b/>
                      <w:sz w:val="28"/>
                      <w:szCs w:val="28"/>
                    </w:rPr>
                    <w:t>JJ</w:t>
                  </w:r>
                  <w:bookmarkStart w:id="3" w:name="_Hlk16884719"/>
                  <w:r w:rsidR="00EA7DDC">
                    <w:rPr>
                      <w:rStyle w:val="aff5"/>
                      <w:rFonts w:hint="eastAsia"/>
                      <w:b/>
                      <w:sz w:val="28"/>
                      <w:szCs w:val="28"/>
                    </w:rPr>
                    <w:t>G</w:t>
                  </w:r>
                  <w:r w:rsidR="00EA7DDC" w:rsidRPr="00FB13CB">
                    <w:rPr>
                      <w:rStyle w:val="aff5"/>
                      <w:sz w:val="28"/>
                      <w:szCs w:val="28"/>
                    </w:rPr>
                    <w:t xml:space="preserve"> 894</w:t>
                  </w:r>
                  <w:r>
                    <w:rPr>
                      <w:rStyle w:val="aff5"/>
                      <w:rFonts w:ascii="宋体" w:hAnsi="宋体"/>
                    </w:rPr>
                    <w:t>—</w:t>
                  </w:r>
                  <w:bookmarkEnd w:id="3"/>
                  <w:r>
                    <w:rPr>
                      <w:rStyle w:val="aff5"/>
                      <w:sz w:val="28"/>
                      <w:szCs w:val="28"/>
                    </w:rPr>
                    <w:t>20</w:t>
                  </w:r>
                  <w:r w:rsidR="00EA7DDC">
                    <w:rPr>
                      <w:rStyle w:val="aff5"/>
                      <w:rFonts w:hint="eastAsia"/>
                      <w:sz w:val="28"/>
                      <w:szCs w:val="28"/>
                    </w:rPr>
                    <w:t>2</w:t>
                  </w:r>
                  <w:r>
                    <w:rPr>
                      <w:rStyle w:val="aff5"/>
                      <w:rFonts w:hint="eastAsia"/>
                      <w:sz w:val="28"/>
                      <w:szCs w:val="28"/>
                    </w:rPr>
                    <w:t>X</w:t>
                  </w:r>
                </w:p>
                <w:p w:rsidR="00521FC0" w:rsidRPr="00007468" w:rsidRDefault="00521FC0">
                  <w:pPr>
                    <w:spacing w:line="240" w:lineRule="auto"/>
                    <w:jc w:val="center"/>
                    <w:rPr>
                      <w:color w:val="FF0000"/>
                    </w:rPr>
                  </w:pPr>
                  <w:r w:rsidRPr="00FB13CB">
                    <w:rPr>
                      <w:rStyle w:val="aff5"/>
                      <w:rFonts w:hint="eastAsia"/>
                      <w:sz w:val="28"/>
                      <w:szCs w:val="28"/>
                    </w:rPr>
                    <w:t>代替</w:t>
                  </w:r>
                  <w:r w:rsidRPr="00FB13CB">
                    <w:rPr>
                      <w:rStyle w:val="aff5"/>
                      <w:b/>
                      <w:bCs/>
                      <w:sz w:val="28"/>
                      <w:szCs w:val="28"/>
                    </w:rPr>
                    <w:t>JJG</w:t>
                  </w:r>
                  <w:r w:rsidRPr="00FB13CB">
                    <w:rPr>
                      <w:rStyle w:val="aff5"/>
                      <w:sz w:val="28"/>
                      <w:szCs w:val="28"/>
                    </w:rPr>
                    <w:t xml:space="preserve"> 894</w:t>
                  </w:r>
                  <w:r w:rsidRPr="00FB13CB">
                    <w:rPr>
                      <w:rStyle w:val="aff5"/>
                      <w:rFonts w:hint="eastAsia"/>
                      <w:sz w:val="28"/>
                      <w:szCs w:val="28"/>
                    </w:rPr>
                    <w:t>—</w:t>
                  </w:r>
                  <w:r w:rsidRPr="00FB13CB">
                    <w:rPr>
                      <w:rStyle w:val="aff5"/>
                      <w:sz w:val="28"/>
                      <w:szCs w:val="28"/>
                    </w:rPr>
                    <w:t>1995</w:t>
                  </w:r>
                </w:p>
              </w:txbxContent>
            </v:textbox>
            <w10:wrap anchorx="page" anchory="page"/>
            <w10:anchorlock/>
          </v:shape>
        </w:pict>
      </w:r>
      <w:r>
        <w:rPr>
          <w:noProof/>
        </w:rPr>
        <w:pict>
          <v:line id="Line 13" o:spid="_x0000_s2063" style="position:absolute;left:0;text-align:left;z-index:251652608;visibility:visible;mso-position-horizontal-relative:page;mso-position-vertical-relative:page" from="65.6pt,236.45pt" to="533.6pt,2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" strokeweight="1pt">
            <o:lock v:ext="edit" aspectratio="t"/>
            <w10:wrap anchorx="page" anchory="page"/>
            <w10:anchorlock/>
          </v:line>
        </w:pict>
      </w:r>
      <w:r>
        <w:rPr>
          <w:noProof/>
        </w:rPr>
        <w:pict>
          <v:shape id="Text Box 14" o:spid="_x0000_s2062" type="#_x0000_t202" style="position:absolute;left:0;text-align:left;margin-left:68.05pt;margin-top:460pt;width:479.9pt;height:246.05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" filled="f" stroked="f">
            <v:textbox>
              <w:txbxContent>
                <w:p w:rsidR="00521FC0" w:rsidRDefault="00521FC0" w:rsidP="00D511F0">
                  <w:pPr>
                    <w:pStyle w:val="afff5"/>
                    <w:ind w:firstLineChars="249" w:firstLine="707"/>
                    <w:jc w:val="both"/>
                    <w:rPr>
                      <w:rStyle w:val="aff7"/>
                      <w:spacing w:val="0"/>
                      <w:kern w:val="2"/>
                      <w:szCs w:val="20"/>
                    </w:rPr>
                  </w:pPr>
                  <w:r>
                    <w:rPr>
                      <w:rStyle w:val="aff9"/>
                      <w:rFonts w:hint="eastAsia"/>
                      <w:b w:val="0"/>
                    </w:rPr>
                    <w:t>归</w:t>
                  </w:r>
                  <w:r>
                    <w:rPr>
                      <w:rStyle w:val="aff9"/>
                      <w:rFonts w:hint="eastAsia"/>
                      <w:b w:val="0"/>
                    </w:rPr>
                    <w:t xml:space="preserve">  </w:t>
                  </w:r>
                  <w:r>
                    <w:rPr>
                      <w:rStyle w:val="aff9"/>
                      <w:rFonts w:hint="eastAsia"/>
                      <w:b w:val="0"/>
                    </w:rPr>
                    <w:t>口</w:t>
                  </w:r>
                  <w:r>
                    <w:rPr>
                      <w:rStyle w:val="aff9"/>
                      <w:rFonts w:hint="eastAsia"/>
                      <w:b w:val="0"/>
                    </w:rPr>
                    <w:t xml:space="preserve"> </w:t>
                  </w:r>
                  <w:r>
                    <w:rPr>
                      <w:rStyle w:val="aff9"/>
                      <w:rFonts w:hint="eastAsia"/>
                      <w:b w:val="0"/>
                    </w:rPr>
                    <w:t>单</w:t>
                  </w:r>
                  <w:r>
                    <w:rPr>
                      <w:rStyle w:val="aff9"/>
                      <w:rFonts w:hint="eastAsia"/>
                      <w:b w:val="0"/>
                    </w:rPr>
                    <w:t xml:space="preserve"> </w:t>
                  </w:r>
                  <w:r>
                    <w:rPr>
                      <w:rStyle w:val="aff9"/>
                      <w:rFonts w:hint="eastAsia"/>
                      <w:b w:val="0"/>
                    </w:rPr>
                    <w:t>位：</w:t>
                  </w:r>
                  <w:r w:rsidRPr="00960B17">
                    <w:rPr>
                      <w:rStyle w:val="aff7"/>
                      <w:rFonts w:hint="eastAsia"/>
                      <w:spacing w:val="0"/>
                      <w:kern w:val="2"/>
                      <w:szCs w:val="20"/>
                    </w:rPr>
                    <w:t>全国几何量工程参量计量技术委员会</w:t>
                  </w:r>
                </w:p>
                <w:p w:rsidR="00521FC0" w:rsidRDefault="00521FC0" w:rsidP="00D511F0">
                  <w:pPr>
                    <w:pStyle w:val="afff5"/>
                    <w:ind w:firstLineChars="249" w:firstLine="707"/>
                    <w:jc w:val="both"/>
                    <w:rPr>
                      <w:rStyle w:val="aff7"/>
                      <w:spacing w:val="0"/>
                      <w:kern w:val="2"/>
                      <w:szCs w:val="20"/>
                    </w:rPr>
                  </w:pPr>
                  <w:r>
                    <w:rPr>
                      <w:rStyle w:val="aff9"/>
                      <w:rFonts w:hint="eastAsia"/>
                      <w:b w:val="0"/>
                    </w:rPr>
                    <w:t>主要起草单位：</w:t>
                  </w:r>
                  <w:r>
                    <w:rPr>
                      <w:rStyle w:val="aff7"/>
                      <w:rFonts w:hint="eastAsia"/>
                    </w:rPr>
                    <w:t>中国计量科学研究院</w:t>
                  </w:r>
                </w:p>
                <w:p w:rsidR="00521FC0" w:rsidRPr="00D511F0" w:rsidRDefault="00521FC0" w:rsidP="00D511F0">
                  <w:pPr>
                    <w:pStyle w:val="afff5"/>
                    <w:ind w:firstLineChars="950" w:firstLine="2698"/>
                    <w:jc w:val="both"/>
                    <w:rPr>
                      <w:rStyle w:val="aff7"/>
                    </w:rPr>
                  </w:pPr>
                  <w:r w:rsidRPr="00D511F0">
                    <w:rPr>
                      <w:rStyle w:val="aff7"/>
                      <w:rFonts w:hint="eastAsia"/>
                    </w:rPr>
                    <w:t>中国航空工业集团公司北京长城计量测试技术研究所</w:t>
                  </w:r>
                </w:p>
                <w:p w:rsidR="00521FC0" w:rsidRPr="00AA3C58" w:rsidRDefault="00521FC0" w:rsidP="00D511F0">
                  <w:pPr>
                    <w:pStyle w:val="afff5"/>
                    <w:ind w:firstLineChars="950" w:firstLine="2698"/>
                    <w:jc w:val="both"/>
                    <w:rPr>
                      <w:rStyle w:val="aff7"/>
                    </w:rPr>
                  </w:pPr>
                  <w:r w:rsidRPr="00AA3C58">
                    <w:rPr>
                      <w:rStyle w:val="aff7"/>
                      <w:rFonts w:hint="eastAsia"/>
                    </w:rPr>
                    <w:t>上海市计量测试技术研究院</w:t>
                  </w:r>
                </w:p>
                <w:p w:rsidR="00521FC0" w:rsidRPr="00D511F0" w:rsidRDefault="00521FC0" w:rsidP="00D511F0">
                  <w:pPr>
                    <w:pStyle w:val="afff5"/>
                    <w:ind w:firstLineChars="950" w:firstLine="2698"/>
                    <w:jc w:val="both"/>
                    <w:rPr>
                      <w:rStyle w:val="aff7"/>
                    </w:rPr>
                  </w:pPr>
                  <w:r w:rsidRPr="00D511F0">
                    <w:rPr>
                      <w:rStyle w:val="aff7"/>
                      <w:rFonts w:hint="eastAsia"/>
                    </w:rPr>
                    <w:t>山东省计量科学研究院</w:t>
                  </w:r>
                </w:p>
                <w:p w:rsidR="00521FC0" w:rsidRDefault="00521FC0" w:rsidP="00D511F0">
                  <w:pPr>
                    <w:spacing w:line="360" w:lineRule="auto"/>
                    <w:ind w:firstLineChars="249" w:firstLine="697"/>
                    <w:rPr>
                      <w:rStyle w:val="aff9"/>
                      <w:b w:val="0"/>
                    </w:rPr>
                  </w:pPr>
                  <w:r>
                    <w:rPr>
                      <w:rStyle w:val="aff9"/>
                      <w:rFonts w:hint="eastAsia"/>
                      <w:b w:val="0"/>
                    </w:rPr>
                    <w:t>参加起草单位：</w:t>
                  </w:r>
                  <w:r w:rsidRPr="00D511F0">
                    <w:rPr>
                      <w:rStyle w:val="aff7"/>
                      <w:rFonts w:hint="eastAsia"/>
                    </w:rPr>
                    <w:t>苏州爱德蒙得测控系统有限公司</w:t>
                  </w:r>
                </w:p>
                <w:p w:rsidR="00521FC0" w:rsidRPr="00D511F0" w:rsidRDefault="00521FC0" w:rsidP="00D511F0">
                  <w:pPr>
                    <w:pStyle w:val="afff5"/>
                    <w:ind w:firstLineChars="950" w:firstLine="2698"/>
                    <w:jc w:val="both"/>
                    <w:rPr>
                      <w:rStyle w:val="aff7"/>
                    </w:rPr>
                  </w:pPr>
                  <w:r w:rsidRPr="00D511F0">
                    <w:rPr>
                      <w:rStyle w:val="aff7"/>
                      <w:rFonts w:hint="eastAsia"/>
                    </w:rPr>
                    <w:t>大连市计量检定测试所</w:t>
                  </w:r>
                </w:p>
                <w:p w:rsidR="00521FC0" w:rsidRPr="00CC1892" w:rsidRDefault="00521FC0" w:rsidP="00D511F0">
                  <w:pPr>
                    <w:pStyle w:val="afff5"/>
                    <w:ind w:firstLineChars="950" w:firstLine="2698"/>
                    <w:jc w:val="both"/>
                  </w:pPr>
                  <w:r w:rsidRPr="00D511F0">
                    <w:rPr>
                      <w:rStyle w:val="aff7"/>
                      <w:rFonts w:hint="eastAsia"/>
                    </w:rPr>
                    <w:t>西安计量技术研究院</w:t>
                  </w:r>
                </w:p>
              </w:txbxContent>
            </v:textbox>
            <w10:wrap anchorx="page" anchory="page"/>
            <w10:anchorlock/>
          </v:shape>
        </w:pict>
      </w:r>
      <w:r>
        <w:rPr>
          <w:noProof/>
        </w:rPr>
        <w:pict>
          <v:shape id="Text Box 45" o:spid="_x0000_s2061" type="#_x0000_t202" style="position:absolute;left:0;text-align:left;margin-left:66.75pt;margin-top:711.6pt;width:479.9pt;height:31.35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" filled="f" stroked="f">
            <v:textbox>
              <w:txbxContent>
                <w:p w:rsidR="00521FC0" w:rsidRDefault="00521FC0" w:rsidP="00007468">
                  <w:pPr>
                    <w:pStyle w:val="afff5"/>
                    <w:ind w:firstLineChars="0" w:firstLine="0"/>
                    <w:rPr>
                      <w:rStyle w:val="aff7"/>
                      <w:spacing w:val="0"/>
                      <w:kern w:val="2"/>
                      <w:szCs w:val="20"/>
                    </w:rPr>
                  </w:pPr>
                  <w:r w:rsidRPr="005A5429">
                    <w:rPr>
                      <w:rStyle w:val="aff7"/>
                      <w:rFonts w:hint="eastAsia"/>
                      <w:spacing w:val="0"/>
                      <w:kern w:val="2"/>
                      <w:szCs w:val="20"/>
                    </w:rPr>
                    <w:t>本规</w:t>
                  </w:r>
                  <w:r w:rsidR="00EA7DDC">
                    <w:rPr>
                      <w:rStyle w:val="aff7"/>
                      <w:rFonts w:hint="eastAsia"/>
                      <w:spacing w:val="0"/>
                      <w:kern w:val="2"/>
                      <w:szCs w:val="20"/>
                    </w:rPr>
                    <w:t>程委托</w:t>
                  </w:r>
                  <w:r w:rsidRPr="00960B17">
                    <w:rPr>
                      <w:rStyle w:val="aff7"/>
                      <w:rFonts w:hint="eastAsia"/>
                      <w:spacing w:val="0"/>
                      <w:kern w:val="2"/>
                      <w:szCs w:val="20"/>
                    </w:rPr>
                    <w:t>全国几何量工程参量计量技术委员会</w:t>
                  </w:r>
                  <w:r>
                    <w:rPr>
                      <w:rStyle w:val="aff7"/>
                      <w:rFonts w:hint="eastAsia"/>
                      <w:spacing w:val="0"/>
                      <w:kern w:val="2"/>
                      <w:szCs w:val="20"/>
                    </w:rPr>
                    <w:t>负责解释</w:t>
                  </w:r>
                </w:p>
              </w:txbxContent>
            </v:textbox>
            <w10:wrap anchorx="page" anchory="page"/>
            <w10:anchorlock/>
          </v:shape>
        </w:pict>
      </w:r>
    </w:p>
    <w:p w:rsidR="001C69B7" w:rsidRPr="00AA3C58" w:rsidRDefault="001C69B7" w:rsidP="001C69B7">
      <w:pPr>
        <w:pStyle w:val="afff5"/>
        <w:ind w:firstLineChars="0" w:firstLine="0"/>
        <w:rPr>
          <w:rStyle w:val="aff3"/>
        </w:rPr>
      </w:pPr>
      <w:bookmarkStart w:id="4" w:name="mbookmark4"/>
      <w:bookmarkEnd w:id="2"/>
    </w:p>
    <w:p w:rsidR="001C69B7" w:rsidRPr="00AA3C58" w:rsidRDefault="001C69B7" w:rsidP="001C69B7">
      <w:pPr>
        <w:pStyle w:val="afff5"/>
        <w:ind w:firstLineChars="0" w:firstLine="0"/>
        <w:rPr>
          <w:rStyle w:val="aff3"/>
        </w:rPr>
      </w:pPr>
    </w:p>
    <w:p w:rsidR="00EE19C6" w:rsidRPr="00AA3C58" w:rsidRDefault="00EE19C6" w:rsidP="001C69B7">
      <w:pPr>
        <w:pStyle w:val="afff5"/>
        <w:ind w:firstLineChars="0" w:firstLine="0"/>
        <w:rPr>
          <w:rStyle w:val="aff3"/>
        </w:rPr>
      </w:pPr>
    </w:p>
    <w:p w:rsidR="00EE19C6" w:rsidRPr="00AA3C58" w:rsidRDefault="00EE19C6" w:rsidP="001C69B7">
      <w:pPr>
        <w:pStyle w:val="afff5"/>
        <w:ind w:firstLineChars="0" w:firstLine="0"/>
        <w:rPr>
          <w:rStyle w:val="aff3"/>
        </w:rPr>
      </w:pPr>
    </w:p>
    <w:p w:rsidR="001C69B7" w:rsidRPr="00AA3C58" w:rsidRDefault="001C69B7" w:rsidP="001C69B7">
      <w:pPr>
        <w:pStyle w:val="afff5"/>
        <w:ind w:firstLineChars="0" w:firstLine="0"/>
        <w:jc w:val="left"/>
        <w:rPr>
          <w:rStyle w:val="aff3"/>
        </w:rPr>
      </w:pPr>
      <w:r w:rsidRPr="00AA3C58">
        <w:rPr>
          <w:rStyle w:val="aff3"/>
          <w:rFonts w:hint="eastAsia"/>
        </w:rPr>
        <w:t xml:space="preserve">    </w:t>
      </w:r>
      <w:r w:rsidRPr="00AA3C58">
        <w:rPr>
          <w:rStyle w:val="aff3"/>
          <w:rFonts w:hint="eastAsia"/>
        </w:rPr>
        <w:t>本规</w:t>
      </w:r>
      <w:r w:rsidR="00EA7DDC">
        <w:rPr>
          <w:rStyle w:val="aff3"/>
          <w:rFonts w:hint="eastAsia"/>
        </w:rPr>
        <w:t>程</w:t>
      </w:r>
      <w:r w:rsidRPr="00AA3C58">
        <w:rPr>
          <w:rStyle w:val="aff3"/>
          <w:rFonts w:hint="eastAsia"/>
        </w:rPr>
        <w:t>主要起草人：</w:t>
      </w:r>
    </w:p>
    <w:p w:rsidR="001C69B7" w:rsidRPr="00AA3C58" w:rsidRDefault="00D03598" w:rsidP="00D03598">
      <w:pPr>
        <w:pStyle w:val="afff5"/>
        <w:ind w:firstLineChars="0" w:firstLine="1985"/>
        <w:jc w:val="left"/>
        <w:rPr>
          <w:rStyle w:val="aff7"/>
        </w:rPr>
      </w:pPr>
      <w:r w:rsidRPr="00AA3C58">
        <w:rPr>
          <w:rStyle w:val="aff3"/>
          <w:rFonts w:asciiTheme="minorEastAsia" w:eastAsiaTheme="minorEastAsia" w:hAnsiTheme="minorEastAsia" w:hint="eastAsia"/>
        </w:rPr>
        <w:t>康岩辉</w:t>
      </w:r>
      <w:r w:rsidR="009C3909" w:rsidRPr="00AA3C58">
        <w:rPr>
          <w:rStyle w:val="aff7"/>
          <w:rFonts w:hint="eastAsia"/>
        </w:rPr>
        <w:t xml:space="preserve">  </w:t>
      </w:r>
      <w:r w:rsidR="001C69B7" w:rsidRPr="00AA3C58">
        <w:rPr>
          <w:rStyle w:val="aff7"/>
          <w:rFonts w:hint="eastAsia"/>
        </w:rPr>
        <w:t>（</w:t>
      </w:r>
      <w:r w:rsidRPr="00AA3C58">
        <w:rPr>
          <w:rStyle w:val="aff7"/>
          <w:rFonts w:hint="eastAsia"/>
          <w:spacing w:val="0"/>
          <w:kern w:val="2"/>
          <w:szCs w:val="20"/>
        </w:rPr>
        <w:t>中国计量科学研究院</w:t>
      </w:r>
      <w:r w:rsidR="001C69B7" w:rsidRPr="00AA3C58">
        <w:rPr>
          <w:rStyle w:val="aff7"/>
          <w:rFonts w:hint="eastAsia"/>
        </w:rPr>
        <w:t>）</w:t>
      </w:r>
    </w:p>
    <w:p w:rsidR="0080358B" w:rsidRPr="00AA3C58" w:rsidRDefault="00D03598" w:rsidP="00D03598">
      <w:pPr>
        <w:pStyle w:val="afff5"/>
        <w:ind w:firstLineChars="0" w:firstLine="1985"/>
        <w:jc w:val="left"/>
        <w:rPr>
          <w:rStyle w:val="aff3"/>
          <w:rFonts w:asciiTheme="minorEastAsia" w:eastAsiaTheme="minorEastAsia" w:hAnsiTheme="minorEastAsia"/>
        </w:rPr>
      </w:pPr>
      <w:r w:rsidRPr="00AA3C58">
        <w:rPr>
          <w:rStyle w:val="aff3"/>
          <w:rFonts w:asciiTheme="minorEastAsia" w:eastAsiaTheme="minorEastAsia" w:hAnsiTheme="minorEastAsia" w:hint="eastAsia"/>
        </w:rPr>
        <w:t>孙玉玖</w:t>
      </w:r>
      <w:r w:rsidR="0080358B" w:rsidRPr="00AA3C58">
        <w:rPr>
          <w:rStyle w:val="aff3"/>
          <w:rFonts w:asciiTheme="minorEastAsia" w:eastAsiaTheme="minorEastAsia" w:hAnsiTheme="minorEastAsia" w:hint="eastAsia"/>
        </w:rPr>
        <w:t xml:space="preserve">  （</w:t>
      </w:r>
      <w:r w:rsidRPr="00AA3C58">
        <w:rPr>
          <w:rStyle w:val="aff3"/>
          <w:rFonts w:asciiTheme="minorEastAsia" w:eastAsiaTheme="minorEastAsia" w:hAnsiTheme="minorEastAsia" w:hint="eastAsia"/>
          <w:sz w:val="24"/>
        </w:rPr>
        <w:t>中国航空工业集团公司北京长城计量测试技术研究所</w:t>
      </w:r>
      <w:r w:rsidR="0080358B" w:rsidRPr="00AA3C58">
        <w:rPr>
          <w:rStyle w:val="aff3"/>
          <w:rFonts w:asciiTheme="minorEastAsia" w:eastAsiaTheme="minorEastAsia" w:hAnsiTheme="minorEastAsia" w:hint="eastAsia"/>
        </w:rPr>
        <w:t>）</w:t>
      </w:r>
    </w:p>
    <w:p w:rsidR="00AE4622" w:rsidRPr="00AA3C58" w:rsidRDefault="00C41CCB" w:rsidP="00D03598">
      <w:pPr>
        <w:pStyle w:val="afff5"/>
        <w:ind w:firstLineChars="0" w:firstLine="1985"/>
        <w:jc w:val="left"/>
        <w:rPr>
          <w:rStyle w:val="aff3"/>
          <w:rFonts w:asciiTheme="minorEastAsia" w:eastAsiaTheme="minorEastAsia" w:hAnsiTheme="minorEastAsia"/>
        </w:rPr>
      </w:pPr>
      <w:r w:rsidRPr="00AA3C58">
        <w:rPr>
          <w:rStyle w:val="aff3"/>
          <w:rFonts w:asciiTheme="minorEastAsia" w:eastAsiaTheme="minorEastAsia" w:hAnsiTheme="minorEastAsia" w:hint="eastAsia"/>
        </w:rPr>
        <w:t>曾燕华</w:t>
      </w:r>
      <w:r w:rsidR="009C3909" w:rsidRPr="00AA3C58">
        <w:rPr>
          <w:rStyle w:val="aff3"/>
          <w:rFonts w:asciiTheme="minorEastAsia" w:eastAsiaTheme="minorEastAsia" w:hAnsiTheme="minorEastAsia" w:hint="eastAsia"/>
        </w:rPr>
        <w:t xml:space="preserve">  </w:t>
      </w:r>
      <w:r w:rsidR="00064FBB" w:rsidRPr="00AA3C58">
        <w:rPr>
          <w:rStyle w:val="aff3"/>
          <w:rFonts w:asciiTheme="minorEastAsia" w:eastAsiaTheme="minorEastAsia" w:hAnsiTheme="minorEastAsia" w:hint="eastAsia"/>
        </w:rPr>
        <w:t>（</w:t>
      </w:r>
      <w:r w:rsidRPr="00AA3C58">
        <w:rPr>
          <w:rStyle w:val="aff3"/>
          <w:rFonts w:asciiTheme="minorEastAsia" w:eastAsiaTheme="minorEastAsia" w:hAnsiTheme="minorEastAsia" w:hint="eastAsia"/>
        </w:rPr>
        <w:t>上海市计量测试技术研究院</w:t>
      </w:r>
      <w:r w:rsidR="00064FBB" w:rsidRPr="00AA3C58">
        <w:rPr>
          <w:rStyle w:val="aff3"/>
          <w:rFonts w:asciiTheme="minorEastAsia" w:eastAsiaTheme="minorEastAsia" w:hAnsiTheme="minorEastAsia" w:hint="eastAsia"/>
        </w:rPr>
        <w:t>）</w:t>
      </w:r>
    </w:p>
    <w:p w:rsidR="001C69B7" w:rsidRPr="00AA3C58" w:rsidRDefault="00D03598" w:rsidP="00D03598">
      <w:pPr>
        <w:pStyle w:val="afff5"/>
        <w:ind w:firstLineChars="0" w:firstLine="1985"/>
        <w:jc w:val="left"/>
        <w:rPr>
          <w:rStyle w:val="aff3"/>
          <w:rFonts w:asciiTheme="minorEastAsia" w:eastAsiaTheme="minorEastAsia" w:hAnsiTheme="minorEastAsia"/>
        </w:rPr>
      </w:pPr>
      <w:r w:rsidRPr="00AA3C58">
        <w:rPr>
          <w:rStyle w:val="aff3"/>
          <w:rFonts w:asciiTheme="minorEastAsia" w:eastAsiaTheme="minorEastAsia" w:hAnsiTheme="minorEastAsia" w:hint="eastAsia"/>
        </w:rPr>
        <w:t xml:space="preserve">臧 </w:t>
      </w:r>
      <w:r w:rsidRPr="00AA3C58">
        <w:rPr>
          <w:rStyle w:val="aff3"/>
          <w:rFonts w:asciiTheme="minorEastAsia" w:eastAsiaTheme="minorEastAsia" w:hAnsiTheme="minorEastAsia"/>
        </w:rPr>
        <w:t xml:space="preserve"> 军</w:t>
      </w:r>
      <w:r w:rsidR="009C3909" w:rsidRPr="00AA3C58">
        <w:rPr>
          <w:rStyle w:val="aff3"/>
          <w:rFonts w:asciiTheme="minorEastAsia" w:eastAsiaTheme="minorEastAsia" w:hAnsiTheme="minorEastAsia" w:hint="eastAsia"/>
        </w:rPr>
        <w:t xml:space="preserve">  </w:t>
      </w:r>
      <w:r w:rsidR="001C69B7" w:rsidRPr="00AA3C58">
        <w:rPr>
          <w:rStyle w:val="aff3"/>
          <w:rFonts w:asciiTheme="minorEastAsia" w:eastAsiaTheme="minorEastAsia" w:hAnsiTheme="minorEastAsia" w:hint="eastAsia"/>
        </w:rPr>
        <w:t>（</w:t>
      </w:r>
      <w:r w:rsidRPr="00AA3C58">
        <w:rPr>
          <w:rStyle w:val="aff3"/>
          <w:rFonts w:asciiTheme="minorEastAsia" w:eastAsiaTheme="minorEastAsia" w:hAnsiTheme="minorEastAsia" w:hint="eastAsia"/>
        </w:rPr>
        <w:t>山东省计量科学研究院</w:t>
      </w:r>
      <w:r w:rsidR="001C69B7" w:rsidRPr="00AA3C58">
        <w:rPr>
          <w:rStyle w:val="aff3"/>
          <w:rFonts w:asciiTheme="minorEastAsia" w:eastAsiaTheme="minorEastAsia" w:hAnsiTheme="minorEastAsia" w:hint="eastAsia"/>
        </w:rPr>
        <w:t>）</w:t>
      </w:r>
    </w:p>
    <w:p w:rsidR="00EE19C6" w:rsidRPr="00AA3C58" w:rsidRDefault="00EE19C6" w:rsidP="00EE19C6">
      <w:pPr>
        <w:pStyle w:val="afff5"/>
        <w:ind w:firstLineChars="0" w:firstLine="0"/>
        <w:jc w:val="left"/>
        <w:rPr>
          <w:rStyle w:val="aff3"/>
        </w:rPr>
      </w:pPr>
      <w:r w:rsidRPr="00AA3C58">
        <w:rPr>
          <w:rStyle w:val="aff3"/>
          <w:rFonts w:hint="eastAsia"/>
        </w:rPr>
        <w:t xml:space="preserve">          </w:t>
      </w:r>
      <w:r w:rsidRPr="00AA3C58">
        <w:rPr>
          <w:rStyle w:val="aff3"/>
          <w:rFonts w:hint="eastAsia"/>
        </w:rPr>
        <w:t>参加起草人：</w:t>
      </w:r>
    </w:p>
    <w:p w:rsidR="004B176B" w:rsidRPr="00AA3C58" w:rsidRDefault="00D03598" w:rsidP="00D03598">
      <w:pPr>
        <w:pStyle w:val="afff5"/>
        <w:ind w:firstLineChars="0" w:firstLine="1985"/>
        <w:jc w:val="left"/>
        <w:rPr>
          <w:rStyle w:val="aff3"/>
          <w:rFonts w:asciiTheme="minorEastAsia" w:eastAsiaTheme="minorEastAsia" w:hAnsiTheme="minorEastAsia"/>
        </w:rPr>
      </w:pPr>
      <w:r w:rsidRPr="00AA3C58">
        <w:rPr>
          <w:rStyle w:val="aff3"/>
          <w:rFonts w:asciiTheme="minorEastAsia" w:eastAsiaTheme="minorEastAsia" w:hAnsiTheme="minorEastAsia" w:hint="eastAsia"/>
        </w:rPr>
        <w:t>樊俊莲</w:t>
      </w:r>
      <w:r w:rsidR="009C3909" w:rsidRPr="00AA3C58">
        <w:rPr>
          <w:rStyle w:val="aff3"/>
          <w:rFonts w:asciiTheme="minorEastAsia" w:eastAsiaTheme="minorEastAsia" w:hAnsiTheme="minorEastAsia" w:hint="eastAsia"/>
        </w:rPr>
        <w:t xml:space="preserve">  </w:t>
      </w:r>
      <w:r w:rsidR="004B176B" w:rsidRPr="00AA3C58">
        <w:rPr>
          <w:rStyle w:val="aff3"/>
          <w:rFonts w:asciiTheme="minorEastAsia" w:eastAsiaTheme="minorEastAsia" w:hAnsiTheme="minorEastAsia" w:hint="eastAsia"/>
        </w:rPr>
        <w:t>（</w:t>
      </w:r>
      <w:r w:rsidRPr="00AA3C58">
        <w:rPr>
          <w:rStyle w:val="aff3"/>
          <w:rFonts w:asciiTheme="minorEastAsia" w:eastAsiaTheme="minorEastAsia" w:hAnsiTheme="minorEastAsia" w:hint="eastAsia"/>
        </w:rPr>
        <w:t>苏州爱德蒙得测控系统有限公司</w:t>
      </w:r>
      <w:r w:rsidR="004B176B" w:rsidRPr="00AA3C58">
        <w:rPr>
          <w:rStyle w:val="aff3"/>
          <w:rFonts w:asciiTheme="minorEastAsia" w:eastAsiaTheme="minorEastAsia" w:hAnsiTheme="minorEastAsia" w:hint="eastAsia"/>
        </w:rPr>
        <w:t>）</w:t>
      </w:r>
    </w:p>
    <w:p w:rsidR="00C965E4" w:rsidRPr="00AA3C58" w:rsidRDefault="00D03598" w:rsidP="00D03598">
      <w:pPr>
        <w:pStyle w:val="afff5"/>
        <w:ind w:firstLineChars="0" w:firstLine="1985"/>
        <w:jc w:val="left"/>
        <w:rPr>
          <w:rStyle w:val="aff3"/>
          <w:rFonts w:asciiTheme="minorEastAsia" w:eastAsiaTheme="minorEastAsia" w:hAnsiTheme="minorEastAsia"/>
        </w:rPr>
      </w:pPr>
      <w:r w:rsidRPr="00AA3C58">
        <w:rPr>
          <w:rStyle w:val="aff3"/>
          <w:rFonts w:asciiTheme="minorEastAsia" w:eastAsiaTheme="minorEastAsia" w:hAnsiTheme="minorEastAsia" w:hint="eastAsia"/>
        </w:rPr>
        <w:t>王  涛</w:t>
      </w:r>
      <w:r w:rsidR="006047EB" w:rsidRPr="00AA3C58">
        <w:rPr>
          <w:rStyle w:val="aff3"/>
          <w:rFonts w:asciiTheme="minorEastAsia" w:eastAsiaTheme="minorEastAsia" w:hAnsiTheme="minorEastAsia" w:hint="eastAsia"/>
        </w:rPr>
        <w:t xml:space="preserve">  </w:t>
      </w:r>
      <w:r w:rsidR="00C965E4" w:rsidRPr="00AA3C58">
        <w:rPr>
          <w:rStyle w:val="aff3"/>
          <w:rFonts w:asciiTheme="minorEastAsia" w:eastAsiaTheme="minorEastAsia" w:hAnsiTheme="minorEastAsia" w:hint="eastAsia"/>
        </w:rPr>
        <w:t>（</w:t>
      </w:r>
      <w:r w:rsidRPr="00AA3C58">
        <w:rPr>
          <w:rStyle w:val="aff3"/>
          <w:rFonts w:asciiTheme="minorEastAsia" w:eastAsiaTheme="minorEastAsia" w:hAnsiTheme="minorEastAsia" w:hint="eastAsia"/>
        </w:rPr>
        <w:t>大连市计量检定测试所</w:t>
      </w:r>
      <w:r w:rsidR="00C965E4" w:rsidRPr="00AA3C58">
        <w:rPr>
          <w:rStyle w:val="aff3"/>
          <w:rFonts w:asciiTheme="minorEastAsia" w:eastAsiaTheme="minorEastAsia" w:hAnsiTheme="minorEastAsia" w:hint="eastAsia"/>
        </w:rPr>
        <w:t>）</w:t>
      </w:r>
    </w:p>
    <w:p w:rsidR="00D03598" w:rsidRPr="00AA3C58" w:rsidRDefault="00D03598" w:rsidP="00D03598">
      <w:pPr>
        <w:pStyle w:val="afff5"/>
        <w:ind w:firstLineChars="0" w:firstLine="1985"/>
        <w:jc w:val="left"/>
        <w:rPr>
          <w:rStyle w:val="aff3"/>
          <w:rFonts w:asciiTheme="minorEastAsia" w:eastAsiaTheme="minorEastAsia" w:hAnsiTheme="minorEastAsia"/>
        </w:rPr>
      </w:pPr>
      <w:r w:rsidRPr="00AA3C58">
        <w:rPr>
          <w:rStyle w:val="aff3"/>
          <w:rFonts w:asciiTheme="minorEastAsia" w:eastAsiaTheme="minorEastAsia" w:hAnsiTheme="minorEastAsia" w:hint="eastAsia"/>
        </w:rPr>
        <w:t xml:space="preserve">武宏璋 </w:t>
      </w:r>
      <w:r w:rsidRPr="00AA3C58">
        <w:rPr>
          <w:rStyle w:val="aff3"/>
          <w:rFonts w:asciiTheme="minorEastAsia" w:eastAsiaTheme="minorEastAsia" w:hAnsiTheme="minorEastAsia"/>
        </w:rPr>
        <w:t xml:space="preserve"> </w:t>
      </w:r>
      <w:r w:rsidRPr="00AA3C58">
        <w:rPr>
          <w:rStyle w:val="aff3"/>
          <w:rFonts w:asciiTheme="minorEastAsia" w:eastAsiaTheme="minorEastAsia" w:hAnsiTheme="minorEastAsia" w:hint="eastAsia"/>
        </w:rPr>
        <w:t>（西安计量技术研究院）</w:t>
      </w:r>
    </w:p>
    <w:p w:rsidR="00BD55BD" w:rsidRPr="00AA3C58" w:rsidRDefault="00BD55BD" w:rsidP="00EE19C6">
      <w:pPr>
        <w:pStyle w:val="afff5"/>
        <w:ind w:firstLineChars="0" w:firstLine="0"/>
        <w:jc w:val="left"/>
      </w:pPr>
    </w:p>
    <w:p w:rsidR="00BD55BD" w:rsidRPr="00AA3C58" w:rsidRDefault="00BD55BD">
      <w:pPr>
        <w:pStyle w:val="affffff3"/>
        <w:spacing w:before="0" w:after="0" w:line="240" w:lineRule="auto"/>
        <w:jc w:val="left"/>
        <w:rPr>
          <w:sz w:val="28"/>
          <w:szCs w:val="28"/>
        </w:rPr>
        <w:sectPr w:rsidR="00BD55BD" w:rsidRPr="00AA3C58" w:rsidSect="006A1A07">
          <w:headerReference w:type="default" r:id="rId24"/>
          <w:pgSz w:w="11906" w:h="16838"/>
          <w:pgMar w:top="1871" w:right="1134" w:bottom="1417" w:left="1417" w:header="1417" w:footer="1077" w:gutter="0"/>
          <w:pgNumType w:fmt="upperRoman" w:start="2"/>
          <w:cols w:space="720"/>
          <w:docGrid w:linePitch="286"/>
        </w:sectPr>
      </w:pPr>
    </w:p>
    <w:p w:rsidR="00BD55BD" w:rsidRPr="00AA3C58" w:rsidRDefault="00BD55BD" w:rsidP="000B1F01">
      <w:pPr>
        <w:spacing w:beforeLines="100" w:afterLines="100" w:line="240" w:lineRule="auto"/>
        <w:jc w:val="center"/>
        <w:rPr>
          <w:rFonts w:eastAsia="黑体"/>
          <w:sz w:val="44"/>
        </w:rPr>
      </w:pPr>
      <w:bookmarkStart w:id="5" w:name="_Toc288654386"/>
      <w:bookmarkStart w:id="6" w:name="_Toc288654519"/>
      <w:bookmarkStart w:id="7" w:name="_Toc288654590"/>
      <w:r w:rsidRPr="00AA3C58">
        <w:rPr>
          <w:rFonts w:eastAsia="黑体" w:hint="eastAsia"/>
          <w:sz w:val="44"/>
        </w:rPr>
        <w:t>目</w:t>
      </w:r>
      <w:r w:rsidRPr="00AA3C58">
        <w:rPr>
          <w:rFonts w:eastAsia="黑体" w:hint="eastAsia"/>
          <w:sz w:val="44"/>
        </w:rPr>
        <w:t xml:space="preserve">    </w:t>
      </w:r>
      <w:r w:rsidRPr="00AA3C58">
        <w:rPr>
          <w:rFonts w:eastAsia="黑体" w:hint="eastAsia"/>
          <w:sz w:val="44"/>
        </w:rPr>
        <w:t>录</w:t>
      </w:r>
      <w:bookmarkEnd w:id="5"/>
      <w:bookmarkEnd w:id="6"/>
      <w:bookmarkEnd w:id="7"/>
    </w:p>
    <w:bookmarkStart w:id="8" w:name="_Toc357446064" w:displacedByCustomXml="next"/>
    <w:sdt>
      <w:sdtPr>
        <w:rPr>
          <w:rFonts w:ascii="Times New Roman" w:eastAsia="宋体" w:hAnsi="Times New Roman" w:cs="Times New Roman"/>
          <w:color w:val="auto"/>
          <w:kern w:val="2"/>
          <w:sz w:val="21"/>
          <w:szCs w:val="21"/>
          <w:lang w:val="zh-CN"/>
        </w:rPr>
        <w:id w:val="1159653344"/>
        <w:docPartObj>
          <w:docPartGallery w:val="Table of Contents"/>
          <w:docPartUnique/>
        </w:docPartObj>
      </w:sdtPr>
      <w:sdtEndPr>
        <w:rPr>
          <w:b/>
          <w:bCs/>
        </w:rPr>
      </w:sdtEndPr>
      <w:sdtContent>
        <w:p w:rsidR="00693FA1" w:rsidRPr="00AA3C58" w:rsidRDefault="00693FA1" w:rsidP="00693FA1">
          <w:pPr>
            <w:pStyle w:val="TOC"/>
            <w:rPr>
              <w:color w:val="auto"/>
              <w:sz w:val="21"/>
              <w:szCs w:val="21"/>
            </w:rPr>
          </w:pPr>
        </w:p>
        <w:p w:rsidR="00885EEF" w:rsidRDefault="003D021A">
          <w:pPr>
            <w:pStyle w:val="12"/>
            <w:tabs>
              <w:tab w:val="right" w:leader="dot" w:pos="9345"/>
            </w:tabs>
            <w:rPr>
              <w:rFonts w:asciiTheme="minorHAnsi" w:eastAsiaTheme="minorEastAsia" w:hAnsiTheme="minorHAnsi" w:cstheme="minorBidi"/>
              <w:noProof/>
              <w:kern w:val="2"/>
              <w:sz w:val="22"/>
              <w:szCs w:val="24"/>
            </w:rPr>
          </w:pPr>
          <w:r w:rsidRPr="003D021A">
            <w:rPr>
              <w:szCs w:val="21"/>
            </w:rPr>
            <w:fldChar w:fldCharType="begin"/>
          </w:r>
          <w:r w:rsidR="00693FA1" w:rsidRPr="00AA3C58">
            <w:rPr>
              <w:szCs w:val="21"/>
            </w:rPr>
            <w:instrText xml:space="preserve"> TOC \o "1-3" \h \z \u </w:instrText>
          </w:r>
          <w:r w:rsidRPr="003D021A">
            <w:rPr>
              <w:szCs w:val="21"/>
            </w:rPr>
            <w:fldChar w:fldCharType="separate"/>
          </w:r>
          <w:hyperlink w:anchor="_Toc197411453" w:history="1">
            <w:r w:rsidR="00885EEF" w:rsidRPr="0095719A">
              <w:rPr>
                <w:rStyle w:val="af9"/>
                <w:rFonts w:hAnsi="黑体" w:hint="eastAsia"/>
                <w:noProof/>
              </w:rPr>
              <w:t>引</w:t>
            </w:r>
            <w:r w:rsidR="00885EEF" w:rsidRPr="0095719A">
              <w:rPr>
                <w:rStyle w:val="af9"/>
                <w:rFonts w:hAnsi="黑体" w:hint="eastAsia"/>
                <w:noProof/>
              </w:rPr>
              <w:t xml:space="preserve">    </w:t>
            </w:r>
            <w:r w:rsidR="00885EEF" w:rsidRPr="0095719A">
              <w:rPr>
                <w:rStyle w:val="af9"/>
                <w:rFonts w:hAnsi="黑体" w:hint="eastAsia"/>
                <w:noProof/>
              </w:rPr>
              <w:t>言</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_Toc197411453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II</w:t>
            </w:r>
            <w:r>
              <w:rPr>
                <w:rFonts w:hint="eastAsia"/>
                <w:noProof/>
                <w:webHidden/>
              </w:rPr>
              <w:fldChar w:fldCharType="end"/>
            </w:r>
          </w:hyperlink>
        </w:p>
        <w:p w:rsidR="00885EEF" w:rsidRDefault="003D021A">
          <w:pPr>
            <w:pStyle w:val="12"/>
            <w:tabs>
              <w:tab w:val="right" w:leader="dot" w:pos="9345"/>
            </w:tabs>
            <w:rPr>
              <w:rFonts w:asciiTheme="minorHAnsi" w:eastAsiaTheme="minorEastAsia" w:hAnsiTheme="minorHAnsi" w:cstheme="minorBidi"/>
              <w:noProof/>
              <w:kern w:val="2"/>
              <w:sz w:val="22"/>
              <w:szCs w:val="24"/>
            </w:rPr>
          </w:pPr>
          <w:hyperlink w:anchor="_Toc197411454" w:history="1">
            <w:r w:rsidR="00885EEF" w:rsidRPr="0095719A">
              <w:rPr>
                <w:rStyle w:val="af9"/>
                <w:rFonts w:hint="eastAsia"/>
                <w:noProof/>
              </w:rPr>
              <w:t xml:space="preserve">1 </w:t>
            </w:r>
            <w:r w:rsidR="00885EEF" w:rsidRPr="0095719A">
              <w:rPr>
                <w:rStyle w:val="af9"/>
                <w:rFonts w:hint="eastAsia"/>
                <w:noProof/>
              </w:rPr>
              <w:t>范围</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_Toc197411454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1</w:t>
            </w:r>
            <w:r>
              <w:rPr>
                <w:rFonts w:hint="eastAsia"/>
                <w:noProof/>
                <w:webHidden/>
              </w:rPr>
              <w:fldChar w:fldCharType="end"/>
            </w:r>
          </w:hyperlink>
        </w:p>
        <w:p w:rsidR="00885EEF" w:rsidRDefault="003D021A">
          <w:pPr>
            <w:pStyle w:val="12"/>
            <w:tabs>
              <w:tab w:val="right" w:leader="dot" w:pos="9345"/>
            </w:tabs>
            <w:rPr>
              <w:rFonts w:asciiTheme="minorHAnsi" w:eastAsiaTheme="minorEastAsia" w:hAnsiTheme="minorHAnsi" w:cstheme="minorBidi"/>
              <w:noProof/>
              <w:kern w:val="2"/>
              <w:sz w:val="22"/>
              <w:szCs w:val="24"/>
            </w:rPr>
          </w:pPr>
          <w:hyperlink w:anchor="_Toc197411455" w:history="1">
            <w:r w:rsidR="00885EEF" w:rsidRPr="0095719A">
              <w:rPr>
                <w:rStyle w:val="af9"/>
                <w:rFonts w:hint="eastAsia"/>
                <w:noProof/>
              </w:rPr>
              <w:t xml:space="preserve">2 </w:t>
            </w:r>
            <w:r w:rsidR="00885EEF" w:rsidRPr="0095719A">
              <w:rPr>
                <w:rStyle w:val="af9"/>
                <w:rFonts w:hint="eastAsia"/>
                <w:noProof/>
              </w:rPr>
              <w:t>引用文件</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_Toc197411455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1</w:t>
            </w:r>
            <w:r>
              <w:rPr>
                <w:rFonts w:hint="eastAsia"/>
                <w:noProof/>
                <w:webHidden/>
              </w:rPr>
              <w:fldChar w:fldCharType="end"/>
            </w:r>
          </w:hyperlink>
        </w:p>
        <w:p w:rsidR="00885EEF" w:rsidRDefault="003D021A">
          <w:pPr>
            <w:pStyle w:val="12"/>
            <w:tabs>
              <w:tab w:val="right" w:leader="dot" w:pos="9345"/>
            </w:tabs>
            <w:rPr>
              <w:rFonts w:asciiTheme="minorHAnsi" w:eastAsiaTheme="minorEastAsia" w:hAnsiTheme="minorHAnsi" w:cstheme="minorBidi"/>
              <w:noProof/>
              <w:kern w:val="2"/>
              <w:sz w:val="22"/>
              <w:szCs w:val="24"/>
            </w:rPr>
          </w:pPr>
          <w:hyperlink w:anchor="_Toc197411456" w:history="1">
            <w:r w:rsidR="00885EEF" w:rsidRPr="0095719A">
              <w:rPr>
                <w:rStyle w:val="af9"/>
                <w:rFonts w:hint="eastAsia"/>
                <w:noProof/>
              </w:rPr>
              <w:t xml:space="preserve">3 </w:t>
            </w:r>
            <w:r w:rsidR="00885EEF" w:rsidRPr="0095719A">
              <w:rPr>
                <w:rStyle w:val="af9"/>
                <w:rFonts w:hint="eastAsia"/>
                <w:noProof/>
              </w:rPr>
              <w:t>术语和计量单位</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_Toc197411456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1</w:t>
            </w:r>
            <w:r>
              <w:rPr>
                <w:rFonts w:hint="eastAsia"/>
                <w:noProof/>
                <w:webHidden/>
              </w:rPr>
              <w:fldChar w:fldCharType="end"/>
            </w:r>
          </w:hyperlink>
        </w:p>
        <w:p w:rsidR="00885EEF" w:rsidRDefault="003D021A">
          <w:pPr>
            <w:pStyle w:val="12"/>
            <w:tabs>
              <w:tab w:val="right" w:leader="dot" w:pos="9345"/>
            </w:tabs>
            <w:rPr>
              <w:rFonts w:asciiTheme="minorHAnsi" w:eastAsiaTheme="minorEastAsia" w:hAnsiTheme="minorHAnsi" w:cstheme="minorBidi"/>
              <w:noProof/>
              <w:kern w:val="2"/>
              <w:sz w:val="22"/>
              <w:szCs w:val="24"/>
            </w:rPr>
          </w:pPr>
          <w:hyperlink w:anchor="_Toc197411457" w:history="1">
            <w:r w:rsidR="00885EEF" w:rsidRPr="0095719A">
              <w:rPr>
                <w:rStyle w:val="af9"/>
                <w:rFonts w:hint="eastAsia"/>
                <w:noProof/>
              </w:rPr>
              <w:t xml:space="preserve">4 </w:t>
            </w:r>
            <w:r w:rsidR="00885EEF" w:rsidRPr="0095719A">
              <w:rPr>
                <w:rStyle w:val="af9"/>
                <w:rFonts w:hint="eastAsia"/>
                <w:noProof/>
              </w:rPr>
              <w:t>概述</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_Toc197411457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1</w:t>
            </w:r>
            <w:r>
              <w:rPr>
                <w:rFonts w:hint="eastAsia"/>
                <w:noProof/>
                <w:webHidden/>
              </w:rPr>
              <w:fldChar w:fldCharType="end"/>
            </w:r>
          </w:hyperlink>
        </w:p>
        <w:p w:rsidR="00885EEF" w:rsidRDefault="003D021A">
          <w:pPr>
            <w:pStyle w:val="12"/>
            <w:tabs>
              <w:tab w:val="right" w:leader="dot" w:pos="9345"/>
            </w:tabs>
            <w:rPr>
              <w:rFonts w:asciiTheme="minorHAnsi" w:eastAsiaTheme="minorEastAsia" w:hAnsiTheme="minorHAnsi" w:cstheme="minorBidi"/>
              <w:noProof/>
              <w:kern w:val="2"/>
              <w:sz w:val="22"/>
              <w:szCs w:val="24"/>
            </w:rPr>
          </w:pPr>
          <w:hyperlink w:anchor="_Toc197411458" w:history="1">
            <w:r w:rsidR="00885EEF" w:rsidRPr="0095719A">
              <w:rPr>
                <w:rStyle w:val="af9"/>
                <w:rFonts w:hint="eastAsia"/>
                <w:noProof/>
              </w:rPr>
              <w:t xml:space="preserve">5 </w:t>
            </w:r>
            <w:r w:rsidR="00885EEF" w:rsidRPr="0095719A">
              <w:rPr>
                <w:rStyle w:val="af9"/>
                <w:rFonts w:hint="eastAsia"/>
                <w:noProof/>
              </w:rPr>
              <w:t>计量性能要求</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_Toc197411458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2</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59" w:history="1">
            <w:r w:rsidR="00885EEF" w:rsidRPr="0095719A">
              <w:rPr>
                <w:rStyle w:val="af9"/>
                <w:rFonts w:hint="eastAsia"/>
                <w:noProof/>
              </w:rPr>
              <w:t xml:space="preserve">5.1 </w:t>
            </w:r>
            <w:r w:rsidR="00885EEF" w:rsidRPr="0095719A">
              <w:rPr>
                <w:rStyle w:val="af9"/>
                <w:rFonts w:hint="eastAsia"/>
                <w:noProof/>
              </w:rPr>
              <w:t>表面粗糙度</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_Toc197411459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2</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60" w:history="1">
            <w:r w:rsidR="00885EEF" w:rsidRPr="0095719A">
              <w:rPr>
                <w:rStyle w:val="af9"/>
                <w:rFonts w:hint="eastAsia"/>
                <w:noProof/>
              </w:rPr>
              <w:t xml:space="preserve">5.2 </w:t>
            </w:r>
            <w:r w:rsidR="00885EEF" w:rsidRPr="0095719A">
              <w:rPr>
                <w:rStyle w:val="af9"/>
                <w:rFonts w:hint="eastAsia"/>
                <w:noProof/>
              </w:rPr>
              <w:t>形状误差</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_Toc197411460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2</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61" w:history="1">
            <w:r w:rsidR="00885EEF" w:rsidRPr="0095719A">
              <w:rPr>
                <w:rStyle w:val="af9"/>
                <w:rFonts w:hint="eastAsia"/>
                <w:noProof/>
              </w:rPr>
              <w:t xml:space="preserve">5.3 </w:t>
            </w:r>
            <w:r w:rsidR="00885EEF" w:rsidRPr="0095719A">
              <w:rPr>
                <w:rStyle w:val="af9"/>
                <w:rFonts w:hint="eastAsia"/>
                <w:noProof/>
              </w:rPr>
              <w:t>下端面与孔中心线的垂直度</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_Toc197411461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3</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62" w:history="1">
            <w:r w:rsidR="00885EEF" w:rsidRPr="0095719A">
              <w:rPr>
                <w:rStyle w:val="af9"/>
                <w:rFonts w:hint="eastAsia"/>
                <w:noProof/>
              </w:rPr>
              <w:t xml:space="preserve">5.4 </w:t>
            </w:r>
            <w:r w:rsidR="00885EEF" w:rsidRPr="0095719A">
              <w:rPr>
                <w:rStyle w:val="af9"/>
                <w:rFonts w:hint="eastAsia"/>
                <w:noProof/>
              </w:rPr>
              <w:t>直径变动量</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_Toc197411462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3</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63" w:history="1">
            <w:r w:rsidR="00885EEF" w:rsidRPr="0095719A">
              <w:rPr>
                <w:rStyle w:val="af9"/>
                <w:rFonts w:hint="eastAsia"/>
                <w:noProof/>
              </w:rPr>
              <w:t xml:space="preserve">5.5 </w:t>
            </w:r>
            <w:r w:rsidR="00885EEF" w:rsidRPr="0095719A">
              <w:rPr>
                <w:rStyle w:val="af9"/>
                <w:rFonts w:hint="eastAsia"/>
                <w:noProof/>
              </w:rPr>
              <w:t>直径尺寸</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_Toc197411463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3</w:t>
            </w:r>
            <w:r>
              <w:rPr>
                <w:rFonts w:hint="eastAsia"/>
                <w:noProof/>
                <w:webHidden/>
              </w:rPr>
              <w:fldChar w:fldCharType="end"/>
            </w:r>
          </w:hyperlink>
        </w:p>
        <w:p w:rsidR="00885EEF" w:rsidRDefault="003D021A">
          <w:pPr>
            <w:pStyle w:val="12"/>
            <w:tabs>
              <w:tab w:val="right" w:leader="dot" w:pos="9345"/>
            </w:tabs>
            <w:rPr>
              <w:rFonts w:asciiTheme="minorHAnsi" w:eastAsiaTheme="minorEastAsia" w:hAnsiTheme="minorHAnsi" w:cstheme="minorBidi"/>
              <w:noProof/>
              <w:kern w:val="2"/>
              <w:sz w:val="22"/>
              <w:szCs w:val="24"/>
            </w:rPr>
          </w:pPr>
          <w:hyperlink w:anchor="_Toc197411464" w:history="1">
            <w:r w:rsidR="00885EEF" w:rsidRPr="0095719A">
              <w:rPr>
                <w:rStyle w:val="af9"/>
                <w:rFonts w:hint="eastAsia"/>
                <w:noProof/>
              </w:rPr>
              <w:t xml:space="preserve">6 </w:t>
            </w:r>
            <w:r w:rsidR="00885EEF" w:rsidRPr="0095719A">
              <w:rPr>
                <w:rStyle w:val="af9"/>
                <w:rFonts w:hint="eastAsia"/>
                <w:noProof/>
              </w:rPr>
              <w:t>通用技术要求</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_Toc197411464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4</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65" w:history="1">
            <w:r w:rsidR="00885EEF" w:rsidRPr="0095719A">
              <w:rPr>
                <w:rStyle w:val="af9"/>
                <w:rFonts w:hint="eastAsia"/>
                <w:noProof/>
              </w:rPr>
              <w:t xml:space="preserve">6.1 </w:t>
            </w:r>
            <w:r w:rsidR="00885EEF" w:rsidRPr="0095719A">
              <w:rPr>
                <w:rStyle w:val="af9"/>
                <w:rFonts w:hint="eastAsia"/>
                <w:noProof/>
              </w:rPr>
              <w:t>标识</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_Toc197411465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4</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66" w:history="1">
            <w:r w:rsidR="00885EEF" w:rsidRPr="0095719A">
              <w:rPr>
                <w:rStyle w:val="af9"/>
                <w:rFonts w:hint="eastAsia"/>
                <w:noProof/>
              </w:rPr>
              <w:t xml:space="preserve">6.2 </w:t>
            </w:r>
            <w:r w:rsidR="00885EEF" w:rsidRPr="0095719A">
              <w:rPr>
                <w:rStyle w:val="af9"/>
                <w:rFonts w:hint="eastAsia"/>
                <w:noProof/>
              </w:rPr>
              <w:t>外观</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_Toc197411466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4</w:t>
            </w:r>
            <w:r>
              <w:rPr>
                <w:rFonts w:hint="eastAsia"/>
                <w:noProof/>
                <w:webHidden/>
              </w:rPr>
              <w:fldChar w:fldCharType="end"/>
            </w:r>
          </w:hyperlink>
        </w:p>
        <w:p w:rsidR="00885EEF" w:rsidRDefault="003D021A">
          <w:pPr>
            <w:pStyle w:val="12"/>
            <w:tabs>
              <w:tab w:val="right" w:leader="dot" w:pos="9345"/>
            </w:tabs>
            <w:rPr>
              <w:rFonts w:asciiTheme="minorHAnsi" w:eastAsiaTheme="minorEastAsia" w:hAnsiTheme="minorHAnsi" w:cstheme="minorBidi"/>
              <w:noProof/>
              <w:kern w:val="2"/>
              <w:sz w:val="22"/>
              <w:szCs w:val="24"/>
            </w:rPr>
          </w:pPr>
          <w:hyperlink w:anchor="_Toc197411467" w:history="1">
            <w:r w:rsidR="00885EEF" w:rsidRPr="0095719A">
              <w:rPr>
                <w:rStyle w:val="af9"/>
                <w:rFonts w:hint="eastAsia"/>
                <w:noProof/>
              </w:rPr>
              <w:t xml:space="preserve">7 </w:t>
            </w:r>
            <w:r w:rsidR="00885EEF" w:rsidRPr="0095719A">
              <w:rPr>
                <w:rStyle w:val="af9"/>
                <w:rFonts w:hint="eastAsia"/>
                <w:noProof/>
              </w:rPr>
              <w:t>计量器具控制</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_Toc197411467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4</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68" w:history="1">
            <w:r w:rsidR="00885EEF" w:rsidRPr="0095719A">
              <w:rPr>
                <w:rStyle w:val="af9"/>
                <w:rFonts w:hint="eastAsia"/>
                <w:noProof/>
              </w:rPr>
              <w:t xml:space="preserve">7.1 </w:t>
            </w:r>
            <w:r w:rsidR="00885EEF" w:rsidRPr="0095719A">
              <w:rPr>
                <w:rStyle w:val="af9"/>
                <w:rFonts w:hint="eastAsia"/>
                <w:noProof/>
              </w:rPr>
              <w:t>检定条件</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_Toc197411468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4</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69" w:history="1">
            <w:r w:rsidR="00885EEF" w:rsidRPr="0095719A">
              <w:rPr>
                <w:rStyle w:val="af9"/>
                <w:rFonts w:hint="eastAsia"/>
                <w:noProof/>
              </w:rPr>
              <w:t xml:space="preserve">7.2 </w:t>
            </w:r>
            <w:r w:rsidR="00885EEF" w:rsidRPr="0095719A">
              <w:rPr>
                <w:rStyle w:val="af9"/>
                <w:rFonts w:hint="eastAsia"/>
                <w:noProof/>
              </w:rPr>
              <w:t>检定项目</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_Toc197411469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5</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70" w:history="1">
            <w:r w:rsidR="00885EEF" w:rsidRPr="0095719A">
              <w:rPr>
                <w:rStyle w:val="af9"/>
                <w:rFonts w:hint="eastAsia"/>
                <w:noProof/>
              </w:rPr>
              <w:t xml:space="preserve">7.3 </w:t>
            </w:r>
            <w:r w:rsidR="00885EEF" w:rsidRPr="0095719A">
              <w:rPr>
                <w:rStyle w:val="af9"/>
                <w:rFonts w:hint="eastAsia"/>
                <w:noProof/>
              </w:rPr>
              <w:t>检定方法</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_Toc197411470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5</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71" w:history="1">
            <w:r w:rsidR="00885EEF" w:rsidRPr="0095719A">
              <w:rPr>
                <w:rStyle w:val="af9"/>
                <w:rFonts w:hint="eastAsia"/>
                <w:noProof/>
              </w:rPr>
              <w:t xml:space="preserve">7.4 </w:t>
            </w:r>
            <w:r w:rsidR="00885EEF" w:rsidRPr="0095719A">
              <w:rPr>
                <w:rStyle w:val="af9"/>
                <w:rFonts w:hint="eastAsia"/>
                <w:noProof/>
              </w:rPr>
              <w:t>检定结果的处理</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_Toc197411471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7</w:t>
            </w:r>
            <w:r>
              <w:rPr>
                <w:rFonts w:hint="eastAsia"/>
                <w:noProof/>
                <w:webHidden/>
              </w:rPr>
              <w:fldChar w:fldCharType="end"/>
            </w:r>
          </w:hyperlink>
        </w:p>
        <w:p w:rsidR="00885EEF" w:rsidRDefault="003D021A">
          <w:pPr>
            <w:pStyle w:val="30"/>
            <w:tabs>
              <w:tab w:val="right" w:leader="dot" w:pos="9345"/>
            </w:tabs>
            <w:rPr>
              <w:rFonts w:asciiTheme="minorHAnsi" w:eastAsiaTheme="minorEastAsia" w:hAnsiTheme="minorHAnsi" w:cstheme="minorBidi"/>
              <w:noProof/>
              <w:kern w:val="2"/>
              <w:sz w:val="22"/>
              <w:szCs w:val="24"/>
            </w:rPr>
          </w:pPr>
          <w:hyperlink w:anchor="_Toc197411472" w:history="1">
            <w:r w:rsidR="00885EEF" w:rsidRPr="0095719A">
              <w:rPr>
                <w:rStyle w:val="af9"/>
                <w:rFonts w:hint="eastAsia"/>
                <w:noProof/>
              </w:rPr>
              <w:t xml:space="preserve">7.5 </w:t>
            </w:r>
            <w:r w:rsidR="00885EEF" w:rsidRPr="0095719A">
              <w:rPr>
                <w:rStyle w:val="af9"/>
                <w:rFonts w:hint="eastAsia"/>
                <w:noProof/>
              </w:rPr>
              <w:t>检定周期</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_Toc197411472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7</w:t>
            </w:r>
            <w:r>
              <w:rPr>
                <w:rFonts w:hint="eastAsia"/>
                <w:noProof/>
                <w:webHidden/>
              </w:rPr>
              <w:fldChar w:fldCharType="end"/>
            </w:r>
          </w:hyperlink>
        </w:p>
        <w:p w:rsidR="00885EEF" w:rsidRDefault="003D021A">
          <w:pPr>
            <w:pStyle w:val="12"/>
            <w:tabs>
              <w:tab w:val="right" w:leader="dot" w:pos="9345"/>
            </w:tabs>
            <w:rPr>
              <w:rFonts w:asciiTheme="minorHAnsi" w:eastAsiaTheme="minorEastAsia" w:hAnsiTheme="minorHAnsi" w:cstheme="minorBidi"/>
              <w:noProof/>
              <w:kern w:val="2"/>
              <w:sz w:val="22"/>
              <w:szCs w:val="24"/>
            </w:rPr>
          </w:pPr>
          <w:hyperlink w:anchor="_Toc197411473" w:history="1">
            <w:r w:rsidR="00885EEF" w:rsidRPr="0095719A">
              <w:rPr>
                <w:rStyle w:val="af9"/>
                <w:rFonts w:hint="eastAsia"/>
                <w:noProof/>
              </w:rPr>
              <w:t>附</w:t>
            </w:r>
            <w:r w:rsidR="00885EEF" w:rsidRPr="0095719A">
              <w:rPr>
                <w:rStyle w:val="af9"/>
                <w:rFonts w:hint="eastAsia"/>
                <w:noProof/>
              </w:rPr>
              <w:t xml:space="preserve"> </w:t>
            </w:r>
            <w:r w:rsidR="00885EEF" w:rsidRPr="0095719A">
              <w:rPr>
                <w:rStyle w:val="af9"/>
                <w:rFonts w:hint="eastAsia"/>
                <w:noProof/>
              </w:rPr>
              <w:t>录</w:t>
            </w:r>
            <w:r w:rsidR="00885EEF" w:rsidRPr="0095719A">
              <w:rPr>
                <w:rStyle w:val="af9"/>
                <w:rFonts w:hint="eastAsia"/>
                <w:noProof/>
              </w:rPr>
              <w:t xml:space="preserve"> A</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_Toc197411473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8</w:t>
            </w:r>
            <w:r>
              <w:rPr>
                <w:rFonts w:hint="eastAsia"/>
                <w:noProof/>
                <w:webHidden/>
              </w:rPr>
              <w:fldChar w:fldCharType="end"/>
            </w:r>
          </w:hyperlink>
        </w:p>
        <w:p w:rsidR="00885EEF" w:rsidRDefault="003D021A">
          <w:pPr>
            <w:pStyle w:val="12"/>
            <w:tabs>
              <w:tab w:val="right" w:leader="dot" w:pos="9345"/>
            </w:tabs>
            <w:rPr>
              <w:rFonts w:asciiTheme="minorHAnsi" w:eastAsiaTheme="minorEastAsia" w:hAnsiTheme="minorHAnsi" w:cstheme="minorBidi"/>
              <w:noProof/>
              <w:kern w:val="2"/>
              <w:sz w:val="22"/>
              <w:szCs w:val="24"/>
            </w:rPr>
          </w:pPr>
          <w:hyperlink w:anchor="_Toc197411474" w:history="1">
            <w:r w:rsidR="00885EEF" w:rsidRPr="0095719A">
              <w:rPr>
                <w:rStyle w:val="af9"/>
                <w:rFonts w:hint="eastAsia"/>
                <w:noProof/>
              </w:rPr>
              <w:t>附</w:t>
            </w:r>
            <w:r w:rsidR="00885EEF" w:rsidRPr="0095719A">
              <w:rPr>
                <w:rStyle w:val="af9"/>
                <w:rFonts w:hint="eastAsia"/>
                <w:noProof/>
              </w:rPr>
              <w:t xml:space="preserve"> </w:t>
            </w:r>
            <w:r w:rsidR="00885EEF" w:rsidRPr="0095719A">
              <w:rPr>
                <w:rStyle w:val="af9"/>
                <w:rFonts w:hint="eastAsia"/>
                <w:noProof/>
              </w:rPr>
              <w:t>录</w:t>
            </w:r>
            <w:r w:rsidR="00885EEF" w:rsidRPr="0095719A">
              <w:rPr>
                <w:rStyle w:val="af9"/>
                <w:rFonts w:hint="eastAsia"/>
                <w:noProof/>
              </w:rPr>
              <w:t xml:space="preserve"> B</w:t>
            </w:r>
            <w:r w:rsidR="00885EEF">
              <w:rPr>
                <w:rFonts w:hint="eastAsia"/>
                <w:noProof/>
                <w:webHidden/>
              </w:rPr>
              <w:tab/>
            </w:r>
            <w:r>
              <w:rPr>
                <w:rFonts w:hint="eastAsia"/>
                <w:noProof/>
                <w:webHidden/>
              </w:rPr>
              <w:fldChar w:fldCharType="begin"/>
            </w:r>
            <w:r w:rsidR="00885EEF">
              <w:rPr>
                <w:rFonts w:hint="eastAsia"/>
                <w:noProof/>
                <w:webHidden/>
              </w:rPr>
              <w:instrText xml:space="preserve"> </w:instrText>
            </w:r>
            <w:r w:rsidR="00885EEF">
              <w:rPr>
                <w:noProof/>
                <w:webHidden/>
              </w:rPr>
              <w:instrText>PAGEREF _Toc197411474 \h</w:instrText>
            </w:r>
            <w:r w:rsidR="00885EEF">
              <w:rPr>
                <w:rFonts w:hint="eastAsia"/>
                <w:noProof/>
                <w:webHidden/>
              </w:rPr>
              <w:instrText xml:space="preserve"> </w:instrText>
            </w:r>
            <w:r>
              <w:rPr>
                <w:rFonts w:hint="eastAsia"/>
                <w:noProof/>
                <w:webHidden/>
              </w:rPr>
            </w:r>
            <w:r>
              <w:rPr>
                <w:rFonts w:hint="eastAsia"/>
                <w:noProof/>
                <w:webHidden/>
              </w:rPr>
              <w:fldChar w:fldCharType="separate"/>
            </w:r>
            <w:r w:rsidR="00885EEF">
              <w:rPr>
                <w:noProof/>
                <w:webHidden/>
              </w:rPr>
              <w:t>13</w:t>
            </w:r>
            <w:r>
              <w:rPr>
                <w:rFonts w:hint="eastAsia"/>
                <w:noProof/>
                <w:webHidden/>
              </w:rPr>
              <w:fldChar w:fldCharType="end"/>
            </w:r>
          </w:hyperlink>
        </w:p>
        <w:p w:rsidR="00D03598" w:rsidRPr="00AA3C58" w:rsidRDefault="003D021A" w:rsidP="003D5F58">
          <w:r w:rsidRPr="00AA3C58">
            <w:rPr>
              <w:b/>
              <w:bCs/>
              <w:sz w:val="24"/>
              <w:szCs w:val="21"/>
              <w:lang w:val="zh-CN"/>
            </w:rPr>
            <w:fldChar w:fldCharType="end"/>
          </w:r>
        </w:p>
      </w:sdtContent>
    </w:sdt>
    <w:p w:rsidR="00B26C4E" w:rsidRPr="00AA3C58" w:rsidRDefault="00B26C4E" w:rsidP="00B26C4E">
      <w:pPr>
        <w:pStyle w:val="affffff3"/>
        <w:spacing w:line="336" w:lineRule="auto"/>
        <w:jc w:val="left"/>
        <w:rPr>
          <w:rFonts w:ascii="Times New Roman" w:eastAsia="宋体"/>
          <w:sz w:val="24"/>
          <w:szCs w:val="24"/>
        </w:rPr>
        <w:sectPr w:rsidR="00B26C4E" w:rsidRPr="00AA3C58" w:rsidSect="00007468">
          <w:footerReference w:type="default" r:id="rId25"/>
          <w:footnotePr>
            <w:numFmt w:val="decimalEnclosedCircleChinese"/>
          </w:footnotePr>
          <w:type w:val="oddPage"/>
          <w:pgSz w:w="11906" w:h="16838"/>
          <w:pgMar w:top="1871" w:right="1134" w:bottom="1417" w:left="1417" w:header="1417" w:footer="1077" w:gutter="0"/>
          <w:pgNumType w:fmt="upperRoman" w:start="1"/>
          <w:cols w:space="720"/>
          <w:docGrid w:linePitch="286"/>
        </w:sectPr>
      </w:pPr>
    </w:p>
    <w:p w:rsidR="00D03598" w:rsidRPr="00AA3C58" w:rsidRDefault="00D03598" w:rsidP="00B26C4E">
      <w:pPr>
        <w:pStyle w:val="affffff3"/>
        <w:spacing w:line="336" w:lineRule="auto"/>
        <w:rPr>
          <w:rFonts w:hAnsi="黑体"/>
          <w:sz w:val="44"/>
          <w:szCs w:val="44"/>
        </w:rPr>
      </w:pPr>
      <w:bookmarkStart w:id="9" w:name="_Toc197411453"/>
      <w:r w:rsidRPr="00AA3C58">
        <w:rPr>
          <w:rFonts w:hAnsi="黑体" w:hint="eastAsia"/>
          <w:sz w:val="44"/>
          <w:szCs w:val="44"/>
        </w:rPr>
        <w:t>引    言</w:t>
      </w:r>
      <w:bookmarkEnd w:id="9"/>
    </w:p>
    <w:p w:rsidR="00D03598" w:rsidRPr="00AA3C58" w:rsidRDefault="006E3D63" w:rsidP="00371319">
      <w:pPr>
        <w:snapToGrid w:val="0"/>
        <w:spacing w:line="360" w:lineRule="auto"/>
        <w:ind w:firstLineChars="200" w:firstLine="480"/>
        <w:rPr>
          <w:rFonts w:hAnsi="宋体"/>
          <w:sz w:val="24"/>
        </w:rPr>
      </w:pPr>
      <w:r w:rsidRPr="006E3D63">
        <w:rPr>
          <w:rFonts w:hAnsi="宋体" w:hint="eastAsia"/>
          <w:sz w:val="24"/>
        </w:rPr>
        <w:t>JJF 10</w:t>
      </w:r>
      <w:r w:rsidR="00197AF3">
        <w:rPr>
          <w:rFonts w:hAnsi="宋体" w:hint="eastAsia"/>
          <w:sz w:val="24"/>
        </w:rPr>
        <w:t>02</w:t>
      </w:r>
      <w:r w:rsidRPr="006E3D63">
        <w:rPr>
          <w:rFonts w:hAnsi="宋体" w:hint="eastAsia"/>
          <w:sz w:val="24"/>
        </w:rPr>
        <w:t>-2010</w:t>
      </w:r>
      <w:r w:rsidRPr="006E3D63">
        <w:rPr>
          <w:rFonts w:hAnsi="宋体" w:hint="eastAsia"/>
          <w:sz w:val="24"/>
        </w:rPr>
        <w:t>《国家计量</w:t>
      </w:r>
      <w:r w:rsidR="00197AF3">
        <w:rPr>
          <w:rFonts w:hAnsi="宋体" w:hint="eastAsia"/>
          <w:sz w:val="24"/>
        </w:rPr>
        <w:t>检定规程</w:t>
      </w:r>
      <w:r w:rsidRPr="006E3D63">
        <w:rPr>
          <w:rFonts w:hAnsi="宋体" w:hint="eastAsia"/>
          <w:sz w:val="24"/>
        </w:rPr>
        <w:t>编写规则》、</w:t>
      </w:r>
      <w:r w:rsidRPr="006E3D63">
        <w:rPr>
          <w:rFonts w:hAnsi="宋体" w:hint="eastAsia"/>
          <w:sz w:val="24"/>
        </w:rPr>
        <w:t>JJF 1001-2011</w:t>
      </w:r>
      <w:r w:rsidRPr="006E3D63">
        <w:rPr>
          <w:rFonts w:hAnsi="宋体" w:hint="eastAsia"/>
          <w:sz w:val="24"/>
        </w:rPr>
        <w:t>《通用计量术语及定义》和</w:t>
      </w:r>
      <w:r w:rsidRPr="006E3D63">
        <w:rPr>
          <w:rFonts w:hAnsi="宋体" w:hint="eastAsia"/>
          <w:sz w:val="24"/>
        </w:rPr>
        <w:t>JJF 1059.1-2012</w:t>
      </w:r>
      <w:r w:rsidRPr="006E3D63">
        <w:rPr>
          <w:rFonts w:hAnsi="宋体" w:hint="eastAsia"/>
          <w:sz w:val="24"/>
        </w:rPr>
        <w:t>《测量不确定度评定与表示》共同构成支撑本规</w:t>
      </w:r>
      <w:r w:rsidR="00E42650">
        <w:rPr>
          <w:rFonts w:hAnsi="宋体" w:hint="eastAsia"/>
          <w:sz w:val="24"/>
        </w:rPr>
        <w:t>程</w:t>
      </w:r>
      <w:r w:rsidRPr="006E3D63">
        <w:rPr>
          <w:rFonts w:hAnsi="宋体" w:hint="eastAsia"/>
          <w:sz w:val="24"/>
        </w:rPr>
        <w:t>修订的基础性系列规范。</w:t>
      </w:r>
    </w:p>
    <w:p w:rsidR="00D03598" w:rsidRPr="00592BBF" w:rsidRDefault="00D314A7" w:rsidP="00693FA1">
      <w:pPr>
        <w:snapToGrid w:val="0"/>
        <w:spacing w:line="360" w:lineRule="auto"/>
        <w:ind w:firstLineChars="200" w:firstLine="480"/>
        <w:jc w:val="left"/>
        <w:rPr>
          <w:rFonts w:hAnsi="宋体"/>
          <w:sz w:val="24"/>
        </w:rPr>
      </w:pPr>
      <w:r w:rsidRPr="00AC69F1">
        <w:rPr>
          <w:rFonts w:hAnsi="宋体" w:hint="eastAsia"/>
          <w:sz w:val="24"/>
        </w:rPr>
        <w:t>与原检定规程相比，</w:t>
      </w:r>
      <w:r w:rsidR="00BB0A87" w:rsidRPr="00AC69F1">
        <w:rPr>
          <w:rFonts w:hAnsi="宋体" w:hint="eastAsia"/>
          <w:sz w:val="24"/>
        </w:rPr>
        <w:t>本规</w:t>
      </w:r>
      <w:r w:rsidR="00197AF3">
        <w:rPr>
          <w:rFonts w:hAnsi="宋体" w:hint="eastAsia"/>
          <w:sz w:val="24"/>
        </w:rPr>
        <w:t>程</w:t>
      </w:r>
      <w:r w:rsidRPr="00592BBF">
        <w:rPr>
          <w:rFonts w:hAnsi="宋体" w:hint="eastAsia"/>
          <w:sz w:val="24"/>
        </w:rPr>
        <w:t>除编辑性修改外，主要变化如下：</w:t>
      </w:r>
    </w:p>
    <w:p w:rsidR="00D314A7" w:rsidRPr="00592BBF" w:rsidRDefault="00D314A7" w:rsidP="00693FA1">
      <w:pPr>
        <w:snapToGrid w:val="0"/>
        <w:spacing w:line="360" w:lineRule="auto"/>
        <w:ind w:firstLineChars="200" w:firstLine="480"/>
        <w:jc w:val="left"/>
        <w:rPr>
          <w:rFonts w:hAnsi="宋体"/>
          <w:sz w:val="24"/>
        </w:rPr>
      </w:pPr>
      <w:r w:rsidRPr="00592BBF">
        <w:rPr>
          <w:rFonts w:hAnsi="宋体" w:hint="eastAsia"/>
          <w:sz w:val="24"/>
        </w:rPr>
        <w:t>——增加了引言部分。</w:t>
      </w:r>
    </w:p>
    <w:p w:rsidR="00A448C9" w:rsidRPr="00592BBF" w:rsidRDefault="00A448C9" w:rsidP="00A448C9">
      <w:pPr>
        <w:snapToGrid w:val="0"/>
        <w:spacing w:line="360" w:lineRule="auto"/>
        <w:ind w:firstLineChars="200" w:firstLine="480"/>
        <w:jc w:val="left"/>
        <w:rPr>
          <w:rFonts w:hAnsi="宋体"/>
          <w:sz w:val="24"/>
        </w:rPr>
      </w:pPr>
      <w:r w:rsidRPr="00592BBF">
        <w:rPr>
          <w:rFonts w:hAnsi="宋体" w:hint="eastAsia"/>
          <w:sz w:val="24"/>
        </w:rPr>
        <w:t>——</w:t>
      </w:r>
      <w:r w:rsidRPr="006E3067">
        <w:rPr>
          <w:rFonts w:hAnsi="宋体" w:hint="eastAsia"/>
          <w:sz w:val="24"/>
        </w:rPr>
        <w:t>将标准环规的</w:t>
      </w:r>
      <w:r>
        <w:rPr>
          <w:rFonts w:hAnsi="宋体" w:hint="eastAsia"/>
          <w:sz w:val="24"/>
        </w:rPr>
        <w:t>适用范围由“</w:t>
      </w:r>
      <w:r w:rsidRPr="00A448C9">
        <w:rPr>
          <w:rFonts w:hAnsi="宋体" w:hint="eastAsia"/>
          <w:sz w:val="24"/>
        </w:rPr>
        <w:t>直径</w:t>
      </w:r>
      <w:r w:rsidRPr="00A448C9">
        <w:rPr>
          <w:rFonts w:hAnsi="宋体" w:hint="eastAsia"/>
          <w:sz w:val="24"/>
        </w:rPr>
        <w:t>(1~</w:t>
      </w:r>
      <w:r>
        <w:rPr>
          <w:rFonts w:hAnsi="宋体" w:hint="eastAsia"/>
          <w:sz w:val="24"/>
        </w:rPr>
        <w:t>2</w:t>
      </w:r>
      <w:r w:rsidRPr="00A448C9">
        <w:rPr>
          <w:rFonts w:hAnsi="宋体" w:hint="eastAsia"/>
          <w:sz w:val="24"/>
        </w:rPr>
        <w:t>00)</w:t>
      </w:r>
      <w:r>
        <w:rPr>
          <w:rFonts w:hAnsi="宋体"/>
          <w:sz w:val="24"/>
        </w:rPr>
        <w:t xml:space="preserve"> mm</w:t>
      </w:r>
      <w:r>
        <w:rPr>
          <w:rFonts w:hAnsi="宋体"/>
          <w:sz w:val="24"/>
        </w:rPr>
        <w:t>”</w:t>
      </w:r>
      <w:r>
        <w:rPr>
          <w:rFonts w:hAnsi="宋体" w:hint="eastAsia"/>
          <w:sz w:val="24"/>
        </w:rPr>
        <w:t>扩大到“</w:t>
      </w:r>
      <w:r w:rsidRPr="00A448C9">
        <w:rPr>
          <w:rFonts w:hAnsi="宋体" w:hint="eastAsia"/>
          <w:sz w:val="24"/>
        </w:rPr>
        <w:t>直径</w:t>
      </w:r>
      <w:r w:rsidRPr="00A448C9">
        <w:rPr>
          <w:rFonts w:hAnsi="宋体" w:hint="eastAsia"/>
          <w:sz w:val="24"/>
        </w:rPr>
        <w:t>(1~</w:t>
      </w:r>
      <w:r>
        <w:rPr>
          <w:rFonts w:hAnsi="宋体" w:hint="eastAsia"/>
          <w:sz w:val="24"/>
        </w:rPr>
        <w:t>3</w:t>
      </w:r>
      <w:r w:rsidRPr="00A448C9">
        <w:rPr>
          <w:rFonts w:hAnsi="宋体" w:hint="eastAsia"/>
          <w:sz w:val="24"/>
        </w:rPr>
        <w:t>00)</w:t>
      </w:r>
      <w:r>
        <w:rPr>
          <w:rFonts w:hAnsi="宋体"/>
          <w:sz w:val="24"/>
        </w:rPr>
        <w:t xml:space="preserve"> mm</w:t>
      </w:r>
      <w:r>
        <w:rPr>
          <w:rFonts w:hAnsi="宋体" w:hint="eastAsia"/>
          <w:sz w:val="24"/>
        </w:rPr>
        <w:t>”</w:t>
      </w:r>
      <w:r w:rsidRPr="00592BBF">
        <w:rPr>
          <w:rFonts w:hAnsi="宋体" w:hint="eastAsia"/>
          <w:sz w:val="24"/>
        </w:rPr>
        <w:t>。</w:t>
      </w:r>
    </w:p>
    <w:p w:rsidR="003E4949" w:rsidRPr="00592BBF" w:rsidRDefault="003E4949" w:rsidP="00693FA1">
      <w:pPr>
        <w:snapToGrid w:val="0"/>
        <w:spacing w:line="360" w:lineRule="auto"/>
        <w:ind w:firstLineChars="200" w:firstLine="480"/>
        <w:jc w:val="left"/>
        <w:rPr>
          <w:rFonts w:hAnsi="宋体"/>
          <w:sz w:val="24"/>
        </w:rPr>
      </w:pPr>
      <w:r w:rsidRPr="00592BBF">
        <w:rPr>
          <w:rFonts w:hAnsi="宋体" w:hint="eastAsia"/>
          <w:sz w:val="24"/>
        </w:rPr>
        <w:t>——标准环规</w:t>
      </w:r>
      <w:r w:rsidR="006C39FB" w:rsidRPr="00592BBF">
        <w:rPr>
          <w:rFonts w:hAnsi="宋体" w:hint="eastAsia"/>
          <w:sz w:val="24"/>
        </w:rPr>
        <w:t>的“圆度”和“锥度”作为</w:t>
      </w:r>
      <w:r w:rsidRPr="00592BBF">
        <w:rPr>
          <w:rFonts w:hAnsi="宋体" w:hint="eastAsia"/>
          <w:sz w:val="24"/>
        </w:rPr>
        <w:t>“形状误差”</w:t>
      </w:r>
      <w:r w:rsidR="006C39FB" w:rsidRPr="00592BBF">
        <w:rPr>
          <w:rFonts w:hAnsi="宋体" w:hint="eastAsia"/>
          <w:sz w:val="24"/>
        </w:rPr>
        <w:t>的一部分</w:t>
      </w:r>
      <w:r w:rsidRPr="00592BBF">
        <w:rPr>
          <w:rFonts w:hAnsi="宋体" w:hint="eastAsia"/>
          <w:sz w:val="24"/>
        </w:rPr>
        <w:t>。</w:t>
      </w:r>
    </w:p>
    <w:p w:rsidR="008A234C" w:rsidRPr="00592BBF" w:rsidRDefault="008A234C" w:rsidP="008A234C">
      <w:pPr>
        <w:snapToGrid w:val="0"/>
        <w:spacing w:line="360" w:lineRule="auto"/>
        <w:ind w:firstLineChars="200" w:firstLine="480"/>
        <w:jc w:val="left"/>
        <w:rPr>
          <w:rFonts w:hAnsi="宋体"/>
          <w:sz w:val="24"/>
        </w:rPr>
      </w:pPr>
      <w:r w:rsidRPr="00592BBF">
        <w:rPr>
          <w:rFonts w:hAnsi="宋体" w:hint="eastAsia"/>
          <w:sz w:val="24"/>
        </w:rPr>
        <w:t>——</w:t>
      </w:r>
      <w:r>
        <w:rPr>
          <w:rFonts w:hAnsi="宋体" w:hint="eastAsia"/>
          <w:sz w:val="24"/>
        </w:rPr>
        <w:t>对</w:t>
      </w:r>
      <w:r w:rsidRPr="00592BBF">
        <w:rPr>
          <w:rFonts w:hAnsi="宋体" w:hint="eastAsia"/>
          <w:sz w:val="24"/>
        </w:rPr>
        <w:t>标准环规</w:t>
      </w:r>
      <w:r w:rsidRPr="008A234C">
        <w:rPr>
          <w:rFonts w:hAnsi="宋体" w:hint="eastAsia"/>
          <w:sz w:val="24"/>
        </w:rPr>
        <w:t>中截面直径尺寸的极限偏差</w:t>
      </w:r>
      <w:r>
        <w:rPr>
          <w:rFonts w:hAnsi="宋体" w:hint="eastAsia"/>
          <w:sz w:val="24"/>
        </w:rPr>
        <w:t>要求进行了变动</w:t>
      </w:r>
      <w:r w:rsidRPr="00592BBF">
        <w:rPr>
          <w:rFonts w:hAnsi="宋体" w:hint="eastAsia"/>
          <w:sz w:val="24"/>
        </w:rPr>
        <w:t>。</w:t>
      </w:r>
    </w:p>
    <w:p w:rsidR="003E4949" w:rsidRPr="00592BBF" w:rsidRDefault="003E4949" w:rsidP="00693FA1">
      <w:pPr>
        <w:snapToGrid w:val="0"/>
        <w:spacing w:line="360" w:lineRule="auto"/>
        <w:ind w:firstLineChars="200" w:firstLine="480"/>
        <w:jc w:val="left"/>
        <w:rPr>
          <w:rFonts w:hAnsi="宋体"/>
          <w:sz w:val="24"/>
        </w:rPr>
      </w:pPr>
      <w:r w:rsidRPr="00592BBF">
        <w:rPr>
          <w:rFonts w:hAnsi="宋体" w:hint="eastAsia"/>
          <w:sz w:val="24"/>
        </w:rPr>
        <w:t>——取消了孔径测量仪检定方法描述。</w:t>
      </w:r>
    </w:p>
    <w:p w:rsidR="003E4949" w:rsidRPr="00592BBF" w:rsidRDefault="003E4949" w:rsidP="00693FA1">
      <w:pPr>
        <w:snapToGrid w:val="0"/>
        <w:spacing w:line="360" w:lineRule="auto"/>
        <w:ind w:firstLineChars="200" w:firstLine="480"/>
        <w:jc w:val="left"/>
        <w:rPr>
          <w:rFonts w:hAnsi="宋体"/>
          <w:sz w:val="24"/>
        </w:rPr>
      </w:pPr>
      <w:r w:rsidRPr="00592BBF">
        <w:rPr>
          <w:rFonts w:hAnsi="宋体" w:hint="eastAsia"/>
          <w:sz w:val="24"/>
        </w:rPr>
        <w:t>——增加了标准环规直径尺寸的测量不确定度评定示例。</w:t>
      </w:r>
    </w:p>
    <w:p w:rsidR="00D314A7" w:rsidRPr="00592BBF" w:rsidRDefault="00D314A7" w:rsidP="00693FA1">
      <w:pPr>
        <w:snapToGrid w:val="0"/>
        <w:spacing w:line="360" w:lineRule="auto"/>
        <w:ind w:firstLineChars="200" w:firstLine="480"/>
        <w:jc w:val="left"/>
        <w:rPr>
          <w:rFonts w:hAnsi="宋体"/>
          <w:sz w:val="24"/>
        </w:rPr>
      </w:pPr>
      <w:r w:rsidRPr="00592BBF">
        <w:rPr>
          <w:rFonts w:hAnsi="宋体" w:hint="eastAsia"/>
          <w:sz w:val="24"/>
        </w:rPr>
        <w:t>本规</w:t>
      </w:r>
      <w:r w:rsidR="00197AF3">
        <w:rPr>
          <w:rFonts w:hAnsi="宋体" w:hint="eastAsia"/>
          <w:sz w:val="24"/>
        </w:rPr>
        <w:t>程</w:t>
      </w:r>
      <w:r w:rsidRPr="00592BBF">
        <w:rPr>
          <w:rFonts w:hAnsi="宋体" w:hint="eastAsia"/>
          <w:sz w:val="24"/>
        </w:rPr>
        <w:t>的历次版本发布情况：</w:t>
      </w:r>
    </w:p>
    <w:p w:rsidR="00D314A7" w:rsidRPr="00592BBF" w:rsidRDefault="00D314A7" w:rsidP="00693FA1">
      <w:pPr>
        <w:snapToGrid w:val="0"/>
        <w:spacing w:line="360" w:lineRule="auto"/>
        <w:ind w:firstLineChars="200" w:firstLine="480"/>
        <w:jc w:val="left"/>
        <w:rPr>
          <w:rFonts w:hAnsi="宋体"/>
          <w:sz w:val="24"/>
        </w:rPr>
      </w:pPr>
      <w:r w:rsidRPr="00592BBF">
        <w:rPr>
          <w:rFonts w:hAnsi="宋体" w:hint="eastAsia"/>
          <w:sz w:val="24"/>
        </w:rPr>
        <w:t>——</w:t>
      </w:r>
      <w:r w:rsidRPr="00592BBF">
        <w:rPr>
          <w:rFonts w:hAnsi="宋体"/>
          <w:sz w:val="24"/>
        </w:rPr>
        <w:t>JJG 894-1995</w:t>
      </w:r>
      <w:r w:rsidRPr="00592BBF">
        <w:rPr>
          <w:rFonts w:hAnsi="宋体" w:hint="eastAsia"/>
          <w:sz w:val="24"/>
        </w:rPr>
        <w:t>。</w:t>
      </w:r>
    </w:p>
    <w:p w:rsidR="00D03598" w:rsidRPr="00592BBF" w:rsidRDefault="00D03598" w:rsidP="00693FA1">
      <w:pPr>
        <w:snapToGrid w:val="0"/>
        <w:spacing w:line="360" w:lineRule="auto"/>
        <w:ind w:firstLineChars="200" w:firstLine="480"/>
        <w:jc w:val="left"/>
        <w:rPr>
          <w:rFonts w:hAnsi="宋体"/>
          <w:sz w:val="24"/>
        </w:rPr>
        <w:sectPr w:rsidR="00D03598" w:rsidRPr="00592BBF" w:rsidSect="00007468">
          <w:footnotePr>
            <w:numFmt w:val="decimalEnclosedCircleChinese"/>
          </w:footnotePr>
          <w:pgSz w:w="11906" w:h="16838"/>
          <w:pgMar w:top="1871" w:right="1134" w:bottom="1417" w:left="1417" w:header="1417" w:footer="1077" w:gutter="0"/>
          <w:pgNumType w:fmt="upperRoman"/>
          <w:cols w:space="720"/>
          <w:docGrid w:linePitch="286"/>
        </w:sectPr>
      </w:pPr>
    </w:p>
    <w:p w:rsidR="00F22559" w:rsidRPr="00AA3C58" w:rsidRDefault="00592BBF" w:rsidP="00254BC8">
      <w:pPr>
        <w:widowControl/>
        <w:adjustRightInd/>
        <w:spacing w:line="360" w:lineRule="auto"/>
        <w:jc w:val="center"/>
        <w:rPr>
          <w:rFonts w:ascii="黑体" w:eastAsia="黑体" w:hAnsi="宋体"/>
          <w:b/>
          <w:kern w:val="0"/>
          <w:sz w:val="32"/>
          <w:szCs w:val="32"/>
        </w:rPr>
      </w:pPr>
      <w:r>
        <w:rPr>
          <w:rFonts w:ascii="黑体" w:eastAsia="黑体" w:hAnsi="宋体" w:hint="eastAsia"/>
          <w:b/>
          <w:kern w:val="0"/>
          <w:sz w:val="32"/>
          <w:szCs w:val="32"/>
        </w:rPr>
        <w:t>标准</w:t>
      </w:r>
      <w:r w:rsidR="00B26C4E" w:rsidRPr="00AA3C58">
        <w:rPr>
          <w:rFonts w:ascii="黑体" w:eastAsia="黑体" w:hAnsi="宋体" w:hint="eastAsia"/>
          <w:b/>
          <w:kern w:val="0"/>
          <w:sz w:val="32"/>
          <w:szCs w:val="32"/>
        </w:rPr>
        <w:t>环规</w:t>
      </w:r>
    </w:p>
    <w:bookmarkEnd w:id="8"/>
    <w:p w:rsidR="00BD55BD" w:rsidRPr="00AA3C58" w:rsidRDefault="00BD55BD" w:rsidP="00254BC8">
      <w:pPr>
        <w:widowControl/>
        <w:adjustRightInd/>
        <w:spacing w:line="240" w:lineRule="auto"/>
        <w:jc w:val="left"/>
        <w:rPr>
          <w:sz w:val="24"/>
          <w:szCs w:val="24"/>
        </w:rPr>
      </w:pPr>
    </w:p>
    <w:p w:rsidR="00F22559" w:rsidRPr="00AA3C58" w:rsidRDefault="00F22559" w:rsidP="00254BC8">
      <w:pPr>
        <w:pStyle w:val="ac"/>
        <w:spacing w:beforeLines="0" w:afterLines="0"/>
        <w:ind w:left="0" w:rightChars="0" w:right="0"/>
        <w:outlineLvl w:val="0"/>
        <w:rPr>
          <w:rFonts w:ascii="Times New Roman"/>
          <w:sz w:val="24"/>
          <w:szCs w:val="24"/>
        </w:rPr>
      </w:pPr>
      <w:bookmarkStart w:id="10" w:name="_Toc493774708"/>
      <w:bookmarkStart w:id="11" w:name="_Toc197411454"/>
      <w:r w:rsidRPr="00AA3C58">
        <w:rPr>
          <w:rFonts w:ascii="Times New Roman" w:hint="eastAsia"/>
          <w:sz w:val="24"/>
          <w:szCs w:val="24"/>
        </w:rPr>
        <w:t>范围</w:t>
      </w:r>
      <w:bookmarkEnd w:id="10"/>
      <w:bookmarkEnd w:id="11"/>
    </w:p>
    <w:p w:rsidR="00F22559" w:rsidRPr="00AA3C58" w:rsidRDefault="00155259" w:rsidP="00254BC8">
      <w:pPr>
        <w:pStyle w:val="afff5"/>
        <w:spacing w:line="240" w:lineRule="auto"/>
        <w:ind w:firstLine="480"/>
        <w:jc w:val="both"/>
        <w:rPr>
          <w:rFonts w:eastAsia="宋体" w:hAnsi="宋体"/>
          <w:spacing w:val="0"/>
          <w:kern w:val="2"/>
          <w:sz w:val="24"/>
          <w:szCs w:val="20"/>
        </w:rPr>
      </w:pPr>
      <w:r w:rsidRPr="00AA3C58">
        <w:rPr>
          <w:rFonts w:eastAsia="宋体" w:hAnsi="宋体" w:hint="eastAsia"/>
          <w:spacing w:val="0"/>
          <w:kern w:val="2"/>
          <w:sz w:val="24"/>
          <w:szCs w:val="20"/>
        </w:rPr>
        <w:t>本规</w:t>
      </w:r>
      <w:r w:rsidR="00E42650">
        <w:rPr>
          <w:rFonts w:eastAsia="宋体" w:hAnsi="宋体" w:hint="eastAsia"/>
          <w:spacing w:val="0"/>
          <w:kern w:val="2"/>
          <w:sz w:val="24"/>
          <w:szCs w:val="20"/>
        </w:rPr>
        <w:t>程</w:t>
      </w:r>
      <w:r w:rsidR="002B293F" w:rsidRPr="00AA3C58">
        <w:rPr>
          <w:rFonts w:eastAsia="宋体" w:hAnsi="宋体" w:hint="eastAsia"/>
          <w:spacing w:val="0"/>
          <w:kern w:val="2"/>
          <w:sz w:val="24"/>
          <w:szCs w:val="20"/>
        </w:rPr>
        <w:t>适用于</w:t>
      </w:r>
      <w:r w:rsidR="008F7FAF" w:rsidRPr="00AA3C58">
        <w:rPr>
          <w:rFonts w:eastAsia="宋体" w:hAnsi="宋体" w:hint="eastAsia"/>
          <w:spacing w:val="0"/>
          <w:kern w:val="2"/>
          <w:sz w:val="24"/>
          <w:szCs w:val="20"/>
        </w:rPr>
        <w:t>直径</w:t>
      </w:r>
      <w:r w:rsidR="008F7FAF" w:rsidRPr="00AA3C58">
        <w:rPr>
          <w:rFonts w:eastAsia="宋体" w:hAnsi="宋体" w:hint="eastAsia"/>
          <w:spacing w:val="0"/>
          <w:kern w:val="2"/>
          <w:sz w:val="24"/>
          <w:szCs w:val="20"/>
        </w:rPr>
        <w:t>(</w:t>
      </w:r>
      <w:r w:rsidR="008F7FAF" w:rsidRPr="006E4C99">
        <w:rPr>
          <w:rFonts w:eastAsia="宋体" w:hAnsi="宋体" w:hint="eastAsia"/>
          <w:spacing w:val="0"/>
          <w:kern w:val="2"/>
          <w:sz w:val="24"/>
          <w:szCs w:val="20"/>
        </w:rPr>
        <w:t>1</w:t>
      </w:r>
      <w:r w:rsidR="008F7FAF" w:rsidRPr="006E4C99">
        <w:rPr>
          <w:rFonts w:eastAsia="宋体" w:hAnsi="宋体"/>
          <w:spacing w:val="0"/>
          <w:kern w:val="2"/>
          <w:sz w:val="24"/>
          <w:szCs w:val="20"/>
        </w:rPr>
        <w:t>~</w:t>
      </w:r>
      <w:r w:rsidR="00492965" w:rsidRPr="006E4C99">
        <w:rPr>
          <w:rFonts w:eastAsia="宋体" w:hAnsi="宋体" w:hint="eastAsia"/>
          <w:spacing w:val="0"/>
          <w:kern w:val="2"/>
          <w:sz w:val="24"/>
          <w:szCs w:val="20"/>
        </w:rPr>
        <w:t>3</w:t>
      </w:r>
      <w:r w:rsidR="008F7FAF" w:rsidRPr="006E4C99">
        <w:rPr>
          <w:rFonts w:eastAsia="宋体" w:hAnsi="宋体" w:hint="eastAsia"/>
          <w:spacing w:val="0"/>
          <w:kern w:val="2"/>
          <w:sz w:val="24"/>
          <w:szCs w:val="20"/>
        </w:rPr>
        <w:t>00</w:t>
      </w:r>
      <w:r w:rsidR="008F7FAF" w:rsidRPr="00AA3C58">
        <w:rPr>
          <w:rFonts w:eastAsia="宋体" w:hAnsi="宋体"/>
          <w:spacing w:val="0"/>
          <w:kern w:val="2"/>
          <w:sz w:val="24"/>
          <w:szCs w:val="20"/>
        </w:rPr>
        <w:t>)</w:t>
      </w:r>
      <w:r w:rsidR="008F7FAF" w:rsidRPr="00AA3C58">
        <w:rPr>
          <w:rFonts w:eastAsia="宋体" w:hAnsi="宋体" w:hint="eastAsia"/>
          <w:spacing w:val="0"/>
          <w:kern w:val="2"/>
          <w:sz w:val="24"/>
          <w:szCs w:val="20"/>
        </w:rPr>
        <w:t xml:space="preserve"> mm</w:t>
      </w:r>
      <w:r w:rsidR="00592BBF">
        <w:rPr>
          <w:rFonts w:eastAsia="宋体" w:hAnsi="宋体" w:hint="eastAsia"/>
          <w:spacing w:val="0"/>
          <w:kern w:val="2"/>
          <w:sz w:val="24"/>
          <w:szCs w:val="20"/>
        </w:rPr>
        <w:t>标准</w:t>
      </w:r>
      <w:r w:rsidR="008F7FAF" w:rsidRPr="00AA3C58">
        <w:rPr>
          <w:rFonts w:eastAsia="宋体" w:hAnsi="宋体" w:hint="eastAsia"/>
          <w:spacing w:val="0"/>
          <w:kern w:val="2"/>
          <w:sz w:val="24"/>
          <w:szCs w:val="20"/>
        </w:rPr>
        <w:t>环规的</w:t>
      </w:r>
      <w:r w:rsidR="00EC4030">
        <w:rPr>
          <w:rFonts w:eastAsia="宋体" w:hAnsi="宋体" w:hint="eastAsia"/>
          <w:spacing w:val="0"/>
          <w:kern w:val="2"/>
          <w:sz w:val="24"/>
          <w:szCs w:val="20"/>
        </w:rPr>
        <w:t>首次</w:t>
      </w:r>
      <w:r w:rsidR="00E42650">
        <w:rPr>
          <w:rFonts w:eastAsia="宋体" w:hAnsi="宋体" w:hint="eastAsia"/>
          <w:spacing w:val="0"/>
          <w:kern w:val="2"/>
          <w:sz w:val="24"/>
          <w:szCs w:val="20"/>
        </w:rPr>
        <w:t>检定</w:t>
      </w:r>
      <w:r w:rsidR="00EC4030">
        <w:rPr>
          <w:rFonts w:eastAsia="宋体" w:hAnsi="宋体" w:hint="eastAsia"/>
          <w:spacing w:val="0"/>
          <w:kern w:val="2"/>
          <w:sz w:val="24"/>
          <w:szCs w:val="20"/>
        </w:rPr>
        <w:t>、后续检定和使用中检查。</w:t>
      </w:r>
      <w:r w:rsidR="00197AF3">
        <w:rPr>
          <w:rFonts w:eastAsia="宋体" w:hAnsi="宋体" w:hint="eastAsia"/>
          <w:spacing w:val="0"/>
          <w:kern w:val="2"/>
          <w:sz w:val="24"/>
          <w:szCs w:val="20"/>
        </w:rPr>
        <w:t>修理后的标准环规按</w:t>
      </w:r>
      <w:r w:rsidR="00EC4030">
        <w:rPr>
          <w:rFonts w:eastAsia="宋体" w:hAnsi="宋体" w:hint="eastAsia"/>
          <w:spacing w:val="0"/>
          <w:kern w:val="2"/>
          <w:sz w:val="24"/>
          <w:szCs w:val="20"/>
        </w:rPr>
        <w:t>照首次</w:t>
      </w:r>
      <w:r w:rsidR="00197AF3">
        <w:rPr>
          <w:rFonts w:eastAsia="宋体" w:hAnsi="宋体" w:hint="eastAsia"/>
          <w:spacing w:val="0"/>
          <w:kern w:val="2"/>
          <w:sz w:val="24"/>
          <w:szCs w:val="20"/>
        </w:rPr>
        <w:t>检定</w:t>
      </w:r>
      <w:r w:rsidR="00EC4030">
        <w:rPr>
          <w:rFonts w:eastAsia="宋体" w:hAnsi="宋体" w:hint="eastAsia"/>
          <w:spacing w:val="0"/>
          <w:kern w:val="2"/>
          <w:sz w:val="24"/>
          <w:szCs w:val="20"/>
        </w:rPr>
        <w:t>处理</w:t>
      </w:r>
      <w:r w:rsidR="007B6BF1">
        <w:rPr>
          <w:rFonts w:eastAsia="宋体" w:hAnsi="宋体" w:hint="eastAsia"/>
          <w:spacing w:val="0"/>
          <w:kern w:val="2"/>
          <w:sz w:val="24"/>
          <w:szCs w:val="20"/>
        </w:rPr>
        <w:t>。</w:t>
      </w:r>
    </w:p>
    <w:p w:rsidR="00693FA1" w:rsidRPr="00AA3C58" w:rsidRDefault="00693FA1" w:rsidP="00254BC8">
      <w:pPr>
        <w:pStyle w:val="afff5"/>
        <w:spacing w:line="240" w:lineRule="auto"/>
        <w:ind w:firstLine="480"/>
        <w:jc w:val="both"/>
        <w:rPr>
          <w:rFonts w:eastAsia="宋体" w:hAnsi="宋体"/>
          <w:spacing w:val="0"/>
          <w:kern w:val="2"/>
          <w:sz w:val="24"/>
          <w:szCs w:val="20"/>
        </w:rPr>
      </w:pPr>
    </w:p>
    <w:p w:rsidR="008E4560" w:rsidRPr="00AA3C58" w:rsidRDefault="008E4560" w:rsidP="00254BC8">
      <w:pPr>
        <w:pStyle w:val="ac"/>
        <w:spacing w:beforeLines="0" w:afterLines="0"/>
        <w:ind w:left="0" w:rightChars="0" w:right="0"/>
        <w:outlineLvl w:val="0"/>
        <w:rPr>
          <w:rFonts w:ascii="Times New Roman"/>
          <w:sz w:val="24"/>
          <w:szCs w:val="24"/>
        </w:rPr>
      </w:pPr>
      <w:bookmarkStart w:id="12" w:name="_Toc493774709"/>
      <w:bookmarkStart w:id="13" w:name="_Toc197411455"/>
      <w:r w:rsidRPr="00AA3C58">
        <w:rPr>
          <w:rFonts w:ascii="Times New Roman" w:hint="eastAsia"/>
          <w:sz w:val="24"/>
          <w:szCs w:val="24"/>
        </w:rPr>
        <w:t>引用文</w:t>
      </w:r>
      <w:r w:rsidR="00124E54" w:rsidRPr="00AA3C58">
        <w:rPr>
          <w:rFonts w:ascii="Times New Roman" w:hint="eastAsia"/>
          <w:sz w:val="24"/>
          <w:szCs w:val="24"/>
        </w:rPr>
        <w:t>件</w:t>
      </w:r>
      <w:bookmarkEnd w:id="12"/>
      <w:bookmarkEnd w:id="13"/>
    </w:p>
    <w:p w:rsidR="00BD55BD" w:rsidRPr="00AA3C58" w:rsidRDefault="00BD55BD" w:rsidP="00254BC8">
      <w:pPr>
        <w:spacing w:line="240" w:lineRule="auto"/>
        <w:ind w:firstLineChars="200" w:firstLine="480"/>
        <w:jc w:val="left"/>
        <w:rPr>
          <w:rFonts w:hAnsi="宋体"/>
          <w:sz w:val="24"/>
        </w:rPr>
      </w:pPr>
      <w:r w:rsidRPr="00AA3C58">
        <w:rPr>
          <w:rFonts w:hAnsi="宋体"/>
          <w:sz w:val="24"/>
        </w:rPr>
        <w:t>本规</w:t>
      </w:r>
      <w:r w:rsidR="00EC4030">
        <w:rPr>
          <w:rFonts w:hAnsi="宋体" w:hint="eastAsia"/>
          <w:sz w:val="24"/>
        </w:rPr>
        <w:t>程</w:t>
      </w:r>
      <w:r w:rsidRPr="00AA3C58">
        <w:rPr>
          <w:rFonts w:hAnsi="宋体"/>
          <w:sz w:val="24"/>
        </w:rPr>
        <w:t>引用了下列文件：</w:t>
      </w:r>
    </w:p>
    <w:p w:rsidR="00FD6499" w:rsidRPr="00AA3C58" w:rsidRDefault="008F7FAF" w:rsidP="00254BC8">
      <w:pPr>
        <w:spacing w:line="240" w:lineRule="auto"/>
        <w:ind w:firstLineChars="200" w:firstLine="480"/>
        <w:jc w:val="left"/>
        <w:rPr>
          <w:rFonts w:hAnsi="宋体"/>
          <w:sz w:val="24"/>
          <w:szCs w:val="24"/>
        </w:rPr>
      </w:pPr>
      <w:r w:rsidRPr="00AA3C58">
        <w:rPr>
          <w:rFonts w:hAnsi="宋体" w:hint="eastAsia"/>
          <w:sz w:val="24"/>
          <w:szCs w:val="24"/>
        </w:rPr>
        <w:t>JB/T 11233-2012</w:t>
      </w:r>
      <w:r w:rsidRPr="00AA3C58">
        <w:rPr>
          <w:rFonts w:hAnsi="宋体"/>
          <w:sz w:val="24"/>
          <w:szCs w:val="24"/>
        </w:rPr>
        <w:t xml:space="preserve"> </w:t>
      </w:r>
      <w:r w:rsidRPr="00AA3C58">
        <w:rPr>
          <w:rFonts w:hAnsi="宋体" w:hint="eastAsia"/>
          <w:sz w:val="24"/>
          <w:szCs w:val="24"/>
        </w:rPr>
        <w:t>校准环规</w:t>
      </w:r>
    </w:p>
    <w:p w:rsidR="00BD55BD" w:rsidRPr="00AA3C58" w:rsidRDefault="00BD55BD" w:rsidP="00254BC8">
      <w:pPr>
        <w:spacing w:line="240" w:lineRule="auto"/>
        <w:ind w:firstLineChars="200" w:firstLine="480"/>
        <w:jc w:val="left"/>
        <w:rPr>
          <w:rFonts w:hAnsi="宋体"/>
          <w:sz w:val="24"/>
        </w:rPr>
      </w:pPr>
      <w:r w:rsidRPr="00AA3C58">
        <w:rPr>
          <w:rFonts w:hAnsi="宋体" w:hint="eastAsia"/>
          <w:sz w:val="24"/>
        </w:rPr>
        <w:t>凡是注日期的引用文件，仅注日期的版本适用于本规</w:t>
      </w:r>
      <w:r w:rsidR="00EC4030">
        <w:rPr>
          <w:rFonts w:hAnsi="宋体" w:hint="eastAsia"/>
          <w:sz w:val="24"/>
        </w:rPr>
        <w:t>程</w:t>
      </w:r>
      <w:r w:rsidRPr="00AA3C58">
        <w:rPr>
          <w:rFonts w:hAnsi="宋体" w:hint="eastAsia"/>
          <w:sz w:val="24"/>
        </w:rPr>
        <w:t>；凡是不注日期的引用文件，其最新版本（包括所有的修改单）适用本规</w:t>
      </w:r>
      <w:r w:rsidR="00EC4030">
        <w:rPr>
          <w:rFonts w:hAnsi="宋体" w:hint="eastAsia"/>
          <w:sz w:val="24"/>
        </w:rPr>
        <w:t>程</w:t>
      </w:r>
      <w:r w:rsidRPr="00AA3C58">
        <w:rPr>
          <w:rFonts w:hAnsi="宋体"/>
          <w:sz w:val="24"/>
        </w:rPr>
        <w:t>。</w:t>
      </w:r>
    </w:p>
    <w:p w:rsidR="000E670E" w:rsidRPr="00AA3C58" w:rsidRDefault="000E670E" w:rsidP="00254BC8">
      <w:pPr>
        <w:spacing w:line="240" w:lineRule="auto"/>
        <w:ind w:firstLineChars="200" w:firstLine="480"/>
        <w:jc w:val="left"/>
        <w:rPr>
          <w:rFonts w:hAnsi="宋体"/>
          <w:sz w:val="24"/>
        </w:rPr>
      </w:pPr>
    </w:p>
    <w:p w:rsidR="00BD55BD" w:rsidRPr="00AA3C58" w:rsidRDefault="00BD55BD" w:rsidP="00254BC8">
      <w:pPr>
        <w:pStyle w:val="ac"/>
        <w:spacing w:beforeLines="0" w:afterLines="0"/>
        <w:ind w:left="0" w:rightChars="0" w:right="0"/>
        <w:outlineLvl w:val="0"/>
        <w:rPr>
          <w:rFonts w:ascii="Times New Roman"/>
          <w:sz w:val="24"/>
          <w:szCs w:val="24"/>
        </w:rPr>
      </w:pPr>
      <w:bookmarkStart w:id="14" w:name="_Toc357446066"/>
      <w:bookmarkStart w:id="15" w:name="_Toc493774710"/>
      <w:bookmarkStart w:id="16" w:name="_Toc197411456"/>
      <w:r w:rsidRPr="00AA3C58">
        <w:rPr>
          <w:rFonts w:ascii="Times New Roman"/>
          <w:sz w:val="24"/>
          <w:szCs w:val="24"/>
        </w:rPr>
        <w:t>术语和</w:t>
      </w:r>
      <w:bookmarkEnd w:id="14"/>
      <w:bookmarkEnd w:id="15"/>
      <w:r w:rsidR="00E42650">
        <w:rPr>
          <w:rFonts w:ascii="Times New Roman" w:hint="eastAsia"/>
          <w:sz w:val="24"/>
          <w:szCs w:val="24"/>
        </w:rPr>
        <w:t>计量单位</w:t>
      </w:r>
      <w:bookmarkEnd w:id="16"/>
    </w:p>
    <w:p w:rsidR="007942EB" w:rsidRPr="00AA3C58" w:rsidRDefault="007942EB" w:rsidP="00254BC8">
      <w:pPr>
        <w:spacing w:line="240" w:lineRule="auto"/>
        <w:ind w:firstLineChars="200" w:firstLine="482"/>
        <w:rPr>
          <w:rFonts w:hAnsi="宋体"/>
          <w:b/>
          <w:sz w:val="24"/>
        </w:rPr>
      </w:pPr>
      <w:bookmarkStart w:id="17" w:name="_Toc489946329"/>
      <w:bookmarkStart w:id="18" w:name="_Toc491283222"/>
      <w:bookmarkStart w:id="19" w:name="_Toc491442230"/>
      <w:bookmarkStart w:id="20" w:name="_Toc481680126"/>
      <w:bookmarkStart w:id="21" w:name="_Toc493774711"/>
      <w:bookmarkStart w:id="22" w:name="_Toc357516977"/>
      <w:bookmarkStart w:id="23" w:name="_Toc434302559"/>
      <w:bookmarkEnd w:id="17"/>
      <w:bookmarkEnd w:id="18"/>
      <w:bookmarkEnd w:id="19"/>
      <w:r>
        <w:rPr>
          <w:rFonts w:hAnsi="宋体" w:hint="eastAsia"/>
          <w:b/>
          <w:sz w:val="24"/>
        </w:rPr>
        <w:t>标准</w:t>
      </w:r>
      <w:r w:rsidRPr="00AA3C58">
        <w:rPr>
          <w:rFonts w:hAnsi="宋体" w:hint="eastAsia"/>
          <w:b/>
          <w:sz w:val="24"/>
        </w:rPr>
        <w:t>环规</w:t>
      </w:r>
      <w:bookmarkEnd w:id="20"/>
      <w:bookmarkEnd w:id="21"/>
      <w:r>
        <w:rPr>
          <w:rFonts w:hAnsi="宋体" w:hint="eastAsia"/>
          <w:b/>
          <w:sz w:val="24"/>
        </w:rPr>
        <w:t xml:space="preserve"> </w:t>
      </w:r>
      <w:r>
        <w:rPr>
          <w:rFonts w:hAnsi="宋体"/>
          <w:b/>
          <w:sz w:val="24"/>
        </w:rPr>
        <w:t xml:space="preserve">standard </w:t>
      </w:r>
      <w:r w:rsidRPr="00B77EA0">
        <w:rPr>
          <w:rFonts w:hAnsi="宋体"/>
          <w:b/>
          <w:sz w:val="24"/>
        </w:rPr>
        <w:t>ring gauge</w:t>
      </w:r>
    </w:p>
    <w:p w:rsidR="007942EB" w:rsidRPr="00AA3C58" w:rsidRDefault="008357CA" w:rsidP="00254BC8">
      <w:pPr>
        <w:spacing w:line="240" w:lineRule="auto"/>
        <w:ind w:firstLineChars="200" w:firstLine="480"/>
        <w:rPr>
          <w:rFonts w:hAnsi="宋体"/>
          <w:sz w:val="24"/>
        </w:rPr>
      </w:pPr>
      <w:r w:rsidRPr="008357CA">
        <w:rPr>
          <w:rFonts w:hAnsi="宋体" w:hint="eastAsia"/>
          <w:sz w:val="24"/>
        </w:rPr>
        <w:t>用于量值传递或溯源的环规。</w:t>
      </w:r>
    </w:p>
    <w:p w:rsidR="007942EB" w:rsidRPr="00AA3C58" w:rsidRDefault="007942EB" w:rsidP="00254BC8">
      <w:pPr>
        <w:spacing w:line="240" w:lineRule="auto"/>
        <w:ind w:firstLineChars="200" w:firstLine="480"/>
        <w:rPr>
          <w:rFonts w:hAnsi="宋体"/>
          <w:sz w:val="24"/>
        </w:rPr>
      </w:pPr>
    </w:p>
    <w:p w:rsidR="00BD55BD" w:rsidRPr="00AA3C58" w:rsidRDefault="007942EB" w:rsidP="00254BC8">
      <w:pPr>
        <w:pStyle w:val="ac"/>
        <w:numPr>
          <w:ilvl w:val="1"/>
          <w:numId w:val="13"/>
        </w:numPr>
        <w:spacing w:beforeLines="0" w:afterLines="0"/>
        <w:ind w:left="0" w:rightChars="0" w:right="0"/>
        <w:jc w:val="left"/>
        <w:outlineLvl w:val="0"/>
        <w:rPr>
          <w:rFonts w:ascii="Times New Roman"/>
          <w:sz w:val="24"/>
          <w:szCs w:val="24"/>
        </w:rPr>
      </w:pPr>
      <w:bookmarkStart w:id="24" w:name="_Toc492284297"/>
      <w:bookmarkStart w:id="25" w:name="_Toc491442235"/>
      <w:bookmarkStart w:id="26" w:name="_Toc491283227"/>
      <w:bookmarkStart w:id="27" w:name="_Toc491442236"/>
      <w:bookmarkStart w:id="28" w:name="_Toc357446069"/>
      <w:bookmarkStart w:id="29" w:name="_Toc493774715"/>
      <w:bookmarkStart w:id="30" w:name="_Toc197411457"/>
      <w:bookmarkEnd w:id="22"/>
      <w:bookmarkEnd w:id="23"/>
      <w:bookmarkEnd w:id="24"/>
      <w:bookmarkEnd w:id="25"/>
      <w:bookmarkEnd w:id="26"/>
      <w:bookmarkEnd w:id="27"/>
      <w:r w:rsidRPr="00AA3C58">
        <w:rPr>
          <w:rFonts w:ascii="Times New Roman"/>
          <w:sz w:val="24"/>
          <w:szCs w:val="24"/>
        </w:rPr>
        <w:t>概述</w:t>
      </w:r>
      <w:bookmarkEnd w:id="28"/>
      <w:bookmarkEnd w:id="29"/>
      <w:bookmarkEnd w:id="30"/>
    </w:p>
    <w:p w:rsidR="005915F0" w:rsidRPr="00AA3C58" w:rsidRDefault="007942EB" w:rsidP="00254BC8">
      <w:pPr>
        <w:spacing w:line="240" w:lineRule="auto"/>
        <w:ind w:firstLineChars="200" w:firstLine="480"/>
        <w:rPr>
          <w:rFonts w:hAnsi="宋体"/>
          <w:sz w:val="24"/>
        </w:rPr>
      </w:pPr>
      <w:bookmarkStart w:id="31" w:name="_Toc434302563"/>
      <w:bookmarkStart w:id="32" w:name="_Toc435033363"/>
      <w:bookmarkStart w:id="33" w:name="_Toc461373249"/>
      <w:r>
        <w:rPr>
          <w:rFonts w:hAnsi="宋体" w:hint="eastAsia"/>
          <w:sz w:val="24"/>
        </w:rPr>
        <w:t>标准</w:t>
      </w:r>
      <w:r w:rsidR="00344468" w:rsidRPr="00AA3C58">
        <w:rPr>
          <w:rFonts w:hAnsi="宋体" w:hint="eastAsia"/>
          <w:sz w:val="24"/>
        </w:rPr>
        <w:t>环规的外形一般分为圆环形（图</w:t>
      </w:r>
      <w:r w:rsidR="00344468" w:rsidRPr="00AA3C58">
        <w:rPr>
          <w:rFonts w:hAnsi="宋体" w:hint="eastAsia"/>
          <w:sz w:val="24"/>
        </w:rPr>
        <w:t>1</w:t>
      </w:r>
      <w:r w:rsidR="00344468" w:rsidRPr="00AA3C58">
        <w:rPr>
          <w:rFonts w:hAnsi="宋体" w:hint="eastAsia"/>
          <w:sz w:val="24"/>
        </w:rPr>
        <w:t>），圆周槽形（图</w:t>
      </w:r>
      <w:r w:rsidR="00344468" w:rsidRPr="00AA3C58">
        <w:rPr>
          <w:rFonts w:hAnsi="宋体" w:hint="eastAsia"/>
          <w:sz w:val="24"/>
        </w:rPr>
        <w:t>2</w:t>
      </w:r>
      <w:r w:rsidR="00344468" w:rsidRPr="00AA3C58">
        <w:rPr>
          <w:rFonts w:hAnsi="宋体" w:hint="eastAsia"/>
          <w:sz w:val="24"/>
        </w:rPr>
        <w:t>）和端面槽形（图</w:t>
      </w:r>
      <w:r w:rsidR="00344468" w:rsidRPr="00AA3C58">
        <w:rPr>
          <w:rFonts w:hAnsi="宋体" w:hint="eastAsia"/>
          <w:sz w:val="24"/>
        </w:rPr>
        <w:t>3</w:t>
      </w:r>
      <w:r w:rsidR="00344468" w:rsidRPr="00AA3C58">
        <w:rPr>
          <w:rFonts w:hAnsi="宋体" w:hint="eastAsia"/>
          <w:sz w:val="24"/>
        </w:rPr>
        <w:t>）三种。</w:t>
      </w:r>
    </w:p>
    <w:p w:rsidR="007F370D" w:rsidRDefault="007F370D" w:rsidP="00254BC8">
      <w:pPr>
        <w:spacing w:line="240" w:lineRule="auto"/>
        <w:jc w:val="center"/>
        <w:rPr>
          <w:rFonts w:hAnsi="宋体"/>
          <w:sz w:val="24"/>
        </w:rPr>
      </w:pPr>
    </w:p>
    <w:p w:rsidR="003E15A1" w:rsidRPr="00AA3C58" w:rsidRDefault="00782C0E" w:rsidP="00254BC8">
      <w:pPr>
        <w:spacing w:line="240" w:lineRule="auto"/>
        <w:jc w:val="center"/>
        <w:rPr>
          <w:rFonts w:hAnsi="宋体"/>
          <w:sz w:val="24"/>
        </w:rPr>
      </w:pPr>
      <w:r>
        <w:rPr>
          <w:rFonts w:hAnsi="宋体"/>
          <w:noProof/>
          <w:sz w:val="24"/>
        </w:rPr>
        <w:drawing>
          <wp:inline distT="0" distB="0" distL="0" distR="0">
            <wp:extent cx="2366873" cy="15120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66873" cy="1512000"/>
                    </a:xfrm>
                    <a:prstGeom prst="rect">
                      <a:avLst/>
                    </a:prstGeom>
                    <a:noFill/>
                    <a:ln>
                      <a:noFill/>
                    </a:ln>
                  </pic:spPr>
                </pic:pic>
              </a:graphicData>
            </a:graphic>
          </wp:inline>
        </w:drawing>
      </w:r>
    </w:p>
    <w:p w:rsidR="006C6697" w:rsidRDefault="00273E09" w:rsidP="00254BC8">
      <w:pPr>
        <w:spacing w:line="240" w:lineRule="auto"/>
        <w:jc w:val="center"/>
        <w:rPr>
          <w:rFonts w:hAnsi="宋体"/>
        </w:rPr>
      </w:pPr>
      <w:r w:rsidRPr="00AA3C58">
        <w:rPr>
          <w:rFonts w:hAnsi="宋体" w:hint="eastAsia"/>
        </w:rPr>
        <w:t>图</w:t>
      </w:r>
      <w:r w:rsidRPr="00AA3C58">
        <w:rPr>
          <w:rFonts w:hAnsi="宋体" w:hint="eastAsia"/>
        </w:rPr>
        <w:t>1</w:t>
      </w:r>
      <w:r w:rsidRPr="00AA3C58">
        <w:rPr>
          <w:rFonts w:hAnsi="宋体"/>
        </w:rPr>
        <w:t xml:space="preserve">  </w:t>
      </w:r>
      <w:r w:rsidRPr="00AA3C58">
        <w:rPr>
          <w:rFonts w:hAnsi="宋体" w:hint="eastAsia"/>
        </w:rPr>
        <w:t>圆环形环规</w:t>
      </w:r>
    </w:p>
    <w:p w:rsidR="006C6697" w:rsidRPr="00007468" w:rsidRDefault="00782C0E" w:rsidP="00254BC8">
      <w:pPr>
        <w:spacing w:line="240" w:lineRule="auto"/>
        <w:jc w:val="center"/>
        <w:rPr>
          <w:rFonts w:hAnsi="宋体"/>
          <w:noProof/>
          <w:sz w:val="24"/>
        </w:rPr>
      </w:pPr>
      <w:r>
        <w:rPr>
          <w:rFonts w:hAnsi="宋体"/>
          <w:noProof/>
          <w:sz w:val="24"/>
        </w:rPr>
        <w:drawing>
          <wp:inline distT="0" distB="0" distL="0" distR="0">
            <wp:extent cx="2252099" cy="15120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2099" cy="1512000"/>
                    </a:xfrm>
                    <a:prstGeom prst="rect">
                      <a:avLst/>
                    </a:prstGeom>
                    <a:noFill/>
                    <a:ln>
                      <a:noFill/>
                    </a:ln>
                  </pic:spPr>
                </pic:pic>
              </a:graphicData>
            </a:graphic>
          </wp:inline>
        </w:drawing>
      </w:r>
      <w:r w:rsidR="00FB13CB">
        <w:rPr>
          <w:rFonts w:hAnsi="宋体"/>
          <w:noProof/>
          <w:sz w:val="24"/>
        </w:rPr>
        <w:t xml:space="preserve">   </w:t>
      </w:r>
      <w:r>
        <w:rPr>
          <w:rFonts w:hAnsi="宋体"/>
          <w:noProof/>
          <w:sz w:val="24"/>
        </w:rPr>
        <w:t xml:space="preserve">   </w:t>
      </w:r>
      <w:r>
        <w:rPr>
          <w:rFonts w:hAnsi="宋体"/>
          <w:noProof/>
          <w:sz w:val="24"/>
        </w:rPr>
        <w:drawing>
          <wp:inline distT="0" distB="0" distL="0" distR="0">
            <wp:extent cx="2394000" cy="1512000"/>
            <wp:effectExtent l="0" t="0" r="635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94000" cy="1512000"/>
                    </a:xfrm>
                    <a:prstGeom prst="rect">
                      <a:avLst/>
                    </a:prstGeom>
                    <a:noFill/>
                    <a:ln>
                      <a:noFill/>
                    </a:ln>
                  </pic:spPr>
                </pic:pic>
              </a:graphicData>
            </a:graphic>
          </wp:inline>
        </w:drawing>
      </w:r>
    </w:p>
    <w:p w:rsidR="00273E09" w:rsidRPr="00AA3C58" w:rsidRDefault="00273E09" w:rsidP="00254BC8">
      <w:pPr>
        <w:spacing w:line="240" w:lineRule="auto"/>
        <w:jc w:val="center"/>
        <w:rPr>
          <w:rFonts w:hAnsi="宋体"/>
        </w:rPr>
      </w:pPr>
      <w:r w:rsidRPr="00AA3C58">
        <w:rPr>
          <w:rFonts w:hAnsi="宋体" w:hint="eastAsia"/>
        </w:rPr>
        <w:t>图</w:t>
      </w:r>
      <w:r w:rsidRPr="00AA3C58">
        <w:rPr>
          <w:rFonts w:hAnsi="宋体" w:hint="eastAsia"/>
        </w:rPr>
        <w:t>2</w:t>
      </w:r>
      <w:r w:rsidRPr="00AA3C58">
        <w:rPr>
          <w:rFonts w:hAnsi="宋体"/>
        </w:rPr>
        <w:t xml:space="preserve">  </w:t>
      </w:r>
      <w:r w:rsidRPr="00AA3C58">
        <w:rPr>
          <w:rFonts w:hAnsi="宋体" w:hint="eastAsia"/>
        </w:rPr>
        <w:t>圆周槽形环规</w:t>
      </w:r>
    </w:p>
    <w:p w:rsidR="00273E09" w:rsidRPr="00AA3C58" w:rsidRDefault="00782C0E" w:rsidP="00254BC8">
      <w:pPr>
        <w:spacing w:line="240" w:lineRule="auto"/>
        <w:jc w:val="center"/>
        <w:rPr>
          <w:rFonts w:hAnsi="宋体"/>
          <w:sz w:val="24"/>
        </w:rPr>
      </w:pPr>
      <w:r>
        <w:rPr>
          <w:rFonts w:hAnsi="宋体"/>
          <w:noProof/>
          <w:sz w:val="24"/>
        </w:rPr>
        <w:drawing>
          <wp:inline distT="0" distB="0" distL="0" distR="0">
            <wp:extent cx="2315622" cy="1512000"/>
            <wp:effectExtent l="0" t="0" r="889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15622" cy="1512000"/>
                    </a:xfrm>
                    <a:prstGeom prst="rect">
                      <a:avLst/>
                    </a:prstGeom>
                    <a:noFill/>
                    <a:ln>
                      <a:noFill/>
                    </a:ln>
                  </pic:spPr>
                </pic:pic>
              </a:graphicData>
            </a:graphic>
          </wp:inline>
        </w:drawing>
      </w:r>
    </w:p>
    <w:p w:rsidR="00273E09" w:rsidRPr="00AA3C58" w:rsidRDefault="00273E09" w:rsidP="00254BC8">
      <w:pPr>
        <w:spacing w:line="240" w:lineRule="auto"/>
        <w:jc w:val="center"/>
        <w:rPr>
          <w:rFonts w:hAnsi="宋体"/>
        </w:rPr>
      </w:pPr>
      <w:r w:rsidRPr="00AA3C58">
        <w:rPr>
          <w:rFonts w:hAnsi="宋体" w:hint="eastAsia"/>
        </w:rPr>
        <w:t>图</w:t>
      </w:r>
      <w:r w:rsidRPr="00AA3C58">
        <w:rPr>
          <w:rFonts w:hAnsi="宋体" w:hint="eastAsia"/>
        </w:rPr>
        <w:t>3</w:t>
      </w:r>
      <w:r w:rsidRPr="00AA3C58">
        <w:rPr>
          <w:rFonts w:hAnsi="宋体"/>
        </w:rPr>
        <w:t xml:space="preserve">  </w:t>
      </w:r>
      <w:r w:rsidRPr="00AA3C58">
        <w:rPr>
          <w:rFonts w:hAnsi="宋体" w:hint="eastAsia"/>
        </w:rPr>
        <w:t>端面槽形环规</w:t>
      </w:r>
    </w:p>
    <w:bookmarkEnd w:id="31"/>
    <w:bookmarkEnd w:id="32"/>
    <w:bookmarkEnd w:id="33"/>
    <w:p w:rsidR="00347F79" w:rsidRPr="00AA3C58" w:rsidRDefault="00273E09" w:rsidP="00254BC8">
      <w:pPr>
        <w:spacing w:line="240" w:lineRule="auto"/>
        <w:jc w:val="center"/>
        <w:rPr>
          <w:kern w:val="0"/>
        </w:rPr>
      </w:pPr>
      <w:r w:rsidRPr="00AA3C58">
        <w:rPr>
          <w:rFonts w:hint="eastAsia"/>
          <w:i/>
          <w:kern w:val="0"/>
        </w:rPr>
        <w:t>D</w:t>
      </w:r>
      <w:r w:rsidRPr="00AA3C58">
        <w:rPr>
          <w:kern w:val="0"/>
        </w:rPr>
        <w:t>—</w:t>
      </w:r>
      <w:r w:rsidRPr="00AA3C58">
        <w:rPr>
          <w:rFonts w:hint="eastAsia"/>
          <w:kern w:val="0"/>
        </w:rPr>
        <w:t>直径</w:t>
      </w:r>
      <w:r w:rsidR="00347F79" w:rsidRPr="00AA3C58">
        <w:rPr>
          <w:rFonts w:hint="eastAsia"/>
          <w:kern w:val="0"/>
        </w:rPr>
        <w:t>；</w:t>
      </w:r>
      <w:r w:rsidRPr="00AA3C58">
        <w:rPr>
          <w:rFonts w:hint="eastAsia"/>
          <w:i/>
          <w:kern w:val="0"/>
        </w:rPr>
        <w:t>S</w:t>
      </w:r>
      <w:r w:rsidRPr="00AA3C58">
        <w:rPr>
          <w:kern w:val="0"/>
        </w:rPr>
        <w:t>—</w:t>
      </w:r>
      <w:r w:rsidRPr="00AA3C58">
        <w:rPr>
          <w:rFonts w:hint="eastAsia"/>
          <w:kern w:val="0"/>
        </w:rPr>
        <w:t>厚度</w:t>
      </w:r>
    </w:p>
    <w:p w:rsidR="00543453" w:rsidRPr="00AA3C58" w:rsidRDefault="00543453" w:rsidP="00254BC8">
      <w:pPr>
        <w:spacing w:line="240" w:lineRule="auto"/>
        <w:ind w:firstLineChars="200" w:firstLine="480"/>
        <w:rPr>
          <w:rFonts w:hAnsi="宋体"/>
          <w:sz w:val="24"/>
        </w:rPr>
      </w:pPr>
      <w:r>
        <w:rPr>
          <w:rFonts w:hAnsi="宋体" w:hint="eastAsia"/>
          <w:sz w:val="24"/>
        </w:rPr>
        <w:t>标准</w:t>
      </w:r>
      <w:r w:rsidRPr="00AA3C58">
        <w:rPr>
          <w:rFonts w:hAnsi="宋体" w:hint="eastAsia"/>
          <w:sz w:val="24"/>
        </w:rPr>
        <w:t>环规根据</w:t>
      </w:r>
      <w:r>
        <w:rPr>
          <w:rFonts w:hAnsi="宋体" w:hint="eastAsia"/>
          <w:sz w:val="24"/>
        </w:rPr>
        <w:t>制造</w:t>
      </w:r>
      <w:r w:rsidR="007C0406">
        <w:rPr>
          <w:rFonts w:hAnsi="宋体" w:hint="eastAsia"/>
          <w:sz w:val="24"/>
        </w:rPr>
        <w:t>的准确度等级</w:t>
      </w:r>
      <w:r w:rsidRPr="00543453">
        <w:rPr>
          <w:rFonts w:hAnsi="宋体" w:hint="eastAsia"/>
          <w:sz w:val="24"/>
        </w:rPr>
        <w:t>和</w:t>
      </w:r>
      <w:r w:rsidRPr="00AA3C58">
        <w:rPr>
          <w:rFonts w:hAnsi="宋体" w:hint="eastAsia"/>
          <w:sz w:val="24"/>
        </w:rPr>
        <w:t>直径尺寸的</w:t>
      </w:r>
      <w:r w:rsidRPr="00543453">
        <w:rPr>
          <w:rFonts w:hAnsi="宋体" w:hint="eastAsia"/>
          <w:sz w:val="24"/>
        </w:rPr>
        <w:t>测量不确定度分为</w:t>
      </w:r>
      <w:r w:rsidRPr="00543453">
        <w:rPr>
          <w:rFonts w:hAnsi="宋体" w:hint="eastAsia"/>
          <w:sz w:val="24"/>
        </w:rPr>
        <w:t>l</w:t>
      </w:r>
      <w:r>
        <w:rPr>
          <w:rFonts w:hAnsi="宋体" w:hint="eastAsia"/>
          <w:sz w:val="24"/>
        </w:rPr>
        <w:t>等、</w:t>
      </w:r>
      <w:r w:rsidRPr="00543453">
        <w:rPr>
          <w:rFonts w:hAnsi="宋体" w:hint="eastAsia"/>
          <w:sz w:val="24"/>
        </w:rPr>
        <w:t>2</w:t>
      </w:r>
      <w:r>
        <w:rPr>
          <w:rFonts w:hAnsi="宋体" w:hint="eastAsia"/>
          <w:sz w:val="24"/>
        </w:rPr>
        <w:t>等</w:t>
      </w:r>
      <w:r w:rsidR="007C0406">
        <w:rPr>
          <w:rFonts w:hAnsi="宋体" w:hint="eastAsia"/>
          <w:sz w:val="24"/>
        </w:rPr>
        <w:t>和</w:t>
      </w:r>
      <w:r w:rsidRPr="00543453">
        <w:rPr>
          <w:rFonts w:hAnsi="宋体" w:hint="eastAsia"/>
          <w:sz w:val="24"/>
        </w:rPr>
        <w:t>3</w:t>
      </w:r>
      <w:r>
        <w:rPr>
          <w:rFonts w:hAnsi="宋体" w:hint="eastAsia"/>
          <w:sz w:val="24"/>
        </w:rPr>
        <w:t>等。</w:t>
      </w:r>
    </w:p>
    <w:p w:rsidR="00693FA1" w:rsidRPr="00AA3C58" w:rsidRDefault="00693FA1" w:rsidP="00254BC8">
      <w:pPr>
        <w:spacing w:line="240" w:lineRule="auto"/>
        <w:ind w:firstLineChars="200" w:firstLine="480"/>
        <w:rPr>
          <w:rFonts w:hAnsi="宋体"/>
          <w:sz w:val="24"/>
        </w:rPr>
      </w:pPr>
    </w:p>
    <w:p w:rsidR="00BD55BD" w:rsidRPr="00AA3C58" w:rsidRDefault="00BD55BD" w:rsidP="00254BC8">
      <w:pPr>
        <w:pStyle w:val="ac"/>
        <w:spacing w:beforeLines="0" w:afterLines="0"/>
        <w:ind w:left="0" w:rightChars="0" w:right="0"/>
        <w:outlineLvl w:val="0"/>
        <w:rPr>
          <w:rFonts w:ascii="Times New Roman"/>
          <w:sz w:val="24"/>
          <w:szCs w:val="24"/>
        </w:rPr>
      </w:pPr>
      <w:bookmarkStart w:id="34" w:name="_Toc357446074"/>
      <w:bookmarkStart w:id="35" w:name="_Toc493774716"/>
      <w:bookmarkStart w:id="36" w:name="_Toc197411458"/>
      <w:r w:rsidRPr="00AA3C58">
        <w:rPr>
          <w:rFonts w:ascii="Times New Roman" w:hint="eastAsia"/>
          <w:sz w:val="24"/>
          <w:szCs w:val="24"/>
        </w:rPr>
        <w:t>计量</w:t>
      </w:r>
      <w:bookmarkEnd w:id="34"/>
      <w:bookmarkEnd w:id="35"/>
      <w:r w:rsidR="00E42650">
        <w:rPr>
          <w:rFonts w:ascii="Times New Roman" w:hint="eastAsia"/>
          <w:sz w:val="24"/>
          <w:szCs w:val="24"/>
        </w:rPr>
        <w:t>性能要求</w:t>
      </w:r>
      <w:bookmarkEnd w:id="36"/>
    </w:p>
    <w:p w:rsidR="000706B5" w:rsidRPr="003424DE" w:rsidRDefault="000706B5" w:rsidP="00254BC8">
      <w:pPr>
        <w:pStyle w:val="ad"/>
        <w:spacing w:afterLines="0"/>
        <w:ind w:left="0" w:rightChars="0" w:right="0"/>
        <w:rPr>
          <w:rFonts w:ascii="Times New Roman" w:eastAsia="宋体"/>
          <w:sz w:val="24"/>
          <w:szCs w:val="24"/>
        </w:rPr>
      </w:pPr>
      <w:bookmarkStart w:id="37" w:name="_Toc197411459"/>
      <w:bookmarkStart w:id="38" w:name="_Toc493774717"/>
      <w:r w:rsidRPr="003424DE">
        <w:rPr>
          <w:rFonts w:ascii="Times New Roman" w:eastAsia="宋体" w:hint="eastAsia"/>
          <w:sz w:val="24"/>
          <w:szCs w:val="24"/>
        </w:rPr>
        <w:t>表面粗糙度</w:t>
      </w:r>
      <w:bookmarkEnd w:id="37"/>
    </w:p>
    <w:p w:rsidR="000706B5" w:rsidRDefault="000706B5" w:rsidP="00254BC8">
      <w:pPr>
        <w:spacing w:line="240" w:lineRule="auto"/>
        <w:ind w:firstLineChars="200" w:firstLine="480"/>
        <w:rPr>
          <w:rFonts w:hAnsi="宋体"/>
          <w:sz w:val="24"/>
        </w:rPr>
      </w:pPr>
      <w:bookmarkStart w:id="39" w:name="_Hlk196991816"/>
      <w:r>
        <w:rPr>
          <w:rFonts w:hAnsi="宋体" w:hint="eastAsia"/>
          <w:sz w:val="24"/>
        </w:rPr>
        <w:t>标准环规</w:t>
      </w:r>
      <w:r w:rsidRPr="00D43190">
        <w:rPr>
          <w:rFonts w:hAnsi="宋体" w:hint="eastAsia"/>
          <w:sz w:val="24"/>
        </w:rPr>
        <w:t>上下端面的表面粗糙度不超过</w:t>
      </w:r>
      <w:r w:rsidRPr="00D43190">
        <w:rPr>
          <w:i/>
          <w:iCs/>
          <w:sz w:val="24"/>
        </w:rPr>
        <w:t>Ra</w:t>
      </w:r>
      <w:r w:rsidRPr="00D43190">
        <w:rPr>
          <w:sz w:val="24"/>
        </w:rPr>
        <w:t xml:space="preserve"> 0.4 μm</w:t>
      </w:r>
      <w:r w:rsidRPr="00D43190">
        <w:rPr>
          <w:rFonts w:hAnsi="宋体" w:hint="eastAsia"/>
          <w:sz w:val="24"/>
        </w:rPr>
        <w:t>，工作</w:t>
      </w:r>
      <w:r w:rsidRPr="00D43190">
        <w:rPr>
          <w:rFonts w:hAnsi="宋体" w:hint="eastAsia"/>
          <w:sz w:val="24"/>
          <w:szCs w:val="24"/>
        </w:rPr>
        <w:t>面的表面粗糙度不超过</w:t>
      </w:r>
      <w:fldSimple w:instr=" REF _Ref196990951 \h  \* MERGEFORMAT ">
        <w:r w:rsidRPr="00D43190">
          <w:rPr>
            <w:rFonts w:hint="eastAsia"/>
            <w:sz w:val="24"/>
            <w:szCs w:val="24"/>
          </w:rPr>
          <w:t>表</w:t>
        </w:r>
        <w:r w:rsidRPr="00D43190">
          <w:rPr>
            <w:sz w:val="24"/>
            <w:szCs w:val="24"/>
          </w:rPr>
          <w:t>1</w:t>
        </w:r>
      </w:fldSimple>
      <w:r w:rsidRPr="00D43190">
        <w:rPr>
          <w:rFonts w:hAnsi="宋体" w:hint="eastAsia"/>
          <w:sz w:val="24"/>
          <w:szCs w:val="24"/>
        </w:rPr>
        <w:t>的规定</w:t>
      </w:r>
      <w:r>
        <w:rPr>
          <w:rFonts w:hAnsi="宋体" w:hint="eastAsia"/>
          <w:sz w:val="24"/>
        </w:rPr>
        <w:t>。</w:t>
      </w:r>
    </w:p>
    <w:p w:rsidR="000706B5" w:rsidRDefault="000706B5" w:rsidP="00254BC8">
      <w:pPr>
        <w:spacing w:line="240" w:lineRule="auto"/>
        <w:jc w:val="center"/>
        <w:rPr>
          <w:rFonts w:hAnsi="宋体"/>
          <w:sz w:val="24"/>
        </w:rPr>
      </w:pPr>
    </w:p>
    <w:p w:rsidR="000706B5" w:rsidRPr="00D43190" w:rsidRDefault="000706B5" w:rsidP="00254BC8">
      <w:pPr>
        <w:pStyle w:val="afffc"/>
        <w:spacing w:line="240" w:lineRule="auto"/>
        <w:jc w:val="center"/>
        <w:rPr>
          <w:rFonts w:ascii="Times New Roman" w:eastAsia="宋体" w:hAnsi="Times New Roman"/>
          <w:sz w:val="21"/>
          <w:szCs w:val="21"/>
        </w:rPr>
      </w:pPr>
      <w:bookmarkStart w:id="40" w:name="_Ref196990951"/>
      <w:r w:rsidRPr="00D43190">
        <w:rPr>
          <w:rFonts w:ascii="Times New Roman" w:eastAsia="宋体" w:hAnsi="Times New Roman" w:hint="eastAsia"/>
          <w:sz w:val="21"/>
          <w:szCs w:val="21"/>
        </w:rPr>
        <w:t>表</w:t>
      </w:r>
      <w:r w:rsidR="003D021A" w:rsidRPr="00D43190">
        <w:rPr>
          <w:rFonts w:ascii="Times New Roman" w:eastAsia="宋体" w:hAnsi="Times New Roman"/>
          <w:sz w:val="21"/>
          <w:szCs w:val="21"/>
        </w:rPr>
        <w:fldChar w:fldCharType="begin"/>
      </w:r>
      <w:r w:rsidRPr="00D43190">
        <w:rPr>
          <w:rFonts w:ascii="Times New Roman" w:eastAsia="宋体" w:hAnsi="Times New Roman"/>
          <w:sz w:val="21"/>
          <w:szCs w:val="21"/>
        </w:rPr>
        <w:instrText xml:space="preserve"> </w:instrText>
      </w:r>
      <w:r w:rsidRPr="00D43190">
        <w:rPr>
          <w:rFonts w:ascii="Times New Roman" w:eastAsia="宋体" w:hAnsi="Times New Roman" w:hint="eastAsia"/>
          <w:sz w:val="21"/>
          <w:szCs w:val="21"/>
        </w:rPr>
        <w:instrText xml:space="preserve">SEQ </w:instrText>
      </w:r>
      <w:r w:rsidRPr="00D43190">
        <w:rPr>
          <w:rFonts w:ascii="Times New Roman" w:eastAsia="宋体" w:hAnsi="Times New Roman" w:hint="eastAsia"/>
          <w:sz w:val="21"/>
          <w:szCs w:val="21"/>
        </w:rPr>
        <w:instrText>表</w:instrText>
      </w:r>
      <w:r w:rsidRPr="00D43190">
        <w:rPr>
          <w:rFonts w:ascii="Times New Roman" w:eastAsia="宋体" w:hAnsi="Times New Roman" w:hint="eastAsia"/>
          <w:sz w:val="21"/>
          <w:szCs w:val="21"/>
        </w:rPr>
        <w:instrText xml:space="preserve"> \* ARABIC</w:instrText>
      </w:r>
      <w:r w:rsidRPr="00D43190">
        <w:rPr>
          <w:rFonts w:ascii="Times New Roman" w:eastAsia="宋体" w:hAnsi="Times New Roman"/>
          <w:sz w:val="21"/>
          <w:szCs w:val="21"/>
        </w:rPr>
        <w:instrText xml:space="preserve"> </w:instrText>
      </w:r>
      <w:r w:rsidR="003D021A" w:rsidRPr="00D43190">
        <w:rPr>
          <w:rFonts w:ascii="Times New Roman" w:eastAsia="宋体" w:hAnsi="Times New Roman"/>
          <w:sz w:val="21"/>
          <w:szCs w:val="21"/>
        </w:rPr>
        <w:fldChar w:fldCharType="separate"/>
      </w:r>
      <w:r>
        <w:rPr>
          <w:rFonts w:ascii="Times New Roman" w:eastAsia="宋体" w:hAnsi="Times New Roman"/>
          <w:noProof/>
          <w:sz w:val="21"/>
          <w:szCs w:val="21"/>
        </w:rPr>
        <w:t>1</w:t>
      </w:r>
      <w:r w:rsidR="003D021A" w:rsidRPr="00D43190">
        <w:rPr>
          <w:rFonts w:ascii="Times New Roman" w:eastAsia="宋体" w:hAnsi="Times New Roman"/>
          <w:sz w:val="21"/>
          <w:szCs w:val="21"/>
        </w:rPr>
        <w:fldChar w:fldCharType="end"/>
      </w:r>
      <w:bookmarkEnd w:id="40"/>
      <w:r w:rsidRPr="00D43190">
        <w:rPr>
          <w:rFonts w:ascii="Times New Roman" w:eastAsia="宋体" w:hAnsi="Times New Roman" w:hint="eastAsia"/>
          <w:sz w:val="21"/>
          <w:szCs w:val="21"/>
        </w:rPr>
        <w:t xml:space="preserve"> </w:t>
      </w:r>
      <w:r>
        <w:rPr>
          <w:rFonts w:ascii="Times New Roman" w:eastAsia="宋体" w:hAnsi="Times New Roman" w:hint="eastAsia"/>
          <w:sz w:val="21"/>
          <w:szCs w:val="21"/>
        </w:rPr>
        <w:t>工作面</w:t>
      </w:r>
      <w:r w:rsidRPr="001A6E5F">
        <w:rPr>
          <w:rFonts w:ascii="Times New Roman" w:eastAsia="宋体" w:hAnsi="Times New Roman" w:hint="eastAsia"/>
          <w:sz w:val="21"/>
          <w:szCs w:val="21"/>
        </w:rPr>
        <w:t>表面粗糙度的最大允许值</w:t>
      </w:r>
    </w:p>
    <w:tbl>
      <w:tblPr>
        <w:tblStyle w:val="afffffffd"/>
        <w:tblW w:w="0" w:type="auto"/>
        <w:jc w:val="center"/>
        <w:tblLook w:val="04A0"/>
      </w:tblPr>
      <w:tblGrid>
        <w:gridCol w:w="1701"/>
        <w:gridCol w:w="2835"/>
      </w:tblGrid>
      <w:tr w:rsidR="000706B5" w:rsidRPr="00D43190" w:rsidTr="00B57691">
        <w:trPr>
          <w:jc w:val="center"/>
        </w:trPr>
        <w:tc>
          <w:tcPr>
            <w:tcW w:w="1701" w:type="dxa"/>
            <w:vAlign w:val="center"/>
          </w:tcPr>
          <w:p w:rsidR="000706B5" w:rsidRPr="00D43190" w:rsidRDefault="000706B5" w:rsidP="00254BC8">
            <w:pPr>
              <w:spacing w:line="240" w:lineRule="auto"/>
              <w:jc w:val="center"/>
              <w:rPr>
                <w:szCs w:val="21"/>
              </w:rPr>
            </w:pPr>
            <w:r w:rsidRPr="00D43190">
              <w:rPr>
                <w:szCs w:val="21"/>
              </w:rPr>
              <w:t>等级</w:t>
            </w:r>
          </w:p>
        </w:tc>
        <w:tc>
          <w:tcPr>
            <w:tcW w:w="2835" w:type="dxa"/>
            <w:vAlign w:val="center"/>
          </w:tcPr>
          <w:p w:rsidR="000706B5" w:rsidRPr="00D43190" w:rsidRDefault="000706B5" w:rsidP="00254BC8">
            <w:pPr>
              <w:spacing w:line="240" w:lineRule="auto"/>
              <w:jc w:val="center"/>
              <w:rPr>
                <w:szCs w:val="21"/>
              </w:rPr>
            </w:pPr>
            <w:r w:rsidRPr="00D43190">
              <w:rPr>
                <w:szCs w:val="21"/>
              </w:rPr>
              <w:t>工作面表面粗糙度</w:t>
            </w:r>
            <w:r w:rsidRPr="00D43190">
              <w:rPr>
                <w:i/>
                <w:iCs/>
                <w:szCs w:val="21"/>
              </w:rPr>
              <w:t>Ra</w:t>
            </w:r>
            <w:r w:rsidRPr="00D43190">
              <w:rPr>
                <w:szCs w:val="21"/>
              </w:rPr>
              <w:t xml:space="preserve"> / μm</w:t>
            </w:r>
          </w:p>
        </w:tc>
      </w:tr>
      <w:tr w:rsidR="000706B5" w:rsidRPr="00D43190" w:rsidTr="00B57691">
        <w:trPr>
          <w:jc w:val="center"/>
        </w:trPr>
        <w:tc>
          <w:tcPr>
            <w:tcW w:w="1701" w:type="dxa"/>
            <w:vAlign w:val="center"/>
          </w:tcPr>
          <w:p w:rsidR="000706B5" w:rsidRPr="00D43190" w:rsidRDefault="000706B5" w:rsidP="00254BC8">
            <w:pPr>
              <w:spacing w:line="240" w:lineRule="auto"/>
              <w:jc w:val="center"/>
              <w:rPr>
                <w:szCs w:val="21"/>
              </w:rPr>
            </w:pPr>
            <w:r w:rsidRPr="00D43190">
              <w:rPr>
                <w:szCs w:val="21"/>
              </w:rPr>
              <w:t>1</w:t>
            </w:r>
            <w:r w:rsidRPr="00D43190">
              <w:rPr>
                <w:szCs w:val="21"/>
              </w:rPr>
              <w:t>等</w:t>
            </w:r>
          </w:p>
        </w:tc>
        <w:tc>
          <w:tcPr>
            <w:tcW w:w="2835" w:type="dxa"/>
            <w:vAlign w:val="center"/>
          </w:tcPr>
          <w:p w:rsidR="000706B5" w:rsidRPr="00D43190" w:rsidRDefault="000706B5" w:rsidP="00254BC8">
            <w:pPr>
              <w:spacing w:line="240" w:lineRule="auto"/>
              <w:jc w:val="center"/>
              <w:rPr>
                <w:szCs w:val="21"/>
              </w:rPr>
            </w:pPr>
            <w:r>
              <w:rPr>
                <w:rFonts w:hint="eastAsia"/>
                <w:szCs w:val="21"/>
              </w:rPr>
              <w:t>0.025</w:t>
            </w:r>
          </w:p>
        </w:tc>
      </w:tr>
      <w:tr w:rsidR="000706B5" w:rsidRPr="00D43190" w:rsidTr="00B57691">
        <w:trPr>
          <w:jc w:val="center"/>
        </w:trPr>
        <w:tc>
          <w:tcPr>
            <w:tcW w:w="1701" w:type="dxa"/>
            <w:vAlign w:val="center"/>
          </w:tcPr>
          <w:p w:rsidR="000706B5" w:rsidRPr="00D43190" w:rsidRDefault="000706B5" w:rsidP="00254BC8">
            <w:pPr>
              <w:spacing w:line="240" w:lineRule="auto"/>
              <w:jc w:val="center"/>
              <w:rPr>
                <w:szCs w:val="21"/>
              </w:rPr>
            </w:pPr>
            <w:r w:rsidRPr="00D43190">
              <w:rPr>
                <w:szCs w:val="21"/>
              </w:rPr>
              <w:t>2</w:t>
            </w:r>
            <w:r w:rsidRPr="00D43190">
              <w:rPr>
                <w:szCs w:val="21"/>
              </w:rPr>
              <w:t>等</w:t>
            </w:r>
          </w:p>
        </w:tc>
        <w:tc>
          <w:tcPr>
            <w:tcW w:w="2835" w:type="dxa"/>
            <w:vAlign w:val="center"/>
          </w:tcPr>
          <w:p w:rsidR="000706B5" w:rsidRPr="00D43190" w:rsidRDefault="000706B5" w:rsidP="00254BC8">
            <w:pPr>
              <w:spacing w:line="240" w:lineRule="auto"/>
              <w:jc w:val="center"/>
              <w:rPr>
                <w:szCs w:val="21"/>
              </w:rPr>
            </w:pPr>
            <w:r>
              <w:rPr>
                <w:rFonts w:hint="eastAsia"/>
                <w:szCs w:val="21"/>
              </w:rPr>
              <w:t>0.05</w:t>
            </w:r>
          </w:p>
        </w:tc>
      </w:tr>
      <w:tr w:rsidR="000706B5" w:rsidRPr="00D43190" w:rsidTr="00B57691">
        <w:trPr>
          <w:jc w:val="center"/>
        </w:trPr>
        <w:tc>
          <w:tcPr>
            <w:tcW w:w="1701" w:type="dxa"/>
            <w:vAlign w:val="center"/>
          </w:tcPr>
          <w:p w:rsidR="000706B5" w:rsidRPr="00D43190" w:rsidRDefault="000706B5" w:rsidP="00254BC8">
            <w:pPr>
              <w:spacing w:line="240" w:lineRule="auto"/>
              <w:jc w:val="center"/>
              <w:rPr>
                <w:szCs w:val="21"/>
              </w:rPr>
            </w:pPr>
            <w:r w:rsidRPr="00D43190">
              <w:rPr>
                <w:szCs w:val="21"/>
              </w:rPr>
              <w:t>3</w:t>
            </w:r>
            <w:r w:rsidRPr="00D43190">
              <w:rPr>
                <w:szCs w:val="21"/>
              </w:rPr>
              <w:t>等</w:t>
            </w:r>
          </w:p>
        </w:tc>
        <w:tc>
          <w:tcPr>
            <w:tcW w:w="2835" w:type="dxa"/>
            <w:vAlign w:val="center"/>
          </w:tcPr>
          <w:p w:rsidR="000706B5" w:rsidRPr="00D43190" w:rsidRDefault="000706B5" w:rsidP="00254BC8">
            <w:pPr>
              <w:spacing w:line="240" w:lineRule="auto"/>
              <w:jc w:val="center"/>
              <w:rPr>
                <w:szCs w:val="21"/>
              </w:rPr>
            </w:pPr>
            <w:r>
              <w:rPr>
                <w:rFonts w:hint="eastAsia"/>
                <w:szCs w:val="21"/>
              </w:rPr>
              <w:t>0.05</w:t>
            </w:r>
          </w:p>
        </w:tc>
      </w:tr>
    </w:tbl>
    <w:p w:rsidR="000706B5" w:rsidRPr="00410453" w:rsidRDefault="000706B5" w:rsidP="00254BC8">
      <w:pPr>
        <w:spacing w:line="240" w:lineRule="auto"/>
        <w:rPr>
          <w:rFonts w:hAnsi="宋体"/>
          <w:sz w:val="24"/>
        </w:rPr>
      </w:pPr>
    </w:p>
    <w:p w:rsidR="000357C0" w:rsidRPr="003424DE" w:rsidRDefault="000706B5" w:rsidP="00254BC8">
      <w:pPr>
        <w:pStyle w:val="ad"/>
        <w:spacing w:afterLines="0"/>
        <w:ind w:left="0" w:rightChars="0" w:right="0"/>
        <w:rPr>
          <w:rFonts w:ascii="Times New Roman" w:eastAsia="宋体"/>
          <w:sz w:val="24"/>
          <w:szCs w:val="24"/>
        </w:rPr>
      </w:pPr>
      <w:bookmarkStart w:id="41" w:name="_Toc19338091"/>
      <w:bookmarkStart w:id="42" w:name="_Toc19338092"/>
      <w:bookmarkStart w:id="43" w:name="_Toc19338093"/>
      <w:bookmarkStart w:id="44" w:name="_Toc19338097"/>
      <w:bookmarkStart w:id="45" w:name="_Toc19338100"/>
      <w:bookmarkStart w:id="46" w:name="_Toc19338125"/>
      <w:bookmarkStart w:id="47" w:name="_Toc197411460"/>
      <w:bookmarkEnd w:id="38"/>
      <w:bookmarkEnd w:id="39"/>
      <w:bookmarkEnd w:id="41"/>
      <w:bookmarkEnd w:id="42"/>
      <w:bookmarkEnd w:id="43"/>
      <w:bookmarkEnd w:id="44"/>
      <w:bookmarkEnd w:id="45"/>
      <w:bookmarkEnd w:id="46"/>
      <w:r w:rsidRPr="003424DE">
        <w:rPr>
          <w:rFonts w:ascii="Times New Roman" w:eastAsia="宋体" w:hint="eastAsia"/>
          <w:sz w:val="24"/>
          <w:szCs w:val="24"/>
        </w:rPr>
        <w:t>形状误差</w:t>
      </w:r>
      <w:bookmarkEnd w:id="47"/>
    </w:p>
    <w:p w:rsidR="000706B5" w:rsidRPr="000706B5" w:rsidRDefault="00940DAC" w:rsidP="00254BC8">
      <w:pPr>
        <w:spacing w:line="240" w:lineRule="auto"/>
        <w:ind w:firstLineChars="200" w:firstLine="480"/>
        <w:rPr>
          <w:rFonts w:hAnsi="宋体"/>
          <w:sz w:val="24"/>
        </w:rPr>
      </w:pPr>
      <w:r w:rsidRPr="00AA3C58">
        <w:rPr>
          <w:rFonts w:hAnsi="宋体" w:hint="eastAsia"/>
          <w:sz w:val="24"/>
        </w:rPr>
        <w:t>标准环规的形状误差</w:t>
      </w:r>
      <w:r w:rsidR="009905C5">
        <w:rPr>
          <w:rFonts w:hAnsi="宋体" w:hint="eastAsia"/>
          <w:sz w:val="24"/>
        </w:rPr>
        <w:t>包括</w:t>
      </w:r>
      <w:r w:rsidRPr="00AA3C58">
        <w:rPr>
          <w:rFonts w:hAnsi="宋体" w:hint="eastAsia"/>
          <w:sz w:val="24"/>
        </w:rPr>
        <w:t>截面圆度、母线直线度、圆柱度或锥度</w:t>
      </w:r>
      <w:r w:rsidR="003F5859" w:rsidRPr="00AA3C58">
        <w:rPr>
          <w:rFonts w:hAnsi="宋体" w:hint="eastAsia"/>
          <w:sz w:val="24"/>
        </w:rPr>
        <w:t>，评价范围为</w:t>
      </w:r>
      <w:r w:rsidR="002E4B28" w:rsidRPr="00AA3C58">
        <w:rPr>
          <w:rFonts w:hAnsi="宋体" w:hint="eastAsia"/>
          <w:sz w:val="24"/>
        </w:rPr>
        <w:t>中部</w:t>
      </w:r>
      <w:r w:rsidR="003F5859" w:rsidRPr="00AA3C58">
        <w:rPr>
          <w:rFonts w:hAnsi="宋体" w:hint="eastAsia"/>
          <w:sz w:val="24"/>
        </w:rPr>
        <w:t>(</w:t>
      </w:r>
      <w:r w:rsidR="002E4B28" w:rsidRPr="00AA3C58">
        <w:rPr>
          <w:rFonts w:hAnsi="宋体" w:hint="eastAsia"/>
          <w:sz w:val="24"/>
        </w:rPr>
        <w:t>3</w:t>
      </w:r>
      <w:r w:rsidR="003F5859" w:rsidRPr="00AA3C58">
        <w:rPr>
          <w:rFonts w:hAnsi="宋体" w:hint="eastAsia"/>
          <w:sz w:val="24"/>
        </w:rPr>
        <w:t>/5</w:t>
      </w:r>
      <w:r w:rsidR="003F5859" w:rsidRPr="00AA3C58">
        <w:rPr>
          <w:rFonts w:hAnsi="宋体"/>
          <w:sz w:val="24"/>
        </w:rPr>
        <w:t>)</w:t>
      </w:r>
      <w:r w:rsidR="003F5859" w:rsidRPr="00AA3C58">
        <w:rPr>
          <w:rFonts w:hAnsi="宋体" w:hint="eastAsia"/>
          <w:sz w:val="24"/>
        </w:rPr>
        <w:t xml:space="preserve"> </w:t>
      </w:r>
      <w:r w:rsidR="003F5859" w:rsidRPr="00AA3C58">
        <w:rPr>
          <w:rFonts w:hAnsi="宋体" w:hint="eastAsia"/>
          <w:i/>
          <w:sz w:val="24"/>
        </w:rPr>
        <w:t>S</w:t>
      </w:r>
      <w:r w:rsidR="002E4B28" w:rsidRPr="00AA3C58">
        <w:rPr>
          <w:rFonts w:hAnsi="宋体" w:hint="eastAsia"/>
          <w:iCs/>
          <w:sz w:val="24"/>
        </w:rPr>
        <w:t>范围</w:t>
      </w:r>
      <w:r w:rsidR="003F5859" w:rsidRPr="00AA3C58">
        <w:rPr>
          <w:rFonts w:hAnsi="宋体" w:hint="eastAsia"/>
          <w:iCs/>
          <w:sz w:val="24"/>
        </w:rPr>
        <w:t>内</w:t>
      </w:r>
      <w:r w:rsidRPr="00AA3C58">
        <w:rPr>
          <w:rFonts w:hAnsi="宋体" w:hint="eastAsia"/>
          <w:sz w:val="24"/>
        </w:rPr>
        <w:t>。</w:t>
      </w:r>
    </w:p>
    <w:p w:rsidR="009905C5" w:rsidRDefault="009905C5" w:rsidP="00254BC8">
      <w:pPr>
        <w:pStyle w:val="ae"/>
        <w:spacing w:afterLines="0"/>
        <w:ind w:right="-105"/>
        <w:rPr>
          <w:rFonts w:ascii="Times New Roman" w:eastAsia="宋体"/>
          <w:sz w:val="24"/>
          <w:szCs w:val="24"/>
        </w:rPr>
      </w:pPr>
      <w:r w:rsidRPr="00007468">
        <w:rPr>
          <w:rFonts w:ascii="Times New Roman" w:eastAsia="宋体" w:hint="eastAsia"/>
          <w:sz w:val="24"/>
          <w:szCs w:val="24"/>
        </w:rPr>
        <w:t>圆度</w:t>
      </w:r>
    </w:p>
    <w:p w:rsidR="000706B5" w:rsidRDefault="000706B5" w:rsidP="00254BC8">
      <w:pPr>
        <w:spacing w:line="240" w:lineRule="auto"/>
        <w:ind w:firstLineChars="200" w:firstLine="480"/>
        <w:rPr>
          <w:rFonts w:hAnsi="宋体"/>
          <w:sz w:val="24"/>
        </w:rPr>
      </w:pPr>
      <w:r w:rsidRPr="000706B5">
        <w:rPr>
          <w:rFonts w:hAnsi="宋体" w:hint="eastAsia"/>
          <w:sz w:val="24"/>
        </w:rPr>
        <w:t>标准环规的截面圆度不超过</w:t>
      </w:r>
      <w:fldSimple w:instr=" REF _Ref196994244 \h  \* MERGEFORMAT ">
        <w:r w:rsidR="00AF63A3" w:rsidRPr="00AF63A3">
          <w:rPr>
            <w:rFonts w:hAnsi="宋体" w:hint="eastAsia"/>
            <w:sz w:val="24"/>
          </w:rPr>
          <w:t>表</w:t>
        </w:r>
        <w:r w:rsidR="00AF63A3" w:rsidRPr="00AF63A3">
          <w:rPr>
            <w:rFonts w:hAnsi="宋体"/>
            <w:sz w:val="24"/>
          </w:rPr>
          <w:t>2</w:t>
        </w:r>
      </w:fldSimple>
      <w:r>
        <w:rPr>
          <w:rFonts w:hAnsi="宋体" w:hint="eastAsia"/>
          <w:sz w:val="24"/>
        </w:rPr>
        <w:t>的规定。</w:t>
      </w:r>
    </w:p>
    <w:p w:rsidR="000706B5" w:rsidRDefault="000706B5" w:rsidP="00254BC8">
      <w:pPr>
        <w:spacing w:line="240" w:lineRule="auto"/>
        <w:jc w:val="center"/>
        <w:rPr>
          <w:rFonts w:hAnsi="宋体"/>
          <w:sz w:val="24"/>
        </w:rPr>
      </w:pPr>
    </w:p>
    <w:p w:rsidR="000706B5" w:rsidRPr="000706B5" w:rsidRDefault="000706B5" w:rsidP="00254BC8">
      <w:pPr>
        <w:pStyle w:val="afffc"/>
        <w:spacing w:line="240" w:lineRule="auto"/>
        <w:jc w:val="center"/>
        <w:rPr>
          <w:rFonts w:ascii="Times New Roman" w:eastAsia="宋体" w:hAnsi="Times New Roman"/>
          <w:sz w:val="21"/>
          <w:szCs w:val="21"/>
        </w:rPr>
      </w:pPr>
      <w:bookmarkStart w:id="48" w:name="_Ref196994244"/>
      <w:r w:rsidRPr="000706B5">
        <w:rPr>
          <w:rFonts w:ascii="Times New Roman" w:eastAsia="宋体" w:hAnsi="Times New Roman" w:hint="eastAsia"/>
          <w:sz w:val="21"/>
          <w:szCs w:val="21"/>
        </w:rPr>
        <w:t>表</w:t>
      </w:r>
      <w:r w:rsidR="003D021A" w:rsidRPr="000706B5">
        <w:rPr>
          <w:rFonts w:ascii="Times New Roman" w:eastAsia="宋体" w:hAnsi="Times New Roman"/>
          <w:sz w:val="21"/>
          <w:szCs w:val="21"/>
        </w:rPr>
        <w:fldChar w:fldCharType="begin"/>
      </w:r>
      <w:r w:rsidRPr="000706B5">
        <w:rPr>
          <w:rFonts w:ascii="Times New Roman" w:eastAsia="宋体" w:hAnsi="Times New Roman"/>
          <w:sz w:val="21"/>
          <w:szCs w:val="21"/>
        </w:rPr>
        <w:instrText xml:space="preserve"> </w:instrText>
      </w:r>
      <w:r w:rsidRPr="000706B5">
        <w:rPr>
          <w:rFonts w:ascii="Times New Roman" w:eastAsia="宋体" w:hAnsi="Times New Roman" w:hint="eastAsia"/>
          <w:sz w:val="21"/>
          <w:szCs w:val="21"/>
        </w:rPr>
        <w:instrText xml:space="preserve">SEQ </w:instrText>
      </w:r>
      <w:r w:rsidRPr="000706B5">
        <w:rPr>
          <w:rFonts w:ascii="Times New Roman" w:eastAsia="宋体" w:hAnsi="Times New Roman" w:hint="eastAsia"/>
          <w:sz w:val="21"/>
          <w:szCs w:val="21"/>
        </w:rPr>
        <w:instrText>表</w:instrText>
      </w:r>
      <w:r w:rsidRPr="000706B5">
        <w:rPr>
          <w:rFonts w:ascii="Times New Roman" w:eastAsia="宋体" w:hAnsi="Times New Roman" w:hint="eastAsia"/>
          <w:sz w:val="21"/>
          <w:szCs w:val="21"/>
        </w:rPr>
        <w:instrText xml:space="preserve"> \* ARABIC</w:instrText>
      </w:r>
      <w:r w:rsidRPr="000706B5">
        <w:rPr>
          <w:rFonts w:ascii="Times New Roman" w:eastAsia="宋体" w:hAnsi="Times New Roman"/>
          <w:sz w:val="21"/>
          <w:szCs w:val="21"/>
        </w:rPr>
        <w:instrText xml:space="preserve"> </w:instrText>
      </w:r>
      <w:r w:rsidR="003D021A" w:rsidRPr="000706B5">
        <w:rPr>
          <w:rFonts w:ascii="Times New Roman" w:eastAsia="宋体" w:hAnsi="Times New Roman"/>
          <w:sz w:val="21"/>
          <w:szCs w:val="21"/>
        </w:rPr>
        <w:fldChar w:fldCharType="separate"/>
      </w:r>
      <w:r w:rsidRPr="000706B5">
        <w:rPr>
          <w:rFonts w:ascii="Times New Roman" w:eastAsia="宋体" w:hAnsi="Times New Roman"/>
          <w:sz w:val="21"/>
          <w:szCs w:val="21"/>
        </w:rPr>
        <w:t>2</w:t>
      </w:r>
      <w:r w:rsidR="003D021A" w:rsidRPr="000706B5">
        <w:rPr>
          <w:rFonts w:ascii="Times New Roman" w:eastAsia="宋体" w:hAnsi="Times New Roman"/>
          <w:sz w:val="21"/>
          <w:szCs w:val="21"/>
        </w:rPr>
        <w:fldChar w:fldCharType="end"/>
      </w:r>
      <w:bookmarkEnd w:id="48"/>
      <w:r w:rsidRPr="000706B5">
        <w:rPr>
          <w:rFonts w:ascii="Times New Roman" w:eastAsia="宋体" w:hAnsi="Times New Roman" w:hint="eastAsia"/>
          <w:sz w:val="21"/>
          <w:szCs w:val="21"/>
        </w:rPr>
        <w:t xml:space="preserve"> </w:t>
      </w:r>
      <w:r w:rsidRPr="000706B5">
        <w:rPr>
          <w:rFonts w:ascii="Times New Roman" w:eastAsia="宋体" w:hAnsi="Times New Roman" w:hint="eastAsia"/>
          <w:sz w:val="21"/>
          <w:szCs w:val="21"/>
        </w:rPr>
        <w:t>圆</w:t>
      </w:r>
      <w:r w:rsidRPr="001A6E5F">
        <w:rPr>
          <w:rFonts w:ascii="Times New Roman" w:eastAsia="宋体" w:hAnsi="Times New Roman" w:hint="eastAsia"/>
          <w:sz w:val="21"/>
          <w:szCs w:val="21"/>
        </w:rPr>
        <w:t>度的最大允许值</w:t>
      </w:r>
    </w:p>
    <w:tbl>
      <w:tblPr>
        <w:tblStyle w:val="afffffffd"/>
        <w:tblW w:w="0" w:type="auto"/>
        <w:jc w:val="center"/>
        <w:tblLook w:val="04A0"/>
      </w:tblPr>
      <w:tblGrid>
        <w:gridCol w:w="1531"/>
        <w:gridCol w:w="1134"/>
        <w:gridCol w:w="1134"/>
        <w:gridCol w:w="1134"/>
      </w:tblGrid>
      <w:tr w:rsidR="00B57691" w:rsidRPr="00B57691" w:rsidTr="00E95D69">
        <w:trPr>
          <w:jc w:val="center"/>
        </w:trPr>
        <w:tc>
          <w:tcPr>
            <w:tcW w:w="1531" w:type="dxa"/>
            <w:vMerge w:val="restart"/>
            <w:vAlign w:val="center"/>
          </w:tcPr>
          <w:p w:rsidR="00B57691" w:rsidRPr="00B57691" w:rsidRDefault="00B57691" w:rsidP="00254BC8">
            <w:pPr>
              <w:spacing w:line="240" w:lineRule="auto"/>
              <w:jc w:val="center"/>
              <w:rPr>
                <w:rFonts w:hAnsi="宋体"/>
                <w:szCs w:val="16"/>
              </w:rPr>
            </w:pPr>
            <w:r w:rsidRPr="00AA3C58">
              <w:rPr>
                <w:rFonts w:hint="eastAsia"/>
                <w:i/>
                <w:iCs/>
              </w:rPr>
              <w:t xml:space="preserve">D </w:t>
            </w:r>
            <w:r w:rsidRPr="00AA3C58">
              <w:rPr>
                <w:rFonts w:hint="eastAsia"/>
              </w:rPr>
              <w:t>/ mm</w:t>
            </w:r>
          </w:p>
        </w:tc>
        <w:tc>
          <w:tcPr>
            <w:tcW w:w="3402" w:type="dxa"/>
            <w:gridSpan w:val="3"/>
            <w:vAlign w:val="center"/>
          </w:tcPr>
          <w:p w:rsidR="00B57691" w:rsidRPr="00B57691" w:rsidRDefault="00B57691" w:rsidP="00254BC8">
            <w:pPr>
              <w:spacing w:line="240" w:lineRule="auto"/>
              <w:jc w:val="center"/>
              <w:rPr>
                <w:rFonts w:hAnsi="宋体"/>
                <w:szCs w:val="16"/>
              </w:rPr>
            </w:pPr>
            <w:r w:rsidRPr="00B57691">
              <w:rPr>
                <w:rFonts w:hAnsi="宋体" w:hint="eastAsia"/>
                <w:szCs w:val="16"/>
              </w:rPr>
              <w:t>圆度</w:t>
            </w:r>
            <w:r w:rsidR="003274E5">
              <w:rPr>
                <w:rFonts w:hAnsi="宋体" w:hint="eastAsia"/>
                <w:szCs w:val="16"/>
              </w:rPr>
              <w:t xml:space="preserve"> </w:t>
            </w:r>
            <w:r w:rsidR="003274E5" w:rsidRPr="00D43190">
              <w:rPr>
                <w:szCs w:val="21"/>
              </w:rPr>
              <w:t>/ μm</w:t>
            </w:r>
          </w:p>
        </w:tc>
      </w:tr>
      <w:tr w:rsidR="00B57691" w:rsidRPr="00B57691" w:rsidTr="00B57691">
        <w:trPr>
          <w:jc w:val="center"/>
        </w:trPr>
        <w:tc>
          <w:tcPr>
            <w:tcW w:w="1531" w:type="dxa"/>
            <w:vMerge/>
            <w:vAlign w:val="center"/>
          </w:tcPr>
          <w:p w:rsidR="00B57691" w:rsidRPr="00B57691" w:rsidRDefault="00B57691" w:rsidP="00254BC8">
            <w:pPr>
              <w:spacing w:line="240" w:lineRule="auto"/>
              <w:jc w:val="center"/>
              <w:rPr>
                <w:rFonts w:hAnsi="宋体"/>
                <w:szCs w:val="16"/>
              </w:rPr>
            </w:pPr>
          </w:p>
        </w:tc>
        <w:tc>
          <w:tcPr>
            <w:tcW w:w="1134" w:type="dxa"/>
            <w:vAlign w:val="center"/>
          </w:tcPr>
          <w:p w:rsidR="00B57691" w:rsidRPr="00B57691" w:rsidRDefault="00B57691" w:rsidP="00254BC8">
            <w:pPr>
              <w:spacing w:line="240" w:lineRule="auto"/>
              <w:jc w:val="center"/>
              <w:rPr>
                <w:rFonts w:hAnsi="宋体"/>
                <w:szCs w:val="16"/>
              </w:rPr>
            </w:pPr>
            <w:r>
              <w:rPr>
                <w:rFonts w:hAnsi="宋体" w:hint="eastAsia"/>
                <w:szCs w:val="16"/>
              </w:rPr>
              <w:t>1</w:t>
            </w:r>
            <w:r>
              <w:rPr>
                <w:rFonts w:hAnsi="宋体" w:hint="eastAsia"/>
                <w:szCs w:val="16"/>
              </w:rPr>
              <w:t>等</w:t>
            </w:r>
          </w:p>
        </w:tc>
        <w:tc>
          <w:tcPr>
            <w:tcW w:w="1134" w:type="dxa"/>
            <w:vAlign w:val="center"/>
          </w:tcPr>
          <w:p w:rsidR="00B57691" w:rsidRPr="00B57691" w:rsidRDefault="00B57691" w:rsidP="00254BC8">
            <w:pPr>
              <w:spacing w:line="240" w:lineRule="auto"/>
              <w:jc w:val="center"/>
              <w:rPr>
                <w:rFonts w:hAnsi="宋体"/>
                <w:szCs w:val="16"/>
              </w:rPr>
            </w:pPr>
            <w:r>
              <w:rPr>
                <w:rFonts w:hAnsi="宋体" w:hint="eastAsia"/>
                <w:szCs w:val="16"/>
              </w:rPr>
              <w:t>2</w:t>
            </w:r>
            <w:r>
              <w:rPr>
                <w:rFonts w:hAnsi="宋体" w:hint="eastAsia"/>
                <w:szCs w:val="16"/>
              </w:rPr>
              <w:t>等</w:t>
            </w:r>
          </w:p>
        </w:tc>
        <w:tc>
          <w:tcPr>
            <w:tcW w:w="1134" w:type="dxa"/>
            <w:vAlign w:val="center"/>
          </w:tcPr>
          <w:p w:rsidR="00B57691" w:rsidRPr="00B57691" w:rsidRDefault="00B57691" w:rsidP="00254BC8">
            <w:pPr>
              <w:spacing w:line="240" w:lineRule="auto"/>
              <w:jc w:val="center"/>
              <w:rPr>
                <w:rFonts w:hAnsi="宋体"/>
                <w:szCs w:val="16"/>
              </w:rPr>
            </w:pPr>
            <w:r>
              <w:rPr>
                <w:rFonts w:hAnsi="宋体" w:hint="eastAsia"/>
                <w:szCs w:val="16"/>
              </w:rPr>
              <w:t>3</w:t>
            </w:r>
            <w:r>
              <w:rPr>
                <w:rFonts w:hAnsi="宋体" w:hint="eastAsia"/>
                <w:szCs w:val="16"/>
              </w:rPr>
              <w:t>等</w:t>
            </w:r>
          </w:p>
        </w:tc>
      </w:tr>
      <w:tr w:rsidR="00B57691" w:rsidRPr="00B57691" w:rsidTr="00B57691">
        <w:trPr>
          <w:jc w:val="center"/>
        </w:trPr>
        <w:tc>
          <w:tcPr>
            <w:tcW w:w="1531" w:type="dxa"/>
            <w:vAlign w:val="center"/>
          </w:tcPr>
          <w:p w:rsidR="00B57691" w:rsidRPr="00B57691" w:rsidRDefault="00B57691" w:rsidP="00254BC8">
            <w:pPr>
              <w:spacing w:line="240" w:lineRule="auto"/>
              <w:jc w:val="center"/>
              <w:rPr>
                <w:rFonts w:hAnsi="宋体"/>
                <w:szCs w:val="16"/>
              </w:rPr>
            </w:pPr>
            <w:r w:rsidRPr="00AA3C58">
              <w:rPr>
                <w:rFonts w:hint="eastAsia"/>
                <w:szCs w:val="21"/>
              </w:rPr>
              <w:t>1</w:t>
            </w:r>
            <w:r w:rsidRPr="00AA3C58">
              <w:rPr>
                <w:szCs w:val="21"/>
              </w:rPr>
              <w:t xml:space="preserve"> </w:t>
            </w:r>
            <w:r w:rsidRPr="00AA3C58">
              <w:rPr>
                <w:rFonts w:eastAsiaTheme="minorEastAsia"/>
                <w:szCs w:val="21"/>
              </w:rPr>
              <w:t xml:space="preserve">≤ </w:t>
            </w:r>
            <w:r w:rsidRPr="00AA3C58">
              <w:rPr>
                <w:rFonts w:hint="eastAsia"/>
                <w:i/>
                <w:iCs/>
                <w:szCs w:val="21"/>
              </w:rPr>
              <w:t>D</w:t>
            </w:r>
            <w:r>
              <w:rPr>
                <w:szCs w:val="21"/>
              </w:rPr>
              <w:t xml:space="preserve"> </w:t>
            </w:r>
            <w:r w:rsidRPr="00AA3C58">
              <w:rPr>
                <w:rFonts w:eastAsiaTheme="minorEastAsia"/>
                <w:szCs w:val="21"/>
              </w:rPr>
              <w:t>&lt;</w:t>
            </w:r>
            <w:r w:rsidRPr="00AA3C58">
              <w:rPr>
                <w:szCs w:val="21"/>
              </w:rPr>
              <w:t xml:space="preserve"> </w:t>
            </w:r>
            <w:r>
              <w:rPr>
                <w:rFonts w:eastAsiaTheme="minorEastAsia" w:hint="eastAsia"/>
                <w:szCs w:val="21"/>
              </w:rPr>
              <w:t>4</w:t>
            </w:r>
          </w:p>
        </w:tc>
        <w:tc>
          <w:tcPr>
            <w:tcW w:w="1134" w:type="dxa"/>
            <w:vAlign w:val="center"/>
          </w:tcPr>
          <w:p w:rsidR="00B57691" w:rsidRPr="00B57691" w:rsidRDefault="00B57691" w:rsidP="00254BC8">
            <w:pPr>
              <w:spacing w:line="240" w:lineRule="auto"/>
              <w:jc w:val="center"/>
              <w:rPr>
                <w:rFonts w:hAnsi="宋体"/>
                <w:szCs w:val="16"/>
              </w:rPr>
            </w:pPr>
            <w:r>
              <w:rPr>
                <w:rFonts w:hint="eastAsia"/>
              </w:rPr>
              <w:t>—</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0.15</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0.3</w:t>
            </w:r>
          </w:p>
        </w:tc>
      </w:tr>
      <w:tr w:rsidR="00B57691" w:rsidRPr="00B57691" w:rsidTr="00B57691">
        <w:trPr>
          <w:jc w:val="center"/>
        </w:trPr>
        <w:tc>
          <w:tcPr>
            <w:tcW w:w="1531" w:type="dxa"/>
            <w:vAlign w:val="center"/>
          </w:tcPr>
          <w:p w:rsidR="00B57691" w:rsidRPr="00B57691" w:rsidRDefault="00B57691" w:rsidP="00254BC8">
            <w:pPr>
              <w:spacing w:line="240" w:lineRule="auto"/>
              <w:jc w:val="center"/>
              <w:rPr>
                <w:rFonts w:hAnsi="宋体"/>
                <w:szCs w:val="16"/>
              </w:rPr>
            </w:pPr>
            <w:r>
              <w:rPr>
                <w:rFonts w:hint="eastAsia"/>
                <w:szCs w:val="21"/>
              </w:rPr>
              <w:t>4</w:t>
            </w:r>
            <w:r w:rsidRPr="00AA3C58">
              <w:rPr>
                <w:szCs w:val="21"/>
              </w:rPr>
              <w:t xml:space="preserve"> </w:t>
            </w:r>
            <w:r w:rsidRPr="00AA3C58">
              <w:rPr>
                <w:rFonts w:eastAsiaTheme="minorEastAsia"/>
                <w:szCs w:val="21"/>
              </w:rPr>
              <w:t xml:space="preserve">≤ </w:t>
            </w:r>
            <w:r w:rsidRPr="00AA3C58">
              <w:rPr>
                <w:rFonts w:hint="eastAsia"/>
                <w:i/>
                <w:iCs/>
                <w:szCs w:val="21"/>
              </w:rPr>
              <w:t>D</w:t>
            </w:r>
            <w:r w:rsidRPr="00AA3C58">
              <w:rPr>
                <w:szCs w:val="21"/>
              </w:rPr>
              <w:t xml:space="preserve"> </w:t>
            </w:r>
            <w:r w:rsidRPr="00AA3C58">
              <w:rPr>
                <w:rFonts w:eastAsiaTheme="minorEastAsia"/>
                <w:szCs w:val="21"/>
              </w:rPr>
              <w:t xml:space="preserve">≤ </w:t>
            </w:r>
            <w:r w:rsidRPr="00AA3C58">
              <w:rPr>
                <w:rFonts w:hint="eastAsia"/>
                <w:szCs w:val="21"/>
              </w:rPr>
              <w:t>10</w:t>
            </w:r>
          </w:p>
        </w:tc>
        <w:tc>
          <w:tcPr>
            <w:tcW w:w="1134" w:type="dxa"/>
            <w:vAlign w:val="center"/>
          </w:tcPr>
          <w:p w:rsidR="00B57691" w:rsidRPr="00B57691" w:rsidRDefault="000B0F17" w:rsidP="00254BC8">
            <w:pPr>
              <w:spacing w:line="240" w:lineRule="auto"/>
              <w:jc w:val="center"/>
              <w:rPr>
                <w:rFonts w:hAnsi="宋体"/>
                <w:szCs w:val="16"/>
              </w:rPr>
            </w:pPr>
            <w:r>
              <w:rPr>
                <w:rFonts w:hint="eastAsia"/>
              </w:rPr>
              <w:t>0.1</w:t>
            </w:r>
          </w:p>
        </w:tc>
        <w:tc>
          <w:tcPr>
            <w:tcW w:w="1134" w:type="dxa"/>
            <w:vAlign w:val="center"/>
          </w:tcPr>
          <w:p w:rsidR="00B57691" w:rsidRPr="00B57691" w:rsidRDefault="00B57691" w:rsidP="00254BC8">
            <w:pPr>
              <w:spacing w:line="240" w:lineRule="auto"/>
              <w:jc w:val="center"/>
              <w:rPr>
                <w:rFonts w:hAnsi="宋体"/>
                <w:szCs w:val="16"/>
              </w:rPr>
            </w:pPr>
            <w:r>
              <w:rPr>
                <w:rFonts w:hAnsi="宋体" w:hint="eastAsia"/>
                <w:szCs w:val="16"/>
              </w:rPr>
              <w:t>0.15</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0.3</w:t>
            </w:r>
          </w:p>
        </w:tc>
      </w:tr>
      <w:tr w:rsidR="00B57691" w:rsidRPr="00B57691" w:rsidTr="00B57691">
        <w:trPr>
          <w:jc w:val="center"/>
        </w:trPr>
        <w:tc>
          <w:tcPr>
            <w:tcW w:w="1531" w:type="dxa"/>
            <w:vAlign w:val="center"/>
          </w:tcPr>
          <w:p w:rsidR="00B57691" w:rsidRPr="00B57691" w:rsidRDefault="00B57691" w:rsidP="00254BC8">
            <w:pPr>
              <w:spacing w:line="240" w:lineRule="auto"/>
              <w:jc w:val="center"/>
              <w:rPr>
                <w:rFonts w:hAnsi="宋体"/>
                <w:szCs w:val="16"/>
              </w:rPr>
            </w:pPr>
            <w:r w:rsidRPr="00AA3C58">
              <w:rPr>
                <w:rFonts w:hint="eastAsia"/>
                <w:szCs w:val="21"/>
              </w:rPr>
              <w:t>10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30</w:t>
            </w:r>
          </w:p>
        </w:tc>
        <w:tc>
          <w:tcPr>
            <w:tcW w:w="1134" w:type="dxa"/>
            <w:vAlign w:val="center"/>
          </w:tcPr>
          <w:p w:rsidR="00B57691" w:rsidRPr="00B57691" w:rsidRDefault="00B57691" w:rsidP="00254BC8">
            <w:pPr>
              <w:spacing w:line="240" w:lineRule="auto"/>
              <w:jc w:val="center"/>
              <w:rPr>
                <w:rFonts w:hAnsi="宋体"/>
                <w:szCs w:val="16"/>
              </w:rPr>
            </w:pPr>
            <w:r>
              <w:rPr>
                <w:rFonts w:hAnsi="宋体" w:hint="eastAsia"/>
                <w:szCs w:val="16"/>
              </w:rPr>
              <w:t>0.15</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0.25</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0.4</w:t>
            </w:r>
          </w:p>
        </w:tc>
      </w:tr>
      <w:tr w:rsidR="00B57691" w:rsidRPr="00B57691" w:rsidTr="00B57691">
        <w:trPr>
          <w:jc w:val="center"/>
        </w:trPr>
        <w:tc>
          <w:tcPr>
            <w:tcW w:w="1531" w:type="dxa"/>
            <w:vAlign w:val="center"/>
          </w:tcPr>
          <w:p w:rsidR="00B57691" w:rsidRPr="00B57691" w:rsidRDefault="00B57691" w:rsidP="00254BC8">
            <w:pPr>
              <w:spacing w:line="240" w:lineRule="auto"/>
              <w:jc w:val="center"/>
              <w:rPr>
                <w:rFonts w:hAnsi="宋体"/>
                <w:szCs w:val="16"/>
              </w:rPr>
            </w:pPr>
            <w:r w:rsidRPr="00AA3C58">
              <w:rPr>
                <w:rFonts w:hint="eastAsia"/>
                <w:szCs w:val="21"/>
              </w:rPr>
              <w:t>30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50</w:t>
            </w:r>
          </w:p>
        </w:tc>
        <w:tc>
          <w:tcPr>
            <w:tcW w:w="1134" w:type="dxa"/>
            <w:vAlign w:val="center"/>
          </w:tcPr>
          <w:p w:rsidR="00B57691" w:rsidRPr="00B57691" w:rsidRDefault="00B57691" w:rsidP="00254BC8">
            <w:pPr>
              <w:spacing w:line="240" w:lineRule="auto"/>
              <w:jc w:val="center"/>
              <w:rPr>
                <w:rFonts w:hAnsi="宋体"/>
                <w:szCs w:val="16"/>
              </w:rPr>
            </w:pPr>
            <w:r>
              <w:rPr>
                <w:rFonts w:hAnsi="宋体" w:hint="eastAsia"/>
                <w:szCs w:val="16"/>
              </w:rPr>
              <w:t>0.15</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0.25</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0.4</w:t>
            </w:r>
          </w:p>
        </w:tc>
      </w:tr>
      <w:tr w:rsidR="00B57691" w:rsidRPr="00B57691" w:rsidTr="00B57691">
        <w:trPr>
          <w:jc w:val="center"/>
        </w:trPr>
        <w:tc>
          <w:tcPr>
            <w:tcW w:w="1531" w:type="dxa"/>
            <w:vAlign w:val="center"/>
          </w:tcPr>
          <w:p w:rsidR="00B57691" w:rsidRPr="00B57691" w:rsidRDefault="00B57691" w:rsidP="00254BC8">
            <w:pPr>
              <w:spacing w:line="240" w:lineRule="auto"/>
              <w:jc w:val="center"/>
              <w:rPr>
                <w:rFonts w:hAnsi="宋体"/>
                <w:szCs w:val="16"/>
              </w:rPr>
            </w:pPr>
            <w:r w:rsidRPr="00AA3C58">
              <w:rPr>
                <w:rFonts w:hint="eastAsia"/>
                <w:szCs w:val="21"/>
              </w:rPr>
              <w:t>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80</w:t>
            </w:r>
          </w:p>
        </w:tc>
        <w:tc>
          <w:tcPr>
            <w:tcW w:w="1134" w:type="dxa"/>
            <w:vAlign w:val="center"/>
          </w:tcPr>
          <w:p w:rsidR="00B57691" w:rsidRPr="00B57691" w:rsidRDefault="00B57691" w:rsidP="00254BC8">
            <w:pPr>
              <w:spacing w:line="240" w:lineRule="auto"/>
              <w:jc w:val="center"/>
              <w:rPr>
                <w:rFonts w:hAnsi="宋体"/>
                <w:szCs w:val="16"/>
              </w:rPr>
            </w:pPr>
            <w:r>
              <w:rPr>
                <w:rFonts w:hAnsi="宋体" w:hint="eastAsia"/>
                <w:szCs w:val="16"/>
              </w:rPr>
              <w:t>0.2</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0.3</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w:t>
            </w:r>
            <w:r w:rsidR="0021612C">
              <w:rPr>
                <w:rFonts w:hAnsi="宋体" w:hint="eastAsia"/>
                <w:szCs w:val="16"/>
              </w:rPr>
              <w:t>4</w:t>
            </w:r>
          </w:p>
        </w:tc>
      </w:tr>
      <w:tr w:rsidR="00B57691" w:rsidRPr="00B57691" w:rsidTr="00B57691">
        <w:trPr>
          <w:jc w:val="center"/>
        </w:trPr>
        <w:tc>
          <w:tcPr>
            <w:tcW w:w="1531" w:type="dxa"/>
            <w:vAlign w:val="center"/>
          </w:tcPr>
          <w:p w:rsidR="00B57691" w:rsidRPr="00B57691" w:rsidRDefault="00B57691" w:rsidP="00254BC8">
            <w:pPr>
              <w:spacing w:line="240" w:lineRule="auto"/>
              <w:jc w:val="center"/>
              <w:rPr>
                <w:rFonts w:hAnsi="宋体"/>
                <w:szCs w:val="16"/>
              </w:rPr>
            </w:pPr>
            <w:r w:rsidRPr="00AA3C58">
              <w:rPr>
                <w:rFonts w:hint="eastAsia"/>
                <w:szCs w:val="21"/>
              </w:rPr>
              <w:t>80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150</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0.2</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0.3</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0.5</w:t>
            </w:r>
          </w:p>
        </w:tc>
      </w:tr>
      <w:tr w:rsidR="00B57691" w:rsidRPr="00B57691" w:rsidTr="00B57691">
        <w:trPr>
          <w:jc w:val="center"/>
        </w:trPr>
        <w:tc>
          <w:tcPr>
            <w:tcW w:w="1531" w:type="dxa"/>
            <w:vAlign w:val="center"/>
          </w:tcPr>
          <w:p w:rsidR="00B57691" w:rsidRPr="00B57691" w:rsidRDefault="00B57691" w:rsidP="00254BC8">
            <w:pPr>
              <w:spacing w:line="240" w:lineRule="auto"/>
              <w:jc w:val="center"/>
              <w:rPr>
                <w:rFonts w:hAnsi="宋体"/>
                <w:szCs w:val="16"/>
              </w:rPr>
            </w:pPr>
            <w:r w:rsidRPr="00AA3C58">
              <w:rPr>
                <w:rFonts w:hint="eastAsia"/>
                <w:szCs w:val="21"/>
              </w:rPr>
              <w:t>150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200</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0.3</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0.4</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0.5</w:t>
            </w:r>
          </w:p>
        </w:tc>
      </w:tr>
      <w:tr w:rsidR="00B57691" w:rsidRPr="00B57691" w:rsidTr="00B57691">
        <w:trPr>
          <w:jc w:val="center"/>
        </w:trPr>
        <w:tc>
          <w:tcPr>
            <w:tcW w:w="1531" w:type="dxa"/>
            <w:vAlign w:val="center"/>
          </w:tcPr>
          <w:p w:rsidR="00B57691" w:rsidRPr="00B57691" w:rsidRDefault="00B57691" w:rsidP="00254BC8">
            <w:pPr>
              <w:spacing w:line="240" w:lineRule="auto"/>
              <w:jc w:val="center"/>
              <w:rPr>
                <w:rFonts w:hAnsi="宋体"/>
                <w:szCs w:val="16"/>
              </w:rPr>
            </w:pPr>
            <w:r>
              <w:rPr>
                <w:rFonts w:hint="eastAsia"/>
                <w:szCs w:val="21"/>
              </w:rPr>
              <w:t>200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Pr>
                <w:rFonts w:hint="eastAsia"/>
                <w:szCs w:val="21"/>
              </w:rPr>
              <w:t>3</w:t>
            </w:r>
            <w:r w:rsidRPr="00AA3C58">
              <w:rPr>
                <w:rFonts w:hint="eastAsia"/>
                <w:szCs w:val="21"/>
              </w:rPr>
              <w:t>00</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0.4</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0.5</w:t>
            </w:r>
          </w:p>
        </w:tc>
        <w:tc>
          <w:tcPr>
            <w:tcW w:w="1134" w:type="dxa"/>
            <w:vAlign w:val="center"/>
          </w:tcPr>
          <w:p w:rsidR="00B57691" w:rsidRPr="00B57691" w:rsidRDefault="000B0F17" w:rsidP="00254BC8">
            <w:pPr>
              <w:spacing w:line="240" w:lineRule="auto"/>
              <w:jc w:val="center"/>
              <w:rPr>
                <w:rFonts w:hAnsi="宋体"/>
                <w:szCs w:val="16"/>
              </w:rPr>
            </w:pPr>
            <w:r>
              <w:rPr>
                <w:rFonts w:hAnsi="宋体" w:hint="eastAsia"/>
                <w:szCs w:val="16"/>
              </w:rPr>
              <w:t>0.6</w:t>
            </w:r>
          </w:p>
        </w:tc>
      </w:tr>
    </w:tbl>
    <w:p w:rsidR="000706B5" w:rsidRPr="000706B5" w:rsidRDefault="000706B5" w:rsidP="00254BC8">
      <w:pPr>
        <w:spacing w:line="240" w:lineRule="auto"/>
        <w:rPr>
          <w:rFonts w:hAnsi="宋体"/>
          <w:sz w:val="24"/>
        </w:rPr>
      </w:pPr>
    </w:p>
    <w:p w:rsidR="009905C5" w:rsidRPr="00007468" w:rsidRDefault="009905C5" w:rsidP="00254BC8">
      <w:pPr>
        <w:pStyle w:val="ae"/>
        <w:spacing w:afterLines="0"/>
        <w:ind w:right="-105"/>
        <w:rPr>
          <w:sz w:val="24"/>
          <w:szCs w:val="24"/>
        </w:rPr>
      </w:pPr>
      <w:r w:rsidRPr="00007468">
        <w:rPr>
          <w:rFonts w:ascii="Times New Roman" w:eastAsia="宋体" w:hint="eastAsia"/>
          <w:sz w:val="24"/>
          <w:szCs w:val="24"/>
        </w:rPr>
        <w:t>直线度</w:t>
      </w:r>
    </w:p>
    <w:p w:rsidR="00AF63A3" w:rsidRPr="00AF63A3" w:rsidRDefault="00AF63A3" w:rsidP="00254BC8">
      <w:pPr>
        <w:spacing w:line="240" w:lineRule="auto"/>
        <w:ind w:firstLineChars="200" w:firstLine="480"/>
        <w:rPr>
          <w:rFonts w:hAnsi="宋体"/>
          <w:sz w:val="24"/>
        </w:rPr>
      </w:pPr>
      <w:r w:rsidRPr="00AF63A3">
        <w:rPr>
          <w:rFonts w:hAnsi="宋体" w:hint="eastAsia"/>
          <w:sz w:val="24"/>
        </w:rPr>
        <w:t>标准环规的</w:t>
      </w:r>
      <w:r w:rsidRPr="00AA3C58">
        <w:rPr>
          <w:rFonts w:hAnsi="宋体" w:hint="eastAsia"/>
          <w:sz w:val="24"/>
        </w:rPr>
        <w:t>母线直线度</w:t>
      </w:r>
      <w:r w:rsidRPr="00AF63A3">
        <w:rPr>
          <w:rFonts w:hAnsi="宋体" w:hint="eastAsia"/>
          <w:sz w:val="24"/>
        </w:rPr>
        <w:t>不超过</w:t>
      </w:r>
      <w:fldSimple w:instr=" REF _Ref196994387 \h  \* MERGEFORMAT ">
        <w:r w:rsidRPr="00AF63A3">
          <w:rPr>
            <w:rFonts w:hAnsi="宋体" w:hint="eastAsia"/>
            <w:sz w:val="24"/>
          </w:rPr>
          <w:t>表</w:t>
        </w:r>
        <w:r w:rsidRPr="00AF63A3">
          <w:rPr>
            <w:rFonts w:hAnsi="宋体"/>
            <w:sz w:val="24"/>
          </w:rPr>
          <w:t>3</w:t>
        </w:r>
      </w:fldSimple>
      <w:r w:rsidRPr="00AF63A3">
        <w:rPr>
          <w:rFonts w:hAnsi="宋体" w:hint="eastAsia"/>
          <w:sz w:val="24"/>
        </w:rPr>
        <w:t>的规定。</w:t>
      </w:r>
    </w:p>
    <w:p w:rsidR="00AF63A3" w:rsidRDefault="00AF63A3" w:rsidP="00254BC8">
      <w:pPr>
        <w:spacing w:line="240" w:lineRule="auto"/>
        <w:jc w:val="center"/>
        <w:rPr>
          <w:rFonts w:hAnsi="宋体"/>
          <w:sz w:val="24"/>
        </w:rPr>
      </w:pPr>
    </w:p>
    <w:p w:rsidR="00AF63A3" w:rsidRPr="000706B5" w:rsidRDefault="00AF63A3" w:rsidP="00254BC8">
      <w:pPr>
        <w:pStyle w:val="afffc"/>
        <w:spacing w:line="240" w:lineRule="auto"/>
        <w:jc w:val="center"/>
        <w:rPr>
          <w:rFonts w:ascii="Times New Roman" w:eastAsia="宋体" w:hAnsi="Times New Roman"/>
          <w:sz w:val="21"/>
          <w:szCs w:val="21"/>
        </w:rPr>
      </w:pPr>
      <w:bookmarkStart w:id="49" w:name="_Ref196994387"/>
      <w:r w:rsidRPr="000706B5">
        <w:rPr>
          <w:rFonts w:ascii="Times New Roman" w:eastAsia="宋体" w:hAnsi="Times New Roman" w:hint="eastAsia"/>
          <w:sz w:val="21"/>
          <w:szCs w:val="21"/>
        </w:rPr>
        <w:t>表</w:t>
      </w:r>
      <w:r w:rsidR="003D021A" w:rsidRPr="000706B5">
        <w:rPr>
          <w:rFonts w:ascii="Times New Roman" w:eastAsia="宋体" w:hAnsi="Times New Roman"/>
          <w:sz w:val="21"/>
          <w:szCs w:val="21"/>
        </w:rPr>
        <w:fldChar w:fldCharType="begin"/>
      </w:r>
      <w:r w:rsidRPr="000706B5">
        <w:rPr>
          <w:rFonts w:ascii="Times New Roman" w:eastAsia="宋体" w:hAnsi="Times New Roman"/>
          <w:sz w:val="21"/>
          <w:szCs w:val="21"/>
        </w:rPr>
        <w:instrText xml:space="preserve"> </w:instrText>
      </w:r>
      <w:r w:rsidRPr="000706B5">
        <w:rPr>
          <w:rFonts w:ascii="Times New Roman" w:eastAsia="宋体" w:hAnsi="Times New Roman" w:hint="eastAsia"/>
          <w:sz w:val="21"/>
          <w:szCs w:val="21"/>
        </w:rPr>
        <w:instrText xml:space="preserve">SEQ </w:instrText>
      </w:r>
      <w:r w:rsidRPr="000706B5">
        <w:rPr>
          <w:rFonts w:ascii="Times New Roman" w:eastAsia="宋体" w:hAnsi="Times New Roman" w:hint="eastAsia"/>
          <w:sz w:val="21"/>
          <w:szCs w:val="21"/>
        </w:rPr>
        <w:instrText>表</w:instrText>
      </w:r>
      <w:r w:rsidRPr="000706B5">
        <w:rPr>
          <w:rFonts w:ascii="Times New Roman" w:eastAsia="宋体" w:hAnsi="Times New Roman" w:hint="eastAsia"/>
          <w:sz w:val="21"/>
          <w:szCs w:val="21"/>
        </w:rPr>
        <w:instrText xml:space="preserve"> \* ARABIC</w:instrText>
      </w:r>
      <w:r w:rsidRPr="000706B5">
        <w:rPr>
          <w:rFonts w:ascii="Times New Roman" w:eastAsia="宋体" w:hAnsi="Times New Roman"/>
          <w:sz w:val="21"/>
          <w:szCs w:val="21"/>
        </w:rPr>
        <w:instrText xml:space="preserve"> </w:instrText>
      </w:r>
      <w:r w:rsidR="003D021A" w:rsidRPr="000706B5">
        <w:rPr>
          <w:rFonts w:ascii="Times New Roman" w:eastAsia="宋体" w:hAnsi="Times New Roman"/>
          <w:sz w:val="21"/>
          <w:szCs w:val="21"/>
        </w:rPr>
        <w:fldChar w:fldCharType="separate"/>
      </w:r>
      <w:r>
        <w:rPr>
          <w:rFonts w:ascii="Times New Roman" w:eastAsia="宋体" w:hAnsi="Times New Roman"/>
          <w:noProof/>
          <w:sz w:val="21"/>
          <w:szCs w:val="21"/>
        </w:rPr>
        <w:t>3</w:t>
      </w:r>
      <w:r w:rsidR="003D021A" w:rsidRPr="000706B5">
        <w:rPr>
          <w:rFonts w:ascii="Times New Roman" w:eastAsia="宋体" w:hAnsi="Times New Roman"/>
          <w:sz w:val="21"/>
          <w:szCs w:val="21"/>
        </w:rPr>
        <w:fldChar w:fldCharType="end"/>
      </w:r>
      <w:bookmarkEnd w:id="49"/>
      <w:r w:rsidRPr="000706B5">
        <w:rPr>
          <w:rFonts w:ascii="Times New Roman" w:eastAsia="宋体" w:hAnsi="Times New Roman" w:hint="eastAsia"/>
          <w:sz w:val="21"/>
          <w:szCs w:val="21"/>
        </w:rPr>
        <w:t xml:space="preserve"> </w:t>
      </w:r>
      <w:r>
        <w:rPr>
          <w:rFonts w:ascii="Times New Roman" w:eastAsia="宋体" w:hAnsi="Times New Roman" w:hint="eastAsia"/>
          <w:sz w:val="21"/>
          <w:szCs w:val="21"/>
        </w:rPr>
        <w:t>直线</w:t>
      </w:r>
      <w:r w:rsidRPr="001A6E5F">
        <w:rPr>
          <w:rFonts w:ascii="Times New Roman" w:eastAsia="宋体" w:hAnsi="Times New Roman" w:hint="eastAsia"/>
          <w:sz w:val="21"/>
          <w:szCs w:val="21"/>
        </w:rPr>
        <w:t>度的最大允许值</w:t>
      </w:r>
    </w:p>
    <w:tbl>
      <w:tblPr>
        <w:tblStyle w:val="afffffffd"/>
        <w:tblW w:w="0" w:type="auto"/>
        <w:jc w:val="center"/>
        <w:tblLook w:val="04A0"/>
      </w:tblPr>
      <w:tblGrid>
        <w:gridCol w:w="1531"/>
        <w:gridCol w:w="1134"/>
        <w:gridCol w:w="1134"/>
        <w:gridCol w:w="1134"/>
      </w:tblGrid>
      <w:tr w:rsidR="00AF63A3" w:rsidRPr="00B57691" w:rsidTr="00F82605">
        <w:trPr>
          <w:jc w:val="center"/>
        </w:trPr>
        <w:tc>
          <w:tcPr>
            <w:tcW w:w="1531" w:type="dxa"/>
            <w:vMerge w:val="restart"/>
            <w:vAlign w:val="center"/>
          </w:tcPr>
          <w:p w:rsidR="00AF63A3" w:rsidRPr="00B57691" w:rsidRDefault="00AF63A3" w:rsidP="00254BC8">
            <w:pPr>
              <w:spacing w:line="240" w:lineRule="auto"/>
              <w:jc w:val="center"/>
              <w:rPr>
                <w:rFonts w:hAnsi="宋体"/>
                <w:szCs w:val="16"/>
              </w:rPr>
            </w:pPr>
            <w:r w:rsidRPr="00AA3C58">
              <w:rPr>
                <w:rFonts w:hint="eastAsia"/>
                <w:i/>
                <w:iCs/>
              </w:rPr>
              <w:t xml:space="preserve">D </w:t>
            </w:r>
            <w:r w:rsidRPr="00AA3C58">
              <w:rPr>
                <w:rFonts w:hint="eastAsia"/>
              </w:rPr>
              <w:t>/ mm</w:t>
            </w:r>
          </w:p>
        </w:tc>
        <w:tc>
          <w:tcPr>
            <w:tcW w:w="3402" w:type="dxa"/>
            <w:gridSpan w:val="3"/>
            <w:vAlign w:val="center"/>
          </w:tcPr>
          <w:p w:rsidR="00AF63A3" w:rsidRPr="00B57691" w:rsidRDefault="00AF63A3" w:rsidP="00254BC8">
            <w:pPr>
              <w:spacing w:line="240" w:lineRule="auto"/>
              <w:jc w:val="center"/>
              <w:rPr>
                <w:rFonts w:hAnsi="宋体"/>
                <w:szCs w:val="16"/>
              </w:rPr>
            </w:pPr>
            <w:r>
              <w:rPr>
                <w:rFonts w:hAnsi="宋体" w:hint="eastAsia"/>
                <w:szCs w:val="16"/>
              </w:rPr>
              <w:t>直线</w:t>
            </w:r>
            <w:r w:rsidRPr="00B57691">
              <w:rPr>
                <w:rFonts w:hAnsi="宋体" w:hint="eastAsia"/>
                <w:szCs w:val="16"/>
              </w:rPr>
              <w:t>度</w:t>
            </w:r>
            <w:r w:rsidR="003274E5">
              <w:rPr>
                <w:rFonts w:hAnsi="宋体" w:hint="eastAsia"/>
                <w:szCs w:val="16"/>
              </w:rPr>
              <w:t xml:space="preserve"> </w:t>
            </w:r>
            <w:r w:rsidR="003274E5" w:rsidRPr="00D43190">
              <w:rPr>
                <w:szCs w:val="21"/>
              </w:rPr>
              <w:t>/ μm</w:t>
            </w:r>
          </w:p>
        </w:tc>
      </w:tr>
      <w:tr w:rsidR="00AF63A3" w:rsidRPr="00B57691" w:rsidTr="00F82605">
        <w:trPr>
          <w:jc w:val="center"/>
        </w:trPr>
        <w:tc>
          <w:tcPr>
            <w:tcW w:w="1531" w:type="dxa"/>
            <w:vMerge/>
            <w:vAlign w:val="center"/>
          </w:tcPr>
          <w:p w:rsidR="00AF63A3" w:rsidRPr="00B57691" w:rsidRDefault="00AF63A3" w:rsidP="00254BC8">
            <w:pPr>
              <w:spacing w:line="240" w:lineRule="auto"/>
              <w:jc w:val="center"/>
              <w:rPr>
                <w:rFonts w:hAnsi="宋体"/>
                <w:szCs w:val="16"/>
              </w:rPr>
            </w:pPr>
          </w:p>
        </w:tc>
        <w:tc>
          <w:tcPr>
            <w:tcW w:w="1134" w:type="dxa"/>
            <w:vAlign w:val="center"/>
          </w:tcPr>
          <w:p w:rsidR="00AF63A3" w:rsidRPr="00B57691" w:rsidRDefault="00AF63A3" w:rsidP="00254BC8">
            <w:pPr>
              <w:spacing w:line="240" w:lineRule="auto"/>
              <w:jc w:val="center"/>
              <w:rPr>
                <w:rFonts w:hAnsi="宋体"/>
                <w:szCs w:val="16"/>
              </w:rPr>
            </w:pPr>
            <w:r>
              <w:rPr>
                <w:rFonts w:hAnsi="宋体" w:hint="eastAsia"/>
                <w:szCs w:val="16"/>
              </w:rPr>
              <w:t>1</w:t>
            </w:r>
            <w:r>
              <w:rPr>
                <w:rFonts w:hAnsi="宋体" w:hint="eastAsia"/>
                <w:szCs w:val="16"/>
              </w:rPr>
              <w:t>等</w:t>
            </w:r>
          </w:p>
        </w:tc>
        <w:tc>
          <w:tcPr>
            <w:tcW w:w="1134" w:type="dxa"/>
            <w:vAlign w:val="center"/>
          </w:tcPr>
          <w:p w:rsidR="00AF63A3" w:rsidRPr="00B57691" w:rsidRDefault="00AF63A3" w:rsidP="00254BC8">
            <w:pPr>
              <w:spacing w:line="240" w:lineRule="auto"/>
              <w:jc w:val="center"/>
              <w:rPr>
                <w:rFonts w:hAnsi="宋体"/>
                <w:szCs w:val="16"/>
              </w:rPr>
            </w:pPr>
            <w:r>
              <w:rPr>
                <w:rFonts w:hAnsi="宋体" w:hint="eastAsia"/>
                <w:szCs w:val="16"/>
              </w:rPr>
              <w:t>2</w:t>
            </w:r>
            <w:r>
              <w:rPr>
                <w:rFonts w:hAnsi="宋体" w:hint="eastAsia"/>
                <w:szCs w:val="16"/>
              </w:rPr>
              <w:t>等</w:t>
            </w:r>
          </w:p>
        </w:tc>
        <w:tc>
          <w:tcPr>
            <w:tcW w:w="1134" w:type="dxa"/>
            <w:vAlign w:val="center"/>
          </w:tcPr>
          <w:p w:rsidR="00AF63A3" w:rsidRPr="00B57691" w:rsidRDefault="00AF63A3" w:rsidP="00254BC8">
            <w:pPr>
              <w:spacing w:line="240" w:lineRule="auto"/>
              <w:jc w:val="center"/>
              <w:rPr>
                <w:rFonts w:hAnsi="宋体"/>
                <w:szCs w:val="16"/>
              </w:rPr>
            </w:pPr>
            <w:r>
              <w:rPr>
                <w:rFonts w:hAnsi="宋体" w:hint="eastAsia"/>
                <w:szCs w:val="16"/>
              </w:rPr>
              <w:t>3</w:t>
            </w:r>
            <w:r>
              <w:rPr>
                <w:rFonts w:hAnsi="宋体" w:hint="eastAsia"/>
                <w:szCs w:val="16"/>
              </w:rPr>
              <w:t>等</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1</w:t>
            </w:r>
            <w:r w:rsidRPr="00AA3C58">
              <w:rPr>
                <w:szCs w:val="21"/>
              </w:rPr>
              <w:t xml:space="preserve"> </w:t>
            </w:r>
            <w:r w:rsidRPr="00AA3C58">
              <w:rPr>
                <w:rFonts w:eastAsiaTheme="minorEastAsia"/>
                <w:szCs w:val="21"/>
              </w:rPr>
              <w:t xml:space="preserve">≤ </w:t>
            </w:r>
            <w:r w:rsidRPr="00AA3C58">
              <w:rPr>
                <w:rFonts w:hint="eastAsia"/>
                <w:i/>
                <w:iCs/>
                <w:szCs w:val="21"/>
              </w:rPr>
              <w:t>D</w:t>
            </w:r>
            <w:r>
              <w:rPr>
                <w:szCs w:val="21"/>
              </w:rPr>
              <w:t xml:space="preserve"> </w:t>
            </w:r>
            <w:r w:rsidRPr="00AA3C58">
              <w:rPr>
                <w:rFonts w:eastAsiaTheme="minorEastAsia"/>
                <w:szCs w:val="21"/>
              </w:rPr>
              <w:t>&lt;</w:t>
            </w:r>
            <w:r w:rsidRPr="00AA3C58">
              <w:rPr>
                <w:szCs w:val="21"/>
              </w:rPr>
              <w:t xml:space="preserve"> </w:t>
            </w:r>
            <w:r>
              <w:rPr>
                <w:rFonts w:eastAsiaTheme="minorEastAsia" w:hint="eastAsia"/>
                <w:szCs w:val="21"/>
              </w:rPr>
              <w:t>4</w:t>
            </w:r>
          </w:p>
        </w:tc>
        <w:tc>
          <w:tcPr>
            <w:tcW w:w="1134" w:type="dxa"/>
            <w:vAlign w:val="center"/>
          </w:tcPr>
          <w:p w:rsidR="004B3ED6" w:rsidRPr="00B57691" w:rsidRDefault="004B3ED6" w:rsidP="004B3ED6">
            <w:pPr>
              <w:spacing w:line="240" w:lineRule="auto"/>
              <w:jc w:val="center"/>
              <w:rPr>
                <w:rFonts w:hAnsi="宋体"/>
                <w:szCs w:val="16"/>
              </w:rPr>
            </w:pPr>
            <w:r>
              <w:rPr>
                <w:rFonts w:hint="eastAsia"/>
              </w:rPr>
              <w:t>—</w:t>
            </w:r>
          </w:p>
        </w:tc>
        <w:tc>
          <w:tcPr>
            <w:tcW w:w="1134" w:type="dxa"/>
            <w:vAlign w:val="center"/>
          </w:tcPr>
          <w:p w:rsidR="004B3ED6" w:rsidRPr="00B57691" w:rsidRDefault="004B3ED6" w:rsidP="004B3ED6">
            <w:pPr>
              <w:spacing w:line="240" w:lineRule="auto"/>
              <w:jc w:val="center"/>
              <w:rPr>
                <w:rFonts w:hAnsi="宋体"/>
                <w:szCs w:val="16"/>
              </w:rPr>
            </w:pPr>
            <w:r>
              <w:rPr>
                <w:rFonts w:hAnsi="宋体" w:hint="eastAsia"/>
                <w:szCs w:val="16"/>
              </w:rPr>
              <w:t>0.15</w:t>
            </w:r>
          </w:p>
        </w:tc>
        <w:tc>
          <w:tcPr>
            <w:tcW w:w="1134" w:type="dxa"/>
            <w:vAlign w:val="center"/>
          </w:tcPr>
          <w:p w:rsidR="004B3ED6" w:rsidRPr="00B57691" w:rsidRDefault="004B3ED6" w:rsidP="004B3ED6">
            <w:pPr>
              <w:spacing w:line="240" w:lineRule="auto"/>
              <w:jc w:val="center"/>
              <w:rPr>
                <w:rFonts w:hAnsi="宋体"/>
                <w:szCs w:val="16"/>
              </w:rPr>
            </w:pPr>
            <w:r>
              <w:rPr>
                <w:rFonts w:hAnsi="宋体" w:hint="eastAsia"/>
                <w:szCs w:val="16"/>
              </w:rPr>
              <w:t>0.3</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Pr>
                <w:rFonts w:hint="eastAsia"/>
                <w:szCs w:val="21"/>
              </w:rPr>
              <w:t>4</w:t>
            </w:r>
            <w:r w:rsidRPr="00AA3C58">
              <w:rPr>
                <w:szCs w:val="21"/>
              </w:rPr>
              <w:t xml:space="preserve"> </w:t>
            </w:r>
            <w:r w:rsidRPr="00AA3C58">
              <w:rPr>
                <w:rFonts w:eastAsiaTheme="minorEastAsia"/>
                <w:szCs w:val="21"/>
              </w:rPr>
              <w:t xml:space="preserve">≤ </w:t>
            </w:r>
            <w:r w:rsidRPr="00AA3C58">
              <w:rPr>
                <w:rFonts w:hint="eastAsia"/>
                <w:i/>
                <w:iCs/>
                <w:szCs w:val="21"/>
              </w:rPr>
              <w:t>D</w:t>
            </w:r>
            <w:r w:rsidRPr="00AA3C58">
              <w:rPr>
                <w:szCs w:val="21"/>
              </w:rPr>
              <w:t xml:space="preserve"> </w:t>
            </w:r>
            <w:r w:rsidRPr="00AA3C58">
              <w:rPr>
                <w:rFonts w:eastAsiaTheme="minorEastAsia"/>
                <w:szCs w:val="21"/>
              </w:rPr>
              <w:t xml:space="preserve">≤ </w:t>
            </w:r>
            <w:r w:rsidRPr="00AA3C58">
              <w:rPr>
                <w:rFonts w:hint="eastAsia"/>
                <w:szCs w:val="21"/>
              </w:rPr>
              <w:t>10</w:t>
            </w:r>
          </w:p>
        </w:tc>
        <w:tc>
          <w:tcPr>
            <w:tcW w:w="1134" w:type="dxa"/>
            <w:vAlign w:val="center"/>
          </w:tcPr>
          <w:p w:rsidR="004B3ED6" w:rsidRPr="00B57691" w:rsidRDefault="004B3ED6" w:rsidP="004B3ED6">
            <w:pPr>
              <w:spacing w:line="240" w:lineRule="auto"/>
              <w:jc w:val="center"/>
              <w:rPr>
                <w:rFonts w:hAnsi="宋体"/>
                <w:szCs w:val="16"/>
              </w:rPr>
            </w:pPr>
            <w:r w:rsidRPr="00786BEC">
              <w:t>0.1</w:t>
            </w:r>
          </w:p>
        </w:tc>
        <w:tc>
          <w:tcPr>
            <w:tcW w:w="1134" w:type="dxa"/>
            <w:vAlign w:val="center"/>
          </w:tcPr>
          <w:p w:rsidR="004B3ED6" w:rsidRPr="00B57691" w:rsidRDefault="004B3ED6" w:rsidP="004B3ED6">
            <w:pPr>
              <w:spacing w:line="240" w:lineRule="auto"/>
              <w:jc w:val="center"/>
              <w:rPr>
                <w:rFonts w:hAnsi="宋体"/>
                <w:szCs w:val="16"/>
              </w:rPr>
            </w:pPr>
            <w:r>
              <w:rPr>
                <w:rFonts w:hAnsi="宋体" w:hint="eastAsia"/>
                <w:szCs w:val="16"/>
              </w:rPr>
              <w:t>0.15</w:t>
            </w:r>
          </w:p>
        </w:tc>
        <w:tc>
          <w:tcPr>
            <w:tcW w:w="1134" w:type="dxa"/>
            <w:vAlign w:val="center"/>
          </w:tcPr>
          <w:p w:rsidR="004B3ED6" w:rsidRPr="00B57691" w:rsidRDefault="004B3ED6" w:rsidP="004B3ED6">
            <w:pPr>
              <w:spacing w:line="240" w:lineRule="auto"/>
              <w:jc w:val="center"/>
              <w:rPr>
                <w:rFonts w:hAnsi="宋体"/>
                <w:szCs w:val="16"/>
              </w:rPr>
            </w:pPr>
            <w:r>
              <w:rPr>
                <w:rFonts w:hAnsi="宋体" w:hint="eastAsia"/>
                <w:szCs w:val="16"/>
              </w:rPr>
              <w:t>0.3</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10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30</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15</w:t>
            </w:r>
          </w:p>
        </w:tc>
        <w:tc>
          <w:tcPr>
            <w:tcW w:w="1134" w:type="dxa"/>
            <w:vAlign w:val="center"/>
          </w:tcPr>
          <w:p w:rsidR="004B3ED6" w:rsidRPr="00B57691" w:rsidRDefault="004B3ED6" w:rsidP="004B3ED6">
            <w:pPr>
              <w:spacing w:line="240" w:lineRule="auto"/>
              <w:jc w:val="center"/>
              <w:rPr>
                <w:rFonts w:hAnsi="宋体"/>
                <w:szCs w:val="16"/>
              </w:rPr>
            </w:pPr>
            <w:r w:rsidRPr="00786BEC">
              <w:t>0.2</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4</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30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50</w:t>
            </w:r>
          </w:p>
        </w:tc>
        <w:tc>
          <w:tcPr>
            <w:tcW w:w="1134" w:type="dxa"/>
            <w:vAlign w:val="center"/>
          </w:tcPr>
          <w:p w:rsidR="004B3ED6" w:rsidRPr="00B57691" w:rsidRDefault="004B3ED6" w:rsidP="004B3ED6">
            <w:pPr>
              <w:spacing w:line="240" w:lineRule="auto"/>
              <w:jc w:val="center"/>
              <w:rPr>
                <w:rFonts w:hAnsi="宋体"/>
                <w:szCs w:val="16"/>
              </w:rPr>
            </w:pPr>
            <w:r w:rsidRPr="00786BEC">
              <w:t>0.2</w:t>
            </w:r>
          </w:p>
        </w:tc>
        <w:tc>
          <w:tcPr>
            <w:tcW w:w="1134" w:type="dxa"/>
            <w:vAlign w:val="center"/>
          </w:tcPr>
          <w:p w:rsidR="004B3ED6" w:rsidRPr="00B57691" w:rsidRDefault="004B3ED6" w:rsidP="004B3ED6">
            <w:pPr>
              <w:spacing w:line="240" w:lineRule="auto"/>
              <w:jc w:val="center"/>
              <w:rPr>
                <w:rFonts w:hAnsi="宋体"/>
                <w:szCs w:val="16"/>
              </w:rPr>
            </w:pPr>
            <w:r w:rsidRPr="00786BEC">
              <w:t>0.25</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4</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80</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25</w:t>
            </w:r>
          </w:p>
        </w:tc>
        <w:tc>
          <w:tcPr>
            <w:tcW w:w="1134" w:type="dxa"/>
            <w:vAlign w:val="center"/>
          </w:tcPr>
          <w:p w:rsidR="004B3ED6" w:rsidRPr="00B57691" w:rsidRDefault="004B3ED6" w:rsidP="004B3ED6">
            <w:pPr>
              <w:spacing w:line="240" w:lineRule="auto"/>
              <w:jc w:val="center"/>
              <w:rPr>
                <w:rFonts w:hAnsi="宋体"/>
                <w:szCs w:val="16"/>
              </w:rPr>
            </w:pPr>
            <w:r w:rsidRPr="00786BEC">
              <w:t>0.3</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5</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80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150</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3</w:t>
            </w:r>
          </w:p>
        </w:tc>
        <w:tc>
          <w:tcPr>
            <w:tcW w:w="1134" w:type="dxa"/>
            <w:vAlign w:val="center"/>
          </w:tcPr>
          <w:p w:rsidR="004B3ED6" w:rsidRPr="00B57691" w:rsidRDefault="004B3ED6" w:rsidP="004B3ED6">
            <w:pPr>
              <w:spacing w:line="240" w:lineRule="auto"/>
              <w:jc w:val="center"/>
              <w:rPr>
                <w:rFonts w:hAnsi="宋体"/>
                <w:szCs w:val="16"/>
              </w:rPr>
            </w:pPr>
            <w:r w:rsidRPr="00786BEC">
              <w:t>0.4</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6</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150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200</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4</w:t>
            </w:r>
          </w:p>
        </w:tc>
        <w:tc>
          <w:tcPr>
            <w:tcW w:w="1134" w:type="dxa"/>
            <w:vAlign w:val="center"/>
          </w:tcPr>
          <w:p w:rsidR="004B3ED6" w:rsidRPr="00B57691" w:rsidRDefault="004B3ED6" w:rsidP="004B3ED6">
            <w:pPr>
              <w:spacing w:line="240" w:lineRule="auto"/>
              <w:jc w:val="center"/>
              <w:rPr>
                <w:rFonts w:hAnsi="宋体"/>
                <w:szCs w:val="16"/>
              </w:rPr>
            </w:pPr>
            <w:r w:rsidRPr="00786BEC">
              <w:t>0.6</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8</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Pr>
                <w:rFonts w:hint="eastAsia"/>
                <w:szCs w:val="21"/>
              </w:rPr>
              <w:t>200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Pr>
                <w:rFonts w:hint="eastAsia"/>
                <w:szCs w:val="21"/>
              </w:rPr>
              <w:t>3</w:t>
            </w:r>
            <w:r w:rsidRPr="00AA3C58">
              <w:rPr>
                <w:rFonts w:hint="eastAsia"/>
                <w:szCs w:val="21"/>
              </w:rPr>
              <w:t>00</w:t>
            </w:r>
          </w:p>
        </w:tc>
        <w:tc>
          <w:tcPr>
            <w:tcW w:w="1134" w:type="dxa"/>
            <w:vAlign w:val="center"/>
          </w:tcPr>
          <w:p w:rsidR="004B3ED6" w:rsidRPr="00B57691" w:rsidRDefault="004B3ED6" w:rsidP="004B3ED6">
            <w:pPr>
              <w:spacing w:line="240" w:lineRule="auto"/>
              <w:jc w:val="center"/>
              <w:rPr>
                <w:rFonts w:hAnsi="宋体"/>
                <w:szCs w:val="16"/>
              </w:rPr>
            </w:pPr>
            <w:r w:rsidRPr="00786BEC">
              <w:t>0.</w:t>
            </w:r>
            <w:r>
              <w:rPr>
                <w:rFonts w:hint="eastAsia"/>
              </w:rPr>
              <w:t>6</w:t>
            </w:r>
          </w:p>
        </w:tc>
        <w:tc>
          <w:tcPr>
            <w:tcW w:w="1134" w:type="dxa"/>
            <w:vAlign w:val="center"/>
          </w:tcPr>
          <w:p w:rsidR="004B3ED6" w:rsidRPr="00B57691" w:rsidRDefault="004B3ED6" w:rsidP="004B3ED6">
            <w:pPr>
              <w:spacing w:line="240" w:lineRule="auto"/>
              <w:jc w:val="center"/>
              <w:rPr>
                <w:rFonts w:hAnsi="宋体"/>
                <w:szCs w:val="16"/>
              </w:rPr>
            </w:pPr>
            <w:r w:rsidRPr="00786BEC">
              <w:t>0.8</w:t>
            </w:r>
          </w:p>
        </w:tc>
        <w:tc>
          <w:tcPr>
            <w:tcW w:w="1134" w:type="dxa"/>
            <w:vAlign w:val="center"/>
          </w:tcPr>
          <w:p w:rsidR="004B3ED6" w:rsidRPr="00B57691" w:rsidRDefault="004B3ED6" w:rsidP="004B3ED6">
            <w:pPr>
              <w:spacing w:line="240" w:lineRule="auto"/>
              <w:jc w:val="center"/>
              <w:rPr>
                <w:rFonts w:hAnsi="宋体"/>
                <w:szCs w:val="16"/>
              </w:rPr>
            </w:pPr>
            <w:r>
              <w:rPr>
                <w:rFonts w:hint="eastAsia"/>
              </w:rPr>
              <w:t>1.0</w:t>
            </w:r>
          </w:p>
        </w:tc>
      </w:tr>
    </w:tbl>
    <w:p w:rsidR="00AF63A3" w:rsidRPr="00AF63A3" w:rsidRDefault="00AF63A3" w:rsidP="00254BC8">
      <w:pPr>
        <w:spacing w:line="240" w:lineRule="auto"/>
        <w:rPr>
          <w:rFonts w:hAnsi="宋体"/>
          <w:sz w:val="24"/>
        </w:rPr>
      </w:pPr>
    </w:p>
    <w:p w:rsidR="009905C5" w:rsidRDefault="009905C5" w:rsidP="00254BC8">
      <w:pPr>
        <w:pStyle w:val="ae"/>
        <w:spacing w:afterLines="0"/>
        <w:ind w:right="-105"/>
        <w:rPr>
          <w:rFonts w:ascii="Times New Roman" w:eastAsia="宋体"/>
          <w:sz w:val="24"/>
          <w:szCs w:val="24"/>
        </w:rPr>
      </w:pPr>
      <w:r w:rsidRPr="00007468">
        <w:rPr>
          <w:rFonts w:ascii="Times New Roman" w:eastAsia="宋体" w:hint="eastAsia"/>
          <w:sz w:val="24"/>
          <w:szCs w:val="24"/>
        </w:rPr>
        <w:t>圆柱度或锥度</w:t>
      </w:r>
    </w:p>
    <w:p w:rsidR="00AF63A3" w:rsidRPr="003274E5" w:rsidRDefault="003274E5" w:rsidP="00254BC8">
      <w:pPr>
        <w:spacing w:line="240" w:lineRule="auto"/>
        <w:ind w:firstLineChars="200" w:firstLine="480"/>
        <w:rPr>
          <w:rFonts w:hAnsi="宋体"/>
          <w:sz w:val="24"/>
        </w:rPr>
      </w:pPr>
      <w:r w:rsidRPr="003274E5">
        <w:rPr>
          <w:rFonts w:hAnsi="宋体" w:hint="eastAsia"/>
          <w:sz w:val="24"/>
        </w:rPr>
        <w:t>环规的圆柱度或锥度取其中一项，其值不超过</w:t>
      </w:r>
      <w:fldSimple w:instr=" REF _Ref196994932 \h  \* MERGEFORMAT ">
        <w:r w:rsidRPr="003274E5">
          <w:rPr>
            <w:rFonts w:hAnsi="宋体" w:hint="eastAsia"/>
            <w:sz w:val="24"/>
          </w:rPr>
          <w:t>表</w:t>
        </w:r>
        <w:r w:rsidRPr="003274E5">
          <w:rPr>
            <w:rFonts w:hAnsi="宋体"/>
            <w:sz w:val="24"/>
          </w:rPr>
          <w:t>4</w:t>
        </w:r>
      </w:fldSimple>
      <w:r w:rsidRPr="003274E5">
        <w:rPr>
          <w:rFonts w:hAnsi="宋体" w:hint="eastAsia"/>
          <w:sz w:val="24"/>
        </w:rPr>
        <w:t>的规定。</w:t>
      </w:r>
    </w:p>
    <w:p w:rsidR="003274E5" w:rsidRDefault="003274E5" w:rsidP="00254BC8">
      <w:pPr>
        <w:spacing w:line="240" w:lineRule="auto"/>
        <w:jc w:val="center"/>
        <w:rPr>
          <w:rFonts w:hAnsi="宋体"/>
          <w:sz w:val="24"/>
        </w:rPr>
      </w:pPr>
    </w:p>
    <w:p w:rsidR="003274E5" w:rsidRPr="000706B5" w:rsidRDefault="003274E5" w:rsidP="00254BC8">
      <w:pPr>
        <w:pStyle w:val="afffc"/>
        <w:spacing w:line="240" w:lineRule="auto"/>
        <w:jc w:val="center"/>
        <w:rPr>
          <w:rFonts w:ascii="Times New Roman" w:eastAsia="宋体" w:hAnsi="Times New Roman"/>
          <w:sz w:val="21"/>
          <w:szCs w:val="21"/>
        </w:rPr>
      </w:pPr>
      <w:bookmarkStart w:id="50" w:name="_Ref196994932"/>
      <w:r w:rsidRPr="000706B5">
        <w:rPr>
          <w:rFonts w:ascii="Times New Roman" w:eastAsia="宋体" w:hAnsi="Times New Roman" w:hint="eastAsia"/>
          <w:sz w:val="21"/>
          <w:szCs w:val="21"/>
        </w:rPr>
        <w:t>表</w:t>
      </w:r>
      <w:r w:rsidR="003D021A" w:rsidRPr="000706B5">
        <w:rPr>
          <w:rFonts w:ascii="Times New Roman" w:eastAsia="宋体" w:hAnsi="Times New Roman"/>
          <w:sz w:val="21"/>
          <w:szCs w:val="21"/>
        </w:rPr>
        <w:fldChar w:fldCharType="begin"/>
      </w:r>
      <w:r w:rsidRPr="000706B5">
        <w:rPr>
          <w:rFonts w:ascii="Times New Roman" w:eastAsia="宋体" w:hAnsi="Times New Roman"/>
          <w:sz w:val="21"/>
          <w:szCs w:val="21"/>
        </w:rPr>
        <w:instrText xml:space="preserve"> </w:instrText>
      </w:r>
      <w:r w:rsidRPr="000706B5">
        <w:rPr>
          <w:rFonts w:ascii="Times New Roman" w:eastAsia="宋体" w:hAnsi="Times New Roman" w:hint="eastAsia"/>
          <w:sz w:val="21"/>
          <w:szCs w:val="21"/>
        </w:rPr>
        <w:instrText xml:space="preserve">SEQ </w:instrText>
      </w:r>
      <w:r w:rsidRPr="000706B5">
        <w:rPr>
          <w:rFonts w:ascii="Times New Roman" w:eastAsia="宋体" w:hAnsi="Times New Roman" w:hint="eastAsia"/>
          <w:sz w:val="21"/>
          <w:szCs w:val="21"/>
        </w:rPr>
        <w:instrText>表</w:instrText>
      </w:r>
      <w:r w:rsidRPr="000706B5">
        <w:rPr>
          <w:rFonts w:ascii="Times New Roman" w:eastAsia="宋体" w:hAnsi="Times New Roman" w:hint="eastAsia"/>
          <w:sz w:val="21"/>
          <w:szCs w:val="21"/>
        </w:rPr>
        <w:instrText xml:space="preserve"> \* ARABIC</w:instrText>
      </w:r>
      <w:r w:rsidRPr="000706B5">
        <w:rPr>
          <w:rFonts w:ascii="Times New Roman" w:eastAsia="宋体" w:hAnsi="Times New Roman"/>
          <w:sz w:val="21"/>
          <w:szCs w:val="21"/>
        </w:rPr>
        <w:instrText xml:space="preserve"> </w:instrText>
      </w:r>
      <w:r w:rsidR="003D021A" w:rsidRPr="000706B5">
        <w:rPr>
          <w:rFonts w:ascii="Times New Roman" w:eastAsia="宋体" w:hAnsi="Times New Roman"/>
          <w:sz w:val="21"/>
          <w:szCs w:val="21"/>
        </w:rPr>
        <w:fldChar w:fldCharType="separate"/>
      </w:r>
      <w:r>
        <w:rPr>
          <w:rFonts w:ascii="Times New Roman" w:eastAsia="宋体" w:hAnsi="Times New Roman"/>
          <w:noProof/>
          <w:sz w:val="21"/>
          <w:szCs w:val="21"/>
        </w:rPr>
        <w:t>4</w:t>
      </w:r>
      <w:r w:rsidR="003D021A" w:rsidRPr="000706B5">
        <w:rPr>
          <w:rFonts w:ascii="Times New Roman" w:eastAsia="宋体" w:hAnsi="Times New Roman"/>
          <w:sz w:val="21"/>
          <w:szCs w:val="21"/>
        </w:rPr>
        <w:fldChar w:fldCharType="end"/>
      </w:r>
      <w:bookmarkEnd w:id="50"/>
      <w:r w:rsidRPr="000706B5">
        <w:rPr>
          <w:rFonts w:ascii="Times New Roman" w:eastAsia="宋体" w:hAnsi="Times New Roman" w:hint="eastAsia"/>
          <w:sz w:val="21"/>
          <w:szCs w:val="21"/>
        </w:rPr>
        <w:t xml:space="preserve"> </w:t>
      </w:r>
      <w:r w:rsidRPr="003274E5">
        <w:rPr>
          <w:rFonts w:ascii="Times New Roman" w:eastAsia="宋体" w:hAnsi="Times New Roman" w:hint="eastAsia"/>
          <w:sz w:val="21"/>
          <w:szCs w:val="21"/>
        </w:rPr>
        <w:t>圆柱度或锥度</w:t>
      </w:r>
      <w:r w:rsidRPr="001A6E5F">
        <w:rPr>
          <w:rFonts w:ascii="Times New Roman" w:eastAsia="宋体" w:hAnsi="Times New Roman" w:hint="eastAsia"/>
          <w:sz w:val="21"/>
          <w:szCs w:val="21"/>
        </w:rPr>
        <w:t>的最大允许值</w:t>
      </w:r>
    </w:p>
    <w:tbl>
      <w:tblPr>
        <w:tblStyle w:val="afffffffd"/>
        <w:tblW w:w="0" w:type="auto"/>
        <w:jc w:val="center"/>
        <w:tblLook w:val="04A0"/>
      </w:tblPr>
      <w:tblGrid>
        <w:gridCol w:w="1531"/>
        <w:gridCol w:w="1134"/>
        <w:gridCol w:w="1134"/>
        <w:gridCol w:w="1134"/>
      </w:tblGrid>
      <w:tr w:rsidR="003274E5" w:rsidRPr="00B57691" w:rsidTr="00F82605">
        <w:trPr>
          <w:jc w:val="center"/>
        </w:trPr>
        <w:tc>
          <w:tcPr>
            <w:tcW w:w="1531" w:type="dxa"/>
            <w:vMerge w:val="restart"/>
            <w:vAlign w:val="center"/>
          </w:tcPr>
          <w:p w:rsidR="003274E5" w:rsidRPr="00B57691" w:rsidRDefault="003274E5" w:rsidP="00254BC8">
            <w:pPr>
              <w:spacing w:line="240" w:lineRule="auto"/>
              <w:jc w:val="center"/>
              <w:rPr>
                <w:rFonts w:hAnsi="宋体"/>
                <w:szCs w:val="16"/>
              </w:rPr>
            </w:pPr>
            <w:r w:rsidRPr="00AA3C58">
              <w:rPr>
                <w:rFonts w:hint="eastAsia"/>
                <w:i/>
                <w:iCs/>
              </w:rPr>
              <w:t xml:space="preserve">D </w:t>
            </w:r>
            <w:r w:rsidRPr="00AA3C58">
              <w:rPr>
                <w:rFonts w:hint="eastAsia"/>
              </w:rPr>
              <w:t>/ mm</w:t>
            </w:r>
          </w:p>
        </w:tc>
        <w:tc>
          <w:tcPr>
            <w:tcW w:w="3402" w:type="dxa"/>
            <w:gridSpan w:val="3"/>
            <w:vAlign w:val="center"/>
          </w:tcPr>
          <w:p w:rsidR="003274E5" w:rsidRPr="00B57691" w:rsidRDefault="003274E5" w:rsidP="00254BC8">
            <w:pPr>
              <w:spacing w:line="240" w:lineRule="auto"/>
              <w:jc w:val="center"/>
              <w:rPr>
                <w:rFonts w:hAnsi="宋体"/>
                <w:szCs w:val="16"/>
              </w:rPr>
            </w:pPr>
            <w:r w:rsidRPr="003274E5">
              <w:rPr>
                <w:rFonts w:hAnsi="宋体" w:hint="eastAsia"/>
                <w:szCs w:val="16"/>
              </w:rPr>
              <w:t>圆柱度或锥度</w:t>
            </w:r>
            <w:r>
              <w:rPr>
                <w:rFonts w:hAnsi="宋体" w:hint="eastAsia"/>
                <w:szCs w:val="16"/>
              </w:rPr>
              <w:t xml:space="preserve"> </w:t>
            </w:r>
            <w:r w:rsidRPr="00D43190">
              <w:rPr>
                <w:szCs w:val="21"/>
              </w:rPr>
              <w:t>/ μm</w:t>
            </w:r>
          </w:p>
        </w:tc>
      </w:tr>
      <w:tr w:rsidR="003274E5" w:rsidRPr="00B57691" w:rsidTr="00F82605">
        <w:trPr>
          <w:jc w:val="center"/>
        </w:trPr>
        <w:tc>
          <w:tcPr>
            <w:tcW w:w="1531" w:type="dxa"/>
            <w:vMerge/>
            <w:vAlign w:val="center"/>
          </w:tcPr>
          <w:p w:rsidR="003274E5" w:rsidRPr="00B57691" w:rsidRDefault="003274E5" w:rsidP="00254BC8">
            <w:pPr>
              <w:spacing w:line="240" w:lineRule="auto"/>
              <w:jc w:val="center"/>
              <w:rPr>
                <w:rFonts w:hAnsi="宋体"/>
                <w:szCs w:val="16"/>
              </w:rPr>
            </w:pP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1</w:t>
            </w:r>
            <w:r>
              <w:rPr>
                <w:rFonts w:hAnsi="宋体" w:hint="eastAsia"/>
                <w:szCs w:val="16"/>
              </w:rPr>
              <w:t>等</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2</w:t>
            </w:r>
            <w:r>
              <w:rPr>
                <w:rFonts w:hAnsi="宋体" w:hint="eastAsia"/>
                <w:szCs w:val="16"/>
              </w:rPr>
              <w:t>等</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3</w:t>
            </w:r>
            <w:r>
              <w:rPr>
                <w:rFonts w:hAnsi="宋体" w:hint="eastAsia"/>
                <w:szCs w:val="16"/>
              </w:rPr>
              <w:t>等</w:t>
            </w:r>
          </w:p>
        </w:tc>
      </w:tr>
      <w:tr w:rsidR="004B3ED6" w:rsidRPr="00B57691" w:rsidTr="00F82605">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1</w:t>
            </w:r>
            <w:r w:rsidRPr="00AA3C58">
              <w:rPr>
                <w:szCs w:val="21"/>
              </w:rPr>
              <w:t xml:space="preserve"> </w:t>
            </w:r>
            <w:r w:rsidRPr="00AA3C58">
              <w:rPr>
                <w:rFonts w:eastAsiaTheme="minorEastAsia"/>
                <w:szCs w:val="21"/>
              </w:rPr>
              <w:t xml:space="preserve">≤ </w:t>
            </w:r>
            <w:r w:rsidRPr="00AA3C58">
              <w:rPr>
                <w:rFonts w:hint="eastAsia"/>
                <w:i/>
                <w:iCs/>
                <w:szCs w:val="21"/>
              </w:rPr>
              <w:t>D</w:t>
            </w:r>
            <w:r>
              <w:rPr>
                <w:szCs w:val="21"/>
              </w:rPr>
              <w:t xml:space="preserve"> </w:t>
            </w:r>
            <w:r w:rsidRPr="00AA3C58">
              <w:rPr>
                <w:rFonts w:eastAsiaTheme="minorEastAsia"/>
                <w:szCs w:val="21"/>
              </w:rPr>
              <w:t>&lt;</w:t>
            </w:r>
            <w:r w:rsidRPr="00AA3C58">
              <w:rPr>
                <w:szCs w:val="21"/>
              </w:rPr>
              <w:t xml:space="preserve"> </w:t>
            </w:r>
            <w:r>
              <w:rPr>
                <w:rFonts w:eastAsiaTheme="minorEastAsia" w:hint="eastAsia"/>
                <w:szCs w:val="21"/>
              </w:rPr>
              <w:t>4</w:t>
            </w:r>
          </w:p>
        </w:tc>
        <w:tc>
          <w:tcPr>
            <w:tcW w:w="1134" w:type="dxa"/>
            <w:vAlign w:val="center"/>
          </w:tcPr>
          <w:p w:rsidR="004B3ED6" w:rsidRPr="00B57691" w:rsidRDefault="004B3ED6" w:rsidP="004B3ED6">
            <w:pPr>
              <w:spacing w:line="240" w:lineRule="auto"/>
              <w:jc w:val="center"/>
              <w:rPr>
                <w:rFonts w:hAnsi="宋体"/>
                <w:szCs w:val="16"/>
              </w:rPr>
            </w:pPr>
            <w:r>
              <w:rPr>
                <w:rFonts w:hint="eastAsia"/>
              </w:rPr>
              <w:t>—</w:t>
            </w:r>
          </w:p>
        </w:tc>
        <w:tc>
          <w:tcPr>
            <w:tcW w:w="1134" w:type="dxa"/>
            <w:vAlign w:val="center"/>
          </w:tcPr>
          <w:p w:rsidR="004B3ED6" w:rsidRPr="00B57691" w:rsidRDefault="004B3ED6" w:rsidP="004B3ED6">
            <w:pPr>
              <w:spacing w:line="240" w:lineRule="auto"/>
              <w:jc w:val="center"/>
              <w:rPr>
                <w:rFonts w:hAnsi="宋体"/>
                <w:szCs w:val="16"/>
              </w:rPr>
            </w:pPr>
            <w:r w:rsidRPr="006A73F6">
              <w:t>0.3</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4</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Pr>
                <w:rFonts w:hint="eastAsia"/>
                <w:szCs w:val="21"/>
              </w:rPr>
              <w:t>4</w:t>
            </w:r>
            <w:r w:rsidRPr="00AA3C58">
              <w:rPr>
                <w:szCs w:val="21"/>
              </w:rPr>
              <w:t xml:space="preserve"> </w:t>
            </w:r>
            <w:r w:rsidRPr="00AA3C58">
              <w:rPr>
                <w:rFonts w:eastAsiaTheme="minorEastAsia"/>
                <w:szCs w:val="21"/>
              </w:rPr>
              <w:t xml:space="preserve">≤ </w:t>
            </w:r>
            <w:r w:rsidRPr="00AA3C58">
              <w:rPr>
                <w:rFonts w:hint="eastAsia"/>
                <w:i/>
                <w:iCs/>
                <w:szCs w:val="21"/>
              </w:rPr>
              <w:t>D</w:t>
            </w:r>
            <w:r w:rsidRPr="00AA3C58">
              <w:rPr>
                <w:szCs w:val="21"/>
              </w:rPr>
              <w:t xml:space="preserve"> </w:t>
            </w:r>
            <w:r w:rsidRPr="00AA3C58">
              <w:rPr>
                <w:rFonts w:eastAsiaTheme="minorEastAsia"/>
                <w:szCs w:val="21"/>
              </w:rPr>
              <w:t xml:space="preserve">≤ </w:t>
            </w:r>
            <w:r w:rsidRPr="00AA3C58">
              <w:rPr>
                <w:rFonts w:hint="eastAsia"/>
                <w:szCs w:val="21"/>
              </w:rPr>
              <w:t>10</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2</w:t>
            </w:r>
          </w:p>
        </w:tc>
        <w:tc>
          <w:tcPr>
            <w:tcW w:w="1134" w:type="dxa"/>
            <w:vAlign w:val="center"/>
          </w:tcPr>
          <w:p w:rsidR="004B3ED6" w:rsidRPr="00B57691" w:rsidRDefault="004B3ED6" w:rsidP="004B3ED6">
            <w:pPr>
              <w:spacing w:line="240" w:lineRule="auto"/>
              <w:jc w:val="center"/>
              <w:rPr>
                <w:rFonts w:hAnsi="宋体"/>
                <w:szCs w:val="16"/>
              </w:rPr>
            </w:pPr>
            <w:r w:rsidRPr="006A73F6">
              <w:t>0.3</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5</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10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30</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2</w:t>
            </w:r>
          </w:p>
        </w:tc>
        <w:tc>
          <w:tcPr>
            <w:tcW w:w="1134" w:type="dxa"/>
            <w:vAlign w:val="center"/>
          </w:tcPr>
          <w:p w:rsidR="004B3ED6" w:rsidRPr="00B57691" w:rsidRDefault="004B3ED6" w:rsidP="004B3ED6">
            <w:pPr>
              <w:spacing w:line="240" w:lineRule="auto"/>
              <w:jc w:val="center"/>
              <w:rPr>
                <w:rFonts w:hAnsi="宋体"/>
                <w:szCs w:val="16"/>
              </w:rPr>
            </w:pPr>
            <w:r w:rsidRPr="006A73F6">
              <w:t>0.3</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6</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30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50</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3</w:t>
            </w:r>
          </w:p>
        </w:tc>
        <w:tc>
          <w:tcPr>
            <w:tcW w:w="1134" w:type="dxa"/>
            <w:vAlign w:val="center"/>
          </w:tcPr>
          <w:p w:rsidR="004B3ED6" w:rsidRPr="00B57691" w:rsidRDefault="004B3ED6" w:rsidP="004B3ED6">
            <w:pPr>
              <w:spacing w:line="240" w:lineRule="auto"/>
              <w:jc w:val="center"/>
              <w:rPr>
                <w:rFonts w:hAnsi="宋体"/>
                <w:szCs w:val="16"/>
              </w:rPr>
            </w:pPr>
            <w:r w:rsidRPr="006A73F6">
              <w:t>0.4</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8</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80</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4</w:t>
            </w:r>
          </w:p>
        </w:tc>
        <w:tc>
          <w:tcPr>
            <w:tcW w:w="1134" w:type="dxa"/>
            <w:vAlign w:val="center"/>
          </w:tcPr>
          <w:p w:rsidR="004B3ED6" w:rsidRPr="00B57691" w:rsidRDefault="004B3ED6" w:rsidP="004B3ED6">
            <w:pPr>
              <w:spacing w:line="240" w:lineRule="auto"/>
              <w:jc w:val="center"/>
              <w:rPr>
                <w:rFonts w:hAnsi="宋体"/>
                <w:szCs w:val="16"/>
              </w:rPr>
            </w:pPr>
            <w:r w:rsidRPr="006A73F6">
              <w:t>0.5</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8</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80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150</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4</w:t>
            </w:r>
          </w:p>
        </w:tc>
        <w:tc>
          <w:tcPr>
            <w:tcW w:w="1134" w:type="dxa"/>
            <w:vAlign w:val="center"/>
          </w:tcPr>
          <w:p w:rsidR="004B3ED6" w:rsidRPr="00B57691" w:rsidRDefault="004B3ED6" w:rsidP="004B3ED6">
            <w:pPr>
              <w:spacing w:line="240" w:lineRule="auto"/>
              <w:jc w:val="center"/>
              <w:rPr>
                <w:rFonts w:hAnsi="宋体"/>
                <w:szCs w:val="16"/>
              </w:rPr>
            </w:pPr>
            <w:r w:rsidRPr="006A73F6">
              <w:t>0.6</w:t>
            </w:r>
          </w:p>
        </w:tc>
        <w:tc>
          <w:tcPr>
            <w:tcW w:w="1134" w:type="dxa"/>
            <w:vAlign w:val="center"/>
          </w:tcPr>
          <w:p w:rsidR="004B3ED6" w:rsidRPr="00B57691" w:rsidRDefault="005105D1" w:rsidP="004B3ED6">
            <w:pPr>
              <w:spacing w:line="240" w:lineRule="auto"/>
              <w:jc w:val="center"/>
              <w:rPr>
                <w:rFonts w:hAnsi="宋体"/>
                <w:szCs w:val="16"/>
              </w:rPr>
            </w:pPr>
            <w:r>
              <w:rPr>
                <w:rFonts w:hint="eastAsia"/>
              </w:rPr>
              <w:t>1.0</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sidRPr="00AA3C58">
              <w:rPr>
                <w:rFonts w:hint="eastAsia"/>
                <w:szCs w:val="21"/>
              </w:rPr>
              <w:t>150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200</w:t>
            </w:r>
          </w:p>
        </w:tc>
        <w:tc>
          <w:tcPr>
            <w:tcW w:w="1134" w:type="dxa"/>
            <w:vAlign w:val="center"/>
          </w:tcPr>
          <w:p w:rsidR="004B3ED6" w:rsidRPr="00B57691" w:rsidRDefault="004B3ED6" w:rsidP="004B3ED6">
            <w:pPr>
              <w:spacing w:line="240" w:lineRule="auto"/>
              <w:jc w:val="center"/>
              <w:rPr>
                <w:rFonts w:hAnsi="宋体"/>
                <w:szCs w:val="16"/>
              </w:rPr>
            </w:pPr>
            <w:r w:rsidRPr="006A73F6">
              <w:t>0.</w:t>
            </w:r>
            <w:r w:rsidR="005105D1">
              <w:rPr>
                <w:rFonts w:hint="eastAsia"/>
              </w:rPr>
              <w:t>5</w:t>
            </w:r>
          </w:p>
        </w:tc>
        <w:tc>
          <w:tcPr>
            <w:tcW w:w="1134" w:type="dxa"/>
            <w:vAlign w:val="center"/>
          </w:tcPr>
          <w:p w:rsidR="004B3ED6" w:rsidRPr="00B57691" w:rsidRDefault="004B3ED6" w:rsidP="004B3ED6">
            <w:pPr>
              <w:spacing w:line="240" w:lineRule="auto"/>
              <w:jc w:val="center"/>
              <w:rPr>
                <w:rFonts w:hAnsi="宋体"/>
                <w:szCs w:val="16"/>
              </w:rPr>
            </w:pPr>
            <w:r w:rsidRPr="006A73F6">
              <w:t>0.8</w:t>
            </w:r>
          </w:p>
        </w:tc>
        <w:tc>
          <w:tcPr>
            <w:tcW w:w="1134" w:type="dxa"/>
            <w:vAlign w:val="center"/>
          </w:tcPr>
          <w:p w:rsidR="004B3ED6" w:rsidRPr="00B57691" w:rsidRDefault="005105D1" w:rsidP="004B3ED6">
            <w:pPr>
              <w:spacing w:line="240" w:lineRule="auto"/>
              <w:jc w:val="center"/>
              <w:rPr>
                <w:rFonts w:hAnsi="宋体"/>
                <w:szCs w:val="16"/>
              </w:rPr>
            </w:pPr>
            <w:r>
              <w:rPr>
                <w:rFonts w:hint="eastAsia"/>
              </w:rPr>
              <w:t>1.5</w:t>
            </w:r>
          </w:p>
        </w:tc>
      </w:tr>
      <w:tr w:rsidR="004B3ED6" w:rsidRPr="00B57691" w:rsidTr="004B3ED6">
        <w:trPr>
          <w:jc w:val="center"/>
        </w:trPr>
        <w:tc>
          <w:tcPr>
            <w:tcW w:w="1531" w:type="dxa"/>
            <w:vAlign w:val="center"/>
          </w:tcPr>
          <w:p w:rsidR="004B3ED6" w:rsidRPr="00B57691" w:rsidRDefault="004B3ED6" w:rsidP="004B3ED6">
            <w:pPr>
              <w:spacing w:line="240" w:lineRule="auto"/>
              <w:jc w:val="center"/>
              <w:rPr>
                <w:rFonts w:hAnsi="宋体"/>
                <w:szCs w:val="16"/>
              </w:rPr>
            </w:pPr>
            <w:r>
              <w:rPr>
                <w:rFonts w:hint="eastAsia"/>
                <w:szCs w:val="21"/>
              </w:rPr>
              <w:t>200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Pr>
                <w:rFonts w:hint="eastAsia"/>
                <w:szCs w:val="21"/>
              </w:rPr>
              <w:t>3</w:t>
            </w:r>
            <w:r w:rsidRPr="00AA3C58">
              <w:rPr>
                <w:rFonts w:hint="eastAsia"/>
                <w:szCs w:val="21"/>
              </w:rPr>
              <w:t>00</w:t>
            </w:r>
          </w:p>
        </w:tc>
        <w:tc>
          <w:tcPr>
            <w:tcW w:w="1134" w:type="dxa"/>
            <w:vAlign w:val="center"/>
          </w:tcPr>
          <w:p w:rsidR="004B3ED6" w:rsidRPr="00B57691" w:rsidRDefault="005105D1" w:rsidP="004B3ED6">
            <w:pPr>
              <w:spacing w:line="240" w:lineRule="auto"/>
              <w:jc w:val="center"/>
              <w:rPr>
                <w:rFonts w:hAnsi="宋体"/>
                <w:szCs w:val="16"/>
              </w:rPr>
            </w:pPr>
            <w:r>
              <w:rPr>
                <w:rFonts w:hint="eastAsia"/>
              </w:rPr>
              <w:t>0.8</w:t>
            </w:r>
          </w:p>
        </w:tc>
        <w:tc>
          <w:tcPr>
            <w:tcW w:w="1134" w:type="dxa"/>
            <w:vAlign w:val="center"/>
          </w:tcPr>
          <w:p w:rsidR="004B3ED6" w:rsidRPr="00B57691" w:rsidRDefault="004B3ED6" w:rsidP="004B3ED6">
            <w:pPr>
              <w:spacing w:line="240" w:lineRule="auto"/>
              <w:jc w:val="center"/>
              <w:rPr>
                <w:rFonts w:hAnsi="宋体"/>
                <w:szCs w:val="16"/>
              </w:rPr>
            </w:pPr>
            <w:r w:rsidRPr="006A73F6">
              <w:t>1.2</w:t>
            </w:r>
          </w:p>
        </w:tc>
        <w:tc>
          <w:tcPr>
            <w:tcW w:w="1134" w:type="dxa"/>
            <w:vAlign w:val="center"/>
          </w:tcPr>
          <w:p w:rsidR="004B3ED6" w:rsidRPr="00B57691" w:rsidRDefault="005105D1" w:rsidP="004B3ED6">
            <w:pPr>
              <w:spacing w:line="240" w:lineRule="auto"/>
              <w:jc w:val="center"/>
              <w:rPr>
                <w:rFonts w:hAnsi="宋体"/>
                <w:szCs w:val="16"/>
              </w:rPr>
            </w:pPr>
            <w:r>
              <w:rPr>
                <w:rFonts w:hint="eastAsia"/>
              </w:rPr>
              <w:t>2.0</w:t>
            </w:r>
          </w:p>
        </w:tc>
      </w:tr>
    </w:tbl>
    <w:p w:rsidR="003274E5" w:rsidRPr="00AF63A3" w:rsidRDefault="003274E5" w:rsidP="00254BC8">
      <w:pPr>
        <w:spacing w:line="240" w:lineRule="auto"/>
        <w:rPr>
          <w:rFonts w:hAnsi="宋体"/>
          <w:sz w:val="24"/>
        </w:rPr>
      </w:pPr>
    </w:p>
    <w:p w:rsidR="001C684B" w:rsidRPr="003424DE" w:rsidRDefault="001C684B" w:rsidP="00254BC8">
      <w:pPr>
        <w:pStyle w:val="ad"/>
        <w:spacing w:afterLines="0"/>
        <w:ind w:left="0" w:rightChars="0" w:right="0"/>
        <w:rPr>
          <w:rFonts w:ascii="Times New Roman" w:eastAsia="宋体"/>
          <w:sz w:val="24"/>
          <w:szCs w:val="24"/>
        </w:rPr>
      </w:pPr>
      <w:bookmarkStart w:id="51" w:name="_Toc19338127"/>
      <w:bookmarkStart w:id="52" w:name="_Toc19338128"/>
      <w:bookmarkStart w:id="53" w:name="_Toc19338129"/>
      <w:bookmarkStart w:id="54" w:name="_Toc19338133"/>
      <w:bookmarkStart w:id="55" w:name="_Toc19338136"/>
      <w:bookmarkStart w:id="56" w:name="_Toc19338171"/>
      <w:bookmarkStart w:id="57" w:name="_Toc491283231"/>
      <w:bookmarkStart w:id="58" w:name="_Toc491442240"/>
      <w:bookmarkStart w:id="59" w:name="_Toc197411461"/>
      <w:bookmarkStart w:id="60" w:name="_Toc493774719"/>
      <w:bookmarkEnd w:id="51"/>
      <w:bookmarkEnd w:id="52"/>
      <w:bookmarkEnd w:id="53"/>
      <w:bookmarkEnd w:id="54"/>
      <w:bookmarkEnd w:id="55"/>
      <w:bookmarkEnd w:id="56"/>
      <w:bookmarkEnd w:id="57"/>
      <w:bookmarkEnd w:id="58"/>
      <w:r w:rsidRPr="003424DE">
        <w:rPr>
          <w:rFonts w:ascii="Times New Roman" w:eastAsia="宋体" w:hint="eastAsia"/>
          <w:sz w:val="24"/>
          <w:szCs w:val="24"/>
        </w:rPr>
        <w:t>下端面与孔中心线的垂直度</w:t>
      </w:r>
      <w:bookmarkEnd w:id="59"/>
    </w:p>
    <w:p w:rsidR="00AF63A3" w:rsidRDefault="003274E5" w:rsidP="00254BC8">
      <w:pPr>
        <w:spacing w:line="240" w:lineRule="auto"/>
        <w:ind w:firstLineChars="200" w:firstLine="480"/>
        <w:rPr>
          <w:rFonts w:hAnsi="宋体"/>
          <w:sz w:val="24"/>
        </w:rPr>
      </w:pPr>
      <w:r w:rsidRPr="003274E5">
        <w:rPr>
          <w:rFonts w:hAnsi="宋体" w:hint="eastAsia"/>
          <w:sz w:val="24"/>
        </w:rPr>
        <w:t>环规的下端面与孔中心线的垂直度不超过</w:t>
      </w:r>
      <w:fldSimple w:instr=" REF _Ref196995053 \h  \* MERGEFORMAT ">
        <w:r w:rsidRPr="003274E5">
          <w:rPr>
            <w:rFonts w:hAnsi="宋体" w:hint="eastAsia"/>
            <w:sz w:val="24"/>
          </w:rPr>
          <w:t>表</w:t>
        </w:r>
        <w:r w:rsidRPr="003274E5">
          <w:rPr>
            <w:rFonts w:hAnsi="宋体"/>
            <w:sz w:val="24"/>
          </w:rPr>
          <w:t>5</w:t>
        </w:r>
      </w:fldSimple>
      <w:r>
        <w:rPr>
          <w:rFonts w:hAnsi="宋体" w:hint="eastAsia"/>
          <w:sz w:val="24"/>
        </w:rPr>
        <w:t>的规定。</w:t>
      </w:r>
    </w:p>
    <w:p w:rsidR="003274E5" w:rsidRDefault="003274E5" w:rsidP="00254BC8">
      <w:pPr>
        <w:spacing w:line="240" w:lineRule="auto"/>
        <w:jc w:val="center"/>
        <w:rPr>
          <w:rFonts w:hAnsi="宋体"/>
          <w:sz w:val="24"/>
        </w:rPr>
      </w:pPr>
    </w:p>
    <w:p w:rsidR="003274E5" w:rsidRPr="000706B5" w:rsidRDefault="003274E5" w:rsidP="00254BC8">
      <w:pPr>
        <w:pStyle w:val="afffc"/>
        <w:spacing w:line="240" w:lineRule="auto"/>
        <w:jc w:val="center"/>
        <w:rPr>
          <w:rFonts w:ascii="Times New Roman" w:eastAsia="宋体" w:hAnsi="Times New Roman"/>
          <w:sz w:val="21"/>
          <w:szCs w:val="21"/>
        </w:rPr>
      </w:pPr>
      <w:bookmarkStart w:id="61" w:name="_Ref196995053"/>
      <w:r w:rsidRPr="000706B5">
        <w:rPr>
          <w:rFonts w:ascii="Times New Roman" w:eastAsia="宋体" w:hAnsi="Times New Roman" w:hint="eastAsia"/>
          <w:sz w:val="21"/>
          <w:szCs w:val="21"/>
        </w:rPr>
        <w:t>表</w:t>
      </w:r>
      <w:r w:rsidR="003D021A" w:rsidRPr="000706B5">
        <w:rPr>
          <w:rFonts w:ascii="Times New Roman" w:eastAsia="宋体" w:hAnsi="Times New Roman"/>
          <w:sz w:val="21"/>
          <w:szCs w:val="21"/>
        </w:rPr>
        <w:fldChar w:fldCharType="begin"/>
      </w:r>
      <w:r w:rsidRPr="000706B5">
        <w:rPr>
          <w:rFonts w:ascii="Times New Roman" w:eastAsia="宋体" w:hAnsi="Times New Roman"/>
          <w:sz w:val="21"/>
          <w:szCs w:val="21"/>
        </w:rPr>
        <w:instrText xml:space="preserve"> </w:instrText>
      </w:r>
      <w:r w:rsidRPr="000706B5">
        <w:rPr>
          <w:rFonts w:ascii="Times New Roman" w:eastAsia="宋体" w:hAnsi="Times New Roman" w:hint="eastAsia"/>
          <w:sz w:val="21"/>
          <w:szCs w:val="21"/>
        </w:rPr>
        <w:instrText xml:space="preserve">SEQ </w:instrText>
      </w:r>
      <w:r w:rsidRPr="000706B5">
        <w:rPr>
          <w:rFonts w:ascii="Times New Roman" w:eastAsia="宋体" w:hAnsi="Times New Roman" w:hint="eastAsia"/>
          <w:sz w:val="21"/>
          <w:szCs w:val="21"/>
        </w:rPr>
        <w:instrText>表</w:instrText>
      </w:r>
      <w:r w:rsidRPr="000706B5">
        <w:rPr>
          <w:rFonts w:ascii="Times New Roman" w:eastAsia="宋体" w:hAnsi="Times New Roman" w:hint="eastAsia"/>
          <w:sz w:val="21"/>
          <w:szCs w:val="21"/>
        </w:rPr>
        <w:instrText xml:space="preserve"> \* ARABIC</w:instrText>
      </w:r>
      <w:r w:rsidRPr="000706B5">
        <w:rPr>
          <w:rFonts w:ascii="Times New Roman" w:eastAsia="宋体" w:hAnsi="Times New Roman"/>
          <w:sz w:val="21"/>
          <w:szCs w:val="21"/>
        </w:rPr>
        <w:instrText xml:space="preserve"> </w:instrText>
      </w:r>
      <w:r w:rsidR="003D021A" w:rsidRPr="000706B5">
        <w:rPr>
          <w:rFonts w:ascii="Times New Roman" w:eastAsia="宋体" w:hAnsi="Times New Roman"/>
          <w:sz w:val="21"/>
          <w:szCs w:val="21"/>
        </w:rPr>
        <w:fldChar w:fldCharType="separate"/>
      </w:r>
      <w:r>
        <w:rPr>
          <w:rFonts w:ascii="Times New Roman" w:eastAsia="宋体" w:hAnsi="Times New Roman"/>
          <w:noProof/>
          <w:sz w:val="21"/>
          <w:szCs w:val="21"/>
        </w:rPr>
        <w:t>5</w:t>
      </w:r>
      <w:r w:rsidR="003D021A" w:rsidRPr="000706B5">
        <w:rPr>
          <w:rFonts w:ascii="Times New Roman" w:eastAsia="宋体" w:hAnsi="Times New Roman"/>
          <w:sz w:val="21"/>
          <w:szCs w:val="21"/>
        </w:rPr>
        <w:fldChar w:fldCharType="end"/>
      </w:r>
      <w:bookmarkEnd w:id="61"/>
      <w:r w:rsidRPr="000706B5">
        <w:rPr>
          <w:rFonts w:ascii="Times New Roman" w:eastAsia="宋体" w:hAnsi="Times New Roman" w:hint="eastAsia"/>
          <w:sz w:val="21"/>
          <w:szCs w:val="21"/>
        </w:rPr>
        <w:t xml:space="preserve"> </w:t>
      </w:r>
      <w:r>
        <w:rPr>
          <w:rFonts w:ascii="Times New Roman" w:eastAsia="宋体" w:hAnsi="Times New Roman" w:hint="eastAsia"/>
          <w:sz w:val="21"/>
          <w:szCs w:val="21"/>
        </w:rPr>
        <w:t>垂直</w:t>
      </w:r>
      <w:r w:rsidRPr="003274E5">
        <w:rPr>
          <w:rFonts w:ascii="Times New Roman" w:eastAsia="宋体" w:hAnsi="Times New Roman" w:hint="eastAsia"/>
          <w:sz w:val="21"/>
          <w:szCs w:val="21"/>
        </w:rPr>
        <w:t>度</w:t>
      </w:r>
      <w:r w:rsidRPr="001A6E5F">
        <w:rPr>
          <w:rFonts w:ascii="Times New Roman" w:eastAsia="宋体" w:hAnsi="Times New Roman" w:hint="eastAsia"/>
          <w:sz w:val="21"/>
          <w:szCs w:val="21"/>
        </w:rPr>
        <w:t>的最大允许值</w:t>
      </w:r>
    </w:p>
    <w:tbl>
      <w:tblPr>
        <w:tblStyle w:val="afffffffd"/>
        <w:tblW w:w="0" w:type="auto"/>
        <w:jc w:val="center"/>
        <w:tblLook w:val="04A0"/>
      </w:tblPr>
      <w:tblGrid>
        <w:gridCol w:w="1531"/>
        <w:gridCol w:w="1134"/>
        <w:gridCol w:w="1134"/>
        <w:gridCol w:w="1134"/>
      </w:tblGrid>
      <w:tr w:rsidR="003274E5" w:rsidRPr="00B57691" w:rsidTr="00F82605">
        <w:trPr>
          <w:jc w:val="center"/>
        </w:trPr>
        <w:tc>
          <w:tcPr>
            <w:tcW w:w="1531" w:type="dxa"/>
            <w:vMerge w:val="restart"/>
            <w:vAlign w:val="center"/>
          </w:tcPr>
          <w:p w:rsidR="003274E5" w:rsidRPr="00B57691" w:rsidRDefault="003274E5" w:rsidP="00254BC8">
            <w:pPr>
              <w:spacing w:line="240" w:lineRule="auto"/>
              <w:jc w:val="center"/>
              <w:rPr>
                <w:rFonts w:hAnsi="宋体"/>
                <w:szCs w:val="16"/>
              </w:rPr>
            </w:pPr>
            <w:r w:rsidRPr="00AA3C58">
              <w:rPr>
                <w:rFonts w:hint="eastAsia"/>
                <w:i/>
                <w:iCs/>
              </w:rPr>
              <w:t xml:space="preserve">D </w:t>
            </w:r>
            <w:r w:rsidRPr="00AA3C58">
              <w:rPr>
                <w:rFonts w:hint="eastAsia"/>
              </w:rPr>
              <w:t>/ mm</w:t>
            </w:r>
          </w:p>
        </w:tc>
        <w:tc>
          <w:tcPr>
            <w:tcW w:w="3402" w:type="dxa"/>
            <w:gridSpan w:val="3"/>
            <w:vAlign w:val="center"/>
          </w:tcPr>
          <w:p w:rsidR="003274E5" w:rsidRPr="00B57691" w:rsidRDefault="003274E5" w:rsidP="00254BC8">
            <w:pPr>
              <w:spacing w:line="240" w:lineRule="auto"/>
              <w:jc w:val="center"/>
              <w:rPr>
                <w:rFonts w:hAnsi="宋体"/>
                <w:szCs w:val="16"/>
              </w:rPr>
            </w:pPr>
            <w:r w:rsidRPr="00AA3C58">
              <w:rPr>
                <w:rFonts w:hint="eastAsia"/>
              </w:rPr>
              <w:t>垂直度</w:t>
            </w:r>
            <w:r w:rsidRPr="00AA3C58">
              <w:rPr>
                <w:rFonts w:hint="eastAsia"/>
              </w:rPr>
              <w:t xml:space="preserve"> </w:t>
            </w:r>
            <w:r w:rsidRPr="00AA3C58">
              <w:rPr>
                <w:rFonts w:hint="eastAsia"/>
              </w:rPr>
              <w:t>（单位：</w:t>
            </w:r>
            <w:r w:rsidRPr="00AA3C58">
              <w:rPr>
                <w:sz w:val="24"/>
                <w:szCs w:val="24"/>
              </w:rPr>
              <w:t>μ</w:t>
            </w:r>
            <w:r w:rsidRPr="00AA3C58">
              <w:rPr>
                <w:rFonts w:hint="eastAsia"/>
              </w:rPr>
              <w:t>m</w:t>
            </w:r>
            <w:r w:rsidR="006E1EFB">
              <w:rPr>
                <w:rFonts w:hint="eastAsia"/>
              </w:rPr>
              <w:t xml:space="preserve"> </w:t>
            </w:r>
            <w:r w:rsidRPr="00AA3C58">
              <w:rPr>
                <w:rFonts w:hint="eastAsia"/>
              </w:rPr>
              <w:t>/10</w:t>
            </w:r>
            <w:r w:rsidRPr="00AA3C58">
              <w:t xml:space="preserve"> </w:t>
            </w:r>
            <w:r w:rsidRPr="00AA3C58">
              <w:rPr>
                <w:rFonts w:hint="eastAsia"/>
              </w:rPr>
              <w:t>mm</w:t>
            </w:r>
            <w:r w:rsidRPr="00AA3C58">
              <w:rPr>
                <w:rFonts w:hint="eastAsia"/>
              </w:rPr>
              <w:t>）</w:t>
            </w:r>
          </w:p>
        </w:tc>
      </w:tr>
      <w:tr w:rsidR="003274E5" w:rsidRPr="00B57691" w:rsidTr="00F82605">
        <w:trPr>
          <w:jc w:val="center"/>
        </w:trPr>
        <w:tc>
          <w:tcPr>
            <w:tcW w:w="1531" w:type="dxa"/>
            <w:vMerge/>
            <w:vAlign w:val="center"/>
          </w:tcPr>
          <w:p w:rsidR="003274E5" w:rsidRPr="00B57691" w:rsidRDefault="003274E5" w:rsidP="00254BC8">
            <w:pPr>
              <w:spacing w:line="240" w:lineRule="auto"/>
              <w:jc w:val="center"/>
              <w:rPr>
                <w:rFonts w:hAnsi="宋体"/>
                <w:szCs w:val="16"/>
              </w:rPr>
            </w:pP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1</w:t>
            </w:r>
            <w:r>
              <w:rPr>
                <w:rFonts w:hAnsi="宋体" w:hint="eastAsia"/>
                <w:szCs w:val="16"/>
              </w:rPr>
              <w:t>等</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2</w:t>
            </w:r>
            <w:r>
              <w:rPr>
                <w:rFonts w:hAnsi="宋体" w:hint="eastAsia"/>
                <w:szCs w:val="16"/>
              </w:rPr>
              <w:t>等</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3</w:t>
            </w:r>
            <w:r>
              <w:rPr>
                <w:rFonts w:hAnsi="宋体" w:hint="eastAsia"/>
                <w:szCs w:val="16"/>
              </w:rPr>
              <w:t>等</w:t>
            </w:r>
          </w:p>
        </w:tc>
      </w:tr>
      <w:tr w:rsidR="003274E5" w:rsidRPr="00B57691" w:rsidTr="00F82605">
        <w:trPr>
          <w:jc w:val="center"/>
        </w:trPr>
        <w:tc>
          <w:tcPr>
            <w:tcW w:w="1531" w:type="dxa"/>
            <w:vAlign w:val="center"/>
          </w:tcPr>
          <w:p w:rsidR="003274E5" w:rsidRPr="00B57691" w:rsidRDefault="00562BC2" w:rsidP="00254BC8">
            <w:pPr>
              <w:spacing w:line="240" w:lineRule="auto"/>
              <w:jc w:val="center"/>
              <w:rPr>
                <w:rFonts w:hAnsi="宋体"/>
                <w:szCs w:val="16"/>
              </w:rPr>
            </w:pPr>
            <w:r w:rsidRPr="00AA3C58">
              <w:rPr>
                <w:rFonts w:hint="eastAsia"/>
                <w:szCs w:val="21"/>
              </w:rPr>
              <w:t>1</w:t>
            </w:r>
            <w:r w:rsidRPr="00AA3C58">
              <w:rPr>
                <w:szCs w:val="21"/>
              </w:rPr>
              <w:t xml:space="preserve"> </w:t>
            </w:r>
            <w:r w:rsidRPr="00AA3C58">
              <w:rPr>
                <w:rFonts w:eastAsiaTheme="minorEastAsia"/>
                <w:szCs w:val="21"/>
              </w:rPr>
              <w:t>≤</w:t>
            </w:r>
            <w:r w:rsidR="003274E5" w:rsidRPr="00AA3C58">
              <w:rPr>
                <w:rFonts w:hint="eastAsia"/>
                <w:i/>
                <w:iCs/>
                <w:szCs w:val="21"/>
              </w:rPr>
              <w:t xml:space="preserve"> D</w:t>
            </w:r>
            <w:r w:rsidR="003274E5" w:rsidRPr="00AA3C58">
              <w:rPr>
                <w:szCs w:val="21"/>
              </w:rPr>
              <w:t xml:space="preserve"> </w:t>
            </w:r>
            <w:r w:rsidR="003274E5" w:rsidRPr="00AA3C58">
              <w:rPr>
                <w:rFonts w:eastAsiaTheme="minorEastAsia"/>
                <w:szCs w:val="21"/>
              </w:rPr>
              <w:t xml:space="preserve">≤ </w:t>
            </w:r>
            <w:r w:rsidR="003274E5">
              <w:rPr>
                <w:rFonts w:hint="eastAsia"/>
                <w:szCs w:val="21"/>
              </w:rPr>
              <w:t>3</w:t>
            </w:r>
            <w:r w:rsidR="003274E5" w:rsidRPr="00AA3C58">
              <w:rPr>
                <w:rFonts w:hint="eastAsia"/>
                <w:szCs w:val="21"/>
              </w:rPr>
              <w:t>00</w:t>
            </w:r>
          </w:p>
        </w:tc>
        <w:tc>
          <w:tcPr>
            <w:tcW w:w="1134" w:type="dxa"/>
            <w:vAlign w:val="center"/>
          </w:tcPr>
          <w:p w:rsidR="003274E5" w:rsidRPr="00B57691" w:rsidRDefault="00562BC2" w:rsidP="00254BC8">
            <w:pPr>
              <w:spacing w:line="240" w:lineRule="auto"/>
              <w:jc w:val="center"/>
              <w:rPr>
                <w:rFonts w:hAnsi="宋体"/>
                <w:szCs w:val="16"/>
              </w:rPr>
            </w:pPr>
            <w:r>
              <w:rPr>
                <w:rFonts w:hAnsi="宋体" w:hint="eastAsia"/>
                <w:szCs w:val="16"/>
              </w:rPr>
              <w:t>6</w:t>
            </w:r>
          </w:p>
        </w:tc>
        <w:tc>
          <w:tcPr>
            <w:tcW w:w="1134" w:type="dxa"/>
            <w:vAlign w:val="center"/>
          </w:tcPr>
          <w:p w:rsidR="003274E5" w:rsidRPr="00B57691" w:rsidRDefault="00562BC2" w:rsidP="00254BC8">
            <w:pPr>
              <w:spacing w:line="240" w:lineRule="auto"/>
              <w:jc w:val="center"/>
              <w:rPr>
                <w:rFonts w:hAnsi="宋体"/>
                <w:szCs w:val="16"/>
              </w:rPr>
            </w:pPr>
            <w:r>
              <w:rPr>
                <w:rFonts w:hAnsi="宋体" w:hint="eastAsia"/>
                <w:szCs w:val="16"/>
              </w:rPr>
              <w:t>12</w:t>
            </w:r>
          </w:p>
        </w:tc>
        <w:tc>
          <w:tcPr>
            <w:tcW w:w="1134" w:type="dxa"/>
            <w:vAlign w:val="center"/>
          </w:tcPr>
          <w:p w:rsidR="003274E5" w:rsidRPr="00B57691" w:rsidRDefault="00562BC2" w:rsidP="00254BC8">
            <w:pPr>
              <w:spacing w:line="240" w:lineRule="auto"/>
              <w:jc w:val="center"/>
              <w:rPr>
                <w:rFonts w:hAnsi="宋体"/>
                <w:szCs w:val="16"/>
              </w:rPr>
            </w:pPr>
            <w:r>
              <w:rPr>
                <w:rFonts w:hAnsi="宋体" w:hint="eastAsia"/>
                <w:szCs w:val="16"/>
              </w:rPr>
              <w:t>16</w:t>
            </w:r>
          </w:p>
        </w:tc>
      </w:tr>
    </w:tbl>
    <w:p w:rsidR="003274E5" w:rsidRPr="00AF63A3" w:rsidRDefault="003274E5" w:rsidP="00254BC8">
      <w:pPr>
        <w:spacing w:line="240" w:lineRule="auto"/>
        <w:rPr>
          <w:rFonts w:hAnsi="宋体"/>
          <w:sz w:val="24"/>
        </w:rPr>
      </w:pPr>
    </w:p>
    <w:p w:rsidR="00DC2580" w:rsidRPr="003424DE" w:rsidRDefault="00D42816" w:rsidP="00254BC8">
      <w:pPr>
        <w:pStyle w:val="ad"/>
        <w:spacing w:afterLines="0"/>
        <w:ind w:left="0" w:rightChars="0" w:right="0"/>
        <w:rPr>
          <w:rFonts w:ascii="Times New Roman" w:eastAsia="宋体"/>
          <w:sz w:val="24"/>
          <w:szCs w:val="24"/>
        </w:rPr>
      </w:pPr>
      <w:bookmarkStart w:id="62" w:name="_Toc19338173"/>
      <w:bookmarkStart w:id="63" w:name="_Toc19338174"/>
      <w:bookmarkStart w:id="64" w:name="_Toc19338175"/>
      <w:bookmarkStart w:id="65" w:name="_Toc19338179"/>
      <w:bookmarkStart w:id="66" w:name="_Toc19338182"/>
      <w:bookmarkStart w:id="67" w:name="_Toc19338192"/>
      <w:bookmarkStart w:id="68" w:name="_Toc197411462"/>
      <w:bookmarkEnd w:id="62"/>
      <w:bookmarkEnd w:id="63"/>
      <w:bookmarkEnd w:id="64"/>
      <w:bookmarkEnd w:id="65"/>
      <w:bookmarkEnd w:id="66"/>
      <w:bookmarkEnd w:id="67"/>
      <w:r w:rsidRPr="003424DE">
        <w:rPr>
          <w:rFonts w:ascii="Times New Roman" w:eastAsia="宋体" w:hint="eastAsia"/>
          <w:sz w:val="24"/>
          <w:szCs w:val="24"/>
        </w:rPr>
        <w:t>直径变动量</w:t>
      </w:r>
      <w:bookmarkEnd w:id="68"/>
    </w:p>
    <w:p w:rsidR="00AF63A3" w:rsidRDefault="003274E5" w:rsidP="00254BC8">
      <w:pPr>
        <w:spacing w:line="240" w:lineRule="auto"/>
        <w:ind w:firstLineChars="200" w:firstLine="480"/>
        <w:rPr>
          <w:rFonts w:hAnsi="宋体"/>
          <w:sz w:val="24"/>
        </w:rPr>
      </w:pPr>
      <w:r w:rsidRPr="003274E5">
        <w:rPr>
          <w:rFonts w:hAnsi="宋体" w:hint="eastAsia"/>
          <w:sz w:val="24"/>
        </w:rPr>
        <w:t>环规在中截面上下各</w:t>
      </w:r>
      <w:r w:rsidRPr="003274E5">
        <w:rPr>
          <w:rFonts w:hAnsi="宋体" w:hint="eastAsia"/>
          <w:sz w:val="24"/>
        </w:rPr>
        <w:t>1 mm</w:t>
      </w:r>
      <w:r w:rsidRPr="003274E5">
        <w:rPr>
          <w:rFonts w:hAnsi="宋体" w:hint="eastAsia"/>
          <w:sz w:val="24"/>
        </w:rPr>
        <w:t>内的直径变动量不超过</w:t>
      </w:r>
      <w:fldSimple w:instr=" REF _Ref196995319 \h  \* MERGEFORMAT ">
        <w:r w:rsidRPr="003274E5">
          <w:rPr>
            <w:rFonts w:hAnsi="宋体" w:hint="eastAsia"/>
            <w:sz w:val="24"/>
          </w:rPr>
          <w:t>表</w:t>
        </w:r>
        <w:r w:rsidRPr="003274E5">
          <w:rPr>
            <w:rFonts w:hAnsi="宋体"/>
            <w:sz w:val="24"/>
          </w:rPr>
          <w:t>6</w:t>
        </w:r>
      </w:fldSimple>
      <w:r>
        <w:rPr>
          <w:rFonts w:hAnsi="宋体" w:hint="eastAsia"/>
          <w:sz w:val="24"/>
        </w:rPr>
        <w:t>的规定。</w:t>
      </w:r>
    </w:p>
    <w:p w:rsidR="003274E5" w:rsidRDefault="003274E5" w:rsidP="00254BC8">
      <w:pPr>
        <w:spacing w:line="240" w:lineRule="auto"/>
        <w:jc w:val="center"/>
        <w:rPr>
          <w:rFonts w:hAnsi="宋体"/>
          <w:sz w:val="24"/>
        </w:rPr>
      </w:pPr>
    </w:p>
    <w:p w:rsidR="003274E5" w:rsidRPr="000706B5" w:rsidRDefault="003274E5" w:rsidP="00254BC8">
      <w:pPr>
        <w:pStyle w:val="afffc"/>
        <w:spacing w:line="240" w:lineRule="auto"/>
        <w:jc w:val="center"/>
        <w:rPr>
          <w:rFonts w:ascii="Times New Roman" w:eastAsia="宋体" w:hAnsi="Times New Roman"/>
          <w:sz w:val="21"/>
          <w:szCs w:val="21"/>
        </w:rPr>
      </w:pPr>
      <w:bookmarkStart w:id="69" w:name="_Ref196995319"/>
      <w:r w:rsidRPr="000706B5">
        <w:rPr>
          <w:rFonts w:ascii="Times New Roman" w:eastAsia="宋体" w:hAnsi="Times New Roman" w:hint="eastAsia"/>
          <w:sz w:val="21"/>
          <w:szCs w:val="21"/>
        </w:rPr>
        <w:t>表</w:t>
      </w:r>
      <w:r w:rsidR="003D021A" w:rsidRPr="000706B5">
        <w:rPr>
          <w:rFonts w:ascii="Times New Roman" w:eastAsia="宋体" w:hAnsi="Times New Roman"/>
          <w:sz w:val="21"/>
          <w:szCs w:val="21"/>
        </w:rPr>
        <w:fldChar w:fldCharType="begin"/>
      </w:r>
      <w:r w:rsidRPr="000706B5">
        <w:rPr>
          <w:rFonts w:ascii="Times New Roman" w:eastAsia="宋体" w:hAnsi="Times New Roman"/>
          <w:sz w:val="21"/>
          <w:szCs w:val="21"/>
        </w:rPr>
        <w:instrText xml:space="preserve"> </w:instrText>
      </w:r>
      <w:r w:rsidRPr="000706B5">
        <w:rPr>
          <w:rFonts w:ascii="Times New Roman" w:eastAsia="宋体" w:hAnsi="Times New Roman" w:hint="eastAsia"/>
          <w:sz w:val="21"/>
          <w:szCs w:val="21"/>
        </w:rPr>
        <w:instrText xml:space="preserve">SEQ </w:instrText>
      </w:r>
      <w:r w:rsidRPr="000706B5">
        <w:rPr>
          <w:rFonts w:ascii="Times New Roman" w:eastAsia="宋体" w:hAnsi="Times New Roman" w:hint="eastAsia"/>
          <w:sz w:val="21"/>
          <w:szCs w:val="21"/>
        </w:rPr>
        <w:instrText>表</w:instrText>
      </w:r>
      <w:r w:rsidRPr="000706B5">
        <w:rPr>
          <w:rFonts w:ascii="Times New Roman" w:eastAsia="宋体" w:hAnsi="Times New Roman" w:hint="eastAsia"/>
          <w:sz w:val="21"/>
          <w:szCs w:val="21"/>
        </w:rPr>
        <w:instrText xml:space="preserve"> \* ARABIC</w:instrText>
      </w:r>
      <w:r w:rsidRPr="000706B5">
        <w:rPr>
          <w:rFonts w:ascii="Times New Roman" w:eastAsia="宋体" w:hAnsi="Times New Roman"/>
          <w:sz w:val="21"/>
          <w:szCs w:val="21"/>
        </w:rPr>
        <w:instrText xml:space="preserve"> </w:instrText>
      </w:r>
      <w:r w:rsidR="003D021A" w:rsidRPr="000706B5">
        <w:rPr>
          <w:rFonts w:ascii="Times New Roman" w:eastAsia="宋体" w:hAnsi="Times New Roman"/>
          <w:sz w:val="21"/>
          <w:szCs w:val="21"/>
        </w:rPr>
        <w:fldChar w:fldCharType="separate"/>
      </w:r>
      <w:r>
        <w:rPr>
          <w:rFonts w:ascii="Times New Roman" w:eastAsia="宋体" w:hAnsi="Times New Roman"/>
          <w:noProof/>
          <w:sz w:val="21"/>
          <w:szCs w:val="21"/>
        </w:rPr>
        <w:t>6</w:t>
      </w:r>
      <w:r w:rsidR="003D021A" w:rsidRPr="000706B5">
        <w:rPr>
          <w:rFonts w:ascii="Times New Roman" w:eastAsia="宋体" w:hAnsi="Times New Roman"/>
          <w:sz w:val="21"/>
          <w:szCs w:val="21"/>
        </w:rPr>
        <w:fldChar w:fldCharType="end"/>
      </w:r>
      <w:bookmarkEnd w:id="69"/>
      <w:r w:rsidRPr="000706B5">
        <w:rPr>
          <w:rFonts w:ascii="Times New Roman" w:eastAsia="宋体" w:hAnsi="Times New Roman" w:hint="eastAsia"/>
          <w:sz w:val="21"/>
          <w:szCs w:val="21"/>
        </w:rPr>
        <w:t xml:space="preserve"> </w:t>
      </w:r>
      <w:r w:rsidRPr="003274E5">
        <w:rPr>
          <w:rFonts w:ascii="Times New Roman" w:eastAsia="宋体" w:hAnsi="Times New Roman" w:hint="eastAsia"/>
          <w:sz w:val="21"/>
          <w:szCs w:val="21"/>
        </w:rPr>
        <w:t>直径变动量</w:t>
      </w:r>
      <w:r w:rsidRPr="001A6E5F">
        <w:rPr>
          <w:rFonts w:ascii="Times New Roman" w:eastAsia="宋体" w:hAnsi="Times New Roman" w:hint="eastAsia"/>
          <w:sz w:val="21"/>
          <w:szCs w:val="21"/>
        </w:rPr>
        <w:t>的最大允许值</w:t>
      </w:r>
    </w:p>
    <w:tbl>
      <w:tblPr>
        <w:tblStyle w:val="afffffffd"/>
        <w:tblW w:w="0" w:type="auto"/>
        <w:jc w:val="center"/>
        <w:tblLook w:val="04A0"/>
      </w:tblPr>
      <w:tblGrid>
        <w:gridCol w:w="1531"/>
        <w:gridCol w:w="1134"/>
        <w:gridCol w:w="1134"/>
        <w:gridCol w:w="1134"/>
      </w:tblGrid>
      <w:tr w:rsidR="003274E5" w:rsidRPr="00B57691" w:rsidTr="00F82605">
        <w:trPr>
          <w:jc w:val="center"/>
        </w:trPr>
        <w:tc>
          <w:tcPr>
            <w:tcW w:w="1531" w:type="dxa"/>
            <w:vMerge w:val="restart"/>
            <w:vAlign w:val="center"/>
          </w:tcPr>
          <w:p w:rsidR="003274E5" w:rsidRPr="00B57691" w:rsidRDefault="003274E5" w:rsidP="00254BC8">
            <w:pPr>
              <w:spacing w:line="240" w:lineRule="auto"/>
              <w:jc w:val="center"/>
              <w:rPr>
                <w:rFonts w:hAnsi="宋体"/>
                <w:szCs w:val="16"/>
              </w:rPr>
            </w:pPr>
            <w:r w:rsidRPr="00AA3C58">
              <w:rPr>
                <w:rFonts w:hint="eastAsia"/>
                <w:i/>
                <w:iCs/>
              </w:rPr>
              <w:t xml:space="preserve">D </w:t>
            </w:r>
            <w:r w:rsidRPr="00AA3C58">
              <w:rPr>
                <w:rFonts w:hint="eastAsia"/>
              </w:rPr>
              <w:t>/ mm</w:t>
            </w:r>
          </w:p>
        </w:tc>
        <w:tc>
          <w:tcPr>
            <w:tcW w:w="3402" w:type="dxa"/>
            <w:gridSpan w:val="3"/>
            <w:vAlign w:val="center"/>
          </w:tcPr>
          <w:p w:rsidR="003274E5" w:rsidRPr="00B57691" w:rsidRDefault="003274E5" w:rsidP="00254BC8">
            <w:pPr>
              <w:spacing w:line="240" w:lineRule="auto"/>
              <w:jc w:val="center"/>
              <w:rPr>
                <w:rFonts w:hAnsi="宋体"/>
                <w:szCs w:val="16"/>
              </w:rPr>
            </w:pPr>
            <w:r w:rsidRPr="003274E5">
              <w:rPr>
                <w:rFonts w:hAnsi="宋体" w:hint="eastAsia"/>
                <w:szCs w:val="16"/>
              </w:rPr>
              <w:t>直径变动量</w:t>
            </w:r>
            <w:r>
              <w:rPr>
                <w:rFonts w:hAnsi="宋体" w:hint="eastAsia"/>
                <w:szCs w:val="16"/>
              </w:rPr>
              <w:t xml:space="preserve"> </w:t>
            </w:r>
            <w:r w:rsidRPr="00D43190">
              <w:rPr>
                <w:szCs w:val="21"/>
              </w:rPr>
              <w:t>/ μm</w:t>
            </w:r>
          </w:p>
        </w:tc>
      </w:tr>
      <w:tr w:rsidR="003274E5" w:rsidRPr="00B57691" w:rsidTr="00F82605">
        <w:trPr>
          <w:jc w:val="center"/>
        </w:trPr>
        <w:tc>
          <w:tcPr>
            <w:tcW w:w="1531" w:type="dxa"/>
            <w:vMerge/>
            <w:vAlign w:val="center"/>
          </w:tcPr>
          <w:p w:rsidR="003274E5" w:rsidRPr="00B57691" w:rsidRDefault="003274E5" w:rsidP="00254BC8">
            <w:pPr>
              <w:spacing w:line="240" w:lineRule="auto"/>
              <w:jc w:val="center"/>
              <w:rPr>
                <w:rFonts w:hAnsi="宋体"/>
                <w:szCs w:val="16"/>
              </w:rPr>
            </w:pP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1</w:t>
            </w:r>
            <w:r>
              <w:rPr>
                <w:rFonts w:hAnsi="宋体" w:hint="eastAsia"/>
                <w:szCs w:val="16"/>
              </w:rPr>
              <w:t>等</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2</w:t>
            </w:r>
            <w:r>
              <w:rPr>
                <w:rFonts w:hAnsi="宋体" w:hint="eastAsia"/>
                <w:szCs w:val="16"/>
              </w:rPr>
              <w:t>等</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3</w:t>
            </w:r>
            <w:r>
              <w:rPr>
                <w:rFonts w:hAnsi="宋体" w:hint="eastAsia"/>
                <w:szCs w:val="16"/>
              </w:rPr>
              <w:t>等</w:t>
            </w:r>
          </w:p>
        </w:tc>
      </w:tr>
      <w:tr w:rsidR="003274E5" w:rsidRPr="00B57691" w:rsidTr="00F82605">
        <w:trPr>
          <w:jc w:val="center"/>
        </w:trPr>
        <w:tc>
          <w:tcPr>
            <w:tcW w:w="1531" w:type="dxa"/>
            <w:vAlign w:val="center"/>
          </w:tcPr>
          <w:p w:rsidR="003274E5" w:rsidRPr="00B57691" w:rsidRDefault="003274E5" w:rsidP="00254BC8">
            <w:pPr>
              <w:spacing w:line="240" w:lineRule="auto"/>
              <w:jc w:val="center"/>
              <w:rPr>
                <w:rFonts w:hAnsi="宋体"/>
                <w:szCs w:val="16"/>
              </w:rPr>
            </w:pPr>
            <w:r w:rsidRPr="00AA3C58">
              <w:rPr>
                <w:rFonts w:hint="eastAsia"/>
                <w:szCs w:val="21"/>
              </w:rPr>
              <w:t>1</w:t>
            </w:r>
            <w:r w:rsidRPr="00AA3C58">
              <w:rPr>
                <w:szCs w:val="21"/>
              </w:rPr>
              <w:t xml:space="preserve"> </w:t>
            </w:r>
            <w:r w:rsidRPr="00AA3C58">
              <w:rPr>
                <w:rFonts w:eastAsiaTheme="minorEastAsia"/>
                <w:szCs w:val="21"/>
              </w:rPr>
              <w:t xml:space="preserve">≤ </w:t>
            </w:r>
            <w:r w:rsidRPr="00AA3C58">
              <w:rPr>
                <w:rFonts w:hint="eastAsia"/>
                <w:i/>
                <w:iCs/>
                <w:szCs w:val="21"/>
              </w:rPr>
              <w:t>D</w:t>
            </w:r>
            <w:r>
              <w:rPr>
                <w:szCs w:val="21"/>
              </w:rPr>
              <w:t xml:space="preserve"> </w:t>
            </w:r>
            <w:r w:rsidRPr="00AA3C58">
              <w:rPr>
                <w:rFonts w:eastAsiaTheme="minorEastAsia"/>
                <w:szCs w:val="21"/>
              </w:rPr>
              <w:t>&lt;</w:t>
            </w:r>
            <w:r w:rsidRPr="00AA3C58">
              <w:rPr>
                <w:szCs w:val="21"/>
              </w:rPr>
              <w:t xml:space="preserve"> </w:t>
            </w:r>
            <w:r>
              <w:rPr>
                <w:rFonts w:eastAsiaTheme="minorEastAsia" w:hint="eastAsia"/>
                <w:szCs w:val="21"/>
              </w:rPr>
              <w:t>4</w:t>
            </w:r>
          </w:p>
        </w:tc>
        <w:tc>
          <w:tcPr>
            <w:tcW w:w="1134" w:type="dxa"/>
            <w:vAlign w:val="center"/>
          </w:tcPr>
          <w:p w:rsidR="003274E5" w:rsidRPr="00B57691" w:rsidRDefault="003274E5" w:rsidP="00254BC8">
            <w:pPr>
              <w:spacing w:line="240" w:lineRule="auto"/>
              <w:jc w:val="center"/>
              <w:rPr>
                <w:rFonts w:hAnsi="宋体"/>
                <w:szCs w:val="16"/>
              </w:rPr>
            </w:pPr>
            <w:r>
              <w:rPr>
                <w:rFonts w:hint="eastAsia"/>
              </w:rPr>
              <w:t>—</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0.2</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0.3</w:t>
            </w:r>
          </w:p>
        </w:tc>
      </w:tr>
      <w:tr w:rsidR="003274E5" w:rsidRPr="00B57691" w:rsidTr="00F82605">
        <w:trPr>
          <w:jc w:val="center"/>
        </w:trPr>
        <w:tc>
          <w:tcPr>
            <w:tcW w:w="1531" w:type="dxa"/>
            <w:vAlign w:val="center"/>
          </w:tcPr>
          <w:p w:rsidR="003274E5" w:rsidRPr="00B57691" w:rsidRDefault="003274E5" w:rsidP="00254BC8">
            <w:pPr>
              <w:spacing w:line="240" w:lineRule="auto"/>
              <w:jc w:val="center"/>
              <w:rPr>
                <w:rFonts w:hAnsi="宋体"/>
                <w:szCs w:val="16"/>
              </w:rPr>
            </w:pPr>
            <w:r>
              <w:rPr>
                <w:rFonts w:hint="eastAsia"/>
                <w:szCs w:val="21"/>
              </w:rPr>
              <w:t>4</w:t>
            </w:r>
            <w:r w:rsidRPr="00AA3C58">
              <w:rPr>
                <w:szCs w:val="21"/>
              </w:rPr>
              <w:t xml:space="preserve"> </w:t>
            </w:r>
            <w:r w:rsidRPr="00AA3C58">
              <w:rPr>
                <w:rFonts w:eastAsiaTheme="minorEastAsia"/>
                <w:szCs w:val="21"/>
              </w:rPr>
              <w:t xml:space="preserve">≤ </w:t>
            </w:r>
            <w:r w:rsidRPr="00AA3C58">
              <w:rPr>
                <w:rFonts w:hint="eastAsia"/>
                <w:i/>
                <w:iCs/>
                <w:szCs w:val="21"/>
              </w:rPr>
              <w:t>D</w:t>
            </w:r>
            <w:r w:rsidRPr="00AA3C58">
              <w:rPr>
                <w:szCs w:val="21"/>
              </w:rPr>
              <w:t xml:space="preserve"> </w:t>
            </w:r>
            <w:r w:rsidRPr="00AA3C58">
              <w:rPr>
                <w:rFonts w:eastAsiaTheme="minorEastAsia"/>
                <w:szCs w:val="21"/>
              </w:rPr>
              <w:t xml:space="preserve">≤ </w:t>
            </w:r>
            <w:r w:rsidRPr="00AA3C58">
              <w:rPr>
                <w:rFonts w:hint="eastAsia"/>
                <w:szCs w:val="21"/>
              </w:rPr>
              <w:t>10</w:t>
            </w:r>
          </w:p>
        </w:tc>
        <w:tc>
          <w:tcPr>
            <w:tcW w:w="1134" w:type="dxa"/>
            <w:vAlign w:val="center"/>
          </w:tcPr>
          <w:p w:rsidR="003274E5" w:rsidRPr="00B57691" w:rsidRDefault="006E1EFB" w:rsidP="00254BC8">
            <w:pPr>
              <w:spacing w:line="240" w:lineRule="auto"/>
              <w:jc w:val="center"/>
              <w:rPr>
                <w:rFonts w:hAnsi="宋体"/>
                <w:szCs w:val="16"/>
              </w:rPr>
            </w:pPr>
            <w:r>
              <w:rPr>
                <w:rFonts w:hint="eastAsia"/>
              </w:rPr>
              <w:t>0.1</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0.</w:t>
            </w:r>
            <w:r w:rsidR="00987833">
              <w:rPr>
                <w:rFonts w:hAnsi="宋体" w:hint="eastAsia"/>
                <w:szCs w:val="16"/>
              </w:rPr>
              <w:t>2</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0.3</w:t>
            </w:r>
          </w:p>
        </w:tc>
      </w:tr>
      <w:tr w:rsidR="003274E5" w:rsidRPr="00B57691" w:rsidTr="00F82605">
        <w:trPr>
          <w:jc w:val="center"/>
        </w:trPr>
        <w:tc>
          <w:tcPr>
            <w:tcW w:w="1531" w:type="dxa"/>
            <w:vAlign w:val="center"/>
          </w:tcPr>
          <w:p w:rsidR="003274E5" w:rsidRPr="00B57691" w:rsidRDefault="003274E5" w:rsidP="00254BC8">
            <w:pPr>
              <w:spacing w:line="240" w:lineRule="auto"/>
              <w:jc w:val="center"/>
              <w:rPr>
                <w:rFonts w:hAnsi="宋体"/>
                <w:szCs w:val="16"/>
              </w:rPr>
            </w:pPr>
            <w:r w:rsidRPr="00AA3C58">
              <w:rPr>
                <w:rFonts w:hint="eastAsia"/>
                <w:szCs w:val="21"/>
              </w:rPr>
              <w:t>10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30</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0.1</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0.2</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0.3</w:t>
            </w:r>
          </w:p>
        </w:tc>
      </w:tr>
      <w:tr w:rsidR="003274E5" w:rsidRPr="00B57691" w:rsidTr="00F82605">
        <w:trPr>
          <w:jc w:val="center"/>
        </w:trPr>
        <w:tc>
          <w:tcPr>
            <w:tcW w:w="1531" w:type="dxa"/>
            <w:vAlign w:val="center"/>
          </w:tcPr>
          <w:p w:rsidR="003274E5" w:rsidRPr="00B57691" w:rsidRDefault="003274E5" w:rsidP="00254BC8">
            <w:pPr>
              <w:spacing w:line="240" w:lineRule="auto"/>
              <w:jc w:val="center"/>
              <w:rPr>
                <w:rFonts w:hAnsi="宋体"/>
                <w:szCs w:val="16"/>
              </w:rPr>
            </w:pPr>
            <w:r w:rsidRPr="00AA3C58">
              <w:rPr>
                <w:rFonts w:hint="eastAsia"/>
                <w:szCs w:val="21"/>
              </w:rPr>
              <w:t>30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50</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0.15</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0.3</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0.5</w:t>
            </w:r>
          </w:p>
        </w:tc>
      </w:tr>
      <w:tr w:rsidR="003274E5" w:rsidRPr="00B57691" w:rsidTr="00F82605">
        <w:trPr>
          <w:jc w:val="center"/>
        </w:trPr>
        <w:tc>
          <w:tcPr>
            <w:tcW w:w="1531" w:type="dxa"/>
            <w:vAlign w:val="center"/>
          </w:tcPr>
          <w:p w:rsidR="003274E5" w:rsidRPr="00B57691" w:rsidRDefault="003274E5" w:rsidP="00254BC8">
            <w:pPr>
              <w:spacing w:line="240" w:lineRule="auto"/>
              <w:jc w:val="center"/>
              <w:rPr>
                <w:rFonts w:hAnsi="宋体"/>
                <w:szCs w:val="16"/>
              </w:rPr>
            </w:pPr>
            <w:r w:rsidRPr="00AA3C58">
              <w:rPr>
                <w:rFonts w:hint="eastAsia"/>
                <w:szCs w:val="21"/>
              </w:rPr>
              <w:t>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80</w:t>
            </w:r>
          </w:p>
        </w:tc>
        <w:tc>
          <w:tcPr>
            <w:tcW w:w="1134" w:type="dxa"/>
            <w:vAlign w:val="center"/>
          </w:tcPr>
          <w:p w:rsidR="003274E5" w:rsidRPr="00B57691" w:rsidRDefault="003274E5" w:rsidP="00254BC8">
            <w:pPr>
              <w:spacing w:line="240" w:lineRule="auto"/>
              <w:jc w:val="center"/>
              <w:rPr>
                <w:rFonts w:hAnsi="宋体"/>
                <w:szCs w:val="16"/>
              </w:rPr>
            </w:pPr>
            <w:r>
              <w:rPr>
                <w:rFonts w:hAnsi="宋体" w:hint="eastAsia"/>
                <w:szCs w:val="16"/>
              </w:rPr>
              <w:t>0.</w:t>
            </w:r>
            <w:r w:rsidR="006E1EFB">
              <w:rPr>
                <w:rFonts w:hAnsi="宋体" w:hint="eastAsia"/>
                <w:szCs w:val="16"/>
              </w:rPr>
              <w:t>15</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0.3</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0.5</w:t>
            </w:r>
          </w:p>
        </w:tc>
      </w:tr>
      <w:tr w:rsidR="003274E5" w:rsidRPr="00B57691" w:rsidTr="00F82605">
        <w:trPr>
          <w:jc w:val="center"/>
        </w:trPr>
        <w:tc>
          <w:tcPr>
            <w:tcW w:w="1531" w:type="dxa"/>
            <w:vAlign w:val="center"/>
          </w:tcPr>
          <w:p w:rsidR="003274E5" w:rsidRPr="00B57691" w:rsidRDefault="003274E5" w:rsidP="00254BC8">
            <w:pPr>
              <w:spacing w:line="240" w:lineRule="auto"/>
              <w:jc w:val="center"/>
              <w:rPr>
                <w:rFonts w:hAnsi="宋体"/>
                <w:szCs w:val="16"/>
              </w:rPr>
            </w:pPr>
            <w:r w:rsidRPr="00AA3C58">
              <w:rPr>
                <w:rFonts w:hint="eastAsia"/>
                <w:szCs w:val="21"/>
              </w:rPr>
              <w:t>80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150</w:t>
            </w:r>
          </w:p>
        </w:tc>
        <w:tc>
          <w:tcPr>
            <w:tcW w:w="1134" w:type="dxa"/>
            <w:vAlign w:val="center"/>
          </w:tcPr>
          <w:p w:rsidR="003274E5" w:rsidRPr="00B57691" w:rsidRDefault="006E1EFB" w:rsidP="00254BC8">
            <w:pPr>
              <w:spacing w:line="240" w:lineRule="auto"/>
              <w:jc w:val="center"/>
              <w:rPr>
                <w:rFonts w:hAnsi="宋体"/>
                <w:szCs w:val="16"/>
              </w:rPr>
            </w:pPr>
            <w:r>
              <w:rPr>
                <w:rFonts w:hAnsi="宋体" w:hint="eastAsia"/>
                <w:szCs w:val="16"/>
              </w:rPr>
              <w:t>0.15</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0.3</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0.6</w:t>
            </w:r>
          </w:p>
        </w:tc>
      </w:tr>
      <w:tr w:rsidR="003274E5" w:rsidRPr="00B57691" w:rsidTr="00F82605">
        <w:trPr>
          <w:jc w:val="center"/>
        </w:trPr>
        <w:tc>
          <w:tcPr>
            <w:tcW w:w="1531" w:type="dxa"/>
            <w:vAlign w:val="center"/>
          </w:tcPr>
          <w:p w:rsidR="003274E5" w:rsidRPr="00B57691" w:rsidRDefault="003274E5" w:rsidP="00254BC8">
            <w:pPr>
              <w:spacing w:line="240" w:lineRule="auto"/>
              <w:jc w:val="center"/>
              <w:rPr>
                <w:rFonts w:hAnsi="宋体"/>
                <w:szCs w:val="16"/>
              </w:rPr>
            </w:pPr>
            <w:r w:rsidRPr="00AA3C58">
              <w:rPr>
                <w:rFonts w:hint="eastAsia"/>
                <w:szCs w:val="21"/>
              </w:rPr>
              <w:t>150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200</w:t>
            </w:r>
          </w:p>
        </w:tc>
        <w:tc>
          <w:tcPr>
            <w:tcW w:w="1134" w:type="dxa"/>
            <w:vAlign w:val="center"/>
          </w:tcPr>
          <w:p w:rsidR="003274E5" w:rsidRPr="00B57691" w:rsidRDefault="006E1EFB" w:rsidP="00254BC8">
            <w:pPr>
              <w:spacing w:line="240" w:lineRule="auto"/>
              <w:jc w:val="center"/>
              <w:rPr>
                <w:rFonts w:hAnsi="宋体"/>
                <w:szCs w:val="16"/>
              </w:rPr>
            </w:pPr>
            <w:r>
              <w:rPr>
                <w:rFonts w:hAnsi="宋体" w:hint="eastAsia"/>
                <w:szCs w:val="16"/>
              </w:rPr>
              <w:t>0.2</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0.4</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0.6</w:t>
            </w:r>
          </w:p>
        </w:tc>
      </w:tr>
      <w:tr w:rsidR="003274E5" w:rsidRPr="00B57691" w:rsidTr="00F82605">
        <w:trPr>
          <w:jc w:val="center"/>
        </w:trPr>
        <w:tc>
          <w:tcPr>
            <w:tcW w:w="1531" w:type="dxa"/>
            <w:vAlign w:val="center"/>
          </w:tcPr>
          <w:p w:rsidR="003274E5" w:rsidRPr="00B57691" w:rsidRDefault="003274E5" w:rsidP="00254BC8">
            <w:pPr>
              <w:spacing w:line="240" w:lineRule="auto"/>
              <w:jc w:val="center"/>
              <w:rPr>
                <w:rFonts w:hAnsi="宋体"/>
                <w:szCs w:val="16"/>
              </w:rPr>
            </w:pPr>
            <w:r>
              <w:rPr>
                <w:rFonts w:hint="eastAsia"/>
                <w:szCs w:val="21"/>
              </w:rPr>
              <w:t>200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Pr>
                <w:rFonts w:hint="eastAsia"/>
                <w:szCs w:val="21"/>
              </w:rPr>
              <w:t>3</w:t>
            </w:r>
            <w:r w:rsidRPr="00AA3C58">
              <w:rPr>
                <w:rFonts w:hint="eastAsia"/>
                <w:szCs w:val="21"/>
              </w:rPr>
              <w:t>00</w:t>
            </w:r>
          </w:p>
        </w:tc>
        <w:tc>
          <w:tcPr>
            <w:tcW w:w="1134" w:type="dxa"/>
            <w:vAlign w:val="center"/>
          </w:tcPr>
          <w:p w:rsidR="003274E5" w:rsidRPr="00B57691" w:rsidRDefault="006E1EFB" w:rsidP="00254BC8">
            <w:pPr>
              <w:spacing w:line="240" w:lineRule="auto"/>
              <w:jc w:val="center"/>
              <w:rPr>
                <w:rFonts w:hAnsi="宋体"/>
                <w:szCs w:val="16"/>
              </w:rPr>
            </w:pPr>
            <w:r>
              <w:rPr>
                <w:rFonts w:hAnsi="宋体" w:hint="eastAsia"/>
                <w:szCs w:val="16"/>
              </w:rPr>
              <w:t>0.2</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0.4</w:t>
            </w:r>
          </w:p>
        </w:tc>
        <w:tc>
          <w:tcPr>
            <w:tcW w:w="1134" w:type="dxa"/>
            <w:vAlign w:val="center"/>
          </w:tcPr>
          <w:p w:rsidR="003274E5" w:rsidRPr="00B57691" w:rsidRDefault="00987833" w:rsidP="00254BC8">
            <w:pPr>
              <w:spacing w:line="240" w:lineRule="auto"/>
              <w:jc w:val="center"/>
              <w:rPr>
                <w:rFonts w:hAnsi="宋体"/>
                <w:szCs w:val="16"/>
              </w:rPr>
            </w:pPr>
            <w:r>
              <w:rPr>
                <w:rFonts w:hAnsi="宋体" w:hint="eastAsia"/>
                <w:szCs w:val="16"/>
              </w:rPr>
              <w:t>0.8</w:t>
            </w:r>
          </w:p>
        </w:tc>
      </w:tr>
    </w:tbl>
    <w:p w:rsidR="003274E5" w:rsidRPr="00AF63A3" w:rsidRDefault="003274E5" w:rsidP="00254BC8">
      <w:pPr>
        <w:spacing w:line="240" w:lineRule="auto"/>
        <w:rPr>
          <w:rFonts w:hAnsi="宋体"/>
          <w:sz w:val="24"/>
        </w:rPr>
      </w:pPr>
    </w:p>
    <w:p w:rsidR="00F53817" w:rsidRPr="003424DE" w:rsidRDefault="008558D0" w:rsidP="00254BC8">
      <w:pPr>
        <w:pStyle w:val="ad"/>
        <w:spacing w:afterLines="0"/>
        <w:ind w:left="0" w:rightChars="0" w:right="0"/>
        <w:rPr>
          <w:rFonts w:ascii="Times New Roman" w:eastAsia="宋体"/>
          <w:sz w:val="24"/>
          <w:szCs w:val="24"/>
        </w:rPr>
      </w:pPr>
      <w:bookmarkStart w:id="70" w:name="_Toc19338194"/>
      <w:bookmarkStart w:id="71" w:name="_Toc19338195"/>
      <w:bookmarkStart w:id="72" w:name="_Toc19338196"/>
      <w:bookmarkStart w:id="73" w:name="_Toc19338200"/>
      <w:bookmarkStart w:id="74" w:name="_Toc19338203"/>
      <w:bookmarkStart w:id="75" w:name="_Toc19338238"/>
      <w:bookmarkStart w:id="76" w:name="_Toc197411463"/>
      <w:bookmarkEnd w:id="60"/>
      <w:bookmarkEnd w:id="70"/>
      <w:bookmarkEnd w:id="71"/>
      <w:bookmarkEnd w:id="72"/>
      <w:bookmarkEnd w:id="73"/>
      <w:bookmarkEnd w:id="74"/>
      <w:bookmarkEnd w:id="75"/>
      <w:r w:rsidRPr="003424DE">
        <w:rPr>
          <w:rFonts w:ascii="Times New Roman" w:eastAsia="宋体" w:hint="eastAsia"/>
          <w:sz w:val="24"/>
          <w:szCs w:val="24"/>
        </w:rPr>
        <w:t>直径尺寸</w:t>
      </w:r>
      <w:bookmarkEnd w:id="76"/>
    </w:p>
    <w:p w:rsidR="00727E7D" w:rsidRDefault="005A2173" w:rsidP="00254BC8">
      <w:pPr>
        <w:spacing w:line="240" w:lineRule="auto"/>
        <w:ind w:firstLineChars="200" w:firstLine="480"/>
        <w:rPr>
          <w:rFonts w:hAnsi="宋体"/>
          <w:sz w:val="24"/>
        </w:rPr>
      </w:pPr>
      <w:r w:rsidRPr="005A2173">
        <w:rPr>
          <w:rFonts w:hAnsi="宋体" w:hint="eastAsia"/>
          <w:sz w:val="24"/>
        </w:rPr>
        <w:t>环规的中截面直径尺寸的极限偏差</w:t>
      </w:r>
      <w:r w:rsidRPr="005A2173">
        <w:rPr>
          <w:sz w:val="24"/>
        </w:rPr>
        <w:t>Δ</w:t>
      </w:r>
      <w:r w:rsidRPr="005A2173">
        <w:rPr>
          <w:i/>
          <w:iCs/>
          <w:sz w:val="24"/>
        </w:rPr>
        <w:t>D</w:t>
      </w:r>
      <w:r w:rsidRPr="005A2173">
        <w:rPr>
          <w:rFonts w:hAnsi="宋体" w:hint="eastAsia"/>
          <w:sz w:val="24"/>
        </w:rPr>
        <w:t>不超过</w:t>
      </w:r>
      <w:fldSimple w:instr=" REF _Ref196996634 \h  \* MERGEFORMAT ">
        <w:r w:rsidRPr="005A2173">
          <w:rPr>
            <w:rFonts w:hAnsi="宋体" w:hint="eastAsia"/>
            <w:sz w:val="24"/>
          </w:rPr>
          <w:t>表</w:t>
        </w:r>
        <w:r w:rsidRPr="005A2173">
          <w:rPr>
            <w:rFonts w:hAnsi="宋体"/>
            <w:sz w:val="24"/>
          </w:rPr>
          <w:t>7</w:t>
        </w:r>
      </w:fldSimple>
      <w:r>
        <w:rPr>
          <w:rFonts w:hAnsi="宋体" w:hint="eastAsia"/>
          <w:sz w:val="24"/>
        </w:rPr>
        <w:t>的规定。</w:t>
      </w:r>
    </w:p>
    <w:p w:rsidR="005A2173" w:rsidRDefault="005A2173" w:rsidP="00254BC8">
      <w:pPr>
        <w:spacing w:line="240" w:lineRule="auto"/>
        <w:jc w:val="center"/>
        <w:rPr>
          <w:rFonts w:hAnsi="宋体"/>
          <w:sz w:val="24"/>
        </w:rPr>
      </w:pPr>
    </w:p>
    <w:p w:rsidR="005A2173" w:rsidRPr="000706B5" w:rsidRDefault="005A2173" w:rsidP="00254BC8">
      <w:pPr>
        <w:pStyle w:val="afffc"/>
        <w:spacing w:line="240" w:lineRule="auto"/>
        <w:jc w:val="center"/>
        <w:rPr>
          <w:rFonts w:ascii="Times New Roman" w:eastAsia="宋体" w:hAnsi="Times New Roman"/>
          <w:sz w:val="21"/>
          <w:szCs w:val="21"/>
        </w:rPr>
      </w:pPr>
      <w:bookmarkStart w:id="77" w:name="_Ref196996634"/>
      <w:r w:rsidRPr="000706B5">
        <w:rPr>
          <w:rFonts w:ascii="Times New Roman" w:eastAsia="宋体" w:hAnsi="Times New Roman" w:hint="eastAsia"/>
          <w:sz w:val="21"/>
          <w:szCs w:val="21"/>
        </w:rPr>
        <w:t>表</w:t>
      </w:r>
      <w:r w:rsidR="003D021A" w:rsidRPr="000706B5">
        <w:rPr>
          <w:rFonts w:ascii="Times New Roman" w:eastAsia="宋体" w:hAnsi="Times New Roman"/>
          <w:sz w:val="21"/>
          <w:szCs w:val="21"/>
        </w:rPr>
        <w:fldChar w:fldCharType="begin"/>
      </w:r>
      <w:r w:rsidRPr="000706B5">
        <w:rPr>
          <w:rFonts w:ascii="Times New Roman" w:eastAsia="宋体" w:hAnsi="Times New Roman"/>
          <w:sz w:val="21"/>
          <w:szCs w:val="21"/>
        </w:rPr>
        <w:instrText xml:space="preserve"> </w:instrText>
      </w:r>
      <w:r w:rsidRPr="000706B5">
        <w:rPr>
          <w:rFonts w:ascii="Times New Roman" w:eastAsia="宋体" w:hAnsi="Times New Roman" w:hint="eastAsia"/>
          <w:sz w:val="21"/>
          <w:szCs w:val="21"/>
        </w:rPr>
        <w:instrText xml:space="preserve">SEQ </w:instrText>
      </w:r>
      <w:r w:rsidRPr="000706B5">
        <w:rPr>
          <w:rFonts w:ascii="Times New Roman" w:eastAsia="宋体" w:hAnsi="Times New Roman" w:hint="eastAsia"/>
          <w:sz w:val="21"/>
          <w:szCs w:val="21"/>
        </w:rPr>
        <w:instrText>表</w:instrText>
      </w:r>
      <w:r w:rsidRPr="000706B5">
        <w:rPr>
          <w:rFonts w:ascii="Times New Roman" w:eastAsia="宋体" w:hAnsi="Times New Roman" w:hint="eastAsia"/>
          <w:sz w:val="21"/>
          <w:szCs w:val="21"/>
        </w:rPr>
        <w:instrText xml:space="preserve"> \* ARABIC</w:instrText>
      </w:r>
      <w:r w:rsidRPr="000706B5">
        <w:rPr>
          <w:rFonts w:ascii="Times New Roman" w:eastAsia="宋体" w:hAnsi="Times New Roman"/>
          <w:sz w:val="21"/>
          <w:szCs w:val="21"/>
        </w:rPr>
        <w:instrText xml:space="preserve"> </w:instrText>
      </w:r>
      <w:r w:rsidR="003D021A" w:rsidRPr="000706B5">
        <w:rPr>
          <w:rFonts w:ascii="Times New Roman" w:eastAsia="宋体" w:hAnsi="Times New Roman"/>
          <w:sz w:val="21"/>
          <w:szCs w:val="21"/>
        </w:rPr>
        <w:fldChar w:fldCharType="separate"/>
      </w:r>
      <w:r>
        <w:rPr>
          <w:rFonts w:ascii="Times New Roman" w:eastAsia="宋体" w:hAnsi="Times New Roman"/>
          <w:noProof/>
          <w:sz w:val="21"/>
          <w:szCs w:val="21"/>
        </w:rPr>
        <w:t>7</w:t>
      </w:r>
      <w:r w:rsidR="003D021A" w:rsidRPr="000706B5">
        <w:rPr>
          <w:rFonts w:ascii="Times New Roman" w:eastAsia="宋体" w:hAnsi="Times New Roman"/>
          <w:sz w:val="21"/>
          <w:szCs w:val="21"/>
        </w:rPr>
        <w:fldChar w:fldCharType="end"/>
      </w:r>
      <w:bookmarkEnd w:id="77"/>
      <w:r w:rsidRPr="000706B5">
        <w:rPr>
          <w:rFonts w:ascii="Times New Roman" w:eastAsia="宋体" w:hAnsi="Times New Roman" w:hint="eastAsia"/>
          <w:sz w:val="21"/>
          <w:szCs w:val="21"/>
        </w:rPr>
        <w:t xml:space="preserve"> </w:t>
      </w:r>
      <w:r w:rsidRPr="005A2173">
        <w:rPr>
          <w:rFonts w:ascii="Times New Roman" w:eastAsia="宋体" w:hAnsi="Times New Roman" w:hint="eastAsia"/>
          <w:sz w:val="21"/>
          <w:szCs w:val="21"/>
        </w:rPr>
        <w:t>中截面直径尺寸偏差</w:t>
      </w:r>
      <w:r w:rsidRPr="001A6E5F">
        <w:rPr>
          <w:rFonts w:ascii="Times New Roman" w:eastAsia="宋体" w:hAnsi="Times New Roman" w:hint="eastAsia"/>
          <w:sz w:val="21"/>
          <w:szCs w:val="21"/>
        </w:rPr>
        <w:t>的最大允许值</w:t>
      </w:r>
    </w:p>
    <w:tbl>
      <w:tblPr>
        <w:tblStyle w:val="afffffffd"/>
        <w:tblW w:w="0" w:type="auto"/>
        <w:jc w:val="center"/>
        <w:tblLook w:val="04A0"/>
      </w:tblPr>
      <w:tblGrid>
        <w:gridCol w:w="1531"/>
        <w:gridCol w:w="1304"/>
        <w:gridCol w:w="1304"/>
        <w:gridCol w:w="1304"/>
      </w:tblGrid>
      <w:tr w:rsidR="005A2173" w:rsidRPr="00B57691" w:rsidTr="008F1370">
        <w:trPr>
          <w:jc w:val="center"/>
        </w:trPr>
        <w:tc>
          <w:tcPr>
            <w:tcW w:w="1531" w:type="dxa"/>
            <w:vMerge w:val="restart"/>
            <w:vAlign w:val="center"/>
          </w:tcPr>
          <w:p w:rsidR="005A2173" w:rsidRPr="00B57691" w:rsidRDefault="005A2173" w:rsidP="00254BC8">
            <w:pPr>
              <w:spacing w:line="240" w:lineRule="auto"/>
              <w:jc w:val="center"/>
              <w:rPr>
                <w:rFonts w:hAnsi="宋体"/>
                <w:szCs w:val="16"/>
              </w:rPr>
            </w:pPr>
            <w:r w:rsidRPr="00AA3C58">
              <w:rPr>
                <w:rFonts w:hint="eastAsia"/>
                <w:i/>
                <w:iCs/>
              </w:rPr>
              <w:t xml:space="preserve">D </w:t>
            </w:r>
            <w:r w:rsidRPr="00AA3C58">
              <w:rPr>
                <w:rFonts w:hint="eastAsia"/>
              </w:rPr>
              <w:t>/ mm</w:t>
            </w:r>
          </w:p>
        </w:tc>
        <w:tc>
          <w:tcPr>
            <w:tcW w:w="3912" w:type="dxa"/>
            <w:gridSpan w:val="3"/>
            <w:vAlign w:val="center"/>
          </w:tcPr>
          <w:p w:rsidR="005A2173" w:rsidRPr="00B57691" w:rsidRDefault="005A2173" w:rsidP="00254BC8">
            <w:pPr>
              <w:spacing w:line="240" w:lineRule="auto"/>
              <w:jc w:val="center"/>
              <w:rPr>
                <w:rFonts w:hAnsi="宋体"/>
                <w:szCs w:val="16"/>
              </w:rPr>
            </w:pPr>
            <w:r w:rsidRPr="005A2173">
              <w:rPr>
                <w:rFonts w:hAnsi="宋体" w:hint="eastAsia"/>
                <w:szCs w:val="16"/>
              </w:rPr>
              <w:t>中截面直径尺寸的极限偏差</w:t>
            </w:r>
            <w:r w:rsidRPr="00AA3C58">
              <w:t>Δ</w:t>
            </w:r>
            <w:r w:rsidRPr="00AA3C58">
              <w:rPr>
                <w:i/>
              </w:rPr>
              <w:t>D</w:t>
            </w:r>
            <w:r w:rsidRPr="00AA3C58">
              <w:rPr>
                <w:rFonts w:hint="eastAsia"/>
              </w:rPr>
              <w:t xml:space="preserve"> /</w:t>
            </w:r>
            <w:r w:rsidRPr="00AA3C58">
              <w:rPr>
                <w:rFonts w:hint="eastAsia"/>
                <w:sz w:val="24"/>
                <w:szCs w:val="24"/>
              </w:rPr>
              <w:t xml:space="preserve"> </w:t>
            </w:r>
            <w:r w:rsidRPr="00AA3C58">
              <w:rPr>
                <w:sz w:val="24"/>
                <w:szCs w:val="24"/>
              </w:rPr>
              <w:t>μ</w:t>
            </w:r>
            <w:r w:rsidRPr="00AA3C58">
              <w:rPr>
                <w:rFonts w:hint="eastAsia"/>
              </w:rPr>
              <w:t>m</w:t>
            </w:r>
          </w:p>
        </w:tc>
      </w:tr>
      <w:tr w:rsidR="005A2173" w:rsidRPr="00B57691" w:rsidTr="008F1370">
        <w:trPr>
          <w:jc w:val="center"/>
        </w:trPr>
        <w:tc>
          <w:tcPr>
            <w:tcW w:w="1531" w:type="dxa"/>
            <w:vMerge/>
            <w:vAlign w:val="center"/>
          </w:tcPr>
          <w:p w:rsidR="005A2173" w:rsidRPr="00B57691" w:rsidRDefault="005A2173" w:rsidP="00254BC8">
            <w:pPr>
              <w:spacing w:line="240" w:lineRule="auto"/>
              <w:jc w:val="center"/>
              <w:rPr>
                <w:rFonts w:hAnsi="宋体"/>
                <w:szCs w:val="16"/>
              </w:rPr>
            </w:pPr>
          </w:p>
        </w:tc>
        <w:tc>
          <w:tcPr>
            <w:tcW w:w="1304" w:type="dxa"/>
            <w:vAlign w:val="center"/>
          </w:tcPr>
          <w:p w:rsidR="005A2173" w:rsidRPr="00B57691" w:rsidRDefault="005A2173" w:rsidP="00254BC8">
            <w:pPr>
              <w:spacing w:line="240" w:lineRule="auto"/>
              <w:jc w:val="center"/>
              <w:rPr>
                <w:rFonts w:hAnsi="宋体"/>
                <w:szCs w:val="16"/>
              </w:rPr>
            </w:pPr>
            <w:r>
              <w:rPr>
                <w:rFonts w:hAnsi="宋体" w:hint="eastAsia"/>
                <w:szCs w:val="16"/>
              </w:rPr>
              <w:t>1</w:t>
            </w:r>
            <w:r>
              <w:rPr>
                <w:rFonts w:hAnsi="宋体" w:hint="eastAsia"/>
                <w:szCs w:val="16"/>
              </w:rPr>
              <w:t>等</w:t>
            </w:r>
          </w:p>
        </w:tc>
        <w:tc>
          <w:tcPr>
            <w:tcW w:w="1304" w:type="dxa"/>
            <w:vAlign w:val="center"/>
          </w:tcPr>
          <w:p w:rsidR="005A2173" w:rsidRPr="00B57691" w:rsidRDefault="005A2173" w:rsidP="00254BC8">
            <w:pPr>
              <w:spacing w:line="240" w:lineRule="auto"/>
              <w:jc w:val="center"/>
              <w:rPr>
                <w:rFonts w:hAnsi="宋体"/>
                <w:szCs w:val="16"/>
              </w:rPr>
            </w:pPr>
            <w:r>
              <w:rPr>
                <w:rFonts w:hAnsi="宋体" w:hint="eastAsia"/>
                <w:szCs w:val="16"/>
              </w:rPr>
              <w:t>2</w:t>
            </w:r>
            <w:r>
              <w:rPr>
                <w:rFonts w:hAnsi="宋体" w:hint="eastAsia"/>
                <w:szCs w:val="16"/>
              </w:rPr>
              <w:t>等</w:t>
            </w:r>
          </w:p>
        </w:tc>
        <w:tc>
          <w:tcPr>
            <w:tcW w:w="1304" w:type="dxa"/>
            <w:vAlign w:val="center"/>
          </w:tcPr>
          <w:p w:rsidR="005A2173" w:rsidRPr="00B57691" w:rsidRDefault="005A2173" w:rsidP="00254BC8">
            <w:pPr>
              <w:spacing w:line="240" w:lineRule="auto"/>
              <w:jc w:val="center"/>
              <w:rPr>
                <w:rFonts w:hAnsi="宋体"/>
                <w:szCs w:val="16"/>
              </w:rPr>
            </w:pPr>
            <w:r>
              <w:rPr>
                <w:rFonts w:hAnsi="宋体" w:hint="eastAsia"/>
                <w:szCs w:val="16"/>
              </w:rPr>
              <w:t>3</w:t>
            </w:r>
            <w:r>
              <w:rPr>
                <w:rFonts w:hAnsi="宋体" w:hint="eastAsia"/>
                <w:szCs w:val="16"/>
              </w:rPr>
              <w:t>等</w:t>
            </w:r>
          </w:p>
        </w:tc>
      </w:tr>
      <w:tr w:rsidR="00E9166C" w:rsidRPr="00B57691" w:rsidTr="008F1370">
        <w:trPr>
          <w:jc w:val="center"/>
        </w:trPr>
        <w:tc>
          <w:tcPr>
            <w:tcW w:w="1531" w:type="dxa"/>
            <w:vAlign w:val="center"/>
          </w:tcPr>
          <w:p w:rsidR="00E9166C" w:rsidRPr="00B57691" w:rsidRDefault="00E9166C" w:rsidP="00E9166C">
            <w:pPr>
              <w:spacing w:line="240" w:lineRule="auto"/>
              <w:jc w:val="center"/>
              <w:rPr>
                <w:rFonts w:hAnsi="宋体"/>
                <w:szCs w:val="16"/>
              </w:rPr>
            </w:pPr>
            <w:r w:rsidRPr="00AA3C58">
              <w:rPr>
                <w:rFonts w:hint="eastAsia"/>
                <w:szCs w:val="21"/>
              </w:rPr>
              <w:t>1</w:t>
            </w:r>
            <w:r w:rsidRPr="00AA3C58">
              <w:rPr>
                <w:szCs w:val="21"/>
              </w:rPr>
              <w:t xml:space="preserve"> </w:t>
            </w:r>
            <w:r w:rsidRPr="00AA3C58">
              <w:rPr>
                <w:rFonts w:eastAsiaTheme="minorEastAsia"/>
                <w:szCs w:val="21"/>
              </w:rPr>
              <w:t xml:space="preserve">≤ </w:t>
            </w:r>
            <w:r w:rsidRPr="00AA3C58">
              <w:rPr>
                <w:rFonts w:hint="eastAsia"/>
                <w:i/>
                <w:iCs/>
                <w:szCs w:val="21"/>
              </w:rPr>
              <w:t>D</w:t>
            </w:r>
            <w:r>
              <w:rPr>
                <w:szCs w:val="21"/>
              </w:rPr>
              <w:t xml:space="preserve"> </w:t>
            </w:r>
            <w:r w:rsidRPr="00AA3C58">
              <w:rPr>
                <w:rFonts w:eastAsiaTheme="minorEastAsia"/>
                <w:szCs w:val="21"/>
              </w:rPr>
              <w:t>&lt;</w:t>
            </w:r>
            <w:r w:rsidRPr="00AA3C58">
              <w:rPr>
                <w:szCs w:val="21"/>
              </w:rPr>
              <w:t xml:space="preserve"> </w:t>
            </w:r>
            <w:r>
              <w:rPr>
                <w:rFonts w:eastAsiaTheme="minorEastAsia" w:hint="eastAsia"/>
                <w:szCs w:val="21"/>
              </w:rPr>
              <w:t>4</w:t>
            </w:r>
          </w:p>
        </w:tc>
        <w:tc>
          <w:tcPr>
            <w:tcW w:w="1304" w:type="dxa"/>
            <w:vAlign w:val="center"/>
          </w:tcPr>
          <w:p w:rsidR="00E9166C" w:rsidRPr="00B57691" w:rsidRDefault="00E9166C" w:rsidP="00E9166C">
            <w:pPr>
              <w:spacing w:line="240" w:lineRule="auto"/>
              <w:jc w:val="center"/>
              <w:rPr>
                <w:rFonts w:hAnsi="宋体"/>
                <w:szCs w:val="16"/>
              </w:rPr>
            </w:pPr>
            <w:r>
              <w:rPr>
                <w:rFonts w:hint="eastAsia"/>
              </w:rPr>
              <w:t>—</w:t>
            </w:r>
          </w:p>
        </w:tc>
        <w:tc>
          <w:tcPr>
            <w:tcW w:w="1304" w:type="dxa"/>
            <w:vAlign w:val="center"/>
          </w:tcPr>
          <w:p w:rsidR="00E9166C" w:rsidRPr="00B57691" w:rsidRDefault="00E9166C" w:rsidP="00E9166C">
            <w:pPr>
              <w:spacing w:line="240" w:lineRule="auto"/>
              <w:jc w:val="center"/>
              <w:rPr>
                <w:rFonts w:hAnsi="宋体"/>
                <w:szCs w:val="16"/>
              </w:rPr>
            </w:pPr>
            <w:r w:rsidRPr="00E9166C">
              <w:t>±1.25</w:t>
            </w:r>
          </w:p>
        </w:tc>
        <w:tc>
          <w:tcPr>
            <w:tcW w:w="1304" w:type="dxa"/>
            <w:vAlign w:val="center"/>
          </w:tcPr>
          <w:p w:rsidR="00E9166C" w:rsidRPr="00B57691" w:rsidRDefault="00E9166C" w:rsidP="00E9166C">
            <w:pPr>
              <w:spacing w:line="240" w:lineRule="auto"/>
              <w:jc w:val="center"/>
              <w:rPr>
                <w:rFonts w:hAnsi="宋体"/>
                <w:szCs w:val="16"/>
              </w:rPr>
            </w:pPr>
            <w:r w:rsidRPr="00E9166C">
              <w:t>±1.5</w:t>
            </w:r>
          </w:p>
        </w:tc>
      </w:tr>
      <w:tr w:rsidR="00E9166C" w:rsidRPr="00B57691" w:rsidTr="008F1370">
        <w:trPr>
          <w:jc w:val="center"/>
        </w:trPr>
        <w:tc>
          <w:tcPr>
            <w:tcW w:w="1531" w:type="dxa"/>
            <w:vAlign w:val="center"/>
          </w:tcPr>
          <w:p w:rsidR="00E9166C" w:rsidRPr="00B57691" w:rsidRDefault="00E9166C" w:rsidP="00E9166C">
            <w:pPr>
              <w:spacing w:line="240" w:lineRule="auto"/>
              <w:jc w:val="center"/>
              <w:rPr>
                <w:rFonts w:hAnsi="宋体"/>
                <w:szCs w:val="16"/>
              </w:rPr>
            </w:pPr>
            <w:r>
              <w:rPr>
                <w:rFonts w:hint="eastAsia"/>
                <w:szCs w:val="21"/>
              </w:rPr>
              <w:t>4</w:t>
            </w:r>
            <w:r w:rsidRPr="00AA3C58">
              <w:rPr>
                <w:szCs w:val="21"/>
              </w:rPr>
              <w:t xml:space="preserve"> </w:t>
            </w:r>
            <w:r w:rsidRPr="00AA3C58">
              <w:rPr>
                <w:rFonts w:eastAsiaTheme="minorEastAsia"/>
                <w:szCs w:val="21"/>
              </w:rPr>
              <w:t xml:space="preserve">≤ </w:t>
            </w:r>
            <w:r w:rsidRPr="00AA3C58">
              <w:rPr>
                <w:rFonts w:hint="eastAsia"/>
                <w:i/>
                <w:iCs/>
                <w:szCs w:val="21"/>
              </w:rPr>
              <w:t>D</w:t>
            </w:r>
            <w:r w:rsidRPr="00AA3C58">
              <w:rPr>
                <w:szCs w:val="21"/>
              </w:rPr>
              <w:t xml:space="preserve"> </w:t>
            </w:r>
            <w:r w:rsidRPr="00AA3C58">
              <w:rPr>
                <w:rFonts w:eastAsiaTheme="minorEastAsia"/>
                <w:szCs w:val="21"/>
              </w:rPr>
              <w:t xml:space="preserve">≤ </w:t>
            </w:r>
            <w:r w:rsidRPr="00AA3C58">
              <w:rPr>
                <w:rFonts w:hint="eastAsia"/>
                <w:szCs w:val="21"/>
              </w:rPr>
              <w:t>10</w:t>
            </w:r>
          </w:p>
        </w:tc>
        <w:tc>
          <w:tcPr>
            <w:tcW w:w="1304" w:type="dxa"/>
            <w:vAlign w:val="center"/>
          </w:tcPr>
          <w:p w:rsidR="00E9166C" w:rsidRPr="00E9166C" w:rsidRDefault="00E9166C" w:rsidP="00E9166C">
            <w:pPr>
              <w:spacing w:line="240" w:lineRule="auto"/>
              <w:jc w:val="center"/>
              <w:rPr>
                <w:szCs w:val="16"/>
              </w:rPr>
            </w:pPr>
            <w:r w:rsidRPr="00E9166C">
              <w:t>±0.8</w:t>
            </w:r>
          </w:p>
        </w:tc>
        <w:tc>
          <w:tcPr>
            <w:tcW w:w="1304" w:type="dxa"/>
            <w:vAlign w:val="center"/>
          </w:tcPr>
          <w:p w:rsidR="00E9166C" w:rsidRPr="00E9166C" w:rsidRDefault="00E9166C" w:rsidP="00E9166C">
            <w:pPr>
              <w:spacing w:line="240" w:lineRule="auto"/>
              <w:jc w:val="center"/>
              <w:rPr>
                <w:szCs w:val="16"/>
              </w:rPr>
            </w:pPr>
            <w:r w:rsidRPr="00E9166C">
              <w:t>±1.25</w:t>
            </w:r>
          </w:p>
        </w:tc>
        <w:tc>
          <w:tcPr>
            <w:tcW w:w="1304" w:type="dxa"/>
            <w:vAlign w:val="center"/>
          </w:tcPr>
          <w:p w:rsidR="00E9166C" w:rsidRPr="00E9166C" w:rsidRDefault="00E9166C" w:rsidP="00E9166C">
            <w:pPr>
              <w:spacing w:line="240" w:lineRule="auto"/>
              <w:jc w:val="center"/>
              <w:rPr>
                <w:szCs w:val="16"/>
              </w:rPr>
            </w:pPr>
            <w:r w:rsidRPr="00E9166C">
              <w:t>±1.5</w:t>
            </w:r>
          </w:p>
        </w:tc>
      </w:tr>
      <w:tr w:rsidR="00E9166C" w:rsidRPr="00B57691" w:rsidTr="008F1370">
        <w:trPr>
          <w:jc w:val="center"/>
        </w:trPr>
        <w:tc>
          <w:tcPr>
            <w:tcW w:w="1531" w:type="dxa"/>
            <w:vAlign w:val="center"/>
          </w:tcPr>
          <w:p w:rsidR="00E9166C" w:rsidRPr="00B57691" w:rsidRDefault="00E9166C" w:rsidP="00E9166C">
            <w:pPr>
              <w:spacing w:line="240" w:lineRule="auto"/>
              <w:jc w:val="center"/>
              <w:rPr>
                <w:rFonts w:hAnsi="宋体"/>
                <w:szCs w:val="16"/>
              </w:rPr>
            </w:pPr>
            <w:r w:rsidRPr="00AA3C58">
              <w:rPr>
                <w:rFonts w:hint="eastAsia"/>
                <w:szCs w:val="21"/>
              </w:rPr>
              <w:t>10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30</w:t>
            </w:r>
          </w:p>
        </w:tc>
        <w:tc>
          <w:tcPr>
            <w:tcW w:w="1304" w:type="dxa"/>
            <w:vAlign w:val="center"/>
          </w:tcPr>
          <w:p w:rsidR="00E9166C" w:rsidRPr="00E9166C" w:rsidRDefault="00E9166C" w:rsidP="00E9166C">
            <w:pPr>
              <w:spacing w:line="240" w:lineRule="auto"/>
              <w:jc w:val="center"/>
              <w:rPr>
                <w:szCs w:val="16"/>
              </w:rPr>
            </w:pPr>
            <w:r w:rsidRPr="00E9166C">
              <w:t>±1.0</w:t>
            </w:r>
          </w:p>
        </w:tc>
        <w:tc>
          <w:tcPr>
            <w:tcW w:w="1304" w:type="dxa"/>
            <w:vAlign w:val="center"/>
          </w:tcPr>
          <w:p w:rsidR="00E9166C" w:rsidRPr="00E9166C" w:rsidRDefault="00E9166C" w:rsidP="00E9166C">
            <w:pPr>
              <w:spacing w:line="240" w:lineRule="auto"/>
              <w:jc w:val="center"/>
              <w:rPr>
                <w:szCs w:val="16"/>
              </w:rPr>
            </w:pPr>
            <w:r w:rsidRPr="00E9166C">
              <w:t>±1.5</w:t>
            </w:r>
          </w:p>
        </w:tc>
        <w:tc>
          <w:tcPr>
            <w:tcW w:w="1304" w:type="dxa"/>
            <w:vAlign w:val="center"/>
          </w:tcPr>
          <w:p w:rsidR="00E9166C" w:rsidRPr="00E9166C" w:rsidRDefault="00E9166C" w:rsidP="00E9166C">
            <w:pPr>
              <w:spacing w:line="240" w:lineRule="auto"/>
              <w:jc w:val="center"/>
              <w:rPr>
                <w:szCs w:val="16"/>
              </w:rPr>
            </w:pPr>
            <w:r w:rsidRPr="00E9166C">
              <w:t>±2.0</w:t>
            </w:r>
          </w:p>
        </w:tc>
      </w:tr>
      <w:tr w:rsidR="00E9166C" w:rsidRPr="00B57691" w:rsidTr="008F1370">
        <w:trPr>
          <w:jc w:val="center"/>
        </w:trPr>
        <w:tc>
          <w:tcPr>
            <w:tcW w:w="1531" w:type="dxa"/>
            <w:vAlign w:val="center"/>
          </w:tcPr>
          <w:p w:rsidR="00E9166C" w:rsidRPr="00B57691" w:rsidRDefault="00E9166C" w:rsidP="00E9166C">
            <w:pPr>
              <w:spacing w:line="240" w:lineRule="auto"/>
              <w:jc w:val="center"/>
              <w:rPr>
                <w:rFonts w:hAnsi="宋体"/>
                <w:szCs w:val="16"/>
              </w:rPr>
            </w:pPr>
            <w:r w:rsidRPr="00AA3C58">
              <w:rPr>
                <w:rFonts w:hint="eastAsia"/>
                <w:szCs w:val="21"/>
              </w:rPr>
              <w:t>30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50</w:t>
            </w:r>
          </w:p>
        </w:tc>
        <w:tc>
          <w:tcPr>
            <w:tcW w:w="1304" w:type="dxa"/>
            <w:vAlign w:val="center"/>
          </w:tcPr>
          <w:p w:rsidR="00E9166C" w:rsidRPr="00E9166C" w:rsidRDefault="00E9166C" w:rsidP="00E9166C">
            <w:pPr>
              <w:spacing w:line="240" w:lineRule="auto"/>
              <w:jc w:val="center"/>
              <w:rPr>
                <w:szCs w:val="16"/>
              </w:rPr>
            </w:pPr>
            <w:r w:rsidRPr="00E9166C">
              <w:t>±1.25</w:t>
            </w:r>
          </w:p>
        </w:tc>
        <w:tc>
          <w:tcPr>
            <w:tcW w:w="1304" w:type="dxa"/>
            <w:vAlign w:val="center"/>
          </w:tcPr>
          <w:p w:rsidR="00E9166C" w:rsidRPr="00E9166C" w:rsidRDefault="00E9166C" w:rsidP="00E9166C">
            <w:pPr>
              <w:spacing w:line="240" w:lineRule="auto"/>
              <w:jc w:val="center"/>
              <w:rPr>
                <w:szCs w:val="16"/>
              </w:rPr>
            </w:pPr>
            <w:r w:rsidRPr="00E9166C">
              <w:t>±2.0</w:t>
            </w:r>
          </w:p>
        </w:tc>
        <w:tc>
          <w:tcPr>
            <w:tcW w:w="1304" w:type="dxa"/>
            <w:vAlign w:val="center"/>
          </w:tcPr>
          <w:p w:rsidR="00E9166C" w:rsidRPr="00E9166C" w:rsidRDefault="00E9166C" w:rsidP="00E9166C">
            <w:pPr>
              <w:spacing w:line="240" w:lineRule="auto"/>
              <w:jc w:val="center"/>
              <w:rPr>
                <w:szCs w:val="16"/>
              </w:rPr>
            </w:pPr>
            <w:r w:rsidRPr="00E9166C">
              <w:t>±2.5</w:t>
            </w:r>
          </w:p>
        </w:tc>
      </w:tr>
      <w:tr w:rsidR="00E9166C" w:rsidRPr="00B57691" w:rsidTr="008F1370">
        <w:trPr>
          <w:jc w:val="center"/>
        </w:trPr>
        <w:tc>
          <w:tcPr>
            <w:tcW w:w="1531" w:type="dxa"/>
            <w:vAlign w:val="center"/>
          </w:tcPr>
          <w:p w:rsidR="00E9166C" w:rsidRPr="00B57691" w:rsidRDefault="00E9166C" w:rsidP="00E9166C">
            <w:pPr>
              <w:spacing w:line="240" w:lineRule="auto"/>
              <w:jc w:val="center"/>
              <w:rPr>
                <w:rFonts w:hAnsi="宋体"/>
                <w:szCs w:val="16"/>
              </w:rPr>
            </w:pPr>
            <w:r w:rsidRPr="00AA3C58">
              <w:rPr>
                <w:rFonts w:hint="eastAsia"/>
                <w:szCs w:val="21"/>
              </w:rPr>
              <w:t>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80</w:t>
            </w:r>
          </w:p>
        </w:tc>
        <w:tc>
          <w:tcPr>
            <w:tcW w:w="1304" w:type="dxa"/>
            <w:vAlign w:val="center"/>
          </w:tcPr>
          <w:p w:rsidR="00E9166C" w:rsidRPr="00E9166C" w:rsidRDefault="00E9166C" w:rsidP="00E9166C">
            <w:pPr>
              <w:spacing w:line="240" w:lineRule="auto"/>
              <w:jc w:val="center"/>
              <w:rPr>
                <w:szCs w:val="16"/>
              </w:rPr>
            </w:pPr>
            <w:r w:rsidRPr="00E9166C">
              <w:t>±1.5</w:t>
            </w:r>
          </w:p>
        </w:tc>
        <w:tc>
          <w:tcPr>
            <w:tcW w:w="1304" w:type="dxa"/>
            <w:vAlign w:val="center"/>
          </w:tcPr>
          <w:p w:rsidR="00E9166C" w:rsidRPr="00E9166C" w:rsidRDefault="00E9166C" w:rsidP="00E9166C">
            <w:pPr>
              <w:spacing w:line="240" w:lineRule="auto"/>
              <w:jc w:val="center"/>
              <w:rPr>
                <w:szCs w:val="16"/>
              </w:rPr>
            </w:pPr>
            <w:r w:rsidRPr="00E9166C">
              <w:t>±2.5</w:t>
            </w:r>
          </w:p>
        </w:tc>
        <w:tc>
          <w:tcPr>
            <w:tcW w:w="1304" w:type="dxa"/>
            <w:vAlign w:val="center"/>
          </w:tcPr>
          <w:p w:rsidR="00E9166C" w:rsidRPr="00E9166C" w:rsidRDefault="00E9166C" w:rsidP="00E9166C">
            <w:pPr>
              <w:spacing w:line="240" w:lineRule="auto"/>
              <w:jc w:val="center"/>
              <w:rPr>
                <w:szCs w:val="16"/>
              </w:rPr>
            </w:pPr>
            <w:r w:rsidRPr="00E9166C">
              <w:t>±3.0</w:t>
            </w:r>
          </w:p>
        </w:tc>
      </w:tr>
      <w:tr w:rsidR="00E9166C" w:rsidRPr="00B57691" w:rsidTr="008F1370">
        <w:trPr>
          <w:jc w:val="center"/>
        </w:trPr>
        <w:tc>
          <w:tcPr>
            <w:tcW w:w="1531" w:type="dxa"/>
            <w:vAlign w:val="center"/>
          </w:tcPr>
          <w:p w:rsidR="00E9166C" w:rsidRPr="00B57691" w:rsidRDefault="00E9166C" w:rsidP="00E9166C">
            <w:pPr>
              <w:spacing w:line="240" w:lineRule="auto"/>
              <w:jc w:val="center"/>
              <w:rPr>
                <w:rFonts w:hAnsi="宋体"/>
                <w:szCs w:val="16"/>
              </w:rPr>
            </w:pPr>
            <w:r w:rsidRPr="00AA3C58">
              <w:rPr>
                <w:rFonts w:hint="eastAsia"/>
                <w:szCs w:val="21"/>
              </w:rPr>
              <w:t>80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150</w:t>
            </w:r>
          </w:p>
        </w:tc>
        <w:tc>
          <w:tcPr>
            <w:tcW w:w="1304" w:type="dxa"/>
            <w:vAlign w:val="center"/>
          </w:tcPr>
          <w:p w:rsidR="00E9166C" w:rsidRPr="00E9166C" w:rsidRDefault="00E9166C" w:rsidP="00E9166C">
            <w:pPr>
              <w:spacing w:line="240" w:lineRule="auto"/>
              <w:jc w:val="center"/>
              <w:rPr>
                <w:szCs w:val="16"/>
              </w:rPr>
            </w:pPr>
            <w:r w:rsidRPr="00E9166C">
              <w:t>±2.5</w:t>
            </w:r>
          </w:p>
        </w:tc>
        <w:tc>
          <w:tcPr>
            <w:tcW w:w="1304" w:type="dxa"/>
            <w:vAlign w:val="center"/>
          </w:tcPr>
          <w:p w:rsidR="00E9166C" w:rsidRPr="00E9166C" w:rsidRDefault="00E9166C" w:rsidP="00E9166C">
            <w:pPr>
              <w:spacing w:line="240" w:lineRule="auto"/>
              <w:jc w:val="center"/>
              <w:rPr>
                <w:szCs w:val="16"/>
              </w:rPr>
            </w:pPr>
            <w:r w:rsidRPr="00E9166C">
              <w:t>±3.0</w:t>
            </w:r>
          </w:p>
        </w:tc>
        <w:tc>
          <w:tcPr>
            <w:tcW w:w="1304" w:type="dxa"/>
            <w:vAlign w:val="center"/>
          </w:tcPr>
          <w:p w:rsidR="00E9166C" w:rsidRPr="00E9166C" w:rsidRDefault="00E9166C" w:rsidP="00E9166C">
            <w:pPr>
              <w:spacing w:line="240" w:lineRule="auto"/>
              <w:jc w:val="center"/>
              <w:rPr>
                <w:szCs w:val="16"/>
              </w:rPr>
            </w:pPr>
            <w:r w:rsidRPr="00E9166C">
              <w:t>±5.0</w:t>
            </w:r>
          </w:p>
        </w:tc>
      </w:tr>
      <w:tr w:rsidR="00E9166C" w:rsidRPr="00B57691" w:rsidTr="008F1370">
        <w:trPr>
          <w:jc w:val="center"/>
        </w:trPr>
        <w:tc>
          <w:tcPr>
            <w:tcW w:w="1531" w:type="dxa"/>
            <w:vAlign w:val="center"/>
          </w:tcPr>
          <w:p w:rsidR="00E9166C" w:rsidRPr="00B57691" w:rsidRDefault="00E9166C" w:rsidP="00E9166C">
            <w:pPr>
              <w:spacing w:line="240" w:lineRule="auto"/>
              <w:jc w:val="center"/>
              <w:rPr>
                <w:rFonts w:hAnsi="宋体"/>
                <w:szCs w:val="16"/>
              </w:rPr>
            </w:pPr>
            <w:r w:rsidRPr="00AA3C58">
              <w:rPr>
                <w:rFonts w:hint="eastAsia"/>
                <w:szCs w:val="21"/>
              </w:rPr>
              <w:t>150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200</w:t>
            </w:r>
          </w:p>
        </w:tc>
        <w:tc>
          <w:tcPr>
            <w:tcW w:w="1304" w:type="dxa"/>
            <w:vAlign w:val="center"/>
          </w:tcPr>
          <w:p w:rsidR="00E9166C" w:rsidRPr="00E9166C" w:rsidRDefault="00E9166C" w:rsidP="00E9166C">
            <w:pPr>
              <w:spacing w:line="240" w:lineRule="auto"/>
              <w:jc w:val="center"/>
              <w:rPr>
                <w:szCs w:val="16"/>
              </w:rPr>
            </w:pPr>
            <w:r w:rsidRPr="00E9166C">
              <w:t>±3.0</w:t>
            </w:r>
          </w:p>
        </w:tc>
        <w:tc>
          <w:tcPr>
            <w:tcW w:w="1304" w:type="dxa"/>
            <w:vAlign w:val="center"/>
          </w:tcPr>
          <w:p w:rsidR="00E9166C" w:rsidRPr="00E9166C" w:rsidRDefault="00E9166C" w:rsidP="00E9166C">
            <w:pPr>
              <w:spacing w:line="240" w:lineRule="auto"/>
              <w:jc w:val="center"/>
              <w:rPr>
                <w:szCs w:val="16"/>
              </w:rPr>
            </w:pPr>
            <w:r w:rsidRPr="00E9166C">
              <w:t>±4.0</w:t>
            </w:r>
          </w:p>
        </w:tc>
        <w:tc>
          <w:tcPr>
            <w:tcW w:w="1304" w:type="dxa"/>
            <w:vAlign w:val="center"/>
          </w:tcPr>
          <w:p w:rsidR="00E9166C" w:rsidRPr="00E9166C" w:rsidRDefault="00E9166C" w:rsidP="00E9166C">
            <w:pPr>
              <w:spacing w:line="240" w:lineRule="auto"/>
              <w:jc w:val="center"/>
              <w:rPr>
                <w:szCs w:val="16"/>
              </w:rPr>
            </w:pPr>
            <w:r w:rsidRPr="00E9166C">
              <w:t>±6.0</w:t>
            </w:r>
          </w:p>
        </w:tc>
      </w:tr>
      <w:tr w:rsidR="00E9166C" w:rsidRPr="00B57691" w:rsidTr="008F1370">
        <w:trPr>
          <w:jc w:val="center"/>
        </w:trPr>
        <w:tc>
          <w:tcPr>
            <w:tcW w:w="1531" w:type="dxa"/>
            <w:vAlign w:val="center"/>
          </w:tcPr>
          <w:p w:rsidR="00E9166C" w:rsidRPr="00B57691" w:rsidRDefault="00E9166C" w:rsidP="00E9166C">
            <w:pPr>
              <w:spacing w:line="240" w:lineRule="auto"/>
              <w:jc w:val="center"/>
              <w:rPr>
                <w:rFonts w:hAnsi="宋体"/>
                <w:szCs w:val="16"/>
              </w:rPr>
            </w:pPr>
            <w:r>
              <w:rPr>
                <w:rFonts w:hint="eastAsia"/>
                <w:szCs w:val="21"/>
              </w:rPr>
              <w:t>200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Pr>
                <w:rFonts w:hint="eastAsia"/>
                <w:szCs w:val="21"/>
              </w:rPr>
              <w:t>3</w:t>
            </w:r>
            <w:r w:rsidRPr="00AA3C58">
              <w:rPr>
                <w:rFonts w:hint="eastAsia"/>
                <w:szCs w:val="21"/>
              </w:rPr>
              <w:t>00</w:t>
            </w:r>
          </w:p>
        </w:tc>
        <w:tc>
          <w:tcPr>
            <w:tcW w:w="1304" w:type="dxa"/>
            <w:vAlign w:val="center"/>
          </w:tcPr>
          <w:p w:rsidR="00E9166C" w:rsidRPr="00E9166C" w:rsidRDefault="00E9166C" w:rsidP="00E9166C">
            <w:pPr>
              <w:spacing w:line="240" w:lineRule="auto"/>
              <w:jc w:val="center"/>
              <w:rPr>
                <w:szCs w:val="16"/>
              </w:rPr>
            </w:pPr>
            <w:r w:rsidRPr="00E9166C">
              <w:t>±4.0</w:t>
            </w:r>
          </w:p>
        </w:tc>
        <w:tc>
          <w:tcPr>
            <w:tcW w:w="1304" w:type="dxa"/>
            <w:vAlign w:val="center"/>
          </w:tcPr>
          <w:p w:rsidR="00E9166C" w:rsidRPr="00E9166C" w:rsidRDefault="00E9166C" w:rsidP="00E9166C">
            <w:pPr>
              <w:spacing w:line="240" w:lineRule="auto"/>
              <w:jc w:val="center"/>
              <w:rPr>
                <w:szCs w:val="16"/>
              </w:rPr>
            </w:pPr>
            <w:r w:rsidRPr="00E9166C">
              <w:t>±6.0</w:t>
            </w:r>
          </w:p>
        </w:tc>
        <w:tc>
          <w:tcPr>
            <w:tcW w:w="1304" w:type="dxa"/>
            <w:vAlign w:val="center"/>
          </w:tcPr>
          <w:p w:rsidR="00E9166C" w:rsidRPr="00E9166C" w:rsidRDefault="00E9166C" w:rsidP="00E9166C">
            <w:pPr>
              <w:spacing w:line="240" w:lineRule="auto"/>
              <w:jc w:val="center"/>
              <w:rPr>
                <w:szCs w:val="16"/>
              </w:rPr>
            </w:pPr>
            <w:r w:rsidRPr="00E9166C">
              <w:t>±8.0</w:t>
            </w:r>
          </w:p>
        </w:tc>
      </w:tr>
    </w:tbl>
    <w:p w:rsidR="005A2173" w:rsidRDefault="005A2173" w:rsidP="00254BC8">
      <w:pPr>
        <w:pStyle w:val="afff5"/>
        <w:spacing w:line="240" w:lineRule="auto"/>
        <w:ind w:firstLineChars="0" w:firstLine="0"/>
        <w:jc w:val="both"/>
        <w:rPr>
          <w:rFonts w:eastAsia="宋体" w:hAnsi="宋体"/>
          <w:spacing w:val="0"/>
          <w:kern w:val="2"/>
          <w:sz w:val="24"/>
          <w:szCs w:val="20"/>
        </w:rPr>
      </w:pPr>
    </w:p>
    <w:p w:rsidR="00D42816" w:rsidRDefault="00392A0B" w:rsidP="00254BC8">
      <w:pPr>
        <w:pStyle w:val="afff5"/>
        <w:spacing w:line="240" w:lineRule="auto"/>
        <w:ind w:firstLine="480"/>
        <w:jc w:val="both"/>
        <w:rPr>
          <w:rFonts w:eastAsia="宋体" w:hAnsi="宋体"/>
          <w:spacing w:val="0"/>
          <w:kern w:val="2"/>
          <w:sz w:val="24"/>
          <w:szCs w:val="20"/>
        </w:rPr>
      </w:pPr>
      <w:r w:rsidRPr="00AA3C58">
        <w:rPr>
          <w:rFonts w:eastAsia="宋体" w:hAnsi="宋体" w:hint="eastAsia"/>
          <w:spacing w:val="0"/>
          <w:kern w:val="2"/>
          <w:sz w:val="24"/>
          <w:szCs w:val="20"/>
        </w:rPr>
        <w:t>直径尺寸的测量不确定度</w:t>
      </w:r>
      <w:r w:rsidR="002E4B28" w:rsidRPr="00AA3C58">
        <w:rPr>
          <w:rFonts w:eastAsia="宋体" w:hAnsi="宋体" w:hint="eastAsia"/>
          <w:spacing w:val="0"/>
          <w:kern w:val="2"/>
          <w:sz w:val="24"/>
          <w:szCs w:val="20"/>
        </w:rPr>
        <w:t>不</w:t>
      </w:r>
      <w:r w:rsidRPr="00AA3C58">
        <w:rPr>
          <w:rFonts w:eastAsia="宋体" w:hAnsi="宋体" w:hint="eastAsia"/>
          <w:spacing w:val="0"/>
          <w:kern w:val="2"/>
          <w:sz w:val="24"/>
          <w:szCs w:val="20"/>
        </w:rPr>
        <w:t>超过</w:t>
      </w:r>
      <w:fldSimple w:instr=" REF _Ref9160136 \h  \* MERGEFORMAT ">
        <w:r w:rsidR="007C0406" w:rsidRPr="007C0406">
          <w:rPr>
            <w:rFonts w:eastAsia="宋体" w:hAnsi="宋体" w:hint="eastAsia"/>
            <w:spacing w:val="0"/>
            <w:kern w:val="2"/>
            <w:sz w:val="24"/>
            <w:szCs w:val="20"/>
          </w:rPr>
          <w:t>表</w:t>
        </w:r>
        <w:r w:rsidR="007C0406" w:rsidRPr="007C0406">
          <w:rPr>
            <w:rFonts w:eastAsia="宋体" w:hAnsi="宋体"/>
            <w:spacing w:val="0"/>
            <w:kern w:val="2"/>
            <w:sz w:val="24"/>
            <w:szCs w:val="20"/>
          </w:rPr>
          <w:t>8</w:t>
        </w:r>
      </w:fldSimple>
      <w:r w:rsidRPr="00AA3C58">
        <w:rPr>
          <w:rFonts w:eastAsia="宋体" w:hAnsi="宋体" w:hint="eastAsia"/>
          <w:spacing w:val="0"/>
          <w:kern w:val="2"/>
          <w:sz w:val="24"/>
          <w:szCs w:val="20"/>
        </w:rPr>
        <w:t>中的规定。</w:t>
      </w:r>
    </w:p>
    <w:p w:rsidR="00466629" w:rsidRPr="00AA3C58" w:rsidRDefault="00466629" w:rsidP="00254BC8">
      <w:pPr>
        <w:pStyle w:val="afff5"/>
        <w:spacing w:line="240" w:lineRule="auto"/>
        <w:ind w:firstLine="480"/>
        <w:jc w:val="both"/>
        <w:rPr>
          <w:rFonts w:eastAsia="宋体" w:hAnsi="宋体"/>
          <w:spacing w:val="0"/>
          <w:kern w:val="2"/>
          <w:sz w:val="24"/>
          <w:szCs w:val="20"/>
        </w:rPr>
      </w:pPr>
    </w:p>
    <w:p w:rsidR="00392A0B" w:rsidRDefault="00392A0B" w:rsidP="00254BC8">
      <w:pPr>
        <w:pStyle w:val="afffc"/>
        <w:spacing w:line="240" w:lineRule="auto"/>
        <w:jc w:val="center"/>
        <w:rPr>
          <w:rFonts w:ascii="Times New Roman" w:eastAsia="宋体" w:hAnsi="Times New Roman"/>
          <w:sz w:val="21"/>
          <w:szCs w:val="21"/>
        </w:rPr>
      </w:pPr>
      <w:bookmarkStart w:id="78" w:name="_Ref9160136"/>
      <w:r w:rsidRPr="00AA3C58">
        <w:rPr>
          <w:rFonts w:ascii="Times New Roman" w:eastAsia="宋体" w:hAnsi="Times New Roman" w:hint="eastAsia"/>
          <w:sz w:val="21"/>
          <w:szCs w:val="21"/>
        </w:rPr>
        <w:t>表</w:t>
      </w:r>
      <w:r w:rsidR="003D021A" w:rsidRPr="00AA3C58">
        <w:rPr>
          <w:rFonts w:ascii="Times New Roman" w:eastAsia="宋体" w:hAnsi="Times New Roman"/>
          <w:sz w:val="21"/>
          <w:szCs w:val="21"/>
        </w:rPr>
        <w:fldChar w:fldCharType="begin"/>
      </w:r>
      <w:r w:rsidRPr="00AA3C58">
        <w:rPr>
          <w:rFonts w:ascii="Times New Roman" w:eastAsia="宋体" w:hAnsi="Times New Roman"/>
          <w:sz w:val="21"/>
          <w:szCs w:val="21"/>
        </w:rPr>
        <w:instrText xml:space="preserve"> </w:instrText>
      </w:r>
      <w:r w:rsidRPr="00AA3C58">
        <w:rPr>
          <w:rFonts w:ascii="Times New Roman" w:eastAsia="宋体" w:hAnsi="Times New Roman" w:hint="eastAsia"/>
          <w:sz w:val="21"/>
          <w:szCs w:val="21"/>
        </w:rPr>
        <w:instrText xml:space="preserve">SEQ </w:instrText>
      </w:r>
      <w:r w:rsidRPr="00AA3C58">
        <w:rPr>
          <w:rFonts w:ascii="Times New Roman" w:eastAsia="宋体" w:hAnsi="Times New Roman" w:hint="eastAsia"/>
          <w:sz w:val="21"/>
          <w:szCs w:val="21"/>
        </w:rPr>
        <w:instrText>表</w:instrText>
      </w:r>
      <w:r w:rsidRPr="00AA3C58">
        <w:rPr>
          <w:rFonts w:ascii="Times New Roman" w:eastAsia="宋体" w:hAnsi="Times New Roman" w:hint="eastAsia"/>
          <w:sz w:val="21"/>
          <w:szCs w:val="21"/>
        </w:rPr>
        <w:instrText xml:space="preserve"> \* ARABIC</w:instrText>
      </w:r>
      <w:r w:rsidRPr="00AA3C58">
        <w:rPr>
          <w:rFonts w:ascii="Times New Roman" w:eastAsia="宋体" w:hAnsi="Times New Roman"/>
          <w:sz w:val="21"/>
          <w:szCs w:val="21"/>
        </w:rPr>
        <w:instrText xml:space="preserve"> </w:instrText>
      </w:r>
      <w:r w:rsidR="003D021A" w:rsidRPr="00AA3C58">
        <w:rPr>
          <w:rFonts w:ascii="Times New Roman" w:eastAsia="宋体" w:hAnsi="Times New Roman"/>
          <w:sz w:val="21"/>
          <w:szCs w:val="21"/>
        </w:rPr>
        <w:fldChar w:fldCharType="separate"/>
      </w:r>
      <w:r w:rsidR="007C0406">
        <w:rPr>
          <w:rFonts w:ascii="Times New Roman" w:eastAsia="宋体" w:hAnsi="Times New Roman"/>
          <w:noProof/>
          <w:sz w:val="21"/>
          <w:szCs w:val="21"/>
        </w:rPr>
        <w:t>8</w:t>
      </w:r>
      <w:r w:rsidR="003D021A" w:rsidRPr="00AA3C58">
        <w:rPr>
          <w:rFonts w:ascii="Times New Roman" w:eastAsia="宋体" w:hAnsi="Times New Roman"/>
          <w:sz w:val="21"/>
          <w:szCs w:val="21"/>
        </w:rPr>
        <w:fldChar w:fldCharType="end"/>
      </w:r>
      <w:bookmarkEnd w:id="78"/>
      <w:r w:rsidRPr="00AA3C58">
        <w:rPr>
          <w:rFonts w:ascii="Times New Roman" w:eastAsia="宋体" w:hAnsi="Times New Roman"/>
          <w:sz w:val="21"/>
          <w:szCs w:val="21"/>
        </w:rPr>
        <w:t xml:space="preserve">  </w:t>
      </w:r>
      <w:r w:rsidRPr="00AA3C58">
        <w:rPr>
          <w:rFonts w:ascii="Times New Roman" w:eastAsia="宋体" w:hAnsi="Times New Roman" w:hint="eastAsia"/>
          <w:sz w:val="21"/>
          <w:szCs w:val="21"/>
        </w:rPr>
        <w:t>直径尺寸测量不确定度</w:t>
      </w:r>
      <w:r w:rsidR="007942EB">
        <w:rPr>
          <w:rFonts w:ascii="Times New Roman" w:eastAsia="宋体" w:hAnsi="Times New Roman" w:hint="eastAsia"/>
          <w:sz w:val="21"/>
          <w:szCs w:val="21"/>
        </w:rPr>
        <w:t>的</w:t>
      </w:r>
      <w:r w:rsidRPr="00AA3C58">
        <w:rPr>
          <w:rFonts w:ascii="Times New Roman" w:eastAsia="宋体" w:hAnsi="Times New Roman" w:hint="eastAsia"/>
          <w:sz w:val="21"/>
          <w:szCs w:val="21"/>
        </w:rPr>
        <w:t>要求</w:t>
      </w:r>
    </w:p>
    <w:tbl>
      <w:tblPr>
        <w:tblStyle w:val="afffffffd"/>
        <w:tblW w:w="0" w:type="auto"/>
        <w:jc w:val="center"/>
        <w:tblLook w:val="04A0"/>
      </w:tblPr>
      <w:tblGrid>
        <w:gridCol w:w="1531"/>
        <w:gridCol w:w="1984"/>
        <w:gridCol w:w="1984"/>
        <w:gridCol w:w="1985"/>
      </w:tblGrid>
      <w:tr w:rsidR="00623109" w:rsidRPr="00B57691" w:rsidTr="00623109">
        <w:trPr>
          <w:jc w:val="center"/>
        </w:trPr>
        <w:tc>
          <w:tcPr>
            <w:tcW w:w="1531" w:type="dxa"/>
            <w:vMerge w:val="restart"/>
            <w:vAlign w:val="center"/>
          </w:tcPr>
          <w:p w:rsidR="008F1370" w:rsidRPr="00B57691" w:rsidRDefault="008F1370" w:rsidP="00153D36">
            <w:pPr>
              <w:spacing w:line="240" w:lineRule="auto"/>
              <w:jc w:val="center"/>
              <w:rPr>
                <w:rFonts w:hAnsi="宋体"/>
                <w:szCs w:val="16"/>
              </w:rPr>
            </w:pPr>
            <w:r w:rsidRPr="00AA3C58">
              <w:rPr>
                <w:rFonts w:hint="eastAsia"/>
                <w:i/>
                <w:iCs/>
              </w:rPr>
              <w:t xml:space="preserve">D </w:t>
            </w:r>
            <w:r w:rsidRPr="00AA3C58">
              <w:rPr>
                <w:rFonts w:hint="eastAsia"/>
              </w:rPr>
              <w:t>/ mm</w:t>
            </w:r>
          </w:p>
        </w:tc>
        <w:tc>
          <w:tcPr>
            <w:tcW w:w="5953" w:type="dxa"/>
            <w:gridSpan w:val="3"/>
            <w:vAlign w:val="center"/>
          </w:tcPr>
          <w:p w:rsidR="008F1370" w:rsidRPr="00B57691" w:rsidRDefault="008F1370" w:rsidP="00153D36">
            <w:pPr>
              <w:spacing w:line="240" w:lineRule="auto"/>
              <w:jc w:val="center"/>
              <w:rPr>
                <w:rFonts w:hAnsi="宋体"/>
                <w:szCs w:val="16"/>
              </w:rPr>
            </w:pPr>
            <w:r w:rsidRPr="00AA3C58">
              <w:rPr>
                <w:rFonts w:hint="eastAsia"/>
                <w:szCs w:val="21"/>
              </w:rPr>
              <w:t>直径尺寸测量不确定度</w:t>
            </w:r>
            <w:r w:rsidRPr="00AA3C58">
              <w:rPr>
                <w:rFonts w:hint="eastAsia"/>
                <w:i/>
              </w:rPr>
              <w:t>U</w:t>
            </w:r>
            <w:r w:rsidRPr="00AA3C58">
              <w:rPr>
                <w:rFonts w:hint="eastAsia"/>
              </w:rPr>
              <w:t xml:space="preserve"> /</w:t>
            </w:r>
            <w:r w:rsidRPr="00AA3C58">
              <w:rPr>
                <w:rFonts w:hint="eastAsia"/>
                <w:sz w:val="24"/>
                <w:szCs w:val="24"/>
              </w:rPr>
              <w:t xml:space="preserve"> </w:t>
            </w:r>
            <w:r w:rsidRPr="00AA3C58">
              <w:rPr>
                <w:sz w:val="24"/>
                <w:szCs w:val="24"/>
              </w:rPr>
              <w:t>μ</w:t>
            </w:r>
            <w:r w:rsidRPr="00AA3C58">
              <w:rPr>
                <w:rFonts w:hint="eastAsia"/>
              </w:rPr>
              <w:t>m</w:t>
            </w:r>
            <w:r w:rsidRPr="00AA3C58">
              <w:t xml:space="preserve">  </w:t>
            </w:r>
            <w:r w:rsidRPr="00AA3C58">
              <w:rPr>
                <w:rFonts w:hint="eastAsia"/>
              </w:rPr>
              <w:t>(</w:t>
            </w:r>
            <w:r w:rsidRPr="00AA3C58">
              <w:rPr>
                <w:i/>
              </w:rPr>
              <w:t>k</w:t>
            </w:r>
            <w:r w:rsidRPr="00AA3C58">
              <w:t xml:space="preserve"> = 2)</w:t>
            </w:r>
          </w:p>
        </w:tc>
      </w:tr>
      <w:tr w:rsidR="00623109" w:rsidRPr="00B57691" w:rsidTr="00623109">
        <w:trPr>
          <w:jc w:val="center"/>
        </w:trPr>
        <w:tc>
          <w:tcPr>
            <w:tcW w:w="1531" w:type="dxa"/>
            <w:vMerge/>
            <w:vAlign w:val="center"/>
          </w:tcPr>
          <w:p w:rsidR="008F1370" w:rsidRPr="00B57691" w:rsidRDefault="008F1370" w:rsidP="00153D36">
            <w:pPr>
              <w:spacing w:line="240" w:lineRule="auto"/>
              <w:jc w:val="center"/>
              <w:rPr>
                <w:rFonts w:hAnsi="宋体"/>
                <w:szCs w:val="16"/>
              </w:rPr>
            </w:pPr>
          </w:p>
        </w:tc>
        <w:tc>
          <w:tcPr>
            <w:tcW w:w="1984" w:type="dxa"/>
            <w:vAlign w:val="center"/>
          </w:tcPr>
          <w:p w:rsidR="008F1370" w:rsidRDefault="008F1370" w:rsidP="00153D36">
            <w:pPr>
              <w:spacing w:line="240" w:lineRule="auto"/>
              <w:jc w:val="center"/>
              <w:rPr>
                <w:rFonts w:hAnsi="宋体"/>
                <w:szCs w:val="16"/>
              </w:rPr>
            </w:pPr>
            <w:r>
              <w:rPr>
                <w:rFonts w:hAnsi="宋体" w:hint="eastAsia"/>
                <w:szCs w:val="16"/>
              </w:rPr>
              <w:t>1</w:t>
            </w:r>
            <w:r>
              <w:rPr>
                <w:rFonts w:hAnsi="宋体" w:hint="eastAsia"/>
                <w:szCs w:val="16"/>
              </w:rPr>
              <w:t>等</w:t>
            </w:r>
          </w:p>
          <w:p w:rsidR="00623109" w:rsidRPr="00623109" w:rsidRDefault="00623109" w:rsidP="00153D36">
            <w:pPr>
              <w:spacing w:line="240" w:lineRule="auto"/>
              <w:jc w:val="center"/>
              <w:rPr>
                <w:szCs w:val="16"/>
              </w:rPr>
            </w:pPr>
            <w:r w:rsidRPr="00623109">
              <w:rPr>
                <w:szCs w:val="16"/>
              </w:rPr>
              <w:t>0.10</w:t>
            </w:r>
            <w:r>
              <w:rPr>
                <w:rFonts w:hint="eastAsia"/>
                <w:szCs w:val="16"/>
              </w:rPr>
              <w:t xml:space="preserve"> </w:t>
            </w:r>
            <w:r w:rsidRPr="00623109">
              <w:rPr>
                <w:szCs w:val="16"/>
              </w:rPr>
              <w:t>μm+1×10</w:t>
            </w:r>
            <w:r w:rsidRPr="00623109">
              <w:rPr>
                <w:szCs w:val="16"/>
                <w:vertAlign w:val="superscript"/>
              </w:rPr>
              <w:t>-6</w:t>
            </w:r>
            <w:r w:rsidRPr="00623109">
              <w:rPr>
                <w:i/>
                <w:iCs/>
                <w:szCs w:val="16"/>
              </w:rPr>
              <w:t>D</w:t>
            </w:r>
          </w:p>
        </w:tc>
        <w:tc>
          <w:tcPr>
            <w:tcW w:w="1984" w:type="dxa"/>
            <w:vAlign w:val="center"/>
          </w:tcPr>
          <w:p w:rsidR="008F1370" w:rsidRDefault="008F1370" w:rsidP="00153D36">
            <w:pPr>
              <w:spacing w:line="240" w:lineRule="auto"/>
              <w:jc w:val="center"/>
              <w:rPr>
                <w:rFonts w:hAnsi="宋体"/>
                <w:szCs w:val="16"/>
              </w:rPr>
            </w:pPr>
            <w:r>
              <w:rPr>
                <w:rFonts w:hAnsi="宋体" w:hint="eastAsia"/>
                <w:szCs w:val="16"/>
              </w:rPr>
              <w:t>2</w:t>
            </w:r>
            <w:r>
              <w:rPr>
                <w:rFonts w:hAnsi="宋体" w:hint="eastAsia"/>
                <w:szCs w:val="16"/>
              </w:rPr>
              <w:t>等</w:t>
            </w:r>
          </w:p>
          <w:p w:rsidR="00623109" w:rsidRPr="00B57691" w:rsidRDefault="00623109" w:rsidP="00153D36">
            <w:pPr>
              <w:spacing w:line="240" w:lineRule="auto"/>
              <w:jc w:val="center"/>
              <w:rPr>
                <w:rFonts w:hAnsi="宋体"/>
                <w:szCs w:val="16"/>
              </w:rPr>
            </w:pPr>
            <w:r w:rsidRPr="00623109">
              <w:rPr>
                <w:szCs w:val="16"/>
              </w:rPr>
              <w:t>0.</w:t>
            </w:r>
            <w:r>
              <w:rPr>
                <w:rFonts w:hint="eastAsia"/>
                <w:szCs w:val="16"/>
              </w:rPr>
              <w:t xml:space="preserve">35 </w:t>
            </w:r>
            <w:r w:rsidRPr="00623109">
              <w:rPr>
                <w:szCs w:val="16"/>
              </w:rPr>
              <w:t>μm+</w:t>
            </w:r>
            <w:r>
              <w:rPr>
                <w:rFonts w:hint="eastAsia"/>
                <w:szCs w:val="16"/>
              </w:rPr>
              <w:t>3</w:t>
            </w:r>
            <w:r w:rsidRPr="00623109">
              <w:rPr>
                <w:szCs w:val="16"/>
              </w:rPr>
              <w:t>×10</w:t>
            </w:r>
            <w:r w:rsidRPr="00623109">
              <w:rPr>
                <w:szCs w:val="16"/>
                <w:vertAlign w:val="superscript"/>
              </w:rPr>
              <w:t>-6</w:t>
            </w:r>
            <w:r w:rsidRPr="00623109">
              <w:rPr>
                <w:i/>
                <w:iCs/>
                <w:szCs w:val="16"/>
              </w:rPr>
              <w:t>D</w:t>
            </w:r>
          </w:p>
        </w:tc>
        <w:tc>
          <w:tcPr>
            <w:tcW w:w="1984" w:type="dxa"/>
            <w:vAlign w:val="center"/>
          </w:tcPr>
          <w:p w:rsidR="008F1370" w:rsidRDefault="008F1370" w:rsidP="00153D36">
            <w:pPr>
              <w:spacing w:line="240" w:lineRule="auto"/>
              <w:jc w:val="center"/>
              <w:rPr>
                <w:rFonts w:hAnsi="宋体"/>
                <w:szCs w:val="16"/>
              </w:rPr>
            </w:pPr>
            <w:r>
              <w:rPr>
                <w:rFonts w:hAnsi="宋体" w:hint="eastAsia"/>
                <w:szCs w:val="16"/>
              </w:rPr>
              <w:t>3</w:t>
            </w:r>
            <w:r>
              <w:rPr>
                <w:rFonts w:hAnsi="宋体" w:hint="eastAsia"/>
                <w:szCs w:val="16"/>
              </w:rPr>
              <w:t>等</w:t>
            </w:r>
          </w:p>
          <w:p w:rsidR="00623109" w:rsidRPr="00B57691" w:rsidRDefault="00623109" w:rsidP="00153D36">
            <w:pPr>
              <w:spacing w:line="240" w:lineRule="auto"/>
              <w:jc w:val="center"/>
              <w:rPr>
                <w:rFonts w:hAnsi="宋体"/>
                <w:szCs w:val="16"/>
              </w:rPr>
            </w:pPr>
            <w:r w:rsidRPr="00623109">
              <w:rPr>
                <w:szCs w:val="16"/>
              </w:rPr>
              <w:t>0.</w:t>
            </w:r>
            <w:r>
              <w:rPr>
                <w:rFonts w:hint="eastAsia"/>
                <w:szCs w:val="16"/>
              </w:rPr>
              <w:t xml:space="preserve">7 </w:t>
            </w:r>
            <w:r w:rsidRPr="00623109">
              <w:rPr>
                <w:szCs w:val="16"/>
              </w:rPr>
              <w:t>μm+</w:t>
            </w:r>
            <w:r>
              <w:rPr>
                <w:rFonts w:hint="eastAsia"/>
                <w:szCs w:val="16"/>
              </w:rPr>
              <w:t>6</w:t>
            </w:r>
            <w:r w:rsidRPr="00623109">
              <w:rPr>
                <w:szCs w:val="16"/>
              </w:rPr>
              <w:t>×10</w:t>
            </w:r>
            <w:r w:rsidRPr="00623109">
              <w:rPr>
                <w:szCs w:val="16"/>
                <w:vertAlign w:val="superscript"/>
              </w:rPr>
              <w:t>-6</w:t>
            </w:r>
            <w:r w:rsidRPr="00623109">
              <w:rPr>
                <w:i/>
                <w:iCs/>
                <w:szCs w:val="16"/>
              </w:rPr>
              <w:t>D</w:t>
            </w:r>
          </w:p>
        </w:tc>
      </w:tr>
      <w:tr w:rsidR="00623109" w:rsidRPr="00B57691" w:rsidTr="00623109">
        <w:trPr>
          <w:jc w:val="center"/>
        </w:trPr>
        <w:tc>
          <w:tcPr>
            <w:tcW w:w="1531" w:type="dxa"/>
            <w:vAlign w:val="center"/>
          </w:tcPr>
          <w:p w:rsidR="008F1370" w:rsidRPr="00B57691" w:rsidRDefault="008F1370" w:rsidP="00153D36">
            <w:pPr>
              <w:spacing w:line="240" w:lineRule="auto"/>
              <w:jc w:val="center"/>
              <w:rPr>
                <w:rFonts w:hAnsi="宋体"/>
                <w:szCs w:val="16"/>
              </w:rPr>
            </w:pPr>
            <w:r w:rsidRPr="00AA3C58">
              <w:rPr>
                <w:rFonts w:hint="eastAsia"/>
                <w:szCs w:val="21"/>
              </w:rPr>
              <w:t>1</w:t>
            </w:r>
            <w:r w:rsidRPr="00AA3C58">
              <w:rPr>
                <w:szCs w:val="21"/>
              </w:rPr>
              <w:t xml:space="preserve"> </w:t>
            </w:r>
            <w:r w:rsidRPr="00AA3C58">
              <w:rPr>
                <w:rFonts w:eastAsiaTheme="minorEastAsia"/>
                <w:szCs w:val="21"/>
              </w:rPr>
              <w:t xml:space="preserve">≤ </w:t>
            </w:r>
            <w:r w:rsidRPr="00AA3C58">
              <w:rPr>
                <w:rFonts w:hint="eastAsia"/>
                <w:i/>
                <w:iCs/>
                <w:szCs w:val="21"/>
              </w:rPr>
              <w:t>D</w:t>
            </w:r>
            <w:r>
              <w:rPr>
                <w:szCs w:val="21"/>
              </w:rPr>
              <w:t xml:space="preserve"> </w:t>
            </w:r>
            <w:r w:rsidRPr="00AA3C58">
              <w:rPr>
                <w:rFonts w:eastAsiaTheme="minorEastAsia"/>
                <w:szCs w:val="21"/>
              </w:rPr>
              <w:t>&lt;</w:t>
            </w:r>
            <w:r w:rsidRPr="00AA3C58">
              <w:rPr>
                <w:szCs w:val="21"/>
              </w:rPr>
              <w:t xml:space="preserve"> </w:t>
            </w:r>
            <w:r>
              <w:rPr>
                <w:rFonts w:eastAsiaTheme="minorEastAsia" w:hint="eastAsia"/>
                <w:szCs w:val="21"/>
              </w:rPr>
              <w:t>4</w:t>
            </w:r>
          </w:p>
        </w:tc>
        <w:tc>
          <w:tcPr>
            <w:tcW w:w="1984" w:type="dxa"/>
            <w:vAlign w:val="center"/>
          </w:tcPr>
          <w:p w:rsidR="008F1370" w:rsidRPr="00B57691" w:rsidRDefault="008F1370" w:rsidP="00153D36">
            <w:pPr>
              <w:spacing w:line="240" w:lineRule="auto"/>
              <w:jc w:val="center"/>
              <w:rPr>
                <w:rFonts w:hAnsi="宋体"/>
                <w:szCs w:val="16"/>
              </w:rPr>
            </w:pPr>
            <w:r>
              <w:rPr>
                <w:rFonts w:hint="eastAsia"/>
              </w:rPr>
              <w:t>—</w:t>
            </w:r>
          </w:p>
        </w:tc>
        <w:tc>
          <w:tcPr>
            <w:tcW w:w="1984" w:type="dxa"/>
            <w:vAlign w:val="center"/>
          </w:tcPr>
          <w:p w:rsidR="008F1370" w:rsidRPr="00B57691" w:rsidRDefault="00553733" w:rsidP="00153D36">
            <w:pPr>
              <w:spacing w:line="240" w:lineRule="auto"/>
              <w:jc w:val="center"/>
              <w:rPr>
                <w:rFonts w:hAnsi="宋体"/>
                <w:szCs w:val="16"/>
              </w:rPr>
            </w:pPr>
            <w:r>
              <w:rPr>
                <w:rFonts w:hAnsi="宋体" w:hint="eastAsia"/>
                <w:szCs w:val="16"/>
              </w:rPr>
              <w:t>0.4</w:t>
            </w:r>
          </w:p>
        </w:tc>
        <w:tc>
          <w:tcPr>
            <w:tcW w:w="1984" w:type="dxa"/>
            <w:vAlign w:val="center"/>
          </w:tcPr>
          <w:p w:rsidR="008F1370" w:rsidRPr="00B57691" w:rsidRDefault="00553733" w:rsidP="00153D36">
            <w:pPr>
              <w:spacing w:line="240" w:lineRule="auto"/>
              <w:jc w:val="center"/>
              <w:rPr>
                <w:rFonts w:hAnsi="宋体"/>
                <w:szCs w:val="16"/>
              </w:rPr>
            </w:pPr>
            <w:r>
              <w:rPr>
                <w:rFonts w:hAnsi="宋体" w:hint="eastAsia"/>
                <w:szCs w:val="16"/>
              </w:rPr>
              <w:t>0.7</w:t>
            </w:r>
          </w:p>
        </w:tc>
      </w:tr>
      <w:tr w:rsidR="00623109" w:rsidRPr="00B57691" w:rsidTr="00623109">
        <w:trPr>
          <w:jc w:val="center"/>
        </w:trPr>
        <w:tc>
          <w:tcPr>
            <w:tcW w:w="1531" w:type="dxa"/>
            <w:vAlign w:val="center"/>
          </w:tcPr>
          <w:p w:rsidR="008F1370" w:rsidRPr="00B57691" w:rsidRDefault="008F1370" w:rsidP="00153D36">
            <w:pPr>
              <w:spacing w:line="240" w:lineRule="auto"/>
              <w:jc w:val="center"/>
              <w:rPr>
                <w:rFonts w:hAnsi="宋体"/>
                <w:szCs w:val="16"/>
              </w:rPr>
            </w:pPr>
            <w:r>
              <w:rPr>
                <w:rFonts w:hint="eastAsia"/>
                <w:szCs w:val="21"/>
              </w:rPr>
              <w:t>4</w:t>
            </w:r>
            <w:r w:rsidRPr="00AA3C58">
              <w:rPr>
                <w:szCs w:val="21"/>
              </w:rPr>
              <w:t xml:space="preserve"> </w:t>
            </w:r>
            <w:r w:rsidRPr="00AA3C58">
              <w:rPr>
                <w:rFonts w:eastAsiaTheme="minorEastAsia"/>
                <w:szCs w:val="21"/>
              </w:rPr>
              <w:t xml:space="preserve">≤ </w:t>
            </w:r>
            <w:r w:rsidRPr="00AA3C58">
              <w:rPr>
                <w:rFonts w:hint="eastAsia"/>
                <w:i/>
                <w:iCs/>
                <w:szCs w:val="21"/>
              </w:rPr>
              <w:t>D</w:t>
            </w:r>
            <w:r w:rsidRPr="00AA3C58">
              <w:rPr>
                <w:szCs w:val="21"/>
              </w:rPr>
              <w:t xml:space="preserve"> </w:t>
            </w:r>
            <w:r w:rsidRPr="00AA3C58">
              <w:rPr>
                <w:rFonts w:eastAsiaTheme="minorEastAsia"/>
                <w:szCs w:val="21"/>
              </w:rPr>
              <w:t xml:space="preserve">≤ </w:t>
            </w:r>
            <w:r w:rsidRPr="00AA3C58">
              <w:rPr>
                <w:rFonts w:hint="eastAsia"/>
                <w:szCs w:val="21"/>
              </w:rPr>
              <w:t>10</w:t>
            </w:r>
          </w:p>
        </w:tc>
        <w:tc>
          <w:tcPr>
            <w:tcW w:w="1984" w:type="dxa"/>
            <w:vAlign w:val="center"/>
          </w:tcPr>
          <w:p w:rsidR="008F1370" w:rsidRPr="00E9166C" w:rsidRDefault="00553733" w:rsidP="00153D36">
            <w:pPr>
              <w:spacing w:line="240" w:lineRule="auto"/>
              <w:jc w:val="center"/>
              <w:rPr>
                <w:szCs w:val="16"/>
              </w:rPr>
            </w:pPr>
            <w:r>
              <w:rPr>
                <w:rFonts w:hint="eastAsia"/>
                <w:szCs w:val="16"/>
              </w:rPr>
              <w:t>0.10</w:t>
            </w:r>
          </w:p>
        </w:tc>
        <w:tc>
          <w:tcPr>
            <w:tcW w:w="1984" w:type="dxa"/>
            <w:vAlign w:val="center"/>
          </w:tcPr>
          <w:p w:rsidR="008F1370" w:rsidRPr="00E9166C" w:rsidRDefault="00553733" w:rsidP="00153D36">
            <w:pPr>
              <w:spacing w:line="240" w:lineRule="auto"/>
              <w:jc w:val="center"/>
              <w:rPr>
                <w:szCs w:val="16"/>
              </w:rPr>
            </w:pPr>
            <w:r>
              <w:rPr>
                <w:rFonts w:hint="eastAsia"/>
                <w:szCs w:val="16"/>
              </w:rPr>
              <w:t>0.4</w:t>
            </w:r>
          </w:p>
        </w:tc>
        <w:tc>
          <w:tcPr>
            <w:tcW w:w="1984" w:type="dxa"/>
            <w:vAlign w:val="center"/>
          </w:tcPr>
          <w:p w:rsidR="008F1370" w:rsidRPr="00E9166C" w:rsidRDefault="00553733" w:rsidP="00153D36">
            <w:pPr>
              <w:spacing w:line="240" w:lineRule="auto"/>
              <w:jc w:val="center"/>
              <w:rPr>
                <w:szCs w:val="16"/>
              </w:rPr>
            </w:pPr>
            <w:r>
              <w:rPr>
                <w:rFonts w:hint="eastAsia"/>
                <w:szCs w:val="16"/>
              </w:rPr>
              <w:t>0.8</w:t>
            </w:r>
          </w:p>
        </w:tc>
      </w:tr>
      <w:tr w:rsidR="00623109" w:rsidRPr="00B57691" w:rsidTr="00623109">
        <w:trPr>
          <w:jc w:val="center"/>
        </w:trPr>
        <w:tc>
          <w:tcPr>
            <w:tcW w:w="1531" w:type="dxa"/>
            <w:vAlign w:val="center"/>
          </w:tcPr>
          <w:p w:rsidR="008F1370" w:rsidRPr="00B57691" w:rsidRDefault="008F1370" w:rsidP="00153D36">
            <w:pPr>
              <w:spacing w:line="240" w:lineRule="auto"/>
              <w:jc w:val="center"/>
              <w:rPr>
                <w:rFonts w:hAnsi="宋体"/>
                <w:szCs w:val="16"/>
              </w:rPr>
            </w:pPr>
            <w:r w:rsidRPr="00AA3C58">
              <w:rPr>
                <w:rFonts w:hint="eastAsia"/>
                <w:szCs w:val="21"/>
              </w:rPr>
              <w:t>10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30</w:t>
            </w:r>
          </w:p>
        </w:tc>
        <w:tc>
          <w:tcPr>
            <w:tcW w:w="1984" w:type="dxa"/>
            <w:vAlign w:val="center"/>
          </w:tcPr>
          <w:p w:rsidR="008F1370" w:rsidRPr="00E9166C" w:rsidRDefault="00553733" w:rsidP="00153D36">
            <w:pPr>
              <w:spacing w:line="240" w:lineRule="auto"/>
              <w:jc w:val="center"/>
              <w:rPr>
                <w:szCs w:val="16"/>
              </w:rPr>
            </w:pPr>
            <w:r>
              <w:rPr>
                <w:rFonts w:hint="eastAsia"/>
                <w:szCs w:val="16"/>
              </w:rPr>
              <w:t>0.15</w:t>
            </w:r>
          </w:p>
        </w:tc>
        <w:tc>
          <w:tcPr>
            <w:tcW w:w="1984" w:type="dxa"/>
            <w:vAlign w:val="center"/>
          </w:tcPr>
          <w:p w:rsidR="008F1370" w:rsidRPr="00E9166C" w:rsidRDefault="00553733" w:rsidP="00153D36">
            <w:pPr>
              <w:spacing w:line="240" w:lineRule="auto"/>
              <w:jc w:val="center"/>
              <w:rPr>
                <w:szCs w:val="16"/>
              </w:rPr>
            </w:pPr>
            <w:r>
              <w:rPr>
                <w:rFonts w:hint="eastAsia"/>
                <w:szCs w:val="16"/>
              </w:rPr>
              <w:t>0.5</w:t>
            </w:r>
          </w:p>
        </w:tc>
        <w:tc>
          <w:tcPr>
            <w:tcW w:w="1984" w:type="dxa"/>
            <w:vAlign w:val="center"/>
          </w:tcPr>
          <w:p w:rsidR="008F1370" w:rsidRPr="00E9166C" w:rsidRDefault="00553733" w:rsidP="00153D36">
            <w:pPr>
              <w:spacing w:line="240" w:lineRule="auto"/>
              <w:jc w:val="center"/>
              <w:rPr>
                <w:szCs w:val="16"/>
              </w:rPr>
            </w:pPr>
            <w:r>
              <w:rPr>
                <w:rFonts w:hint="eastAsia"/>
                <w:szCs w:val="16"/>
              </w:rPr>
              <w:t>0.9</w:t>
            </w:r>
          </w:p>
        </w:tc>
      </w:tr>
      <w:tr w:rsidR="00623109" w:rsidRPr="00B57691" w:rsidTr="00623109">
        <w:trPr>
          <w:jc w:val="center"/>
        </w:trPr>
        <w:tc>
          <w:tcPr>
            <w:tcW w:w="1531" w:type="dxa"/>
            <w:vAlign w:val="center"/>
          </w:tcPr>
          <w:p w:rsidR="008F1370" w:rsidRPr="00B57691" w:rsidRDefault="008F1370" w:rsidP="00153D36">
            <w:pPr>
              <w:spacing w:line="240" w:lineRule="auto"/>
              <w:jc w:val="center"/>
              <w:rPr>
                <w:rFonts w:hAnsi="宋体"/>
                <w:szCs w:val="16"/>
              </w:rPr>
            </w:pPr>
            <w:r w:rsidRPr="00AA3C58">
              <w:rPr>
                <w:rFonts w:hint="eastAsia"/>
                <w:szCs w:val="21"/>
              </w:rPr>
              <w:t>30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50</w:t>
            </w:r>
          </w:p>
        </w:tc>
        <w:tc>
          <w:tcPr>
            <w:tcW w:w="1984" w:type="dxa"/>
            <w:vAlign w:val="center"/>
          </w:tcPr>
          <w:p w:rsidR="008F1370" w:rsidRPr="00E9166C" w:rsidRDefault="00553733" w:rsidP="00153D36">
            <w:pPr>
              <w:spacing w:line="240" w:lineRule="auto"/>
              <w:jc w:val="center"/>
              <w:rPr>
                <w:szCs w:val="16"/>
              </w:rPr>
            </w:pPr>
            <w:r>
              <w:rPr>
                <w:rFonts w:hint="eastAsia"/>
                <w:szCs w:val="16"/>
              </w:rPr>
              <w:t>0.15</w:t>
            </w:r>
          </w:p>
        </w:tc>
        <w:tc>
          <w:tcPr>
            <w:tcW w:w="1984" w:type="dxa"/>
            <w:vAlign w:val="center"/>
          </w:tcPr>
          <w:p w:rsidR="008F1370" w:rsidRPr="00E9166C" w:rsidRDefault="00553733" w:rsidP="00153D36">
            <w:pPr>
              <w:spacing w:line="240" w:lineRule="auto"/>
              <w:jc w:val="center"/>
              <w:rPr>
                <w:szCs w:val="16"/>
              </w:rPr>
            </w:pPr>
            <w:r>
              <w:rPr>
                <w:rFonts w:hint="eastAsia"/>
                <w:szCs w:val="16"/>
              </w:rPr>
              <w:t>0.5</w:t>
            </w:r>
          </w:p>
        </w:tc>
        <w:tc>
          <w:tcPr>
            <w:tcW w:w="1984" w:type="dxa"/>
            <w:vAlign w:val="center"/>
          </w:tcPr>
          <w:p w:rsidR="008F1370" w:rsidRPr="00E9166C" w:rsidRDefault="00553733" w:rsidP="00153D36">
            <w:pPr>
              <w:spacing w:line="240" w:lineRule="auto"/>
              <w:jc w:val="center"/>
              <w:rPr>
                <w:szCs w:val="16"/>
              </w:rPr>
            </w:pPr>
            <w:r>
              <w:rPr>
                <w:rFonts w:hint="eastAsia"/>
                <w:szCs w:val="16"/>
              </w:rPr>
              <w:t>1.0</w:t>
            </w:r>
          </w:p>
        </w:tc>
      </w:tr>
      <w:tr w:rsidR="00623109" w:rsidRPr="00B57691" w:rsidTr="00623109">
        <w:trPr>
          <w:jc w:val="center"/>
        </w:trPr>
        <w:tc>
          <w:tcPr>
            <w:tcW w:w="1531" w:type="dxa"/>
            <w:vAlign w:val="center"/>
          </w:tcPr>
          <w:p w:rsidR="008F1370" w:rsidRPr="00B57691" w:rsidRDefault="008F1370" w:rsidP="00153D36">
            <w:pPr>
              <w:spacing w:line="240" w:lineRule="auto"/>
              <w:jc w:val="center"/>
              <w:rPr>
                <w:rFonts w:hAnsi="宋体"/>
                <w:szCs w:val="16"/>
              </w:rPr>
            </w:pPr>
            <w:r w:rsidRPr="00AA3C58">
              <w:rPr>
                <w:rFonts w:hint="eastAsia"/>
                <w:szCs w:val="21"/>
              </w:rPr>
              <w:t>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80</w:t>
            </w:r>
          </w:p>
        </w:tc>
        <w:tc>
          <w:tcPr>
            <w:tcW w:w="1984" w:type="dxa"/>
            <w:vAlign w:val="center"/>
          </w:tcPr>
          <w:p w:rsidR="008F1370" w:rsidRPr="00E9166C" w:rsidRDefault="00553733" w:rsidP="00153D36">
            <w:pPr>
              <w:spacing w:line="240" w:lineRule="auto"/>
              <w:jc w:val="center"/>
              <w:rPr>
                <w:szCs w:val="16"/>
              </w:rPr>
            </w:pPr>
            <w:r>
              <w:rPr>
                <w:rFonts w:hint="eastAsia"/>
                <w:szCs w:val="16"/>
              </w:rPr>
              <w:t>0.20</w:t>
            </w:r>
          </w:p>
        </w:tc>
        <w:tc>
          <w:tcPr>
            <w:tcW w:w="1984" w:type="dxa"/>
            <w:vAlign w:val="center"/>
          </w:tcPr>
          <w:p w:rsidR="008F1370" w:rsidRPr="00E9166C" w:rsidRDefault="00553733" w:rsidP="00153D36">
            <w:pPr>
              <w:spacing w:line="240" w:lineRule="auto"/>
              <w:jc w:val="center"/>
              <w:rPr>
                <w:szCs w:val="16"/>
              </w:rPr>
            </w:pPr>
            <w:r>
              <w:rPr>
                <w:rFonts w:hint="eastAsia"/>
                <w:szCs w:val="16"/>
              </w:rPr>
              <w:t>0.6</w:t>
            </w:r>
          </w:p>
        </w:tc>
        <w:tc>
          <w:tcPr>
            <w:tcW w:w="1984" w:type="dxa"/>
            <w:vAlign w:val="center"/>
          </w:tcPr>
          <w:p w:rsidR="008F1370" w:rsidRPr="00E9166C" w:rsidRDefault="00553733" w:rsidP="00153D36">
            <w:pPr>
              <w:spacing w:line="240" w:lineRule="auto"/>
              <w:jc w:val="center"/>
              <w:rPr>
                <w:szCs w:val="16"/>
              </w:rPr>
            </w:pPr>
            <w:r>
              <w:rPr>
                <w:rFonts w:hint="eastAsia"/>
                <w:szCs w:val="16"/>
              </w:rPr>
              <w:t>1.2</w:t>
            </w:r>
          </w:p>
        </w:tc>
      </w:tr>
      <w:tr w:rsidR="00623109" w:rsidRPr="00B57691" w:rsidTr="00623109">
        <w:trPr>
          <w:jc w:val="center"/>
        </w:trPr>
        <w:tc>
          <w:tcPr>
            <w:tcW w:w="1531" w:type="dxa"/>
            <w:vAlign w:val="center"/>
          </w:tcPr>
          <w:p w:rsidR="008F1370" w:rsidRPr="00B57691" w:rsidRDefault="008F1370" w:rsidP="00153D36">
            <w:pPr>
              <w:spacing w:line="240" w:lineRule="auto"/>
              <w:jc w:val="center"/>
              <w:rPr>
                <w:rFonts w:hAnsi="宋体"/>
                <w:szCs w:val="16"/>
              </w:rPr>
            </w:pPr>
            <w:r w:rsidRPr="00AA3C58">
              <w:rPr>
                <w:rFonts w:hint="eastAsia"/>
                <w:szCs w:val="21"/>
              </w:rPr>
              <w:t>80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150</w:t>
            </w:r>
          </w:p>
        </w:tc>
        <w:tc>
          <w:tcPr>
            <w:tcW w:w="1984" w:type="dxa"/>
            <w:vAlign w:val="center"/>
          </w:tcPr>
          <w:p w:rsidR="008F1370" w:rsidRPr="00E9166C" w:rsidRDefault="00553733" w:rsidP="00153D36">
            <w:pPr>
              <w:spacing w:line="240" w:lineRule="auto"/>
              <w:jc w:val="center"/>
              <w:rPr>
                <w:szCs w:val="16"/>
              </w:rPr>
            </w:pPr>
            <w:r>
              <w:rPr>
                <w:rFonts w:hint="eastAsia"/>
                <w:szCs w:val="16"/>
              </w:rPr>
              <w:t>0.25</w:t>
            </w:r>
          </w:p>
        </w:tc>
        <w:tc>
          <w:tcPr>
            <w:tcW w:w="1984" w:type="dxa"/>
            <w:vAlign w:val="center"/>
          </w:tcPr>
          <w:p w:rsidR="008F1370" w:rsidRPr="00E9166C" w:rsidRDefault="00553733" w:rsidP="00153D36">
            <w:pPr>
              <w:spacing w:line="240" w:lineRule="auto"/>
              <w:jc w:val="center"/>
              <w:rPr>
                <w:szCs w:val="16"/>
              </w:rPr>
            </w:pPr>
            <w:r>
              <w:rPr>
                <w:rFonts w:hint="eastAsia"/>
                <w:szCs w:val="16"/>
              </w:rPr>
              <w:t>0.8</w:t>
            </w:r>
          </w:p>
        </w:tc>
        <w:tc>
          <w:tcPr>
            <w:tcW w:w="1984" w:type="dxa"/>
            <w:vAlign w:val="center"/>
          </w:tcPr>
          <w:p w:rsidR="008F1370" w:rsidRPr="00E9166C" w:rsidRDefault="00553733" w:rsidP="00153D36">
            <w:pPr>
              <w:spacing w:line="240" w:lineRule="auto"/>
              <w:jc w:val="center"/>
              <w:rPr>
                <w:szCs w:val="16"/>
              </w:rPr>
            </w:pPr>
            <w:r>
              <w:rPr>
                <w:rFonts w:hint="eastAsia"/>
                <w:szCs w:val="16"/>
              </w:rPr>
              <w:t>1.6</w:t>
            </w:r>
          </w:p>
        </w:tc>
      </w:tr>
      <w:tr w:rsidR="00623109" w:rsidRPr="00B57691" w:rsidTr="00623109">
        <w:trPr>
          <w:jc w:val="center"/>
        </w:trPr>
        <w:tc>
          <w:tcPr>
            <w:tcW w:w="1531" w:type="dxa"/>
            <w:vAlign w:val="center"/>
          </w:tcPr>
          <w:p w:rsidR="008F1370" w:rsidRPr="00B57691" w:rsidRDefault="008F1370" w:rsidP="00153D36">
            <w:pPr>
              <w:spacing w:line="240" w:lineRule="auto"/>
              <w:jc w:val="center"/>
              <w:rPr>
                <w:rFonts w:hAnsi="宋体"/>
                <w:szCs w:val="16"/>
              </w:rPr>
            </w:pPr>
            <w:r w:rsidRPr="00AA3C58">
              <w:rPr>
                <w:rFonts w:hint="eastAsia"/>
                <w:szCs w:val="21"/>
              </w:rPr>
              <w:t>150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sidRPr="00AA3C58">
              <w:rPr>
                <w:rFonts w:hint="eastAsia"/>
                <w:szCs w:val="21"/>
              </w:rPr>
              <w:t>200</w:t>
            </w:r>
          </w:p>
        </w:tc>
        <w:tc>
          <w:tcPr>
            <w:tcW w:w="1984" w:type="dxa"/>
            <w:vAlign w:val="center"/>
          </w:tcPr>
          <w:p w:rsidR="008F1370" w:rsidRPr="00E9166C" w:rsidRDefault="00553733" w:rsidP="00153D36">
            <w:pPr>
              <w:spacing w:line="240" w:lineRule="auto"/>
              <w:jc w:val="center"/>
              <w:rPr>
                <w:szCs w:val="16"/>
              </w:rPr>
            </w:pPr>
            <w:r>
              <w:rPr>
                <w:rFonts w:hint="eastAsia"/>
                <w:szCs w:val="16"/>
              </w:rPr>
              <w:t>0.30</w:t>
            </w:r>
          </w:p>
        </w:tc>
        <w:tc>
          <w:tcPr>
            <w:tcW w:w="1984" w:type="dxa"/>
            <w:vAlign w:val="center"/>
          </w:tcPr>
          <w:p w:rsidR="008F1370" w:rsidRPr="00E9166C" w:rsidRDefault="00553733" w:rsidP="00153D36">
            <w:pPr>
              <w:spacing w:line="240" w:lineRule="auto"/>
              <w:jc w:val="center"/>
              <w:rPr>
                <w:szCs w:val="16"/>
              </w:rPr>
            </w:pPr>
            <w:r>
              <w:rPr>
                <w:rFonts w:hint="eastAsia"/>
                <w:szCs w:val="16"/>
              </w:rPr>
              <w:t>1.0</w:t>
            </w:r>
          </w:p>
        </w:tc>
        <w:tc>
          <w:tcPr>
            <w:tcW w:w="1984" w:type="dxa"/>
            <w:vAlign w:val="center"/>
          </w:tcPr>
          <w:p w:rsidR="008F1370" w:rsidRPr="00E9166C" w:rsidRDefault="00553733" w:rsidP="00153D36">
            <w:pPr>
              <w:spacing w:line="240" w:lineRule="auto"/>
              <w:jc w:val="center"/>
              <w:rPr>
                <w:szCs w:val="16"/>
              </w:rPr>
            </w:pPr>
            <w:r>
              <w:rPr>
                <w:rFonts w:hint="eastAsia"/>
                <w:szCs w:val="16"/>
              </w:rPr>
              <w:t>1.9</w:t>
            </w:r>
          </w:p>
        </w:tc>
      </w:tr>
      <w:tr w:rsidR="00623109" w:rsidRPr="00B57691" w:rsidTr="00623109">
        <w:trPr>
          <w:jc w:val="center"/>
        </w:trPr>
        <w:tc>
          <w:tcPr>
            <w:tcW w:w="1531" w:type="dxa"/>
            <w:vAlign w:val="center"/>
          </w:tcPr>
          <w:p w:rsidR="008F1370" w:rsidRPr="00B57691" w:rsidRDefault="008F1370" w:rsidP="00153D36">
            <w:pPr>
              <w:spacing w:line="240" w:lineRule="auto"/>
              <w:jc w:val="center"/>
              <w:rPr>
                <w:rFonts w:hAnsi="宋体"/>
                <w:szCs w:val="16"/>
              </w:rPr>
            </w:pPr>
            <w:r>
              <w:rPr>
                <w:rFonts w:hint="eastAsia"/>
                <w:szCs w:val="21"/>
              </w:rPr>
              <w:t>200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 xml:space="preserve">≤ </w:t>
            </w:r>
            <w:r>
              <w:rPr>
                <w:rFonts w:hint="eastAsia"/>
                <w:szCs w:val="21"/>
              </w:rPr>
              <w:t>3</w:t>
            </w:r>
            <w:r w:rsidRPr="00AA3C58">
              <w:rPr>
                <w:rFonts w:hint="eastAsia"/>
                <w:szCs w:val="21"/>
              </w:rPr>
              <w:t>00</w:t>
            </w:r>
          </w:p>
        </w:tc>
        <w:tc>
          <w:tcPr>
            <w:tcW w:w="1984" w:type="dxa"/>
            <w:vAlign w:val="center"/>
          </w:tcPr>
          <w:p w:rsidR="008F1370" w:rsidRPr="00E9166C" w:rsidRDefault="00553733" w:rsidP="00153D36">
            <w:pPr>
              <w:spacing w:line="240" w:lineRule="auto"/>
              <w:jc w:val="center"/>
              <w:rPr>
                <w:szCs w:val="16"/>
              </w:rPr>
            </w:pPr>
            <w:r>
              <w:rPr>
                <w:rFonts w:hint="eastAsia"/>
                <w:szCs w:val="16"/>
              </w:rPr>
              <w:t>0.40</w:t>
            </w:r>
          </w:p>
        </w:tc>
        <w:tc>
          <w:tcPr>
            <w:tcW w:w="1984" w:type="dxa"/>
            <w:vAlign w:val="center"/>
          </w:tcPr>
          <w:p w:rsidR="008F1370" w:rsidRPr="00E9166C" w:rsidRDefault="00553733" w:rsidP="00153D36">
            <w:pPr>
              <w:spacing w:line="240" w:lineRule="auto"/>
              <w:jc w:val="center"/>
              <w:rPr>
                <w:szCs w:val="16"/>
              </w:rPr>
            </w:pPr>
            <w:r>
              <w:rPr>
                <w:rFonts w:hint="eastAsia"/>
                <w:szCs w:val="16"/>
              </w:rPr>
              <w:t>1.3</w:t>
            </w:r>
          </w:p>
        </w:tc>
        <w:tc>
          <w:tcPr>
            <w:tcW w:w="1984" w:type="dxa"/>
            <w:vAlign w:val="center"/>
          </w:tcPr>
          <w:p w:rsidR="008F1370" w:rsidRPr="00E9166C" w:rsidRDefault="00553733" w:rsidP="00153D36">
            <w:pPr>
              <w:spacing w:line="240" w:lineRule="auto"/>
              <w:jc w:val="center"/>
              <w:rPr>
                <w:szCs w:val="16"/>
              </w:rPr>
            </w:pPr>
            <w:r>
              <w:rPr>
                <w:rFonts w:hint="eastAsia"/>
                <w:szCs w:val="16"/>
              </w:rPr>
              <w:t>2.5</w:t>
            </w:r>
          </w:p>
        </w:tc>
      </w:tr>
    </w:tbl>
    <w:p w:rsidR="008F45EA" w:rsidRPr="008F45EA" w:rsidRDefault="008F45EA" w:rsidP="00254BC8">
      <w:pPr>
        <w:pStyle w:val="afff5"/>
        <w:spacing w:line="240" w:lineRule="auto"/>
        <w:ind w:firstLineChars="0" w:firstLine="0"/>
        <w:jc w:val="both"/>
        <w:rPr>
          <w:rFonts w:eastAsia="宋体" w:hAnsi="宋体"/>
          <w:spacing w:val="0"/>
          <w:kern w:val="2"/>
          <w:sz w:val="24"/>
          <w:szCs w:val="20"/>
        </w:rPr>
      </w:pPr>
    </w:p>
    <w:p w:rsidR="00BD55BD" w:rsidRDefault="00E42650" w:rsidP="00254BC8">
      <w:pPr>
        <w:pStyle w:val="ac"/>
        <w:spacing w:beforeLines="0" w:afterLines="0"/>
        <w:ind w:left="0" w:rightChars="0" w:right="0"/>
        <w:outlineLvl w:val="0"/>
        <w:rPr>
          <w:rFonts w:ascii="Times New Roman"/>
          <w:sz w:val="24"/>
          <w:szCs w:val="24"/>
        </w:rPr>
      </w:pPr>
      <w:bookmarkStart w:id="79" w:name="_Toc197411464"/>
      <w:r>
        <w:rPr>
          <w:rFonts w:ascii="Times New Roman" w:hint="eastAsia"/>
          <w:sz w:val="24"/>
          <w:szCs w:val="24"/>
        </w:rPr>
        <w:t>通用技术要求</w:t>
      </w:r>
      <w:bookmarkEnd w:id="79"/>
    </w:p>
    <w:p w:rsidR="007C0406" w:rsidRPr="003424DE" w:rsidRDefault="009972DC" w:rsidP="00254BC8">
      <w:pPr>
        <w:pStyle w:val="ad"/>
        <w:spacing w:afterLines="0"/>
        <w:ind w:left="0" w:rightChars="0" w:right="0"/>
        <w:rPr>
          <w:rFonts w:ascii="Times New Roman" w:eastAsia="宋体"/>
          <w:sz w:val="24"/>
          <w:szCs w:val="24"/>
        </w:rPr>
      </w:pPr>
      <w:bookmarkStart w:id="80" w:name="_Toc197411465"/>
      <w:r w:rsidRPr="003424DE">
        <w:rPr>
          <w:rFonts w:ascii="Times New Roman" w:eastAsia="宋体" w:hint="eastAsia"/>
          <w:sz w:val="24"/>
          <w:szCs w:val="24"/>
        </w:rPr>
        <w:t>标识</w:t>
      </w:r>
      <w:bookmarkEnd w:id="80"/>
    </w:p>
    <w:p w:rsidR="009972DC" w:rsidRPr="009972DC" w:rsidRDefault="009972DC" w:rsidP="00254BC8">
      <w:pPr>
        <w:spacing w:line="240" w:lineRule="auto"/>
        <w:ind w:firstLineChars="200" w:firstLine="480"/>
        <w:rPr>
          <w:rFonts w:hAnsi="宋体"/>
          <w:sz w:val="24"/>
        </w:rPr>
      </w:pPr>
      <w:r>
        <w:rPr>
          <w:rFonts w:hAnsi="宋体" w:hint="eastAsia"/>
          <w:sz w:val="24"/>
        </w:rPr>
        <w:t>标准环规</w:t>
      </w:r>
      <w:r w:rsidRPr="009972DC">
        <w:rPr>
          <w:rFonts w:hAnsi="宋体" w:hint="eastAsia"/>
          <w:sz w:val="24"/>
        </w:rPr>
        <w:t>上端面应</w:t>
      </w:r>
      <w:r w:rsidR="00994E75">
        <w:rPr>
          <w:rFonts w:hAnsi="宋体" w:hint="eastAsia"/>
          <w:sz w:val="24"/>
        </w:rPr>
        <w:t>标有</w:t>
      </w:r>
      <w:r w:rsidRPr="009972DC">
        <w:rPr>
          <w:rFonts w:hAnsi="宋体" w:hint="eastAsia"/>
          <w:sz w:val="24"/>
        </w:rPr>
        <w:t>制造厂厂名</w:t>
      </w:r>
      <w:r>
        <w:rPr>
          <w:rFonts w:hAnsi="宋体" w:hint="eastAsia"/>
          <w:sz w:val="24"/>
        </w:rPr>
        <w:t>（</w:t>
      </w:r>
      <w:r w:rsidRPr="009972DC">
        <w:rPr>
          <w:rFonts w:hAnsi="宋体" w:hint="eastAsia"/>
          <w:sz w:val="24"/>
        </w:rPr>
        <w:t>或商标</w:t>
      </w:r>
      <w:r>
        <w:rPr>
          <w:rFonts w:hAnsi="宋体" w:hint="eastAsia"/>
          <w:sz w:val="24"/>
        </w:rPr>
        <w:t>）</w:t>
      </w:r>
      <w:r w:rsidR="00994E75">
        <w:rPr>
          <w:rFonts w:hAnsi="宋体" w:hint="eastAsia"/>
          <w:sz w:val="24"/>
        </w:rPr>
        <w:t>、出厂编号、</w:t>
      </w:r>
      <w:r w:rsidR="00994E75" w:rsidRPr="009972DC">
        <w:rPr>
          <w:rFonts w:hAnsi="宋体" w:hint="eastAsia"/>
          <w:sz w:val="24"/>
        </w:rPr>
        <w:t>标称尺寸</w:t>
      </w:r>
      <w:r w:rsidR="00994E75">
        <w:rPr>
          <w:rFonts w:hAnsi="宋体" w:hint="eastAsia"/>
          <w:sz w:val="24"/>
        </w:rPr>
        <w:t>和</w:t>
      </w:r>
      <w:r w:rsidR="00994E75" w:rsidRPr="009972DC">
        <w:rPr>
          <w:rFonts w:hAnsi="宋体" w:hint="eastAsia"/>
          <w:sz w:val="24"/>
        </w:rPr>
        <w:t>检定位置</w:t>
      </w:r>
      <w:r w:rsidR="00994E75">
        <w:rPr>
          <w:rFonts w:hAnsi="宋体" w:hint="eastAsia"/>
          <w:sz w:val="24"/>
        </w:rPr>
        <w:t>刻线</w:t>
      </w:r>
      <w:r>
        <w:rPr>
          <w:rFonts w:hAnsi="宋体" w:hint="eastAsia"/>
          <w:sz w:val="24"/>
        </w:rPr>
        <w:t>，</w:t>
      </w:r>
      <w:r w:rsidRPr="009972DC">
        <w:rPr>
          <w:rFonts w:hAnsi="宋体" w:hint="eastAsia"/>
          <w:sz w:val="24"/>
        </w:rPr>
        <w:t>字迹和刻线应清晰完整</w:t>
      </w:r>
      <w:r>
        <w:rPr>
          <w:rFonts w:hAnsi="宋体" w:hint="eastAsia"/>
          <w:sz w:val="24"/>
        </w:rPr>
        <w:t>。</w:t>
      </w:r>
    </w:p>
    <w:p w:rsidR="009972DC" w:rsidRPr="003424DE" w:rsidRDefault="009972DC" w:rsidP="00254BC8">
      <w:pPr>
        <w:pStyle w:val="ad"/>
        <w:spacing w:afterLines="0"/>
        <w:ind w:left="0" w:rightChars="0" w:right="0"/>
        <w:rPr>
          <w:rFonts w:ascii="Times New Roman" w:eastAsia="宋体"/>
          <w:sz w:val="24"/>
          <w:szCs w:val="24"/>
        </w:rPr>
      </w:pPr>
      <w:bookmarkStart w:id="81" w:name="_Toc197411466"/>
      <w:r w:rsidRPr="003424DE">
        <w:rPr>
          <w:rFonts w:ascii="Times New Roman" w:eastAsia="宋体" w:hint="eastAsia"/>
          <w:sz w:val="24"/>
          <w:szCs w:val="24"/>
        </w:rPr>
        <w:t>外观</w:t>
      </w:r>
      <w:bookmarkEnd w:id="81"/>
    </w:p>
    <w:p w:rsidR="009972DC" w:rsidRPr="009972DC" w:rsidRDefault="009972DC" w:rsidP="00254BC8">
      <w:pPr>
        <w:spacing w:line="240" w:lineRule="auto"/>
        <w:ind w:firstLineChars="200" w:firstLine="480"/>
        <w:rPr>
          <w:rFonts w:hAnsi="宋体"/>
          <w:sz w:val="24"/>
        </w:rPr>
      </w:pPr>
      <w:r w:rsidRPr="009972DC">
        <w:rPr>
          <w:rFonts w:hAnsi="宋体" w:hint="eastAsia"/>
          <w:sz w:val="24"/>
        </w:rPr>
        <w:t>新制造的标准环规不应有裂纹、碰伤、划痕和锈蚀等缺陷，使用中和修理后的标准环规不应有影响精度的缺陷。</w:t>
      </w:r>
    </w:p>
    <w:p w:rsidR="001F4A6B" w:rsidRDefault="001F4A6B" w:rsidP="00254BC8">
      <w:pPr>
        <w:pStyle w:val="ac"/>
        <w:spacing w:beforeLines="0" w:afterLines="0"/>
        <w:ind w:left="0" w:rightChars="0" w:right="0"/>
        <w:outlineLvl w:val="0"/>
        <w:rPr>
          <w:rFonts w:ascii="Times New Roman"/>
          <w:sz w:val="24"/>
          <w:szCs w:val="24"/>
        </w:rPr>
      </w:pPr>
      <w:bookmarkStart w:id="82" w:name="_Toc197411467"/>
      <w:bookmarkStart w:id="83" w:name="_Toc461373258"/>
      <w:bookmarkStart w:id="84" w:name="_Toc493774722"/>
      <w:bookmarkStart w:id="85" w:name="_Toc288815729"/>
      <w:r>
        <w:rPr>
          <w:rFonts w:ascii="Times New Roman" w:hint="eastAsia"/>
          <w:sz w:val="24"/>
          <w:szCs w:val="24"/>
        </w:rPr>
        <w:t>计量器具控制</w:t>
      </w:r>
      <w:bookmarkEnd w:id="82"/>
    </w:p>
    <w:p w:rsidR="009972DC" w:rsidRPr="009972DC" w:rsidRDefault="009972DC" w:rsidP="00254BC8">
      <w:pPr>
        <w:spacing w:line="240" w:lineRule="auto"/>
        <w:ind w:firstLineChars="200" w:firstLine="480"/>
        <w:rPr>
          <w:rFonts w:hAnsi="宋体"/>
          <w:sz w:val="24"/>
        </w:rPr>
      </w:pPr>
      <w:r>
        <w:rPr>
          <w:rFonts w:hAnsi="宋体" w:hint="eastAsia"/>
          <w:sz w:val="24"/>
        </w:rPr>
        <w:t>计量器具控制包括首次检定、后续检定和使用中检查。</w:t>
      </w:r>
    </w:p>
    <w:p w:rsidR="009972DC" w:rsidRPr="003424DE" w:rsidRDefault="009972DC" w:rsidP="00254BC8">
      <w:pPr>
        <w:pStyle w:val="ad"/>
        <w:spacing w:afterLines="0"/>
        <w:ind w:left="0" w:rightChars="0" w:right="0"/>
        <w:rPr>
          <w:rFonts w:ascii="Times New Roman" w:eastAsia="宋体"/>
          <w:sz w:val="24"/>
          <w:szCs w:val="24"/>
        </w:rPr>
      </w:pPr>
      <w:bookmarkStart w:id="86" w:name="_Toc197411468"/>
      <w:r w:rsidRPr="003424DE">
        <w:rPr>
          <w:rFonts w:ascii="Times New Roman" w:eastAsia="宋体" w:hint="eastAsia"/>
          <w:sz w:val="24"/>
          <w:szCs w:val="24"/>
        </w:rPr>
        <w:t>检定条件</w:t>
      </w:r>
      <w:bookmarkEnd w:id="86"/>
    </w:p>
    <w:p w:rsidR="00BD55BD" w:rsidRPr="003424DE" w:rsidRDefault="009972DC" w:rsidP="00254BC8">
      <w:pPr>
        <w:pStyle w:val="ae"/>
        <w:spacing w:afterLines="0"/>
        <w:ind w:right="-105"/>
        <w:rPr>
          <w:rFonts w:ascii="Times New Roman" w:eastAsia="宋体"/>
          <w:sz w:val="24"/>
          <w:szCs w:val="22"/>
        </w:rPr>
      </w:pPr>
      <w:r w:rsidRPr="003424DE">
        <w:rPr>
          <w:rFonts w:ascii="Times New Roman" w:eastAsia="宋体" w:hint="eastAsia"/>
          <w:sz w:val="24"/>
          <w:szCs w:val="22"/>
        </w:rPr>
        <w:t>环境</w:t>
      </w:r>
      <w:r w:rsidR="00BD55BD" w:rsidRPr="003424DE">
        <w:rPr>
          <w:rFonts w:ascii="Times New Roman" w:eastAsia="宋体" w:hint="eastAsia"/>
          <w:sz w:val="24"/>
          <w:szCs w:val="22"/>
        </w:rPr>
        <w:t>条件</w:t>
      </w:r>
      <w:bookmarkEnd w:id="83"/>
      <w:bookmarkEnd w:id="84"/>
    </w:p>
    <w:p w:rsidR="008A3B7C" w:rsidRPr="003424DE" w:rsidRDefault="002C704B" w:rsidP="00254BC8">
      <w:pPr>
        <w:pStyle w:val="af"/>
        <w:spacing w:afterLines="0"/>
        <w:ind w:right="-105"/>
        <w:rPr>
          <w:rFonts w:ascii="Times New Roman" w:eastAsia="宋体"/>
          <w:sz w:val="24"/>
          <w:szCs w:val="22"/>
        </w:rPr>
      </w:pPr>
      <w:r>
        <w:rPr>
          <w:rFonts w:ascii="Times New Roman" w:eastAsia="宋体" w:hint="eastAsia"/>
          <w:sz w:val="24"/>
          <w:szCs w:val="22"/>
        </w:rPr>
        <w:t>检定</w:t>
      </w:r>
      <w:r w:rsidR="008A3B7C" w:rsidRPr="003424DE">
        <w:rPr>
          <w:rFonts w:ascii="Times New Roman" w:eastAsia="宋体" w:hint="eastAsia"/>
          <w:sz w:val="24"/>
          <w:szCs w:val="22"/>
        </w:rPr>
        <w:t>时的</w:t>
      </w:r>
      <w:r w:rsidR="00346992" w:rsidRPr="003424DE">
        <w:rPr>
          <w:rFonts w:ascii="Times New Roman" w:eastAsia="宋体" w:hint="eastAsia"/>
          <w:sz w:val="24"/>
          <w:szCs w:val="22"/>
        </w:rPr>
        <w:t>室内温度</w:t>
      </w:r>
      <w:r w:rsidR="008A3B7C" w:rsidRPr="003424DE">
        <w:rPr>
          <w:rFonts w:ascii="Times New Roman" w:eastAsia="宋体" w:hint="eastAsia"/>
          <w:sz w:val="24"/>
          <w:szCs w:val="22"/>
        </w:rPr>
        <w:t>条件</w:t>
      </w:r>
      <w:r w:rsidR="00346992" w:rsidRPr="003424DE">
        <w:rPr>
          <w:rFonts w:ascii="Times New Roman" w:eastAsia="宋体" w:hint="eastAsia"/>
          <w:sz w:val="24"/>
          <w:szCs w:val="22"/>
        </w:rPr>
        <w:t>不超过</w:t>
      </w:r>
      <w:fldSimple w:instr=" REF _Ref7878222 \h  \* MERGEFORMAT ">
        <w:r w:rsidR="009972DC" w:rsidRPr="003424DE">
          <w:rPr>
            <w:rFonts w:ascii="Times New Roman" w:eastAsia="宋体" w:hint="eastAsia"/>
            <w:sz w:val="24"/>
            <w:szCs w:val="22"/>
          </w:rPr>
          <w:t>表</w:t>
        </w:r>
        <w:r w:rsidR="009972DC" w:rsidRPr="003424DE">
          <w:rPr>
            <w:rFonts w:ascii="Times New Roman" w:eastAsia="宋体"/>
            <w:sz w:val="24"/>
            <w:szCs w:val="22"/>
          </w:rPr>
          <w:t>9</w:t>
        </w:r>
      </w:fldSimple>
      <w:r w:rsidR="008A3B7C" w:rsidRPr="003424DE">
        <w:rPr>
          <w:rFonts w:ascii="Times New Roman" w:eastAsia="宋体" w:hint="eastAsia"/>
          <w:sz w:val="24"/>
          <w:szCs w:val="22"/>
        </w:rPr>
        <w:t>规定。</w:t>
      </w:r>
      <w:r w:rsidR="0065732D" w:rsidRPr="003424DE">
        <w:rPr>
          <w:rFonts w:ascii="Times New Roman" w:eastAsia="宋体" w:hint="eastAsia"/>
          <w:sz w:val="24"/>
          <w:szCs w:val="22"/>
        </w:rPr>
        <w:t>室内相对湿度不超过</w:t>
      </w:r>
      <w:r w:rsidR="0065732D" w:rsidRPr="003424DE">
        <w:rPr>
          <w:rFonts w:ascii="Times New Roman" w:eastAsia="宋体" w:hint="eastAsia"/>
          <w:sz w:val="24"/>
          <w:szCs w:val="22"/>
        </w:rPr>
        <w:t>65%</w:t>
      </w:r>
      <w:r w:rsidR="0065732D" w:rsidRPr="003424DE">
        <w:rPr>
          <w:rFonts w:ascii="Times New Roman" w:eastAsia="宋体" w:hint="eastAsia"/>
          <w:sz w:val="24"/>
          <w:szCs w:val="22"/>
        </w:rPr>
        <w:t>。</w:t>
      </w:r>
    </w:p>
    <w:p w:rsidR="008A3B7C" w:rsidRPr="00AA3C58" w:rsidRDefault="008A3B7C" w:rsidP="00254BC8">
      <w:pPr>
        <w:spacing w:line="240" w:lineRule="auto"/>
        <w:jc w:val="center"/>
        <w:rPr>
          <w:rFonts w:hAnsi="宋体"/>
        </w:rPr>
      </w:pPr>
    </w:p>
    <w:p w:rsidR="008A3B7C" w:rsidRPr="00AA3C58" w:rsidRDefault="008A3B7C" w:rsidP="00254BC8">
      <w:pPr>
        <w:pStyle w:val="afffc"/>
        <w:spacing w:line="240" w:lineRule="auto"/>
        <w:jc w:val="center"/>
        <w:rPr>
          <w:rFonts w:ascii="Times New Roman" w:eastAsia="宋体" w:hAnsi="Times New Roman"/>
          <w:sz w:val="21"/>
          <w:szCs w:val="21"/>
        </w:rPr>
      </w:pPr>
      <w:bookmarkStart w:id="87" w:name="_Ref7878222"/>
      <w:r w:rsidRPr="00AA3C58">
        <w:rPr>
          <w:rFonts w:ascii="Times New Roman" w:eastAsia="宋体" w:hAnsi="Times New Roman" w:hint="eastAsia"/>
          <w:sz w:val="21"/>
          <w:szCs w:val="21"/>
        </w:rPr>
        <w:t>表</w:t>
      </w:r>
      <w:r w:rsidR="003D021A" w:rsidRPr="00AA3C58">
        <w:rPr>
          <w:rFonts w:ascii="Times New Roman" w:eastAsia="宋体" w:hAnsi="Times New Roman"/>
          <w:sz w:val="21"/>
          <w:szCs w:val="21"/>
        </w:rPr>
        <w:fldChar w:fldCharType="begin"/>
      </w:r>
      <w:r w:rsidRPr="00AA3C58">
        <w:rPr>
          <w:rFonts w:ascii="Times New Roman" w:eastAsia="宋体" w:hAnsi="Times New Roman"/>
          <w:sz w:val="21"/>
          <w:szCs w:val="21"/>
        </w:rPr>
        <w:instrText xml:space="preserve"> </w:instrText>
      </w:r>
      <w:r w:rsidRPr="00AA3C58">
        <w:rPr>
          <w:rFonts w:ascii="Times New Roman" w:eastAsia="宋体" w:hAnsi="Times New Roman" w:hint="eastAsia"/>
          <w:sz w:val="21"/>
          <w:szCs w:val="21"/>
        </w:rPr>
        <w:instrText xml:space="preserve">SEQ </w:instrText>
      </w:r>
      <w:r w:rsidRPr="00AA3C58">
        <w:rPr>
          <w:rFonts w:ascii="Times New Roman" w:eastAsia="宋体" w:hAnsi="Times New Roman" w:hint="eastAsia"/>
          <w:sz w:val="21"/>
          <w:szCs w:val="21"/>
        </w:rPr>
        <w:instrText>表</w:instrText>
      </w:r>
      <w:r w:rsidRPr="00AA3C58">
        <w:rPr>
          <w:rFonts w:ascii="Times New Roman" w:eastAsia="宋体" w:hAnsi="Times New Roman" w:hint="eastAsia"/>
          <w:sz w:val="21"/>
          <w:szCs w:val="21"/>
        </w:rPr>
        <w:instrText xml:space="preserve"> \* ARABIC</w:instrText>
      </w:r>
      <w:r w:rsidRPr="00AA3C58">
        <w:rPr>
          <w:rFonts w:ascii="Times New Roman" w:eastAsia="宋体" w:hAnsi="Times New Roman"/>
          <w:sz w:val="21"/>
          <w:szCs w:val="21"/>
        </w:rPr>
        <w:instrText xml:space="preserve"> </w:instrText>
      </w:r>
      <w:r w:rsidR="003D021A" w:rsidRPr="00AA3C58">
        <w:rPr>
          <w:rFonts w:ascii="Times New Roman" w:eastAsia="宋体" w:hAnsi="Times New Roman"/>
          <w:sz w:val="21"/>
          <w:szCs w:val="21"/>
        </w:rPr>
        <w:fldChar w:fldCharType="separate"/>
      </w:r>
      <w:r w:rsidR="009972DC">
        <w:rPr>
          <w:rFonts w:ascii="Times New Roman" w:eastAsia="宋体" w:hAnsi="Times New Roman"/>
          <w:noProof/>
          <w:sz w:val="21"/>
          <w:szCs w:val="21"/>
        </w:rPr>
        <w:t>9</w:t>
      </w:r>
      <w:r w:rsidR="003D021A" w:rsidRPr="00AA3C58">
        <w:rPr>
          <w:rFonts w:ascii="Times New Roman" w:eastAsia="宋体" w:hAnsi="Times New Roman"/>
          <w:sz w:val="21"/>
          <w:szCs w:val="21"/>
        </w:rPr>
        <w:fldChar w:fldCharType="end"/>
      </w:r>
      <w:bookmarkEnd w:id="87"/>
      <w:r w:rsidRPr="00AA3C58">
        <w:rPr>
          <w:rFonts w:ascii="Times New Roman" w:eastAsia="宋体" w:hAnsi="Times New Roman"/>
          <w:sz w:val="21"/>
          <w:szCs w:val="21"/>
        </w:rPr>
        <w:t xml:space="preserve">  </w:t>
      </w:r>
      <w:r w:rsidR="002C704B">
        <w:rPr>
          <w:rFonts w:ascii="Times New Roman" w:eastAsia="宋体" w:hAnsi="Times New Roman" w:hint="eastAsia"/>
          <w:sz w:val="21"/>
          <w:szCs w:val="21"/>
        </w:rPr>
        <w:t>检定</w:t>
      </w:r>
      <w:r w:rsidRPr="00AA3C58">
        <w:rPr>
          <w:rFonts w:ascii="Times New Roman" w:eastAsia="宋体" w:hAnsi="Times New Roman" w:hint="eastAsia"/>
          <w:sz w:val="21"/>
          <w:szCs w:val="21"/>
        </w:rPr>
        <w:t>时的室内温度条件</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1"/>
        <w:gridCol w:w="2551"/>
        <w:gridCol w:w="2552"/>
      </w:tblGrid>
      <w:tr w:rsidR="00AA3C58" w:rsidRPr="00AA3C58" w:rsidTr="000B2D97">
        <w:trPr>
          <w:trHeight w:val="283"/>
        </w:trPr>
        <w:tc>
          <w:tcPr>
            <w:tcW w:w="1701" w:type="dxa"/>
            <w:vAlign w:val="center"/>
          </w:tcPr>
          <w:p w:rsidR="00B92A54" w:rsidRPr="00AA3C58" w:rsidRDefault="00683AF2" w:rsidP="00254BC8">
            <w:pPr>
              <w:spacing w:line="240" w:lineRule="auto"/>
              <w:jc w:val="center"/>
            </w:pPr>
            <w:r>
              <w:rPr>
                <w:rFonts w:hint="eastAsia"/>
              </w:rPr>
              <w:t>环规等级</w:t>
            </w:r>
          </w:p>
        </w:tc>
        <w:tc>
          <w:tcPr>
            <w:tcW w:w="2551" w:type="dxa"/>
            <w:vAlign w:val="center"/>
          </w:tcPr>
          <w:p w:rsidR="00B92A54" w:rsidRPr="00AA3C58" w:rsidRDefault="00B92A54" w:rsidP="00254BC8">
            <w:pPr>
              <w:spacing w:line="240" w:lineRule="auto"/>
              <w:jc w:val="center"/>
            </w:pPr>
            <w:r w:rsidRPr="00AA3C58">
              <w:rPr>
                <w:rFonts w:hint="eastAsia"/>
              </w:rPr>
              <w:t>室温</w:t>
            </w:r>
            <w:r w:rsidR="009F564A" w:rsidRPr="00AA3C58">
              <w:rPr>
                <w:rFonts w:hint="eastAsia"/>
              </w:rPr>
              <w:t xml:space="preserve"> </w:t>
            </w:r>
            <w:r w:rsidRPr="00AA3C58">
              <w:rPr>
                <w:rFonts w:hint="eastAsia"/>
              </w:rPr>
              <w:t>/</w:t>
            </w:r>
            <w:r w:rsidR="009F564A" w:rsidRPr="00AA3C58">
              <w:t xml:space="preserve"> </w:t>
            </w:r>
            <w:r w:rsidRPr="00AA3C58">
              <w:rPr>
                <w:rFonts w:hint="eastAsia"/>
              </w:rPr>
              <w:t>℃</w:t>
            </w:r>
          </w:p>
        </w:tc>
        <w:tc>
          <w:tcPr>
            <w:tcW w:w="2552" w:type="dxa"/>
            <w:vAlign w:val="center"/>
          </w:tcPr>
          <w:p w:rsidR="00B92A54" w:rsidRPr="00AA3C58" w:rsidRDefault="00B92A54" w:rsidP="00254BC8">
            <w:pPr>
              <w:spacing w:line="240" w:lineRule="auto"/>
              <w:jc w:val="center"/>
            </w:pPr>
            <w:r w:rsidRPr="00AA3C58">
              <w:rPr>
                <w:rFonts w:hint="eastAsia"/>
              </w:rPr>
              <w:t>温度变化</w:t>
            </w:r>
            <w:r w:rsidRPr="00AA3C58">
              <w:t>Δ</w:t>
            </w:r>
            <w:r w:rsidRPr="00AA3C58">
              <w:rPr>
                <w:rFonts w:hint="eastAsia"/>
                <w:i/>
              </w:rPr>
              <w:t>t</w:t>
            </w:r>
            <w:r w:rsidRPr="00AA3C58">
              <w:rPr>
                <w:rFonts w:hint="eastAsia"/>
              </w:rPr>
              <w:t xml:space="preserve"> /</w:t>
            </w:r>
            <w:r w:rsidRPr="00AA3C58">
              <w:rPr>
                <w:rFonts w:hint="eastAsia"/>
              </w:rPr>
              <w:t>（℃·</w:t>
            </w:r>
            <w:r w:rsidRPr="00AA3C58">
              <w:rPr>
                <w:rFonts w:hint="eastAsia"/>
              </w:rPr>
              <w:t>h</w:t>
            </w:r>
            <w:r w:rsidRPr="00AA3C58">
              <w:rPr>
                <w:rFonts w:hint="eastAsia"/>
                <w:vertAlign w:val="superscript"/>
              </w:rPr>
              <w:t>-1</w:t>
            </w:r>
            <w:r w:rsidRPr="00AA3C58">
              <w:rPr>
                <w:rFonts w:hint="eastAsia"/>
              </w:rPr>
              <w:t>）</w:t>
            </w:r>
          </w:p>
        </w:tc>
      </w:tr>
      <w:tr w:rsidR="00AA3C58" w:rsidRPr="00AA3C58" w:rsidTr="000B2D97">
        <w:trPr>
          <w:trHeight w:val="283"/>
        </w:trPr>
        <w:tc>
          <w:tcPr>
            <w:tcW w:w="1701" w:type="dxa"/>
            <w:vAlign w:val="center"/>
          </w:tcPr>
          <w:p w:rsidR="00B92A54" w:rsidRPr="00AA3C58" w:rsidRDefault="00B92A54" w:rsidP="00254BC8">
            <w:pPr>
              <w:spacing w:line="240" w:lineRule="auto"/>
              <w:jc w:val="center"/>
            </w:pPr>
            <w:r w:rsidRPr="00AA3C58">
              <w:rPr>
                <w:rFonts w:hint="eastAsia"/>
              </w:rPr>
              <w:t>1</w:t>
            </w:r>
            <w:r w:rsidR="00683AF2">
              <w:rPr>
                <w:rFonts w:hint="eastAsia"/>
              </w:rPr>
              <w:t>等</w:t>
            </w:r>
          </w:p>
        </w:tc>
        <w:tc>
          <w:tcPr>
            <w:tcW w:w="2551" w:type="dxa"/>
            <w:vAlign w:val="center"/>
          </w:tcPr>
          <w:p w:rsidR="00B92A54" w:rsidRPr="00AA3C58" w:rsidRDefault="009F564A" w:rsidP="00254BC8">
            <w:pPr>
              <w:spacing w:line="240" w:lineRule="auto"/>
              <w:jc w:val="center"/>
            </w:pPr>
            <w:r w:rsidRPr="00AA3C58">
              <w:rPr>
                <w:rFonts w:hint="eastAsia"/>
              </w:rPr>
              <w:t>2</w:t>
            </w:r>
            <w:r w:rsidR="00F36929">
              <w:rPr>
                <w:rFonts w:hint="eastAsia"/>
              </w:rPr>
              <w:t>0.0</w:t>
            </w:r>
            <w:r w:rsidRPr="00AA3C58">
              <w:rPr>
                <w:rFonts w:hint="eastAsia"/>
              </w:rPr>
              <w:t>±</w:t>
            </w:r>
            <w:r w:rsidR="00B92A54" w:rsidRPr="00AA3C58">
              <w:rPr>
                <w:rFonts w:hint="eastAsia"/>
              </w:rPr>
              <w:t>0.5</w:t>
            </w:r>
          </w:p>
        </w:tc>
        <w:tc>
          <w:tcPr>
            <w:tcW w:w="2552" w:type="dxa"/>
            <w:vAlign w:val="center"/>
          </w:tcPr>
          <w:p w:rsidR="00B92A54" w:rsidRPr="00AA3C58" w:rsidRDefault="00B92A54" w:rsidP="00254BC8">
            <w:pPr>
              <w:spacing w:line="240" w:lineRule="auto"/>
              <w:jc w:val="center"/>
            </w:pPr>
            <w:r w:rsidRPr="00AA3C58">
              <w:rPr>
                <w:rFonts w:hint="eastAsia"/>
              </w:rPr>
              <w:t>0.2</w:t>
            </w:r>
          </w:p>
        </w:tc>
      </w:tr>
      <w:tr w:rsidR="00AA3C58" w:rsidRPr="00AA3C58" w:rsidTr="000B2D97">
        <w:trPr>
          <w:trHeight w:val="283"/>
        </w:trPr>
        <w:tc>
          <w:tcPr>
            <w:tcW w:w="1701" w:type="dxa"/>
            <w:vAlign w:val="center"/>
          </w:tcPr>
          <w:p w:rsidR="00B92A54" w:rsidRPr="00AA3C58" w:rsidRDefault="00B92A54" w:rsidP="00254BC8">
            <w:pPr>
              <w:spacing w:line="240" w:lineRule="auto"/>
              <w:jc w:val="center"/>
            </w:pPr>
            <w:r w:rsidRPr="00AA3C58">
              <w:rPr>
                <w:rFonts w:hint="eastAsia"/>
              </w:rPr>
              <w:t>2</w:t>
            </w:r>
            <w:r w:rsidR="00683AF2">
              <w:rPr>
                <w:rFonts w:hint="eastAsia"/>
              </w:rPr>
              <w:t>等</w:t>
            </w:r>
          </w:p>
        </w:tc>
        <w:tc>
          <w:tcPr>
            <w:tcW w:w="2551" w:type="dxa"/>
            <w:vAlign w:val="center"/>
          </w:tcPr>
          <w:p w:rsidR="00B92A54" w:rsidRPr="00AA3C58" w:rsidRDefault="009F564A" w:rsidP="00254BC8">
            <w:pPr>
              <w:spacing w:line="240" w:lineRule="auto"/>
              <w:jc w:val="center"/>
            </w:pPr>
            <w:r w:rsidRPr="00AA3C58">
              <w:rPr>
                <w:rFonts w:hint="eastAsia"/>
              </w:rPr>
              <w:t>20</w:t>
            </w:r>
            <w:r w:rsidRPr="00AA3C58">
              <w:rPr>
                <w:rFonts w:hint="eastAsia"/>
              </w:rPr>
              <w:t>±</w:t>
            </w:r>
            <w:r w:rsidR="00B92A54" w:rsidRPr="00AA3C58">
              <w:rPr>
                <w:rFonts w:hint="eastAsia"/>
              </w:rPr>
              <w:t>1</w:t>
            </w:r>
          </w:p>
        </w:tc>
        <w:tc>
          <w:tcPr>
            <w:tcW w:w="2552" w:type="dxa"/>
            <w:vAlign w:val="center"/>
          </w:tcPr>
          <w:p w:rsidR="00B92A54" w:rsidRPr="00AA3C58" w:rsidRDefault="00B92A54" w:rsidP="00254BC8">
            <w:pPr>
              <w:spacing w:line="240" w:lineRule="auto"/>
              <w:jc w:val="center"/>
            </w:pPr>
            <w:r w:rsidRPr="00AA3C58">
              <w:rPr>
                <w:rFonts w:hint="eastAsia"/>
              </w:rPr>
              <w:t>0.3</w:t>
            </w:r>
          </w:p>
        </w:tc>
      </w:tr>
      <w:tr w:rsidR="00F36929" w:rsidRPr="00AA3C58" w:rsidTr="000B2D97">
        <w:trPr>
          <w:trHeight w:val="283"/>
        </w:trPr>
        <w:tc>
          <w:tcPr>
            <w:tcW w:w="1701" w:type="dxa"/>
            <w:vAlign w:val="center"/>
          </w:tcPr>
          <w:p w:rsidR="00F36929" w:rsidRPr="00AA3C58" w:rsidRDefault="00F36929" w:rsidP="00254BC8">
            <w:pPr>
              <w:spacing w:line="240" w:lineRule="auto"/>
              <w:jc w:val="center"/>
            </w:pPr>
            <w:r w:rsidRPr="00AA3C58">
              <w:rPr>
                <w:rFonts w:hint="eastAsia"/>
              </w:rPr>
              <w:t>3</w:t>
            </w:r>
            <w:r w:rsidR="00683AF2">
              <w:rPr>
                <w:rFonts w:hint="eastAsia"/>
              </w:rPr>
              <w:t>等</w:t>
            </w:r>
          </w:p>
        </w:tc>
        <w:tc>
          <w:tcPr>
            <w:tcW w:w="2551" w:type="dxa"/>
            <w:vAlign w:val="center"/>
          </w:tcPr>
          <w:p w:rsidR="00F36929" w:rsidRPr="00AA3C58" w:rsidRDefault="00F36929" w:rsidP="00254BC8">
            <w:pPr>
              <w:spacing w:line="240" w:lineRule="auto"/>
              <w:jc w:val="center"/>
            </w:pPr>
            <w:r w:rsidRPr="00AA3C58">
              <w:rPr>
                <w:rFonts w:hint="eastAsia"/>
              </w:rPr>
              <w:t>20</w:t>
            </w:r>
            <w:r w:rsidRPr="00AA3C58">
              <w:rPr>
                <w:rFonts w:hint="eastAsia"/>
              </w:rPr>
              <w:t>±</w:t>
            </w:r>
            <w:r w:rsidR="00683AF2">
              <w:rPr>
                <w:rFonts w:hint="eastAsia"/>
              </w:rPr>
              <w:t>2</w:t>
            </w:r>
          </w:p>
        </w:tc>
        <w:tc>
          <w:tcPr>
            <w:tcW w:w="2552" w:type="dxa"/>
            <w:vAlign w:val="center"/>
          </w:tcPr>
          <w:p w:rsidR="00F36929" w:rsidRPr="00AA3C58" w:rsidRDefault="00F36929" w:rsidP="00254BC8">
            <w:pPr>
              <w:spacing w:line="240" w:lineRule="auto"/>
              <w:jc w:val="center"/>
            </w:pPr>
            <w:r w:rsidRPr="00AA3C58">
              <w:rPr>
                <w:rFonts w:hint="eastAsia"/>
              </w:rPr>
              <w:t>0.5</w:t>
            </w:r>
          </w:p>
        </w:tc>
      </w:tr>
    </w:tbl>
    <w:p w:rsidR="000141A8" w:rsidRPr="00AA3C58" w:rsidRDefault="000141A8" w:rsidP="00254BC8">
      <w:pPr>
        <w:spacing w:line="240" w:lineRule="auto"/>
        <w:rPr>
          <w:szCs w:val="21"/>
        </w:rPr>
      </w:pPr>
    </w:p>
    <w:p w:rsidR="000141A8" w:rsidRPr="003424DE" w:rsidRDefault="00F36929" w:rsidP="00254BC8">
      <w:pPr>
        <w:pStyle w:val="af"/>
        <w:spacing w:afterLines="0"/>
        <w:ind w:right="-105"/>
        <w:rPr>
          <w:rFonts w:ascii="Times New Roman" w:eastAsia="宋体"/>
          <w:sz w:val="24"/>
          <w:szCs w:val="22"/>
        </w:rPr>
      </w:pPr>
      <w:r w:rsidRPr="003424DE">
        <w:rPr>
          <w:rFonts w:ascii="Times New Roman" w:eastAsia="宋体" w:hint="eastAsia"/>
          <w:sz w:val="24"/>
          <w:szCs w:val="22"/>
        </w:rPr>
        <w:t>标准</w:t>
      </w:r>
      <w:r w:rsidR="008A3B7C" w:rsidRPr="003424DE">
        <w:rPr>
          <w:rFonts w:ascii="Times New Roman" w:eastAsia="宋体" w:hint="eastAsia"/>
          <w:sz w:val="24"/>
          <w:szCs w:val="22"/>
        </w:rPr>
        <w:t>环规</w:t>
      </w:r>
      <w:r w:rsidR="000141A8" w:rsidRPr="003424DE">
        <w:rPr>
          <w:rFonts w:ascii="Times New Roman" w:eastAsia="宋体" w:hint="eastAsia"/>
          <w:sz w:val="24"/>
          <w:szCs w:val="22"/>
        </w:rPr>
        <w:t>在</w:t>
      </w:r>
      <w:r w:rsidR="002C704B">
        <w:rPr>
          <w:rFonts w:ascii="Times New Roman" w:eastAsia="宋体" w:hint="eastAsia"/>
          <w:sz w:val="24"/>
          <w:szCs w:val="22"/>
        </w:rPr>
        <w:t>检定</w:t>
      </w:r>
      <w:r w:rsidR="000141A8" w:rsidRPr="003424DE">
        <w:rPr>
          <w:rFonts w:ascii="Times New Roman" w:eastAsia="宋体" w:hint="eastAsia"/>
          <w:sz w:val="24"/>
          <w:szCs w:val="22"/>
        </w:rPr>
        <w:t>前</w:t>
      </w:r>
      <w:r w:rsidR="008A3B7C" w:rsidRPr="003424DE">
        <w:rPr>
          <w:rFonts w:ascii="Times New Roman" w:eastAsia="宋体" w:hint="eastAsia"/>
          <w:sz w:val="24"/>
          <w:szCs w:val="22"/>
        </w:rPr>
        <w:t>应进行</w:t>
      </w:r>
      <w:r w:rsidR="000141A8" w:rsidRPr="003424DE">
        <w:rPr>
          <w:rFonts w:ascii="Times New Roman" w:eastAsia="宋体" w:hint="eastAsia"/>
          <w:sz w:val="24"/>
          <w:szCs w:val="22"/>
        </w:rPr>
        <w:t>充分</w:t>
      </w:r>
      <w:r w:rsidR="008A3B7C" w:rsidRPr="003424DE">
        <w:rPr>
          <w:rFonts w:ascii="Times New Roman" w:eastAsia="宋体" w:hint="eastAsia"/>
          <w:sz w:val="24"/>
          <w:szCs w:val="22"/>
        </w:rPr>
        <w:t>等温</w:t>
      </w:r>
      <w:r w:rsidR="0065732D" w:rsidRPr="003424DE">
        <w:rPr>
          <w:rFonts w:ascii="Times New Roman" w:eastAsia="宋体" w:hint="eastAsia"/>
          <w:sz w:val="24"/>
          <w:szCs w:val="22"/>
        </w:rPr>
        <w:t>。</w:t>
      </w:r>
      <w:r w:rsidR="002C704B">
        <w:rPr>
          <w:rFonts w:ascii="Times New Roman" w:eastAsia="宋体" w:hint="eastAsia"/>
          <w:sz w:val="24"/>
          <w:szCs w:val="22"/>
        </w:rPr>
        <w:t>检定</w:t>
      </w:r>
      <w:r w:rsidR="0065732D" w:rsidRPr="003424DE">
        <w:rPr>
          <w:rFonts w:ascii="Times New Roman" w:eastAsia="宋体" w:hint="eastAsia"/>
          <w:sz w:val="24"/>
          <w:szCs w:val="22"/>
        </w:rPr>
        <w:t>直径尺寸的过程中，环规与测量器具之间的温度差</w:t>
      </w:r>
      <w:r w:rsidR="008B79E8" w:rsidRPr="003424DE">
        <w:rPr>
          <w:rFonts w:ascii="Times New Roman" w:eastAsia="宋体"/>
          <w:i/>
          <w:iCs/>
          <w:sz w:val="24"/>
          <w:szCs w:val="22"/>
        </w:rPr>
        <w:t>δ</w:t>
      </w:r>
      <w:r w:rsidR="008B79E8" w:rsidRPr="003424DE">
        <w:rPr>
          <w:rFonts w:ascii="Times New Roman" w:eastAsia="宋体" w:hint="eastAsia"/>
          <w:i/>
          <w:iCs/>
          <w:sz w:val="24"/>
          <w:szCs w:val="22"/>
        </w:rPr>
        <w:t>t</w:t>
      </w:r>
      <w:r w:rsidR="0065732D" w:rsidRPr="003424DE">
        <w:rPr>
          <w:rFonts w:ascii="Times New Roman" w:eastAsia="宋体" w:hint="eastAsia"/>
          <w:sz w:val="24"/>
          <w:szCs w:val="22"/>
        </w:rPr>
        <w:t>应符合</w:t>
      </w:r>
      <w:fldSimple w:instr=" REF _Ref9161180 \h  \* MERGEFORMAT ">
        <w:r w:rsidR="002C704B" w:rsidRPr="002C704B">
          <w:rPr>
            <w:rFonts w:ascii="Times New Roman" w:eastAsia="宋体" w:hint="eastAsia"/>
            <w:sz w:val="24"/>
            <w:szCs w:val="22"/>
          </w:rPr>
          <w:t>表</w:t>
        </w:r>
        <w:r w:rsidR="002C704B" w:rsidRPr="002C704B">
          <w:rPr>
            <w:rFonts w:ascii="Times New Roman" w:eastAsia="宋体"/>
            <w:sz w:val="24"/>
            <w:szCs w:val="22"/>
          </w:rPr>
          <w:t>10</w:t>
        </w:r>
      </w:fldSimple>
      <w:r w:rsidR="0065732D" w:rsidRPr="003424DE">
        <w:rPr>
          <w:rFonts w:ascii="Times New Roman" w:eastAsia="宋体" w:hint="eastAsia"/>
          <w:sz w:val="24"/>
          <w:szCs w:val="22"/>
        </w:rPr>
        <w:t>规定</w:t>
      </w:r>
      <w:r w:rsidR="008A3B7C" w:rsidRPr="003424DE">
        <w:rPr>
          <w:rFonts w:ascii="Times New Roman" w:eastAsia="宋体" w:hint="eastAsia"/>
          <w:sz w:val="24"/>
          <w:szCs w:val="22"/>
        </w:rPr>
        <w:t>。</w:t>
      </w:r>
    </w:p>
    <w:p w:rsidR="0065732D" w:rsidRPr="00AA3C58" w:rsidRDefault="0065732D" w:rsidP="00254BC8">
      <w:pPr>
        <w:spacing w:line="240" w:lineRule="auto"/>
        <w:jc w:val="center"/>
        <w:rPr>
          <w:rFonts w:hAnsi="宋体"/>
        </w:rPr>
      </w:pPr>
    </w:p>
    <w:p w:rsidR="0065732D" w:rsidRPr="00AA3C58" w:rsidRDefault="0065732D" w:rsidP="00254BC8">
      <w:pPr>
        <w:pStyle w:val="afffc"/>
        <w:spacing w:line="240" w:lineRule="auto"/>
        <w:jc w:val="center"/>
        <w:rPr>
          <w:rFonts w:ascii="Times New Roman" w:eastAsia="宋体" w:hAnsi="Times New Roman"/>
          <w:sz w:val="21"/>
          <w:szCs w:val="21"/>
        </w:rPr>
      </w:pPr>
      <w:bookmarkStart w:id="88" w:name="_Ref9161180"/>
      <w:r w:rsidRPr="00AA3C58">
        <w:rPr>
          <w:rFonts w:ascii="Times New Roman" w:eastAsia="宋体" w:hAnsi="Times New Roman" w:hint="eastAsia"/>
          <w:sz w:val="21"/>
          <w:szCs w:val="21"/>
        </w:rPr>
        <w:t>表</w:t>
      </w:r>
      <w:r w:rsidR="003D021A" w:rsidRPr="00AA3C58">
        <w:rPr>
          <w:rFonts w:ascii="Times New Roman" w:eastAsia="宋体" w:hAnsi="Times New Roman"/>
          <w:sz w:val="21"/>
          <w:szCs w:val="21"/>
        </w:rPr>
        <w:fldChar w:fldCharType="begin"/>
      </w:r>
      <w:r w:rsidRPr="00AA3C58">
        <w:rPr>
          <w:rFonts w:ascii="Times New Roman" w:eastAsia="宋体" w:hAnsi="Times New Roman"/>
          <w:sz w:val="21"/>
          <w:szCs w:val="21"/>
        </w:rPr>
        <w:instrText xml:space="preserve"> </w:instrText>
      </w:r>
      <w:r w:rsidRPr="00AA3C58">
        <w:rPr>
          <w:rFonts w:ascii="Times New Roman" w:eastAsia="宋体" w:hAnsi="Times New Roman" w:hint="eastAsia"/>
          <w:sz w:val="21"/>
          <w:szCs w:val="21"/>
        </w:rPr>
        <w:instrText xml:space="preserve">SEQ </w:instrText>
      </w:r>
      <w:r w:rsidRPr="00AA3C58">
        <w:rPr>
          <w:rFonts w:ascii="Times New Roman" w:eastAsia="宋体" w:hAnsi="Times New Roman" w:hint="eastAsia"/>
          <w:sz w:val="21"/>
          <w:szCs w:val="21"/>
        </w:rPr>
        <w:instrText>表</w:instrText>
      </w:r>
      <w:r w:rsidRPr="00AA3C58">
        <w:rPr>
          <w:rFonts w:ascii="Times New Roman" w:eastAsia="宋体" w:hAnsi="Times New Roman" w:hint="eastAsia"/>
          <w:sz w:val="21"/>
          <w:szCs w:val="21"/>
        </w:rPr>
        <w:instrText xml:space="preserve"> \* ARABIC</w:instrText>
      </w:r>
      <w:r w:rsidRPr="00AA3C58">
        <w:rPr>
          <w:rFonts w:ascii="Times New Roman" w:eastAsia="宋体" w:hAnsi="Times New Roman"/>
          <w:sz w:val="21"/>
          <w:szCs w:val="21"/>
        </w:rPr>
        <w:instrText xml:space="preserve"> </w:instrText>
      </w:r>
      <w:r w:rsidR="003D021A" w:rsidRPr="00AA3C58">
        <w:rPr>
          <w:rFonts w:ascii="Times New Roman" w:eastAsia="宋体" w:hAnsi="Times New Roman"/>
          <w:sz w:val="21"/>
          <w:szCs w:val="21"/>
        </w:rPr>
        <w:fldChar w:fldCharType="separate"/>
      </w:r>
      <w:r w:rsidR="002C704B">
        <w:rPr>
          <w:rFonts w:ascii="Times New Roman" w:eastAsia="宋体" w:hAnsi="Times New Roman"/>
          <w:noProof/>
          <w:sz w:val="21"/>
          <w:szCs w:val="21"/>
        </w:rPr>
        <w:t>10</w:t>
      </w:r>
      <w:r w:rsidR="003D021A" w:rsidRPr="00AA3C58">
        <w:rPr>
          <w:rFonts w:ascii="Times New Roman" w:eastAsia="宋体" w:hAnsi="Times New Roman"/>
          <w:sz w:val="21"/>
          <w:szCs w:val="21"/>
        </w:rPr>
        <w:fldChar w:fldCharType="end"/>
      </w:r>
      <w:bookmarkEnd w:id="88"/>
      <w:r w:rsidRPr="00AA3C58">
        <w:rPr>
          <w:rFonts w:ascii="Times New Roman" w:eastAsia="宋体" w:hAnsi="Times New Roman"/>
          <w:sz w:val="21"/>
          <w:szCs w:val="21"/>
        </w:rPr>
        <w:t xml:space="preserve">  </w:t>
      </w:r>
      <w:r w:rsidR="008B79E8" w:rsidRPr="00AA3C58">
        <w:rPr>
          <w:rFonts w:ascii="Times New Roman" w:eastAsia="宋体" w:hAnsi="Times New Roman" w:hint="eastAsia"/>
          <w:sz w:val="21"/>
          <w:szCs w:val="21"/>
        </w:rPr>
        <w:t>直径</w:t>
      </w:r>
      <w:r w:rsidR="002C704B">
        <w:rPr>
          <w:rFonts w:ascii="Times New Roman" w:eastAsia="宋体" w:hAnsi="Times New Roman" w:hint="eastAsia"/>
          <w:sz w:val="21"/>
          <w:szCs w:val="21"/>
        </w:rPr>
        <w:t>检定</w:t>
      </w:r>
      <w:r w:rsidRPr="00AA3C58">
        <w:rPr>
          <w:rFonts w:ascii="Times New Roman" w:eastAsia="宋体" w:hAnsi="Times New Roman" w:hint="eastAsia"/>
          <w:sz w:val="21"/>
          <w:szCs w:val="21"/>
        </w:rPr>
        <w:t>时的温度</w:t>
      </w:r>
      <w:r w:rsidR="008B79E8" w:rsidRPr="00AA3C58">
        <w:rPr>
          <w:rFonts w:ascii="Times New Roman" w:eastAsia="宋体" w:hAnsi="Times New Roman" w:hint="eastAsia"/>
          <w:sz w:val="21"/>
          <w:szCs w:val="21"/>
        </w:rPr>
        <w:t>差要求</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9"/>
        <w:gridCol w:w="1134"/>
        <w:gridCol w:w="1134"/>
        <w:gridCol w:w="1134"/>
        <w:gridCol w:w="6"/>
      </w:tblGrid>
      <w:tr w:rsidR="00683AF2" w:rsidRPr="00AA3C58" w:rsidTr="00683AF2">
        <w:trPr>
          <w:cantSplit/>
          <w:trHeight w:val="283"/>
          <w:jc w:val="center"/>
        </w:trPr>
        <w:tc>
          <w:tcPr>
            <w:tcW w:w="1549" w:type="dxa"/>
            <w:vMerge w:val="restart"/>
            <w:vAlign w:val="center"/>
          </w:tcPr>
          <w:p w:rsidR="00683AF2" w:rsidRPr="00AA3C58" w:rsidRDefault="00683AF2" w:rsidP="00254BC8">
            <w:pPr>
              <w:spacing w:line="240" w:lineRule="auto"/>
              <w:jc w:val="center"/>
            </w:pPr>
            <w:r w:rsidRPr="00AA3C58">
              <w:rPr>
                <w:rFonts w:hint="eastAsia"/>
                <w:i/>
                <w:iCs/>
              </w:rPr>
              <w:t xml:space="preserve">D </w:t>
            </w:r>
            <w:r w:rsidRPr="00AA3C58">
              <w:rPr>
                <w:rFonts w:hint="eastAsia"/>
              </w:rPr>
              <w:t>/ mm</w:t>
            </w:r>
          </w:p>
        </w:tc>
        <w:tc>
          <w:tcPr>
            <w:tcW w:w="3408" w:type="dxa"/>
            <w:gridSpan w:val="4"/>
          </w:tcPr>
          <w:p w:rsidR="00683AF2" w:rsidRPr="00AA3C58" w:rsidRDefault="00683AF2" w:rsidP="00683AF2">
            <w:pPr>
              <w:spacing w:line="240" w:lineRule="auto"/>
              <w:jc w:val="center"/>
            </w:pPr>
            <w:r w:rsidRPr="00AA3C58">
              <w:rPr>
                <w:rFonts w:hint="eastAsia"/>
                <w:szCs w:val="21"/>
              </w:rPr>
              <w:t>直径</w:t>
            </w:r>
            <w:r>
              <w:rPr>
                <w:rFonts w:hint="eastAsia"/>
                <w:szCs w:val="21"/>
              </w:rPr>
              <w:t>检定</w:t>
            </w:r>
            <w:r w:rsidRPr="00AA3C58">
              <w:rPr>
                <w:rFonts w:hint="eastAsia"/>
                <w:szCs w:val="21"/>
              </w:rPr>
              <w:t>时的温度差</w:t>
            </w:r>
            <w:r w:rsidRPr="00AA3C58">
              <w:rPr>
                <w:szCs w:val="21"/>
              </w:rPr>
              <w:t>δ</w:t>
            </w:r>
            <w:r w:rsidRPr="00AA3C58">
              <w:rPr>
                <w:rFonts w:hint="eastAsia"/>
                <w:i/>
              </w:rPr>
              <w:t>t</w:t>
            </w:r>
            <w:r w:rsidRPr="00AA3C58">
              <w:rPr>
                <w:rFonts w:hint="eastAsia"/>
              </w:rPr>
              <w:t xml:space="preserve"> /</w:t>
            </w:r>
            <w:r w:rsidRPr="00AA3C58">
              <w:rPr>
                <w:rFonts w:hint="eastAsia"/>
              </w:rPr>
              <w:t>℃</w:t>
            </w:r>
          </w:p>
        </w:tc>
      </w:tr>
      <w:tr w:rsidR="00683AF2" w:rsidRPr="00AA3C58" w:rsidTr="00683AF2">
        <w:trPr>
          <w:gridAfter w:val="1"/>
          <w:wAfter w:w="6" w:type="dxa"/>
          <w:trHeight w:val="283"/>
          <w:jc w:val="center"/>
        </w:trPr>
        <w:tc>
          <w:tcPr>
            <w:tcW w:w="1549" w:type="dxa"/>
            <w:vMerge/>
            <w:vAlign w:val="center"/>
          </w:tcPr>
          <w:p w:rsidR="00683AF2" w:rsidRPr="00AA3C58" w:rsidRDefault="00683AF2" w:rsidP="00254BC8">
            <w:pPr>
              <w:spacing w:line="240" w:lineRule="auto"/>
              <w:jc w:val="center"/>
            </w:pPr>
          </w:p>
        </w:tc>
        <w:tc>
          <w:tcPr>
            <w:tcW w:w="1134" w:type="dxa"/>
            <w:vAlign w:val="center"/>
          </w:tcPr>
          <w:p w:rsidR="00683AF2" w:rsidRPr="00AA3C58" w:rsidRDefault="00683AF2" w:rsidP="00254BC8">
            <w:pPr>
              <w:spacing w:line="240" w:lineRule="auto"/>
              <w:jc w:val="center"/>
            </w:pPr>
            <w:r w:rsidRPr="00AA3C58">
              <w:rPr>
                <w:rFonts w:hint="eastAsia"/>
              </w:rPr>
              <w:t>1</w:t>
            </w:r>
            <w:r w:rsidR="005C5CF7">
              <w:rPr>
                <w:rFonts w:hint="eastAsia"/>
              </w:rPr>
              <w:t>等</w:t>
            </w:r>
          </w:p>
        </w:tc>
        <w:tc>
          <w:tcPr>
            <w:tcW w:w="1134" w:type="dxa"/>
            <w:vAlign w:val="center"/>
          </w:tcPr>
          <w:p w:rsidR="00683AF2" w:rsidRPr="00AA3C58" w:rsidRDefault="00683AF2" w:rsidP="00254BC8">
            <w:pPr>
              <w:spacing w:line="240" w:lineRule="auto"/>
              <w:jc w:val="center"/>
            </w:pPr>
            <w:r w:rsidRPr="00AA3C58">
              <w:rPr>
                <w:rFonts w:hint="eastAsia"/>
              </w:rPr>
              <w:t>2</w:t>
            </w:r>
            <w:r w:rsidR="005C5CF7">
              <w:rPr>
                <w:rFonts w:hint="eastAsia"/>
              </w:rPr>
              <w:t>等</w:t>
            </w:r>
          </w:p>
        </w:tc>
        <w:tc>
          <w:tcPr>
            <w:tcW w:w="1134" w:type="dxa"/>
            <w:vAlign w:val="center"/>
          </w:tcPr>
          <w:p w:rsidR="00683AF2" w:rsidRPr="00AA3C58" w:rsidRDefault="00683AF2" w:rsidP="00254BC8">
            <w:pPr>
              <w:spacing w:line="240" w:lineRule="auto"/>
              <w:jc w:val="center"/>
            </w:pPr>
            <w:r w:rsidRPr="00AA3C58">
              <w:rPr>
                <w:rFonts w:hint="eastAsia"/>
              </w:rPr>
              <w:t>3</w:t>
            </w:r>
            <w:r w:rsidR="005C5CF7">
              <w:rPr>
                <w:rFonts w:hint="eastAsia"/>
              </w:rPr>
              <w:t>等</w:t>
            </w:r>
          </w:p>
        </w:tc>
      </w:tr>
      <w:tr w:rsidR="00683AF2" w:rsidRPr="00AA3C58" w:rsidTr="00683AF2">
        <w:trPr>
          <w:gridAfter w:val="1"/>
          <w:wAfter w:w="6" w:type="dxa"/>
          <w:trHeight w:val="283"/>
          <w:jc w:val="center"/>
        </w:trPr>
        <w:tc>
          <w:tcPr>
            <w:tcW w:w="1549" w:type="dxa"/>
            <w:vAlign w:val="center"/>
          </w:tcPr>
          <w:p w:rsidR="00683AF2" w:rsidRPr="00AA3C58" w:rsidRDefault="00683AF2" w:rsidP="00254BC8">
            <w:pPr>
              <w:spacing w:line="240" w:lineRule="auto"/>
              <w:jc w:val="center"/>
              <w:rPr>
                <w:szCs w:val="21"/>
              </w:rPr>
            </w:pPr>
            <w:r w:rsidRPr="00AA3C58">
              <w:rPr>
                <w:rFonts w:hint="eastAsia"/>
                <w:szCs w:val="21"/>
              </w:rPr>
              <w:t>1</w:t>
            </w:r>
            <w:r w:rsidRPr="00AA3C58">
              <w:rPr>
                <w:szCs w:val="21"/>
              </w:rPr>
              <w:t xml:space="preserve"> </w:t>
            </w:r>
            <w:r w:rsidRPr="00AA3C58">
              <w:rPr>
                <w:rFonts w:eastAsiaTheme="minorEastAsia"/>
                <w:szCs w:val="21"/>
              </w:rPr>
              <w:t xml:space="preserve">≤ </w:t>
            </w:r>
            <w:r w:rsidRPr="00AA3C58">
              <w:rPr>
                <w:rFonts w:hint="eastAsia"/>
                <w:i/>
                <w:iCs/>
                <w:szCs w:val="21"/>
              </w:rPr>
              <w:t>D</w:t>
            </w:r>
            <w:r w:rsidRPr="00AA3C58">
              <w:rPr>
                <w:szCs w:val="21"/>
              </w:rPr>
              <w:t xml:space="preserve"> </w:t>
            </w:r>
            <w:r w:rsidRPr="00AA3C58">
              <w:rPr>
                <w:rFonts w:eastAsiaTheme="minorEastAsia"/>
                <w:szCs w:val="21"/>
              </w:rPr>
              <w:t xml:space="preserve">≤ </w:t>
            </w:r>
            <w:r w:rsidRPr="00AA3C58">
              <w:rPr>
                <w:szCs w:val="21"/>
              </w:rPr>
              <w:t>5</w:t>
            </w:r>
            <w:r w:rsidRPr="00AA3C58">
              <w:rPr>
                <w:rFonts w:hint="eastAsia"/>
                <w:szCs w:val="21"/>
              </w:rPr>
              <w:t>0</w:t>
            </w:r>
          </w:p>
        </w:tc>
        <w:tc>
          <w:tcPr>
            <w:tcW w:w="1134" w:type="dxa"/>
            <w:vAlign w:val="center"/>
          </w:tcPr>
          <w:p w:rsidR="00683AF2" w:rsidRPr="00AA3C58" w:rsidRDefault="00683AF2" w:rsidP="00254BC8">
            <w:pPr>
              <w:spacing w:line="240" w:lineRule="auto"/>
              <w:jc w:val="center"/>
            </w:pPr>
            <w:r w:rsidRPr="00AA3C58">
              <w:t>0.05</w:t>
            </w:r>
          </w:p>
        </w:tc>
        <w:tc>
          <w:tcPr>
            <w:tcW w:w="1134" w:type="dxa"/>
            <w:vAlign w:val="center"/>
          </w:tcPr>
          <w:p w:rsidR="00683AF2" w:rsidRPr="00AA3C58" w:rsidRDefault="00683AF2" w:rsidP="00254BC8">
            <w:pPr>
              <w:spacing w:line="240" w:lineRule="auto"/>
              <w:jc w:val="center"/>
            </w:pPr>
            <w:r w:rsidRPr="00AA3C58">
              <w:t>0.2</w:t>
            </w:r>
          </w:p>
        </w:tc>
        <w:tc>
          <w:tcPr>
            <w:tcW w:w="1134" w:type="dxa"/>
            <w:vAlign w:val="center"/>
          </w:tcPr>
          <w:p w:rsidR="00683AF2" w:rsidRPr="00AA3C58" w:rsidRDefault="00683AF2" w:rsidP="00254BC8">
            <w:pPr>
              <w:spacing w:line="240" w:lineRule="auto"/>
              <w:jc w:val="center"/>
            </w:pPr>
            <w:r w:rsidRPr="00AA3C58">
              <w:rPr>
                <w:rFonts w:hint="eastAsia"/>
              </w:rPr>
              <w:t>0</w:t>
            </w:r>
            <w:r w:rsidRPr="00AA3C58">
              <w:t>.4</w:t>
            </w:r>
          </w:p>
        </w:tc>
      </w:tr>
      <w:tr w:rsidR="00683AF2" w:rsidRPr="00AA3C58" w:rsidTr="00683AF2">
        <w:trPr>
          <w:gridAfter w:val="1"/>
          <w:wAfter w:w="6" w:type="dxa"/>
          <w:trHeight w:val="283"/>
          <w:jc w:val="center"/>
        </w:trPr>
        <w:tc>
          <w:tcPr>
            <w:tcW w:w="1549" w:type="dxa"/>
            <w:vAlign w:val="center"/>
          </w:tcPr>
          <w:p w:rsidR="00683AF2" w:rsidRPr="00AA3C58" w:rsidRDefault="00683AF2" w:rsidP="00254BC8">
            <w:pPr>
              <w:spacing w:line="240" w:lineRule="auto"/>
              <w:jc w:val="center"/>
              <w:rPr>
                <w:szCs w:val="21"/>
              </w:rPr>
            </w:pPr>
            <w:r w:rsidRPr="00AA3C58">
              <w:rPr>
                <w:szCs w:val="21"/>
              </w:rPr>
              <w:t>5</w:t>
            </w:r>
            <w:r w:rsidRPr="00AA3C58">
              <w:rPr>
                <w:rFonts w:hint="eastAsia"/>
                <w:szCs w:val="21"/>
              </w:rPr>
              <w:t>0</w:t>
            </w:r>
            <w:r w:rsidRPr="00AA3C58">
              <w:rPr>
                <w:szCs w:val="21"/>
              </w:rPr>
              <w:t xml:space="preserve"> </w:t>
            </w:r>
            <w:r w:rsidRPr="00AA3C58">
              <w:rPr>
                <w:rFonts w:eastAsiaTheme="minorEastAsia"/>
                <w:szCs w:val="21"/>
              </w:rPr>
              <w:t>&lt;</w:t>
            </w:r>
            <w:r w:rsidRPr="00AA3C58">
              <w:rPr>
                <w:rFonts w:hint="eastAsia"/>
                <w:i/>
                <w:iCs/>
                <w:szCs w:val="21"/>
              </w:rPr>
              <w:t xml:space="preserve"> D</w:t>
            </w:r>
            <w:r w:rsidRPr="00AA3C58">
              <w:rPr>
                <w:szCs w:val="21"/>
              </w:rPr>
              <w:t xml:space="preserve"> </w:t>
            </w:r>
            <w:r w:rsidRPr="00AA3C58">
              <w:rPr>
                <w:rFonts w:eastAsiaTheme="minorEastAsia"/>
                <w:szCs w:val="21"/>
              </w:rPr>
              <w:t>≤</w:t>
            </w:r>
            <w:r>
              <w:rPr>
                <w:rFonts w:eastAsiaTheme="minorEastAsia"/>
                <w:szCs w:val="21"/>
              </w:rPr>
              <w:t xml:space="preserve"> </w:t>
            </w:r>
            <w:r>
              <w:rPr>
                <w:szCs w:val="21"/>
              </w:rPr>
              <w:t>3</w:t>
            </w:r>
            <w:r w:rsidRPr="00AA3C58">
              <w:rPr>
                <w:szCs w:val="21"/>
              </w:rPr>
              <w:t>0</w:t>
            </w:r>
            <w:r w:rsidRPr="00AA3C58">
              <w:rPr>
                <w:rFonts w:hint="eastAsia"/>
                <w:szCs w:val="21"/>
              </w:rPr>
              <w:t>0</w:t>
            </w:r>
          </w:p>
        </w:tc>
        <w:tc>
          <w:tcPr>
            <w:tcW w:w="1134" w:type="dxa"/>
            <w:vAlign w:val="center"/>
          </w:tcPr>
          <w:p w:rsidR="00683AF2" w:rsidRPr="00AA3C58" w:rsidRDefault="00683AF2" w:rsidP="00254BC8">
            <w:pPr>
              <w:spacing w:line="240" w:lineRule="auto"/>
              <w:jc w:val="center"/>
            </w:pPr>
            <w:r w:rsidRPr="00AA3C58">
              <w:t>0.05</w:t>
            </w:r>
          </w:p>
        </w:tc>
        <w:tc>
          <w:tcPr>
            <w:tcW w:w="1134" w:type="dxa"/>
            <w:vAlign w:val="center"/>
          </w:tcPr>
          <w:p w:rsidR="00683AF2" w:rsidRPr="00AA3C58" w:rsidRDefault="00683AF2" w:rsidP="00254BC8">
            <w:pPr>
              <w:spacing w:line="240" w:lineRule="auto"/>
              <w:jc w:val="center"/>
            </w:pPr>
            <w:r w:rsidRPr="00AA3C58">
              <w:t>0.1</w:t>
            </w:r>
          </w:p>
        </w:tc>
        <w:tc>
          <w:tcPr>
            <w:tcW w:w="1134" w:type="dxa"/>
            <w:vAlign w:val="center"/>
          </w:tcPr>
          <w:p w:rsidR="00683AF2" w:rsidRPr="00AA3C58" w:rsidRDefault="00683AF2" w:rsidP="00254BC8">
            <w:pPr>
              <w:spacing w:line="240" w:lineRule="auto"/>
              <w:jc w:val="center"/>
            </w:pPr>
            <w:r w:rsidRPr="00AA3C58">
              <w:t>0.2</w:t>
            </w:r>
          </w:p>
        </w:tc>
      </w:tr>
    </w:tbl>
    <w:p w:rsidR="00E837EC" w:rsidRPr="00AA3C58" w:rsidRDefault="00E837EC" w:rsidP="00254BC8">
      <w:pPr>
        <w:spacing w:line="240" w:lineRule="auto"/>
        <w:rPr>
          <w:szCs w:val="21"/>
        </w:rPr>
      </w:pPr>
    </w:p>
    <w:p w:rsidR="000141A8" w:rsidRPr="002C704B" w:rsidRDefault="000141A8" w:rsidP="00254BC8">
      <w:pPr>
        <w:pStyle w:val="af"/>
        <w:spacing w:afterLines="0"/>
        <w:ind w:right="-105"/>
        <w:rPr>
          <w:rFonts w:ascii="Times New Roman" w:eastAsia="宋体"/>
          <w:sz w:val="24"/>
          <w:szCs w:val="22"/>
        </w:rPr>
      </w:pPr>
      <w:r w:rsidRPr="002C704B">
        <w:rPr>
          <w:rFonts w:ascii="Times New Roman" w:eastAsia="宋体" w:hint="eastAsia"/>
          <w:sz w:val="24"/>
          <w:szCs w:val="22"/>
        </w:rPr>
        <w:t>室内</w:t>
      </w:r>
      <w:r w:rsidR="002C704B">
        <w:rPr>
          <w:rFonts w:ascii="Times New Roman" w:eastAsia="宋体" w:hint="eastAsia"/>
          <w:sz w:val="24"/>
          <w:szCs w:val="22"/>
        </w:rPr>
        <w:t>应清洁，无影响检定工作的振</w:t>
      </w:r>
      <w:r w:rsidRPr="002C704B">
        <w:rPr>
          <w:rFonts w:ascii="Times New Roman" w:eastAsia="宋体" w:hint="eastAsia"/>
          <w:sz w:val="24"/>
          <w:szCs w:val="22"/>
        </w:rPr>
        <w:t>动、电磁干扰等。</w:t>
      </w:r>
    </w:p>
    <w:bookmarkEnd w:id="85"/>
    <w:p w:rsidR="00D8687C" w:rsidRPr="00254BC8" w:rsidRDefault="002C704B" w:rsidP="00254BC8">
      <w:pPr>
        <w:pStyle w:val="ae"/>
        <w:spacing w:afterLines="0"/>
        <w:ind w:right="-105"/>
        <w:rPr>
          <w:rFonts w:ascii="Times New Roman" w:eastAsia="宋体"/>
          <w:sz w:val="24"/>
          <w:szCs w:val="22"/>
        </w:rPr>
      </w:pPr>
      <w:r w:rsidRPr="00254BC8">
        <w:rPr>
          <w:rFonts w:ascii="Times New Roman" w:eastAsia="宋体" w:hint="eastAsia"/>
          <w:sz w:val="24"/>
          <w:szCs w:val="22"/>
        </w:rPr>
        <w:t>检定设备</w:t>
      </w:r>
    </w:p>
    <w:p w:rsidR="002C704B" w:rsidRDefault="002C704B" w:rsidP="00254BC8">
      <w:pPr>
        <w:pStyle w:val="aff2"/>
        <w:ind w:firstLineChars="200" w:firstLine="480"/>
        <w:rPr>
          <w:rFonts w:ascii="Times New Roman" w:eastAsia="新宋体" w:hAnsi="Times New Roman"/>
          <w:sz w:val="24"/>
          <w:szCs w:val="24"/>
        </w:rPr>
      </w:pPr>
      <w:r>
        <w:rPr>
          <w:rFonts w:ascii="Times New Roman" w:eastAsia="新宋体" w:hAnsi="Times New Roman" w:hint="eastAsia"/>
          <w:sz w:val="24"/>
          <w:szCs w:val="24"/>
        </w:rPr>
        <w:t>使用的检定</w:t>
      </w:r>
      <w:r w:rsidRPr="00AA3C58">
        <w:rPr>
          <w:rFonts w:ascii="Times New Roman" w:eastAsia="新宋体" w:hAnsi="Times New Roman" w:hint="eastAsia"/>
          <w:sz w:val="24"/>
          <w:szCs w:val="24"/>
        </w:rPr>
        <w:t>设备见</w:t>
      </w:r>
      <w:fldSimple w:instr=" REF _Ref17037964 \h  \* MERGEFORMAT ">
        <w:r w:rsidRPr="002C704B">
          <w:rPr>
            <w:rFonts w:ascii="Times New Roman" w:hAnsi="Times New Roman" w:hint="eastAsia"/>
            <w:sz w:val="24"/>
            <w:szCs w:val="24"/>
          </w:rPr>
          <w:t>表</w:t>
        </w:r>
        <w:r w:rsidRPr="002C704B">
          <w:rPr>
            <w:rFonts w:ascii="Times New Roman" w:hAnsi="Times New Roman"/>
            <w:sz w:val="24"/>
            <w:szCs w:val="24"/>
          </w:rPr>
          <w:t>11</w:t>
        </w:r>
      </w:fldSimple>
      <w:r w:rsidRPr="00AA3C58">
        <w:rPr>
          <w:rFonts w:ascii="Times New Roman" w:eastAsia="新宋体" w:hAnsi="Times New Roman" w:hint="eastAsia"/>
          <w:sz w:val="24"/>
          <w:szCs w:val="24"/>
        </w:rPr>
        <w:t>。</w:t>
      </w:r>
    </w:p>
    <w:p w:rsidR="002C704B" w:rsidRPr="002C704B" w:rsidRDefault="002C704B" w:rsidP="00254BC8">
      <w:pPr>
        <w:pStyle w:val="ad"/>
        <w:spacing w:afterLines="0"/>
        <w:ind w:left="0" w:rightChars="0" w:right="0"/>
        <w:rPr>
          <w:rFonts w:ascii="Times New Roman" w:eastAsia="宋体"/>
          <w:sz w:val="24"/>
          <w:szCs w:val="24"/>
        </w:rPr>
      </w:pPr>
      <w:bookmarkStart w:id="89" w:name="_Toc197411469"/>
      <w:r w:rsidRPr="002C704B">
        <w:rPr>
          <w:rFonts w:ascii="Times New Roman" w:eastAsia="宋体" w:hint="eastAsia"/>
          <w:sz w:val="24"/>
          <w:szCs w:val="24"/>
        </w:rPr>
        <w:t>检定</w:t>
      </w:r>
      <w:r>
        <w:rPr>
          <w:rFonts w:ascii="Times New Roman" w:eastAsia="宋体" w:hint="eastAsia"/>
          <w:sz w:val="24"/>
          <w:szCs w:val="24"/>
        </w:rPr>
        <w:t>项目</w:t>
      </w:r>
      <w:bookmarkEnd w:id="89"/>
    </w:p>
    <w:p w:rsidR="00D8687C" w:rsidRPr="00AA3C58" w:rsidRDefault="002C704B" w:rsidP="00254BC8">
      <w:pPr>
        <w:pStyle w:val="aff2"/>
        <w:ind w:firstLineChars="200" w:firstLine="480"/>
        <w:rPr>
          <w:rFonts w:ascii="Times New Roman" w:eastAsia="新宋体" w:hAnsi="Times New Roman"/>
          <w:sz w:val="24"/>
          <w:szCs w:val="24"/>
        </w:rPr>
      </w:pPr>
      <w:r>
        <w:rPr>
          <w:rFonts w:ascii="Times New Roman" w:eastAsia="新宋体" w:hAnsi="Times New Roman" w:hint="eastAsia"/>
          <w:sz w:val="24"/>
          <w:szCs w:val="24"/>
        </w:rPr>
        <w:t>检定项目</w:t>
      </w:r>
      <w:r w:rsidR="000141A8" w:rsidRPr="00AA3C58">
        <w:rPr>
          <w:rFonts w:ascii="Times New Roman" w:eastAsia="新宋体" w:hAnsi="Times New Roman" w:hint="eastAsia"/>
          <w:sz w:val="24"/>
          <w:szCs w:val="24"/>
        </w:rPr>
        <w:t>见</w:t>
      </w:r>
      <w:fldSimple w:instr=" REF _Ref17037964 \h  \* MERGEFORMAT ">
        <w:r w:rsidRPr="002C704B">
          <w:rPr>
            <w:rFonts w:ascii="Times New Roman" w:hAnsi="Times New Roman" w:hint="eastAsia"/>
            <w:sz w:val="24"/>
            <w:szCs w:val="24"/>
          </w:rPr>
          <w:t>表</w:t>
        </w:r>
        <w:r w:rsidRPr="002C704B">
          <w:rPr>
            <w:rFonts w:ascii="Times New Roman" w:hAnsi="Times New Roman"/>
            <w:sz w:val="24"/>
            <w:szCs w:val="24"/>
          </w:rPr>
          <w:t>11</w:t>
        </w:r>
      </w:fldSimple>
      <w:r w:rsidR="00A94605" w:rsidRPr="00AA3C58">
        <w:rPr>
          <w:rFonts w:ascii="Times New Roman" w:eastAsia="新宋体" w:hAnsi="Times New Roman" w:hint="eastAsia"/>
          <w:sz w:val="24"/>
          <w:szCs w:val="24"/>
        </w:rPr>
        <w:t>。</w:t>
      </w:r>
    </w:p>
    <w:p w:rsidR="007D0F67" w:rsidRPr="00AA3C58" w:rsidRDefault="007D0F67" w:rsidP="00254BC8">
      <w:pPr>
        <w:pStyle w:val="afffc"/>
        <w:spacing w:line="240" w:lineRule="auto"/>
        <w:jc w:val="center"/>
        <w:rPr>
          <w:rFonts w:ascii="Times New Roman" w:eastAsia="宋体" w:hAnsi="Times New Roman"/>
          <w:sz w:val="21"/>
          <w:szCs w:val="21"/>
        </w:rPr>
      </w:pPr>
      <w:bookmarkStart w:id="90" w:name="_Ref7878890"/>
    </w:p>
    <w:p w:rsidR="000141A8" w:rsidRPr="00AA3C58" w:rsidRDefault="000141A8" w:rsidP="00254BC8">
      <w:pPr>
        <w:pStyle w:val="afffc"/>
        <w:spacing w:line="240" w:lineRule="auto"/>
        <w:jc w:val="center"/>
        <w:rPr>
          <w:rFonts w:ascii="Times New Roman" w:eastAsia="宋体" w:hAnsi="Times New Roman"/>
          <w:sz w:val="21"/>
          <w:szCs w:val="21"/>
        </w:rPr>
      </w:pPr>
      <w:bookmarkStart w:id="91" w:name="_Ref17037964"/>
      <w:r w:rsidRPr="00AA3C58">
        <w:rPr>
          <w:rFonts w:ascii="Times New Roman" w:eastAsia="宋体" w:hAnsi="Times New Roman" w:hint="eastAsia"/>
          <w:sz w:val="21"/>
          <w:szCs w:val="21"/>
        </w:rPr>
        <w:t>表</w:t>
      </w:r>
      <w:r w:rsidR="003D021A" w:rsidRPr="00AA3C58">
        <w:rPr>
          <w:rFonts w:ascii="Times New Roman" w:eastAsia="宋体" w:hAnsi="Times New Roman"/>
          <w:sz w:val="21"/>
          <w:szCs w:val="21"/>
        </w:rPr>
        <w:fldChar w:fldCharType="begin"/>
      </w:r>
      <w:r w:rsidRPr="00AA3C58">
        <w:rPr>
          <w:rFonts w:ascii="Times New Roman" w:eastAsia="宋体" w:hAnsi="Times New Roman"/>
          <w:sz w:val="21"/>
          <w:szCs w:val="21"/>
        </w:rPr>
        <w:instrText xml:space="preserve"> </w:instrText>
      </w:r>
      <w:r w:rsidRPr="00AA3C58">
        <w:rPr>
          <w:rFonts w:ascii="Times New Roman" w:eastAsia="宋体" w:hAnsi="Times New Roman" w:hint="eastAsia"/>
          <w:sz w:val="21"/>
          <w:szCs w:val="21"/>
        </w:rPr>
        <w:instrText xml:space="preserve">SEQ </w:instrText>
      </w:r>
      <w:r w:rsidRPr="00AA3C58">
        <w:rPr>
          <w:rFonts w:ascii="Times New Roman" w:eastAsia="宋体" w:hAnsi="Times New Roman" w:hint="eastAsia"/>
          <w:sz w:val="21"/>
          <w:szCs w:val="21"/>
        </w:rPr>
        <w:instrText>表</w:instrText>
      </w:r>
      <w:r w:rsidRPr="00AA3C58">
        <w:rPr>
          <w:rFonts w:ascii="Times New Roman" w:eastAsia="宋体" w:hAnsi="Times New Roman" w:hint="eastAsia"/>
          <w:sz w:val="21"/>
          <w:szCs w:val="21"/>
        </w:rPr>
        <w:instrText xml:space="preserve"> \* ARABIC</w:instrText>
      </w:r>
      <w:r w:rsidRPr="00AA3C58">
        <w:rPr>
          <w:rFonts w:ascii="Times New Roman" w:eastAsia="宋体" w:hAnsi="Times New Roman"/>
          <w:sz w:val="21"/>
          <w:szCs w:val="21"/>
        </w:rPr>
        <w:instrText xml:space="preserve"> </w:instrText>
      </w:r>
      <w:r w:rsidR="003D021A" w:rsidRPr="00AA3C58">
        <w:rPr>
          <w:rFonts w:ascii="Times New Roman" w:eastAsia="宋体" w:hAnsi="Times New Roman"/>
          <w:sz w:val="21"/>
          <w:szCs w:val="21"/>
        </w:rPr>
        <w:fldChar w:fldCharType="separate"/>
      </w:r>
      <w:r w:rsidR="002C704B">
        <w:rPr>
          <w:rFonts w:ascii="Times New Roman" w:eastAsia="宋体" w:hAnsi="Times New Roman"/>
          <w:noProof/>
          <w:sz w:val="21"/>
          <w:szCs w:val="21"/>
        </w:rPr>
        <w:t>11</w:t>
      </w:r>
      <w:r w:rsidR="003D021A" w:rsidRPr="00AA3C58">
        <w:rPr>
          <w:rFonts w:ascii="Times New Roman" w:eastAsia="宋体" w:hAnsi="Times New Roman"/>
          <w:sz w:val="21"/>
          <w:szCs w:val="21"/>
        </w:rPr>
        <w:fldChar w:fldCharType="end"/>
      </w:r>
      <w:bookmarkEnd w:id="90"/>
      <w:bookmarkEnd w:id="91"/>
      <w:r w:rsidRPr="00AA3C58">
        <w:rPr>
          <w:rFonts w:ascii="Times New Roman" w:eastAsia="宋体" w:hAnsi="Times New Roman"/>
          <w:sz w:val="21"/>
          <w:szCs w:val="21"/>
        </w:rPr>
        <w:t xml:space="preserve">  </w:t>
      </w:r>
      <w:r w:rsidR="002C704B">
        <w:rPr>
          <w:rFonts w:ascii="Times New Roman" w:eastAsia="宋体" w:hAnsi="Times New Roman" w:hint="eastAsia"/>
          <w:sz w:val="21"/>
          <w:szCs w:val="21"/>
        </w:rPr>
        <w:t>检定</w:t>
      </w:r>
      <w:r w:rsidR="00254BC8">
        <w:rPr>
          <w:rFonts w:ascii="Times New Roman" w:eastAsia="宋体" w:hAnsi="Times New Roman" w:hint="eastAsia"/>
          <w:sz w:val="21"/>
          <w:szCs w:val="21"/>
        </w:rPr>
        <w:t>项目</w:t>
      </w:r>
      <w:r w:rsidR="002C704B">
        <w:rPr>
          <w:rFonts w:ascii="Times New Roman" w:eastAsia="宋体" w:hAnsi="Times New Roman" w:hint="eastAsia"/>
          <w:sz w:val="21"/>
          <w:szCs w:val="21"/>
        </w:rPr>
        <w:t>和检定</w:t>
      </w:r>
      <w:r w:rsidR="00254BC8">
        <w:rPr>
          <w:rFonts w:ascii="Times New Roman" w:eastAsia="宋体" w:hAnsi="Times New Roman" w:hint="eastAsia"/>
          <w:sz w:val="21"/>
          <w:szCs w:val="21"/>
        </w:rPr>
        <w:t>设备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4"/>
        <w:gridCol w:w="426"/>
        <w:gridCol w:w="1517"/>
        <w:gridCol w:w="4111"/>
        <w:gridCol w:w="1134"/>
        <w:gridCol w:w="1134"/>
      </w:tblGrid>
      <w:tr w:rsidR="008048D1" w:rsidRPr="00AA3C58" w:rsidTr="007F4210">
        <w:trPr>
          <w:trHeight w:val="270"/>
          <w:jc w:val="center"/>
        </w:trPr>
        <w:tc>
          <w:tcPr>
            <w:tcW w:w="704" w:type="dxa"/>
            <w:vMerge w:val="restart"/>
            <w:vAlign w:val="center"/>
          </w:tcPr>
          <w:p w:rsidR="008048D1" w:rsidRPr="00AA3C58" w:rsidRDefault="008048D1" w:rsidP="00254BC8">
            <w:pPr>
              <w:spacing w:line="240" w:lineRule="auto"/>
              <w:jc w:val="center"/>
            </w:pPr>
            <w:r w:rsidRPr="00AA3C58">
              <w:rPr>
                <w:rFonts w:hint="eastAsia"/>
              </w:rPr>
              <w:t>序号</w:t>
            </w:r>
          </w:p>
        </w:tc>
        <w:tc>
          <w:tcPr>
            <w:tcW w:w="1843" w:type="dxa"/>
            <w:gridSpan w:val="2"/>
            <w:vMerge w:val="restart"/>
            <w:vAlign w:val="center"/>
          </w:tcPr>
          <w:p w:rsidR="008048D1" w:rsidRPr="00AA3C58" w:rsidRDefault="008048D1" w:rsidP="00254BC8">
            <w:pPr>
              <w:spacing w:line="240" w:lineRule="auto"/>
              <w:jc w:val="center"/>
            </w:pPr>
            <w:r>
              <w:rPr>
                <w:rFonts w:hint="eastAsia"/>
              </w:rPr>
              <w:t>检定</w:t>
            </w:r>
            <w:r w:rsidRPr="00AA3C58">
              <w:rPr>
                <w:rFonts w:hint="eastAsia"/>
              </w:rPr>
              <w:t>项目</w:t>
            </w:r>
          </w:p>
        </w:tc>
        <w:tc>
          <w:tcPr>
            <w:tcW w:w="4111" w:type="dxa"/>
            <w:vMerge w:val="restart"/>
            <w:vAlign w:val="center"/>
          </w:tcPr>
          <w:p w:rsidR="008048D1" w:rsidRPr="00AA3C58" w:rsidRDefault="008048D1" w:rsidP="00254BC8">
            <w:pPr>
              <w:spacing w:line="240" w:lineRule="auto"/>
              <w:jc w:val="center"/>
            </w:pPr>
            <w:r w:rsidRPr="00AA3C58">
              <w:rPr>
                <w:rFonts w:hint="eastAsia"/>
              </w:rPr>
              <w:t>主要</w:t>
            </w:r>
            <w:r>
              <w:rPr>
                <w:rFonts w:hint="eastAsia"/>
              </w:rPr>
              <w:t>检定</w:t>
            </w:r>
            <w:r w:rsidRPr="00AA3C58">
              <w:rPr>
                <w:rFonts w:hint="eastAsia"/>
              </w:rPr>
              <w:t>设备</w:t>
            </w:r>
          </w:p>
        </w:tc>
        <w:tc>
          <w:tcPr>
            <w:tcW w:w="2268" w:type="dxa"/>
            <w:gridSpan w:val="2"/>
            <w:vAlign w:val="center"/>
          </w:tcPr>
          <w:p w:rsidR="008048D1" w:rsidRPr="00AA3C58" w:rsidRDefault="008048D1" w:rsidP="00146A42">
            <w:pPr>
              <w:spacing w:line="240" w:lineRule="auto"/>
              <w:jc w:val="center"/>
            </w:pPr>
            <w:r>
              <w:rPr>
                <w:rFonts w:hint="eastAsia"/>
              </w:rPr>
              <w:t>检定类别</w:t>
            </w:r>
          </w:p>
        </w:tc>
      </w:tr>
      <w:tr w:rsidR="008048D1" w:rsidRPr="00AA3C58" w:rsidTr="007F4210">
        <w:trPr>
          <w:trHeight w:val="270"/>
          <w:jc w:val="center"/>
        </w:trPr>
        <w:tc>
          <w:tcPr>
            <w:tcW w:w="704" w:type="dxa"/>
            <w:vMerge/>
            <w:vAlign w:val="center"/>
          </w:tcPr>
          <w:p w:rsidR="008048D1" w:rsidRPr="00AA3C58" w:rsidRDefault="008048D1" w:rsidP="00254BC8">
            <w:pPr>
              <w:spacing w:line="240" w:lineRule="auto"/>
              <w:jc w:val="center"/>
            </w:pPr>
          </w:p>
        </w:tc>
        <w:tc>
          <w:tcPr>
            <w:tcW w:w="1843" w:type="dxa"/>
            <w:gridSpan w:val="2"/>
            <w:vMerge/>
            <w:vAlign w:val="center"/>
          </w:tcPr>
          <w:p w:rsidR="008048D1" w:rsidRDefault="008048D1" w:rsidP="00254BC8">
            <w:pPr>
              <w:spacing w:line="240" w:lineRule="auto"/>
              <w:jc w:val="center"/>
            </w:pPr>
          </w:p>
        </w:tc>
        <w:tc>
          <w:tcPr>
            <w:tcW w:w="4111" w:type="dxa"/>
            <w:vMerge/>
            <w:vAlign w:val="center"/>
          </w:tcPr>
          <w:p w:rsidR="008048D1" w:rsidRPr="00AA3C58" w:rsidRDefault="008048D1" w:rsidP="00254BC8">
            <w:pPr>
              <w:spacing w:line="240" w:lineRule="auto"/>
              <w:jc w:val="center"/>
            </w:pPr>
          </w:p>
        </w:tc>
        <w:tc>
          <w:tcPr>
            <w:tcW w:w="1134" w:type="dxa"/>
            <w:vAlign w:val="center"/>
          </w:tcPr>
          <w:p w:rsidR="008048D1" w:rsidRPr="00AA3C58" w:rsidRDefault="008048D1" w:rsidP="00146A42">
            <w:pPr>
              <w:spacing w:line="240" w:lineRule="auto"/>
              <w:jc w:val="center"/>
            </w:pPr>
            <w:r>
              <w:rPr>
                <w:rFonts w:hint="eastAsia"/>
              </w:rPr>
              <w:t>首次检定</w:t>
            </w:r>
          </w:p>
        </w:tc>
        <w:tc>
          <w:tcPr>
            <w:tcW w:w="1134" w:type="dxa"/>
            <w:vAlign w:val="center"/>
          </w:tcPr>
          <w:p w:rsidR="008048D1" w:rsidRPr="00AA3C58" w:rsidRDefault="008048D1" w:rsidP="00146A42">
            <w:pPr>
              <w:spacing w:line="240" w:lineRule="auto"/>
              <w:jc w:val="center"/>
            </w:pPr>
            <w:r>
              <w:rPr>
                <w:rFonts w:hint="eastAsia"/>
              </w:rPr>
              <w:t>后续检定</w:t>
            </w:r>
          </w:p>
        </w:tc>
      </w:tr>
      <w:tr w:rsidR="008048D1" w:rsidRPr="00AA3C58" w:rsidTr="007F4210">
        <w:trPr>
          <w:trHeight w:val="283"/>
          <w:jc w:val="center"/>
        </w:trPr>
        <w:tc>
          <w:tcPr>
            <w:tcW w:w="704" w:type="dxa"/>
            <w:vAlign w:val="center"/>
          </w:tcPr>
          <w:p w:rsidR="008048D1" w:rsidRPr="00AA3C58" w:rsidRDefault="008048D1" w:rsidP="00254BC8">
            <w:pPr>
              <w:spacing w:line="240" w:lineRule="auto"/>
              <w:jc w:val="center"/>
            </w:pPr>
            <w:r>
              <w:rPr>
                <w:rFonts w:hint="eastAsia"/>
              </w:rPr>
              <w:t>1</w:t>
            </w:r>
          </w:p>
        </w:tc>
        <w:tc>
          <w:tcPr>
            <w:tcW w:w="1843" w:type="dxa"/>
            <w:gridSpan w:val="2"/>
            <w:vAlign w:val="center"/>
          </w:tcPr>
          <w:p w:rsidR="008048D1" w:rsidRPr="00AA3C58" w:rsidRDefault="008048D1" w:rsidP="00254BC8">
            <w:pPr>
              <w:spacing w:line="240" w:lineRule="auto"/>
              <w:jc w:val="center"/>
            </w:pPr>
            <w:r>
              <w:rPr>
                <w:rFonts w:hint="eastAsia"/>
              </w:rPr>
              <w:t>外观</w:t>
            </w:r>
          </w:p>
        </w:tc>
        <w:tc>
          <w:tcPr>
            <w:tcW w:w="4111" w:type="dxa"/>
            <w:vAlign w:val="center"/>
          </w:tcPr>
          <w:p w:rsidR="008048D1" w:rsidRPr="00AA3C58" w:rsidRDefault="008048D1" w:rsidP="00254BC8">
            <w:pPr>
              <w:spacing w:line="240" w:lineRule="auto"/>
              <w:jc w:val="center"/>
            </w:pPr>
            <w:r>
              <w:rPr>
                <w:rFonts w:hint="eastAsia"/>
              </w:rPr>
              <w:t>目测</w:t>
            </w:r>
          </w:p>
        </w:tc>
        <w:tc>
          <w:tcPr>
            <w:tcW w:w="1134" w:type="dxa"/>
            <w:vAlign w:val="center"/>
          </w:tcPr>
          <w:p w:rsidR="008048D1" w:rsidRPr="00AA3C58" w:rsidRDefault="008048D1" w:rsidP="00146A42">
            <w:pPr>
              <w:spacing w:line="240" w:lineRule="auto"/>
              <w:jc w:val="center"/>
            </w:pPr>
            <w:r>
              <w:rPr>
                <w:rFonts w:hint="eastAsia"/>
              </w:rPr>
              <w:t>+</w:t>
            </w:r>
          </w:p>
        </w:tc>
        <w:tc>
          <w:tcPr>
            <w:tcW w:w="1134" w:type="dxa"/>
            <w:vAlign w:val="center"/>
          </w:tcPr>
          <w:p w:rsidR="008048D1" w:rsidRPr="00146A42" w:rsidRDefault="008048D1" w:rsidP="00146A42">
            <w:pPr>
              <w:spacing w:line="240" w:lineRule="auto"/>
              <w:jc w:val="center"/>
            </w:pPr>
            <w:r>
              <w:rPr>
                <w:rFonts w:hint="eastAsia"/>
              </w:rPr>
              <w:t>+</w:t>
            </w:r>
          </w:p>
        </w:tc>
      </w:tr>
      <w:tr w:rsidR="008048D1" w:rsidRPr="00AA3C58" w:rsidTr="007F4210">
        <w:trPr>
          <w:trHeight w:val="283"/>
          <w:jc w:val="center"/>
        </w:trPr>
        <w:tc>
          <w:tcPr>
            <w:tcW w:w="704" w:type="dxa"/>
            <w:vAlign w:val="center"/>
          </w:tcPr>
          <w:p w:rsidR="008048D1" w:rsidRPr="00AA3C58" w:rsidRDefault="008048D1" w:rsidP="00254BC8">
            <w:pPr>
              <w:spacing w:line="240" w:lineRule="auto"/>
              <w:jc w:val="center"/>
            </w:pPr>
            <w:r>
              <w:rPr>
                <w:rFonts w:hint="eastAsia"/>
              </w:rPr>
              <w:t>2</w:t>
            </w:r>
          </w:p>
        </w:tc>
        <w:tc>
          <w:tcPr>
            <w:tcW w:w="1843" w:type="dxa"/>
            <w:gridSpan w:val="2"/>
            <w:vAlign w:val="center"/>
          </w:tcPr>
          <w:p w:rsidR="008048D1" w:rsidRPr="00AA3C58" w:rsidRDefault="008048D1" w:rsidP="00254BC8">
            <w:pPr>
              <w:spacing w:line="240" w:lineRule="auto"/>
              <w:jc w:val="center"/>
            </w:pPr>
            <w:r w:rsidRPr="00AA3C58">
              <w:rPr>
                <w:rFonts w:hint="eastAsia"/>
              </w:rPr>
              <w:t>表面粗糙度</w:t>
            </w:r>
          </w:p>
        </w:tc>
        <w:tc>
          <w:tcPr>
            <w:tcW w:w="4111" w:type="dxa"/>
            <w:vAlign w:val="center"/>
          </w:tcPr>
          <w:p w:rsidR="008048D1" w:rsidRPr="00AA3C58" w:rsidRDefault="008048D1" w:rsidP="00254BC8">
            <w:pPr>
              <w:spacing w:line="240" w:lineRule="auto"/>
              <w:jc w:val="center"/>
            </w:pPr>
            <w:r w:rsidRPr="00AA3C58">
              <w:rPr>
                <w:rFonts w:hint="eastAsia"/>
              </w:rPr>
              <w:t>表面粗糙度测量仪、粗糙度比较样块</w:t>
            </w:r>
          </w:p>
        </w:tc>
        <w:tc>
          <w:tcPr>
            <w:tcW w:w="1134" w:type="dxa"/>
            <w:vAlign w:val="center"/>
          </w:tcPr>
          <w:p w:rsidR="008048D1" w:rsidRPr="00AA3C58" w:rsidRDefault="008048D1" w:rsidP="00146A42">
            <w:pPr>
              <w:spacing w:line="240" w:lineRule="auto"/>
              <w:jc w:val="center"/>
            </w:pPr>
            <w:r>
              <w:rPr>
                <w:rFonts w:hint="eastAsia"/>
              </w:rPr>
              <w:t>+</w:t>
            </w:r>
          </w:p>
        </w:tc>
        <w:tc>
          <w:tcPr>
            <w:tcW w:w="1134" w:type="dxa"/>
            <w:vAlign w:val="center"/>
          </w:tcPr>
          <w:p w:rsidR="008048D1" w:rsidRPr="00146A42" w:rsidRDefault="00A17049" w:rsidP="00146A42">
            <w:pPr>
              <w:spacing w:line="240" w:lineRule="auto"/>
              <w:jc w:val="center"/>
            </w:pPr>
            <w:r>
              <w:rPr>
                <w:rFonts w:hint="eastAsia"/>
              </w:rPr>
              <w:t>—</w:t>
            </w:r>
          </w:p>
        </w:tc>
      </w:tr>
      <w:tr w:rsidR="00A17049" w:rsidRPr="00AA3C58" w:rsidTr="007F4210">
        <w:trPr>
          <w:trHeight w:val="283"/>
          <w:jc w:val="center"/>
        </w:trPr>
        <w:tc>
          <w:tcPr>
            <w:tcW w:w="704" w:type="dxa"/>
            <w:vMerge w:val="restart"/>
            <w:vAlign w:val="center"/>
          </w:tcPr>
          <w:p w:rsidR="00A17049" w:rsidRPr="00AA3C58" w:rsidRDefault="00A17049" w:rsidP="00A17049">
            <w:pPr>
              <w:spacing w:line="240" w:lineRule="auto"/>
              <w:jc w:val="center"/>
            </w:pPr>
            <w:r>
              <w:rPr>
                <w:rFonts w:hint="eastAsia"/>
              </w:rPr>
              <w:t>3</w:t>
            </w:r>
          </w:p>
        </w:tc>
        <w:tc>
          <w:tcPr>
            <w:tcW w:w="326" w:type="dxa"/>
            <w:vMerge w:val="restart"/>
            <w:vAlign w:val="center"/>
          </w:tcPr>
          <w:p w:rsidR="00A17049" w:rsidRPr="00AA3C58" w:rsidRDefault="00A17049" w:rsidP="00A17049">
            <w:pPr>
              <w:spacing w:line="240" w:lineRule="auto"/>
              <w:jc w:val="center"/>
            </w:pPr>
            <w:r w:rsidRPr="00AA3C58">
              <w:rPr>
                <w:rFonts w:hint="eastAsia"/>
              </w:rPr>
              <w:t>形状误差</w:t>
            </w:r>
          </w:p>
        </w:tc>
        <w:tc>
          <w:tcPr>
            <w:tcW w:w="1517" w:type="dxa"/>
            <w:vAlign w:val="center"/>
          </w:tcPr>
          <w:p w:rsidR="00A17049" w:rsidRPr="00AA3C58" w:rsidRDefault="00A17049" w:rsidP="00A17049">
            <w:pPr>
              <w:spacing w:line="240" w:lineRule="auto"/>
              <w:jc w:val="center"/>
            </w:pPr>
            <w:r w:rsidRPr="00AA3C58">
              <w:rPr>
                <w:rFonts w:hint="eastAsia"/>
              </w:rPr>
              <w:t>圆度</w:t>
            </w:r>
          </w:p>
        </w:tc>
        <w:tc>
          <w:tcPr>
            <w:tcW w:w="4111" w:type="dxa"/>
            <w:vAlign w:val="center"/>
          </w:tcPr>
          <w:p w:rsidR="00A17049" w:rsidRPr="00AA3C58" w:rsidRDefault="00A17049" w:rsidP="00A17049">
            <w:pPr>
              <w:spacing w:line="240" w:lineRule="auto"/>
              <w:jc w:val="center"/>
            </w:pPr>
            <w:r w:rsidRPr="00AA3C58">
              <w:rPr>
                <w:rFonts w:hint="eastAsia"/>
              </w:rPr>
              <w:t>圆度</w:t>
            </w:r>
            <w:r>
              <w:rPr>
                <w:rFonts w:hint="eastAsia"/>
              </w:rPr>
              <w:t>/</w:t>
            </w:r>
            <w:r w:rsidRPr="00AA3C58">
              <w:rPr>
                <w:rFonts w:hint="eastAsia"/>
              </w:rPr>
              <w:t>圆柱度测量仪</w:t>
            </w:r>
            <w:r>
              <w:rPr>
                <w:rFonts w:hint="eastAsia"/>
              </w:rPr>
              <w:t>（</w:t>
            </w:r>
            <w:r w:rsidRPr="00AA3C58">
              <w:rPr>
                <w:rFonts w:hint="eastAsia"/>
              </w:rPr>
              <w:t>形状测量仪</w:t>
            </w:r>
            <w:r>
              <w:rPr>
                <w:rFonts w:hint="eastAsia"/>
              </w:rPr>
              <w:t>）</w:t>
            </w:r>
          </w:p>
        </w:tc>
        <w:tc>
          <w:tcPr>
            <w:tcW w:w="1134" w:type="dxa"/>
            <w:vAlign w:val="center"/>
          </w:tcPr>
          <w:p w:rsidR="00A17049" w:rsidRPr="00AA3C58" w:rsidRDefault="00A17049" w:rsidP="00A17049">
            <w:pPr>
              <w:spacing w:line="240" w:lineRule="auto"/>
              <w:jc w:val="center"/>
            </w:pPr>
            <w:r>
              <w:rPr>
                <w:rFonts w:hint="eastAsia"/>
              </w:rPr>
              <w:t>+</w:t>
            </w:r>
          </w:p>
        </w:tc>
        <w:tc>
          <w:tcPr>
            <w:tcW w:w="1134" w:type="dxa"/>
          </w:tcPr>
          <w:p w:rsidR="00A17049" w:rsidRPr="00AA3C58" w:rsidRDefault="00A17049" w:rsidP="00A17049">
            <w:pPr>
              <w:spacing w:line="240" w:lineRule="auto"/>
              <w:jc w:val="center"/>
            </w:pPr>
            <w:r w:rsidRPr="0067130D">
              <w:rPr>
                <w:rFonts w:hint="eastAsia"/>
              </w:rPr>
              <w:t>—</w:t>
            </w:r>
          </w:p>
        </w:tc>
      </w:tr>
      <w:tr w:rsidR="00A17049" w:rsidRPr="00AA3C58" w:rsidTr="007F4210">
        <w:trPr>
          <w:trHeight w:val="283"/>
          <w:jc w:val="center"/>
        </w:trPr>
        <w:tc>
          <w:tcPr>
            <w:tcW w:w="704" w:type="dxa"/>
            <w:vMerge/>
            <w:vAlign w:val="center"/>
          </w:tcPr>
          <w:p w:rsidR="00A17049" w:rsidRPr="00AA3C58" w:rsidRDefault="00A17049" w:rsidP="00A17049">
            <w:pPr>
              <w:spacing w:line="240" w:lineRule="auto"/>
              <w:jc w:val="center"/>
            </w:pPr>
          </w:p>
        </w:tc>
        <w:tc>
          <w:tcPr>
            <w:tcW w:w="326" w:type="dxa"/>
            <w:vMerge/>
            <w:vAlign w:val="center"/>
          </w:tcPr>
          <w:p w:rsidR="00A17049" w:rsidRPr="00AA3C58" w:rsidRDefault="00A17049" w:rsidP="00A17049">
            <w:pPr>
              <w:spacing w:line="240" w:lineRule="auto"/>
              <w:jc w:val="center"/>
            </w:pPr>
          </w:p>
        </w:tc>
        <w:tc>
          <w:tcPr>
            <w:tcW w:w="1517" w:type="dxa"/>
            <w:vAlign w:val="center"/>
          </w:tcPr>
          <w:p w:rsidR="00A17049" w:rsidRPr="00AA3C58" w:rsidRDefault="00A17049" w:rsidP="00A17049">
            <w:pPr>
              <w:spacing w:line="240" w:lineRule="auto"/>
              <w:jc w:val="center"/>
            </w:pPr>
            <w:r w:rsidRPr="00AA3C58">
              <w:rPr>
                <w:rFonts w:hint="eastAsia"/>
              </w:rPr>
              <w:t>直线度</w:t>
            </w:r>
          </w:p>
        </w:tc>
        <w:tc>
          <w:tcPr>
            <w:tcW w:w="4111" w:type="dxa"/>
            <w:vAlign w:val="center"/>
          </w:tcPr>
          <w:p w:rsidR="00A17049" w:rsidRPr="00AA3C58" w:rsidRDefault="00A17049" w:rsidP="00A17049">
            <w:pPr>
              <w:spacing w:line="240" w:lineRule="auto"/>
              <w:jc w:val="center"/>
            </w:pPr>
            <w:r w:rsidRPr="00AA3C58">
              <w:rPr>
                <w:rFonts w:hint="eastAsia"/>
              </w:rPr>
              <w:t>圆柱度测量仪</w:t>
            </w:r>
            <w:r>
              <w:rPr>
                <w:rFonts w:hint="eastAsia"/>
              </w:rPr>
              <w:t>（</w:t>
            </w:r>
            <w:r w:rsidRPr="00AA3C58">
              <w:rPr>
                <w:rFonts w:hint="eastAsia"/>
              </w:rPr>
              <w:t>形状测量仪</w:t>
            </w:r>
            <w:r>
              <w:rPr>
                <w:rFonts w:hint="eastAsia"/>
              </w:rPr>
              <w:t>）</w:t>
            </w:r>
          </w:p>
        </w:tc>
        <w:tc>
          <w:tcPr>
            <w:tcW w:w="1134" w:type="dxa"/>
            <w:vAlign w:val="center"/>
          </w:tcPr>
          <w:p w:rsidR="00A17049" w:rsidRPr="00AA3C58" w:rsidRDefault="00A17049" w:rsidP="00A17049">
            <w:pPr>
              <w:spacing w:line="240" w:lineRule="auto"/>
              <w:ind w:firstLine="20"/>
              <w:jc w:val="center"/>
            </w:pPr>
            <w:r>
              <w:rPr>
                <w:rFonts w:hint="eastAsia"/>
              </w:rPr>
              <w:t>+</w:t>
            </w:r>
          </w:p>
        </w:tc>
        <w:tc>
          <w:tcPr>
            <w:tcW w:w="1134" w:type="dxa"/>
          </w:tcPr>
          <w:p w:rsidR="00A17049" w:rsidRPr="00AA3C58" w:rsidRDefault="00A17049" w:rsidP="00A17049">
            <w:pPr>
              <w:spacing w:line="240" w:lineRule="auto"/>
              <w:ind w:firstLine="20"/>
              <w:jc w:val="center"/>
            </w:pPr>
            <w:r w:rsidRPr="0067130D">
              <w:rPr>
                <w:rFonts w:hint="eastAsia"/>
              </w:rPr>
              <w:t>—</w:t>
            </w:r>
          </w:p>
        </w:tc>
      </w:tr>
      <w:tr w:rsidR="00A17049" w:rsidRPr="00AA3C58" w:rsidTr="007F4210">
        <w:trPr>
          <w:trHeight w:val="283"/>
          <w:jc w:val="center"/>
        </w:trPr>
        <w:tc>
          <w:tcPr>
            <w:tcW w:w="704" w:type="dxa"/>
            <w:vMerge/>
            <w:vAlign w:val="center"/>
          </w:tcPr>
          <w:p w:rsidR="00A17049" w:rsidRPr="00AA3C58" w:rsidRDefault="00A17049" w:rsidP="00A17049">
            <w:pPr>
              <w:spacing w:line="240" w:lineRule="auto"/>
              <w:jc w:val="center"/>
            </w:pPr>
          </w:p>
        </w:tc>
        <w:tc>
          <w:tcPr>
            <w:tcW w:w="326" w:type="dxa"/>
            <w:vMerge/>
            <w:vAlign w:val="center"/>
          </w:tcPr>
          <w:p w:rsidR="00A17049" w:rsidRPr="00AA3C58" w:rsidRDefault="00A17049" w:rsidP="00A17049">
            <w:pPr>
              <w:spacing w:line="240" w:lineRule="auto"/>
              <w:jc w:val="center"/>
            </w:pPr>
          </w:p>
        </w:tc>
        <w:tc>
          <w:tcPr>
            <w:tcW w:w="1517" w:type="dxa"/>
            <w:vAlign w:val="center"/>
          </w:tcPr>
          <w:p w:rsidR="00A17049" w:rsidRPr="00AA3C58" w:rsidRDefault="00A17049" w:rsidP="00A17049">
            <w:pPr>
              <w:spacing w:line="240" w:lineRule="auto"/>
              <w:jc w:val="center"/>
            </w:pPr>
            <w:r w:rsidRPr="00AA3C58">
              <w:rPr>
                <w:rFonts w:hint="eastAsia"/>
              </w:rPr>
              <w:t>圆柱度或锥度</w:t>
            </w:r>
          </w:p>
        </w:tc>
        <w:tc>
          <w:tcPr>
            <w:tcW w:w="4111" w:type="dxa"/>
            <w:vAlign w:val="center"/>
          </w:tcPr>
          <w:p w:rsidR="00A17049" w:rsidRPr="00AA3C58" w:rsidRDefault="00A17049" w:rsidP="00A17049">
            <w:pPr>
              <w:spacing w:line="240" w:lineRule="auto"/>
              <w:jc w:val="center"/>
            </w:pPr>
            <w:r w:rsidRPr="00AA3C58">
              <w:rPr>
                <w:rFonts w:hint="eastAsia"/>
              </w:rPr>
              <w:t>圆柱度测量仪</w:t>
            </w:r>
            <w:r>
              <w:rPr>
                <w:rFonts w:hint="eastAsia"/>
              </w:rPr>
              <w:t>（</w:t>
            </w:r>
            <w:r w:rsidRPr="00AA3C58">
              <w:rPr>
                <w:rFonts w:hint="eastAsia"/>
              </w:rPr>
              <w:t>形状测量仪</w:t>
            </w:r>
            <w:r>
              <w:rPr>
                <w:rFonts w:hint="eastAsia"/>
              </w:rPr>
              <w:t>）</w:t>
            </w:r>
            <w:r w:rsidRPr="00AA3C58">
              <w:rPr>
                <w:rFonts w:hint="eastAsia"/>
              </w:rPr>
              <w:t>、测长机</w:t>
            </w:r>
            <w:r>
              <w:rPr>
                <w:rFonts w:hint="eastAsia"/>
              </w:rPr>
              <w:t>或</w:t>
            </w:r>
            <w:r w:rsidRPr="00AA3C58">
              <w:rPr>
                <w:rFonts w:hint="eastAsia"/>
              </w:rPr>
              <w:t>测长仪</w:t>
            </w:r>
          </w:p>
        </w:tc>
        <w:tc>
          <w:tcPr>
            <w:tcW w:w="1134" w:type="dxa"/>
            <w:vAlign w:val="center"/>
          </w:tcPr>
          <w:p w:rsidR="00A17049" w:rsidRPr="00AA3C58" w:rsidRDefault="00A17049" w:rsidP="00A17049">
            <w:pPr>
              <w:spacing w:line="240" w:lineRule="auto"/>
              <w:jc w:val="center"/>
            </w:pPr>
            <w:r>
              <w:rPr>
                <w:rFonts w:hint="eastAsia"/>
              </w:rPr>
              <w:t>+</w:t>
            </w:r>
          </w:p>
        </w:tc>
        <w:tc>
          <w:tcPr>
            <w:tcW w:w="1134" w:type="dxa"/>
          </w:tcPr>
          <w:p w:rsidR="00A17049" w:rsidRPr="00AA3C58" w:rsidRDefault="00A17049" w:rsidP="00A17049">
            <w:pPr>
              <w:spacing w:line="240" w:lineRule="auto"/>
              <w:jc w:val="center"/>
            </w:pPr>
            <w:r w:rsidRPr="0067130D">
              <w:rPr>
                <w:rFonts w:hint="eastAsia"/>
              </w:rPr>
              <w:t>—</w:t>
            </w:r>
          </w:p>
        </w:tc>
      </w:tr>
      <w:tr w:rsidR="00A17049" w:rsidRPr="00AA3C58" w:rsidTr="007F4210">
        <w:trPr>
          <w:trHeight w:val="283"/>
          <w:jc w:val="center"/>
        </w:trPr>
        <w:tc>
          <w:tcPr>
            <w:tcW w:w="704" w:type="dxa"/>
            <w:vAlign w:val="center"/>
          </w:tcPr>
          <w:p w:rsidR="00A17049" w:rsidRPr="00AA3C58" w:rsidRDefault="00A17049" w:rsidP="00A17049">
            <w:pPr>
              <w:spacing w:line="240" w:lineRule="auto"/>
              <w:jc w:val="center"/>
            </w:pPr>
            <w:r>
              <w:rPr>
                <w:rFonts w:hint="eastAsia"/>
              </w:rPr>
              <w:t>4</w:t>
            </w:r>
          </w:p>
        </w:tc>
        <w:tc>
          <w:tcPr>
            <w:tcW w:w="1843" w:type="dxa"/>
            <w:gridSpan w:val="2"/>
            <w:vAlign w:val="center"/>
          </w:tcPr>
          <w:p w:rsidR="00A17049" w:rsidRPr="00AA3C58" w:rsidRDefault="00A17049" w:rsidP="00A17049">
            <w:pPr>
              <w:spacing w:line="240" w:lineRule="auto"/>
              <w:jc w:val="center"/>
            </w:pPr>
            <w:r w:rsidRPr="00AA3C58">
              <w:rPr>
                <w:rFonts w:hint="eastAsia"/>
              </w:rPr>
              <w:t>下端面与孔中心线的垂直度</w:t>
            </w:r>
          </w:p>
        </w:tc>
        <w:tc>
          <w:tcPr>
            <w:tcW w:w="4111" w:type="dxa"/>
            <w:vAlign w:val="center"/>
          </w:tcPr>
          <w:p w:rsidR="00A17049" w:rsidRPr="00AA3C58" w:rsidRDefault="00A17049" w:rsidP="00A17049">
            <w:pPr>
              <w:spacing w:line="240" w:lineRule="auto"/>
              <w:jc w:val="center"/>
            </w:pPr>
            <w:r w:rsidRPr="00AA3C58">
              <w:rPr>
                <w:rFonts w:hint="eastAsia"/>
              </w:rPr>
              <w:t>圆柱度测量仪</w:t>
            </w:r>
            <w:r>
              <w:rPr>
                <w:rFonts w:hint="eastAsia"/>
              </w:rPr>
              <w:t>（</w:t>
            </w:r>
            <w:r w:rsidRPr="00AA3C58">
              <w:rPr>
                <w:rFonts w:hint="eastAsia"/>
              </w:rPr>
              <w:t>形状测量仪</w:t>
            </w:r>
            <w:r>
              <w:rPr>
                <w:rFonts w:hint="eastAsia"/>
              </w:rPr>
              <w:t>）</w:t>
            </w:r>
          </w:p>
        </w:tc>
        <w:tc>
          <w:tcPr>
            <w:tcW w:w="1134" w:type="dxa"/>
            <w:vAlign w:val="center"/>
          </w:tcPr>
          <w:p w:rsidR="00A17049" w:rsidRPr="00AA3C58" w:rsidRDefault="00A17049" w:rsidP="00A17049">
            <w:pPr>
              <w:spacing w:line="240" w:lineRule="auto"/>
              <w:jc w:val="center"/>
            </w:pPr>
            <w:r>
              <w:rPr>
                <w:rFonts w:hint="eastAsia"/>
              </w:rPr>
              <w:t>+</w:t>
            </w:r>
          </w:p>
        </w:tc>
        <w:tc>
          <w:tcPr>
            <w:tcW w:w="1134" w:type="dxa"/>
            <w:vAlign w:val="center"/>
          </w:tcPr>
          <w:p w:rsidR="00A17049" w:rsidRPr="00AA3C58" w:rsidRDefault="00A17049" w:rsidP="00A17049">
            <w:pPr>
              <w:spacing w:line="240" w:lineRule="auto"/>
              <w:jc w:val="center"/>
            </w:pPr>
            <w:r>
              <w:rPr>
                <w:rFonts w:hint="eastAsia"/>
              </w:rPr>
              <w:t>—</w:t>
            </w:r>
          </w:p>
        </w:tc>
      </w:tr>
      <w:tr w:rsidR="00A17049" w:rsidRPr="00AA3C58" w:rsidTr="007F4210">
        <w:trPr>
          <w:trHeight w:val="283"/>
          <w:jc w:val="center"/>
        </w:trPr>
        <w:tc>
          <w:tcPr>
            <w:tcW w:w="704" w:type="dxa"/>
            <w:vMerge w:val="restart"/>
            <w:vAlign w:val="center"/>
          </w:tcPr>
          <w:p w:rsidR="00A17049" w:rsidRPr="00AA3C58" w:rsidRDefault="00A17049" w:rsidP="00254BC8">
            <w:pPr>
              <w:spacing w:line="240" w:lineRule="auto"/>
              <w:jc w:val="center"/>
            </w:pPr>
            <w:r>
              <w:rPr>
                <w:rFonts w:hint="eastAsia"/>
              </w:rPr>
              <w:t>5</w:t>
            </w:r>
          </w:p>
        </w:tc>
        <w:tc>
          <w:tcPr>
            <w:tcW w:w="1843" w:type="dxa"/>
            <w:gridSpan w:val="2"/>
            <w:vMerge w:val="restart"/>
            <w:vAlign w:val="center"/>
          </w:tcPr>
          <w:p w:rsidR="00A17049" w:rsidRPr="00AA3C58" w:rsidRDefault="00A17049" w:rsidP="00254BC8">
            <w:pPr>
              <w:spacing w:line="240" w:lineRule="auto"/>
              <w:jc w:val="center"/>
            </w:pPr>
            <w:r w:rsidRPr="00AA3C58">
              <w:rPr>
                <w:rFonts w:hint="eastAsia"/>
              </w:rPr>
              <w:t>直径变动量</w:t>
            </w:r>
          </w:p>
        </w:tc>
        <w:tc>
          <w:tcPr>
            <w:tcW w:w="4111" w:type="dxa"/>
            <w:vAlign w:val="center"/>
          </w:tcPr>
          <w:p w:rsidR="00A17049" w:rsidRPr="00AA3C58" w:rsidRDefault="00A17049" w:rsidP="00254BC8">
            <w:pPr>
              <w:spacing w:line="240" w:lineRule="auto"/>
              <w:jc w:val="center"/>
            </w:pPr>
            <w:r w:rsidRPr="00AA3C58">
              <w:rPr>
                <w:rFonts w:hint="eastAsia"/>
              </w:rPr>
              <w:t>测长机或测长仪</w:t>
            </w:r>
            <w:r>
              <w:rPr>
                <w:rFonts w:hint="eastAsia"/>
              </w:rPr>
              <w:t>，内径标准器（如：标准环规）</w:t>
            </w:r>
          </w:p>
        </w:tc>
        <w:tc>
          <w:tcPr>
            <w:tcW w:w="1134" w:type="dxa"/>
            <w:vMerge w:val="restart"/>
            <w:vAlign w:val="center"/>
          </w:tcPr>
          <w:p w:rsidR="00A17049" w:rsidRPr="00AA3C58" w:rsidRDefault="00A17049" w:rsidP="00A17049">
            <w:pPr>
              <w:spacing w:line="240" w:lineRule="auto"/>
              <w:jc w:val="center"/>
            </w:pPr>
            <w:r>
              <w:rPr>
                <w:rFonts w:hint="eastAsia"/>
              </w:rPr>
              <w:t>+</w:t>
            </w:r>
          </w:p>
        </w:tc>
        <w:tc>
          <w:tcPr>
            <w:tcW w:w="1134" w:type="dxa"/>
            <w:vMerge w:val="restart"/>
            <w:vAlign w:val="center"/>
          </w:tcPr>
          <w:p w:rsidR="00A17049" w:rsidRPr="00AA3C58" w:rsidRDefault="00A17049" w:rsidP="00A17049">
            <w:pPr>
              <w:spacing w:line="240" w:lineRule="auto"/>
              <w:jc w:val="center"/>
            </w:pPr>
            <w:r>
              <w:rPr>
                <w:rFonts w:hint="eastAsia"/>
              </w:rPr>
              <w:t>+</w:t>
            </w:r>
          </w:p>
        </w:tc>
      </w:tr>
      <w:tr w:rsidR="00A17049" w:rsidRPr="00AA3C58" w:rsidTr="007F4210">
        <w:trPr>
          <w:trHeight w:val="283"/>
          <w:jc w:val="center"/>
        </w:trPr>
        <w:tc>
          <w:tcPr>
            <w:tcW w:w="704" w:type="dxa"/>
            <w:vMerge/>
            <w:vAlign w:val="center"/>
          </w:tcPr>
          <w:p w:rsidR="00A17049" w:rsidRPr="00AA3C58" w:rsidRDefault="00A17049" w:rsidP="00254BC8">
            <w:pPr>
              <w:spacing w:line="240" w:lineRule="auto"/>
              <w:jc w:val="center"/>
            </w:pPr>
          </w:p>
        </w:tc>
        <w:tc>
          <w:tcPr>
            <w:tcW w:w="1843" w:type="dxa"/>
            <w:gridSpan w:val="2"/>
            <w:vMerge/>
            <w:vAlign w:val="center"/>
          </w:tcPr>
          <w:p w:rsidR="00A17049" w:rsidRPr="00AA3C58" w:rsidRDefault="00A17049" w:rsidP="00254BC8">
            <w:pPr>
              <w:spacing w:line="240" w:lineRule="auto"/>
              <w:jc w:val="center"/>
            </w:pPr>
          </w:p>
        </w:tc>
        <w:tc>
          <w:tcPr>
            <w:tcW w:w="4111" w:type="dxa"/>
            <w:vAlign w:val="center"/>
          </w:tcPr>
          <w:p w:rsidR="00A17049" w:rsidRPr="00366D6E" w:rsidRDefault="00A17049" w:rsidP="00254BC8">
            <w:pPr>
              <w:spacing w:line="240" w:lineRule="auto"/>
              <w:jc w:val="center"/>
            </w:pPr>
            <w:r w:rsidRPr="00366D6E">
              <w:rPr>
                <w:rFonts w:hint="eastAsia"/>
              </w:rPr>
              <w:t>光学孔径测量仪</w:t>
            </w:r>
          </w:p>
        </w:tc>
        <w:tc>
          <w:tcPr>
            <w:tcW w:w="1134" w:type="dxa"/>
            <w:vMerge/>
            <w:vAlign w:val="center"/>
          </w:tcPr>
          <w:p w:rsidR="00A17049" w:rsidRPr="00AA3C58" w:rsidRDefault="00A17049" w:rsidP="00146A42">
            <w:pPr>
              <w:spacing w:line="240" w:lineRule="auto"/>
              <w:jc w:val="center"/>
            </w:pPr>
          </w:p>
        </w:tc>
        <w:tc>
          <w:tcPr>
            <w:tcW w:w="1134" w:type="dxa"/>
            <w:vMerge/>
            <w:vAlign w:val="center"/>
          </w:tcPr>
          <w:p w:rsidR="00A17049" w:rsidRPr="00AA3C58" w:rsidRDefault="00A17049" w:rsidP="00146A42">
            <w:pPr>
              <w:spacing w:line="240" w:lineRule="auto"/>
              <w:jc w:val="center"/>
            </w:pPr>
          </w:p>
        </w:tc>
      </w:tr>
      <w:tr w:rsidR="00A17049" w:rsidRPr="00AA3C58" w:rsidTr="007F4210">
        <w:trPr>
          <w:trHeight w:val="283"/>
          <w:jc w:val="center"/>
        </w:trPr>
        <w:tc>
          <w:tcPr>
            <w:tcW w:w="704" w:type="dxa"/>
            <w:vMerge w:val="restart"/>
            <w:vAlign w:val="center"/>
          </w:tcPr>
          <w:p w:rsidR="00A17049" w:rsidRPr="00AA3C58" w:rsidRDefault="00A17049" w:rsidP="00254BC8">
            <w:pPr>
              <w:spacing w:line="240" w:lineRule="auto"/>
              <w:jc w:val="center"/>
            </w:pPr>
            <w:r>
              <w:rPr>
                <w:rFonts w:hint="eastAsia"/>
              </w:rPr>
              <w:t>6</w:t>
            </w:r>
          </w:p>
        </w:tc>
        <w:tc>
          <w:tcPr>
            <w:tcW w:w="1843" w:type="dxa"/>
            <w:gridSpan w:val="2"/>
            <w:vMerge w:val="restart"/>
            <w:vAlign w:val="center"/>
          </w:tcPr>
          <w:p w:rsidR="00A17049" w:rsidRPr="00AA3C58" w:rsidRDefault="00A17049" w:rsidP="00254BC8">
            <w:pPr>
              <w:spacing w:line="240" w:lineRule="auto"/>
              <w:jc w:val="center"/>
            </w:pPr>
            <w:r w:rsidRPr="00AA3C58">
              <w:rPr>
                <w:rFonts w:hint="eastAsia"/>
              </w:rPr>
              <w:t>直径尺寸</w:t>
            </w:r>
          </w:p>
        </w:tc>
        <w:tc>
          <w:tcPr>
            <w:tcW w:w="4111" w:type="dxa"/>
            <w:vAlign w:val="center"/>
          </w:tcPr>
          <w:p w:rsidR="00A17049" w:rsidRPr="00AA3C58" w:rsidRDefault="00A17049" w:rsidP="00254BC8">
            <w:pPr>
              <w:spacing w:line="240" w:lineRule="auto"/>
              <w:jc w:val="center"/>
            </w:pPr>
            <w:r w:rsidRPr="00AA3C58">
              <w:rPr>
                <w:rFonts w:hint="eastAsia"/>
              </w:rPr>
              <w:t>测长机或测长仪</w:t>
            </w:r>
            <w:r>
              <w:rPr>
                <w:rFonts w:hint="eastAsia"/>
              </w:rPr>
              <w:t>，内径标准器（如：标准环规）</w:t>
            </w:r>
          </w:p>
        </w:tc>
        <w:tc>
          <w:tcPr>
            <w:tcW w:w="1134" w:type="dxa"/>
            <w:vMerge w:val="restart"/>
            <w:vAlign w:val="center"/>
          </w:tcPr>
          <w:p w:rsidR="00A17049" w:rsidRPr="00AA3C58" w:rsidRDefault="00A17049" w:rsidP="00A17049">
            <w:pPr>
              <w:spacing w:line="240" w:lineRule="auto"/>
              <w:jc w:val="center"/>
            </w:pPr>
            <w:r>
              <w:rPr>
                <w:rFonts w:hint="eastAsia"/>
              </w:rPr>
              <w:t>+</w:t>
            </w:r>
          </w:p>
        </w:tc>
        <w:tc>
          <w:tcPr>
            <w:tcW w:w="1134" w:type="dxa"/>
            <w:vMerge w:val="restart"/>
            <w:vAlign w:val="center"/>
          </w:tcPr>
          <w:p w:rsidR="00A17049" w:rsidRPr="00AA3C58" w:rsidRDefault="00A17049" w:rsidP="00A17049">
            <w:pPr>
              <w:spacing w:line="240" w:lineRule="auto"/>
              <w:jc w:val="center"/>
            </w:pPr>
            <w:r>
              <w:rPr>
                <w:rFonts w:hint="eastAsia"/>
              </w:rPr>
              <w:t>+</w:t>
            </w:r>
          </w:p>
        </w:tc>
      </w:tr>
      <w:tr w:rsidR="00A17049" w:rsidRPr="00AA3C58" w:rsidTr="007F4210">
        <w:trPr>
          <w:trHeight w:val="283"/>
          <w:jc w:val="center"/>
        </w:trPr>
        <w:tc>
          <w:tcPr>
            <w:tcW w:w="704" w:type="dxa"/>
            <w:vMerge/>
            <w:vAlign w:val="center"/>
          </w:tcPr>
          <w:p w:rsidR="00A17049" w:rsidRPr="00AA3C58" w:rsidRDefault="00A17049" w:rsidP="00254BC8">
            <w:pPr>
              <w:spacing w:line="240" w:lineRule="auto"/>
              <w:jc w:val="center"/>
            </w:pPr>
          </w:p>
        </w:tc>
        <w:tc>
          <w:tcPr>
            <w:tcW w:w="1843" w:type="dxa"/>
            <w:gridSpan w:val="2"/>
            <w:vMerge/>
            <w:vAlign w:val="center"/>
          </w:tcPr>
          <w:p w:rsidR="00A17049" w:rsidRPr="00AA3C58" w:rsidRDefault="00A17049" w:rsidP="00254BC8">
            <w:pPr>
              <w:spacing w:line="240" w:lineRule="auto"/>
              <w:jc w:val="center"/>
            </w:pPr>
          </w:p>
        </w:tc>
        <w:tc>
          <w:tcPr>
            <w:tcW w:w="4111" w:type="dxa"/>
            <w:vAlign w:val="center"/>
          </w:tcPr>
          <w:p w:rsidR="00A17049" w:rsidRPr="00AA3C58" w:rsidRDefault="00A17049" w:rsidP="00254BC8">
            <w:pPr>
              <w:spacing w:line="240" w:lineRule="auto"/>
              <w:jc w:val="center"/>
              <w:rPr>
                <w:szCs w:val="21"/>
              </w:rPr>
            </w:pPr>
            <w:r w:rsidRPr="00366D6E">
              <w:rPr>
                <w:rFonts w:hint="eastAsia"/>
              </w:rPr>
              <w:t>光学孔径测量仪</w:t>
            </w:r>
          </w:p>
        </w:tc>
        <w:tc>
          <w:tcPr>
            <w:tcW w:w="1134" w:type="dxa"/>
            <w:vMerge/>
            <w:vAlign w:val="center"/>
          </w:tcPr>
          <w:p w:rsidR="00A17049" w:rsidRPr="00AA3C58" w:rsidRDefault="00A17049" w:rsidP="00146A42">
            <w:pPr>
              <w:spacing w:line="240" w:lineRule="auto"/>
              <w:jc w:val="center"/>
            </w:pPr>
          </w:p>
        </w:tc>
        <w:tc>
          <w:tcPr>
            <w:tcW w:w="1134" w:type="dxa"/>
            <w:vMerge/>
            <w:vAlign w:val="center"/>
          </w:tcPr>
          <w:p w:rsidR="00A17049" w:rsidRPr="00AA3C58" w:rsidRDefault="00A17049" w:rsidP="00146A42">
            <w:pPr>
              <w:spacing w:line="240" w:lineRule="auto"/>
              <w:jc w:val="center"/>
            </w:pPr>
          </w:p>
        </w:tc>
      </w:tr>
      <w:tr w:rsidR="00146A42" w:rsidRPr="00AA3C58" w:rsidTr="008048D1">
        <w:trPr>
          <w:trHeight w:val="567"/>
          <w:jc w:val="center"/>
        </w:trPr>
        <w:tc>
          <w:tcPr>
            <w:tcW w:w="8926" w:type="dxa"/>
            <w:gridSpan w:val="6"/>
            <w:vAlign w:val="center"/>
          </w:tcPr>
          <w:p w:rsidR="00146A42" w:rsidRPr="00AA3C58" w:rsidRDefault="00146A42" w:rsidP="00146A42">
            <w:pPr>
              <w:spacing w:line="240" w:lineRule="auto"/>
            </w:pPr>
            <w:r w:rsidRPr="00007468">
              <w:rPr>
                <w:rFonts w:eastAsia="仿宋_GB2312" w:hint="eastAsia"/>
                <w:sz w:val="24"/>
              </w:rPr>
              <w:t>注：</w:t>
            </w:r>
            <w:r>
              <w:rPr>
                <w:rFonts w:eastAsia="仿宋_GB2312" w:hint="eastAsia"/>
                <w:sz w:val="24"/>
              </w:rPr>
              <w:t>表中“</w:t>
            </w:r>
            <w:r>
              <w:rPr>
                <w:rFonts w:eastAsia="仿宋_GB2312" w:hint="eastAsia"/>
                <w:sz w:val="24"/>
              </w:rPr>
              <w:t>+</w:t>
            </w:r>
            <w:r>
              <w:rPr>
                <w:rFonts w:eastAsia="仿宋_GB2312" w:hint="eastAsia"/>
                <w:sz w:val="24"/>
              </w:rPr>
              <w:t>”表示需检定项目，“</w:t>
            </w:r>
            <w:r w:rsidR="00A17049">
              <w:rPr>
                <w:rFonts w:hint="eastAsia"/>
              </w:rPr>
              <w:t>—</w:t>
            </w:r>
            <w:r>
              <w:rPr>
                <w:rFonts w:eastAsia="仿宋_GB2312" w:hint="eastAsia"/>
                <w:sz w:val="24"/>
              </w:rPr>
              <w:t>”表示</w:t>
            </w:r>
            <w:r w:rsidR="008048D1">
              <w:rPr>
                <w:rFonts w:eastAsia="仿宋_GB2312" w:hint="eastAsia"/>
                <w:sz w:val="24"/>
              </w:rPr>
              <w:t>可不检定项目。</w:t>
            </w:r>
          </w:p>
        </w:tc>
      </w:tr>
    </w:tbl>
    <w:p w:rsidR="0056235F" w:rsidRPr="00AA3C58" w:rsidRDefault="0056235F" w:rsidP="00254BC8">
      <w:pPr>
        <w:pStyle w:val="aff2"/>
        <w:ind w:firstLineChars="200" w:firstLine="480"/>
        <w:rPr>
          <w:rFonts w:ascii="Times New Roman" w:eastAsia="新宋体" w:hAnsi="Times New Roman"/>
          <w:sz w:val="24"/>
          <w:szCs w:val="20"/>
        </w:rPr>
      </w:pPr>
    </w:p>
    <w:p w:rsidR="00BD55BD" w:rsidRPr="00124A55" w:rsidRDefault="00254BC8" w:rsidP="00124A55">
      <w:pPr>
        <w:pStyle w:val="ad"/>
        <w:spacing w:afterLines="0"/>
        <w:ind w:left="0" w:rightChars="0" w:right="0"/>
        <w:rPr>
          <w:rFonts w:ascii="Times New Roman" w:eastAsia="宋体"/>
          <w:sz w:val="24"/>
          <w:szCs w:val="24"/>
        </w:rPr>
      </w:pPr>
      <w:bookmarkStart w:id="92" w:name="_Toc493774724"/>
      <w:bookmarkStart w:id="93" w:name="_Toc197411470"/>
      <w:r w:rsidRPr="00124A55">
        <w:rPr>
          <w:rFonts w:ascii="Times New Roman" w:eastAsia="宋体" w:hint="eastAsia"/>
          <w:sz w:val="24"/>
          <w:szCs w:val="24"/>
        </w:rPr>
        <w:t>检定</w:t>
      </w:r>
      <w:r w:rsidR="00CB74AB" w:rsidRPr="00124A55">
        <w:rPr>
          <w:rFonts w:ascii="Times New Roman" w:eastAsia="宋体" w:hint="eastAsia"/>
          <w:sz w:val="24"/>
          <w:szCs w:val="24"/>
        </w:rPr>
        <w:t>方法</w:t>
      </w:r>
      <w:bookmarkEnd w:id="92"/>
      <w:bookmarkEnd w:id="93"/>
    </w:p>
    <w:p w:rsidR="00124A55" w:rsidRDefault="00124A55" w:rsidP="007B22EA">
      <w:pPr>
        <w:pStyle w:val="ae"/>
        <w:spacing w:afterLines="0"/>
        <w:ind w:right="-105"/>
        <w:rPr>
          <w:rFonts w:ascii="Times New Roman" w:eastAsia="宋体"/>
          <w:sz w:val="24"/>
          <w:szCs w:val="22"/>
        </w:rPr>
      </w:pPr>
      <w:bookmarkStart w:id="94" w:name="_Toc492284307"/>
      <w:bookmarkStart w:id="95" w:name="_Toc493774726"/>
      <w:r w:rsidRPr="007B22EA">
        <w:rPr>
          <w:rFonts w:ascii="Times New Roman" w:eastAsia="宋体" w:hint="eastAsia"/>
          <w:sz w:val="24"/>
          <w:szCs w:val="22"/>
        </w:rPr>
        <w:t>外观</w:t>
      </w:r>
    </w:p>
    <w:p w:rsidR="008048D1" w:rsidRPr="008048D1" w:rsidRDefault="008048D1" w:rsidP="008048D1">
      <w:pPr>
        <w:spacing w:line="240" w:lineRule="auto"/>
        <w:ind w:firstLineChars="200" w:firstLine="480"/>
        <w:rPr>
          <w:rFonts w:eastAsia="新宋体"/>
          <w:sz w:val="24"/>
        </w:rPr>
      </w:pPr>
      <w:r>
        <w:rPr>
          <w:rFonts w:eastAsia="新宋体" w:hint="eastAsia"/>
          <w:sz w:val="24"/>
        </w:rPr>
        <w:t>外观用目力观察，必要时借助放大镜。</w:t>
      </w:r>
    </w:p>
    <w:p w:rsidR="00124A55" w:rsidRPr="007B22EA" w:rsidRDefault="00124A55" w:rsidP="007B22EA">
      <w:pPr>
        <w:pStyle w:val="ae"/>
        <w:spacing w:afterLines="0"/>
        <w:ind w:right="-105"/>
        <w:rPr>
          <w:rFonts w:ascii="Times New Roman" w:eastAsia="宋体"/>
          <w:sz w:val="24"/>
          <w:szCs w:val="22"/>
        </w:rPr>
      </w:pPr>
      <w:r w:rsidRPr="007B22EA">
        <w:rPr>
          <w:rFonts w:ascii="Times New Roman" w:eastAsia="宋体" w:hint="eastAsia"/>
          <w:sz w:val="24"/>
          <w:szCs w:val="22"/>
        </w:rPr>
        <w:t>表面粗糙度</w:t>
      </w:r>
    </w:p>
    <w:p w:rsidR="00124A55" w:rsidRPr="00AA3C58" w:rsidRDefault="00124A55" w:rsidP="00254BC8">
      <w:pPr>
        <w:spacing w:line="240" w:lineRule="auto"/>
        <w:ind w:firstLineChars="200" w:firstLine="480"/>
        <w:rPr>
          <w:rFonts w:eastAsia="新宋体"/>
          <w:sz w:val="24"/>
        </w:rPr>
      </w:pPr>
      <w:r w:rsidRPr="00AA3C58">
        <w:rPr>
          <w:rFonts w:eastAsia="新宋体" w:hint="eastAsia"/>
          <w:sz w:val="24"/>
        </w:rPr>
        <w:t>上下端面的表面粗糙度可</w:t>
      </w:r>
      <w:bookmarkStart w:id="96" w:name="_Hlk17017242"/>
      <w:r w:rsidRPr="00AA3C58">
        <w:rPr>
          <w:rFonts w:eastAsia="新宋体" w:hint="eastAsia"/>
          <w:sz w:val="24"/>
        </w:rPr>
        <w:t>用粗糙度比较样块</w:t>
      </w:r>
      <w:r>
        <w:rPr>
          <w:rFonts w:eastAsia="新宋体" w:hint="eastAsia"/>
          <w:sz w:val="24"/>
        </w:rPr>
        <w:t>比较</w:t>
      </w:r>
      <w:r w:rsidRPr="00AA3C58">
        <w:rPr>
          <w:rFonts w:eastAsia="新宋体" w:hint="eastAsia"/>
          <w:sz w:val="24"/>
        </w:rPr>
        <w:t>测量</w:t>
      </w:r>
      <w:bookmarkEnd w:id="96"/>
      <w:r w:rsidRPr="00AA3C58">
        <w:rPr>
          <w:rFonts w:eastAsia="新宋体" w:hint="eastAsia"/>
          <w:sz w:val="24"/>
        </w:rPr>
        <w:t>，必要时亦可用表面粗糙度测量仪测量；工作面的表面粗糙度用表面粗糙度测量仪测量，小尺寸环规可用粗糙度比较样块</w:t>
      </w:r>
      <w:r>
        <w:rPr>
          <w:rFonts w:eastAsia="新宋体" w:hint="eastAsia"/>
          <w:sz w:val="24"/>
        </w:rPr>
        <w:t>比较</w:t>
      </w:r>
      <w:r w:rsidRPr="00AA3C58">
        <w:rPr>
          <w:rFonts w:eastAsia="新宋体" w:hint="eastAsia"/>
          <w:sz w:val="24"/>
        </w:rPr>
        <w:t>测量。</w:t>
      </w:r>
    </w:p>
    <w:p w:rsidR="00124A55" w:rsidRPr="007B22EA" w:rsidRDefault="00124A55" w:rsidP="007B22EA">
      <w:pPr>
        <w:pStyle w:val="ae"/>
        <w:spacing w:afterLines="0"/>
        <w:ind w:right="-105"/>
        <w:rPr>
          <w:rFonts w:ascii="Times New Roman" w:eastAsia="宋体"/>
          <w:sz w:val="24"/>
          <w:szCs w:val="22"/>
        </w:rPr>
      </w:pPr>
      <w:r w:rsidRPr="007B22EA">
        <w:rPr>
          <w:rFonts w:ascii="Times New Roman" w:eastAsia="宋体" w:hint="eastAsia"/>
          <w:sz w:val="24"/>
          <w:szCs w:val="22"/>
        </w:rPr>
        <w:t>形状误差</w:t>
      </w:r>
    </w:p>
    <w:p w:rsidR="00124A55" w:rsidRPr="007B22EA" w:rsidRDefault="00124A55" w:rsidP="007B22EA">
      <w:pPr>
        <w:pStyle w:val="af"/>
        <w:spacing w:afterLines="0"/>
        <w:ind w:right="-105"/>
        <w:rPr>
          <w:rFonts w:ascii="Times New Roman" w:eastAsia="宋体"/>
          <w:sz w:val="24"/>
          <w:szCs w:val="22"/>
        </w:rPr>
      </w:pPr>
      <w:r w:rsidRPr="007B22EA">
        <w:rPr>
          <w:rFonts w:ascii="Times New Roman" w:eastAsia="宋体" w:hint="eastAsia"/>
          <w:sz w:val="24"/>
          <w:szCs w:val="22"/>
        </w:rPr>
        <w:t>圆度</w:t>
      </w:r>
    </w:p>
    <w:p w:rsidR="00124A55" w:rsidRDefault="00124A55" w:rsidP="00254BC8">
      <w:pPr>
        <w:spacing w:line="240" w:lineRule="auto"/>
        <w:ind w:firstLineChars="200" w:firstLine="480"/>
        <w:rPr>
          <w:rFonts w:eastAsia="新宋体"/>
          <w:sz w:val="24"/>
        </w:rPr>
      </w:pPr>
      <w:r w:rsidRPr="00F234AE">
        <w:rPr>
          <w:rFonts w:eastAsia="新宋体" w:hint="eastAsia"/>
          <w:sz w:val="24"/>
        </w:rPr>
        <w:t>将</w:t>
      </w:r>
      <w:r>
        <w:rPr>
          <w:rFonts w:eastAsia="新宋体" w:hint="eastAsia"/>
          <w:sz w:val="24"/>
        </w:rPr>
        <w:t>标准</w:t>
      </w:r>
      <w:r w:rsidRPr="00F234AE">
        <w:rPr>
          <w:rFonts w:eastAsia="新宋体" w:hint="eastAsia"/>
          <w:sz w:val="24"/>
        </w:rPr>
        <w:t>环规安放在圆度测量仪或圆柱度测量仪（形状测量仪）的工作台上，在环规的中截面及分别距上下端面</w:t>
      </w:r>
      <w:r w:rsidRPr="00F234AE">
        <w:rPr>
          <w:rFonts w:eastAsia="新宋体" w:hint="eastAsia"/>
          <w:sz w:val="24"/>
        </w:rPr>
        <w:t>(1/5</w:t>
      </w:r>
      <w:r w:rsidRPr="00F234AE">
        <w:rPr>
          <w:rFonts w:eastAsia="新宋体"/>
          <w:sz w:val="24"/>
        </w:rPr>
        <w:t>)</w:t>
      </w:r>
      <w:r w:rsidRPr="00F234AE">
        <w:rPr>
          <w:rFonts w:eastAsia="新宋体" w:hint="eastAsia"/>
          <w:sz w:val="24"/>
        </w:rPr>
        <w:t xml:space="preserve"> </w:t>
      </w:r>
      <w:r w:rsidRPr="00F234AE">
        <w:rPr>
          <w:rFonts w:eastAsia="新宋体" w:hint="eastAsia"/>
          <w:i/>
          <w:sz w:val="24"/>
        </w:rPr>
        <w:t>S</w:t>
      </w:r>
      <w:r w:rsidRPr="00F234AE">
        <w:rPr>
          <w:rFonts w:eastAsia="新宋体" w:hint="eastAsia"/>
          <w:sz w:val="24"/>
        </w:rPr>
        <w:t>处，测量其三个截面的圆度，取测量的最大值作为被测标准环规的圆度。圆度评价宜采用最小</w:t>
      </w:r>
      <w:r>
        <w:rPr>
          <w:rFonts w:eastAsia="新宋体" w:hint="eastAsia"/>
          <w:sz w:val="24"/>
        </w:rPr>
        <w:t>二乘</w:t>
      </w:r>
      <w:r w:rsidRPr="00F234AE">
        <w:rPr>
          <w:rFonts w:eastAsia="新宋体" w:hint="eastAsia"/>
          <w:sz w:val="24"/>
        </w:rPr>
        <w:t>法和高斯</w:t>
      </w:r>
      <w:r w:rsidRPr="00F234AE">
        <w:rPr>
          <w:rFonts w:eastAsia="新宋体" w:hint="eastAsia"/>
          <w:sz w:val="24"/>
        </w:rPr>
        <w:t>(</w:t>
      </w:r>
      <w:r w:rsidRPr="00F234AE">
        <w:rPr>
          <w:rFonts w:eastAsia="新宋体"/>
          <w:sz w:val="24"/>
        </w:rPr>
        <w:t xml:space="preserve">1-50) </w:t>
      </w:r>
      <w:r w:rsidRPr="00F234AE">
        <w:rPr>
          <w:rFonts w:eastAsia="新宋体" w:hint="eastAsia"/>
          <w:sz w:val="24"/>
        </w:rPr>
        <w:t>UPR</w:t>
      </w:r>
      <w:r w:rsidRPr="00F234AE">
        <w:rPr>
          <w:rFonts w:eastAsia="新宋体" w:hint="eastAsia"/>
          <w:sz w:val="24"/>
        </w:rPr>
        <w:t>滤波。</w:t>
      </w:r>
    </w:p>
    <w:p w:rsidR="00124A55" w:rsidRPr="007B22EA" w:rsidRDefault="00124A55" w:rsidP="007B22EA">
      <w:pPr>
        <w:pStyle w:val="af"/>
        <w:spacing w:afterLines="0"/>
        <w:ind w:right="-105"/>
        <w:rPr>
          <w:rFonts w:ascii="Times New Roman" w:eastAsia="宋体"/>
          <w:sz w:val="24"/>
          <w:szCs w:val="22"/>
        </w:rPr>
      </w:pPr>
      <w:r w:rsidRPr="007B22EA">
        <w:rPr>
          <w:rFonts w:ascii="Times New Roman" w:eastAsia="宋体" w:hint="eastAsia"/>
          <w:sz w:val="24"/>
          <w:szCs w:val="22"/>
        </w:rPr>
        <w:t>直线度</w:t>
      </w:r>
    </w:p>
    <w:p w:rsidR="00124A55" w:rsidRPr="00F234AE" w:rsidRDefault="00124A55" w:rsidP="00254BC8">
      <w:pPr>
        <w:spacing w:line="240" w:lineRule="auto"/>
        <w:ind w:firstLineChars="200" w:firstLine="480"/>
        <w:rPr>
          <w:rFonts w:eastAsia="新宋体"/>
          <w:sz w:val="24"/>
        </w:rPr>
      </w:pPr>
      <w:r w:rsidRPr="00F234AE">
        <w:rPr>
          <w:rFonts w:eastAsia="新宋体" w:hint="eastAsia"/>
          <w:sz w:val="24"/>
          <w:szCs w:val="24"/>
        </w:rPr>
        <w:t>将</w:t>
      </w:r>
      <w:r>
        <w:rPr>
          <w:rFonts w:eastAsia="新宋体" w:hint="eastAsia"/>
          <w:sz w:val="24"/>
          <w:szCs w:val="24"/>
        </w:rPr>
        <w:t>标准</w:t>
      </w:r>
      <w:r w:rsidRPr="00F234AE">
        <w:rPr>
          <w:rFonts w:eastAsia="新宋体" w:hint="eastAsia"/>
          <w:sz w:val="24"/>
          <w:szCs w:val="24"/>
        </w:rPr>
        <w:t>环规安放在</w:t>
      </w:r>
      <w:r w:rsidRPr="00F234AE">
        <w:rPr>
          <w:rFonts w:hint="eastAsia"/>
          <w:sz w:val="24"/>
          <w:szCs w:val="24"/>
        </w:rPr>
        <w:t>圆柱度测量仪</w:t>
      </w:r>
      <w:r>
        <w:rPr>
          <w:rFonts w:hint="eastAsia"/>
          <w:sz w:val="24"/>
          <w:szCs w:val="24"/>
        </w:rPr>
        <w:t>（</w:t>
      </w:r>
      <w:r w:rsidRPr="00F234AE">
        <w:rPr>
          <w:rFonts w:hint="eastAsia"/>
          <w:sz w:val="24"/>
          <w:szCs w:val="24"/>
        </w:rPr>
        <w:t>形状测量仪</w:t>
      </w:r>
      <w:r>
        <w:rPr>
          <w:rFonts w:hint="eastAsia"/>
          <w:sz w:val="24"/>
          <w:szCs w:val="24"/>
        </w:rPr>
        <w:t>）</w:t>
      </w:r>
      <w:r w:rsidRPr="00F234AE">
        <w:rPr>
          <w:rFonts w:eastAsia="新宋体" w:hint="eastAsia"/>
          <w:sz w:val="24"/>
          <w:szCs w:val="24"/>
        </w:rPr>
        <w:t>的工作台上，</w:t>
      </w:r>
      <w:r w:rsidRPr="00F234AE">
        <w:rPr>
          <w:rFonts w:eastAsia="新宋体" w:hint="eastAsia"/>
          <w:sz w:val="24"/>
        </w:rPr>
        <w:t>在</w:t>
      </w:r>
      <w:r w:rsidRPr="00F234AE">
        <w:rPr>
          <w:rFonts w:eastAsia="新宋体" w:hint="eastAsia"/>
          <w:sz w:val="24"/>
          <w:szCs w:val="24"/>
        </w:rPr>
        <w:t>距上下</w:t>
      </w:r>
      <w:r w:rsidRPr="00F234AE">
        <w:rPr>
          <w:rFonts w:eastAsia="新宋体" w:hint="eastAsia"/>
          <w:sz w:val="24"/>
        </w:rPr>
        <w:t>端面</w:t>
      </w:r>
      <w:r w:rsidRPr="00F234AE">
        <w:rPr>
          <w:rFonts w:eastAsia="新宋体" w:hint="eastAsia"/>
          <w:sz w:val="24"/>
        </w:rPr>
        <w:t>(1/5</w:t>
      </w:r>
      <w:r w:rsidRPr="00F234AE">
        <w:rPr>
          <w:rFonts w:eastAsia="新宋体"/>
          <w:sz w:val="24"/>
        </w:rPr>
        <w:t>)</w:t>
      </w:r>
      <w:r w:rsidRPr="00F234AE">
        <w:rPr>
          <w:rFonts w:eastAsia="新宋体" w:hint="eastAsia"/>
          <w:sz w:val="24"/>
        </w:rPr>
        <w:t xml:space="preserve"> </w:t>
      </w:r>
      <w:r w:rsidRPr="00F234AE">
        <w:rPr>
          <w:rFonts w:eastAsia="新宋体" w:hint="eastAsia"/>
          <w:i/>
          <w:sz w:val="24"/>
        </w:rPr>
        <w:t>S</w:t>
      </w:r>
      <w:r w:rsidRPr="00F234AE">
        <w:rPr>
          <w:rFonts w:eastAsia="新宋体" w:hint="eastAsia"/>
          <w:iCs/>
          <w:sz w:val="24"/>
        </w:rPr>
        <w:t>范围内，</w:t>
      </w:r>
      <w:r w:rsidRPr="00F234AE">
        <w:rPr>
          <w:rFonts w:eastAsia="新宋体" w:hint="eastAsia"/>
          <w:sz w:val="24"/>
          <w:szCs w:val="24"/>
        </w:rPr>
        <w:t>分别测量刻线（标记）位置和垂直于刻线（标记）位置</w:t>
      </w:r>
      <w:r w:rsidRPr="00F234AE">
        <w:rPr>
          <w:rFonts w:eastAsia="新宋体" w:hint="eastAsia"/>
          <w:sz w:val="24"/>
        </w:rPr>
        <w:t>四条母线的直线度，取四条母线中测量的最大值作为被测</w:t>
      </w:r>
      <w:r>
        <w:rPr>
          <w:rFonts w:eastAsia="新宋体" w:hint="eastAsia"/>
          <w:sz w:val="24"/>
        </w:rPr>
        <w:t>标准</w:t>
      </w:r>
      <w:r w:rsidRPr="00F234AE">
        <w:rPr>
          <w:rFonts w:eastAsia="新宋体" w:hint="eastAsia"/>
          <w:sz w:val="24"/>
        </w:rPr>
        <w:t>环规的直线度。直线度评价宜采用最小</w:t>
      </w:r>
      <w:r>
        <w:rPr>
          <w:rFonts w:eastAsia="新宋体" w:hint="eastAsia"/>
          <w:sz w:val="24"/>
        </w:rPr>
        <w:t>二乘</w:t>
      </w:r>
      <w:r w:rsidRPr="00F234AE">
        <w:rPr>
          <w:rFonts w:eastAsia="新宋体" w:hint="eastAsia"/>
          <w:sz w:val="24"/>
        </w:rPr>
        <w:t>法和高斯</w:t>
      </w:r>
      <w:r w:rsidRPr="00F234AE">
        <w:rPr>
          <w:rFonts w:eastAsia="新宋体" w:hint="eastAsia"/>
          <w:sz w:val="24"/>
        </w:rPr>
        <w:t>0.8</w:t>
      </w:r>
      <w:r w:rsidRPr="00F234AE">
        <w:rPr>
          <w:rFonts w:eastAsia="新宋体"/>
          <w:sz w:val="24"/>
        </w:rPr>
        <w:t xml:space="preserve"> </w:t>
      </w:r>
      <w:r w:rsidRPr="00F234AE">
        <w:rPr>
          <w:rFonts w:eastAsia="新宋体" w:hint="eastAsia"/>
          <w:sz w:val="24"/>
        </w:rPr>
        <w:t>mm</w:t>
      </w:r>
      <w:r w:rsidRPr="00F234AE">
        <w:rPr>
          <w:rFonts w:eastAsia="新宋体" w:hint="eastAsia"/>
          <w:sz w:val="24"/>
        </w:rPr>
        <w:t>滤波。</w:t>
      </w:r>
    </w:p>
    <w:p w:rsidR="00124A55" w:rsidRPr="00F234AE" w:rsidRDefault="00124A55" w:rsidP="00254BC8">
      <w:pPr>
        <w:spacing w:line="240" w:lineRule="auto"/>
        <w:ind w:firstLineChars="200" w:firstLine="480"/>
        <w:rPr>
          <w:rFonts w:eastAsia="新宋体"/>
          <w:sz w:val="24"/>
        </w:rPr>
      </w:pPr>
      <w:r w:rsidRPr="00F234AE">
        <w:rPr>
          <w:rFonts w:eastAsia="新宋体" w:hint="eastAsia"/>
          <w:sz w:val="24"/>
        </w:rPr>
        <w:t>对于具有指定</w:t>
      </w:r>
      <w:r>
        <w:rPr>
          <w:rFonts w:eastAsia="新宋体" w:hint="eastAsia"/>
          <w:sz w:val="24"/>
        </w:rPr>
        <w:t>方向</w:t>
      </w:r>
      <w:r w:rsidRPr="00F234AE">
        <w:rPr>
          <w:rFonts w:eastAsia="新宋体" w:hint="eastAsia"/>
          <w:sz w:val="24"/>
        </w:rPr>
        <w:t>的</w:t>
      </w:r>
      <w:r>
        <w:rPr>
          <w:rFonts w:eastAsia="新宋体" w:hint="eastAsia"/>
          <w:sz w:val="24"/>
        </w:rPr>
        <w:t>标准</w:t>
      </w:r>
      <w:r w:rsidRPr="00F234AE">
        <w:rPr>
          <w:rFonts w:eastAsia="新宋体" w:hint="eastAsia"/>
          <w:sz w:val="24"/>
        </w:rPr>
        <w:t>环规，一般可测量指定</w:t>
      </w:r>
      <w:r>
        <w:rPr>
          <w:rFonts w:eastAsia="新宋体" w:hint="eastAsia"/>
          <w:sz w:val="24"/>
        </w:rPr>
        <w:t>方向</w:t>
      </w:r>
      <w:r w:rsidRPr="00F234AE">
        <w:rPr>
          <w:rFonts w:eastAsia="新宋体" w:hint="eastAsia"/>
          <w:sz w:val="24"/>
        </w:rPr>
        <w:t>处两条母线的直线度。</w:t>
      </w:r>
    </w:p>
    <w:p w:rsidR="00124A55" w:rsidRPr="007B22EA" w:rsidRDefault="00124A55" w:rsidP="007B22EA">
      <w:pPr>
        <w:pStyle w:val="af"/>
        <w:spacing w:afterLines="0"/>
        <w:ind w:right="-105"/>
        <w:rPr>
          <w:rFonts w:ascii="Times New Roman" w:eastAsia="宋体"/>
          <w:sz w:val="24"/>
          <w:szCs w:val="22"/>
        </w:rPr>
      </w:pPr>
      <w:r w:rsidRPr="007B22EA">
        <w:rPr>
          <w:rFonts w:ascii="Times New Roman" w:eastAsia="宋体" w:hint="eastAsia"/>
          <w:sz w:val="24"/>
          <w:szCs w:val="22"/>
        </w:rPr>
        <w:t>圆柱度或锥度</w:t>
      </w:r>
    </w:p>
    <w:p w:rsidR="00124A55" w:rsidRPr="00F234AE" w:rsidRDefault="00124A55" w:rsidP="00254BC8">
      <w:pPr>
        <w:spacing w:line="240" w:lineRule="auto"/>
        <w:ind w:firstLineChars="200" w:firstLine="480"/>
        <w:rPr>
          <w:rFonts w:eastAsia="新宋体"/>
          <w:sz w:val="24"/>
        </w:rPr>
      </w:pPr>
      <w:r w:rsidRPr="00F234AE">
        <w:rPr>
          <w:rFonts w:eastAsia="新宋体" w:hint="eastAsia"/>
          <w:sz w:val="24"/>
        </w:rPr>
        <w:t>测量</w:t>
      </w:r>
      <w:r>
        <w:rPr>
          <w:rFonts w:eastAsia="新宋体" w:hint="eastAsia"/>
          <w:sz w:val="24"/>
        </w:rPr>
        <w:t>标准</w:t>
      </w:r>
      <w:r w:rsidRPr="00F234AE">
        <w:rPr>
          <w:rFonts w:eastAsia="新宋体" w:hint="eastAsia"/>
          <w:sz w:val="24"/>
        </w:rPr>
        <w:t>环规的圆柱度时，将环规安放在圆柱度测量仪</w:t>
      </w:r>
      <w:r>
        <w:rPr>
          <w:rFonts w:eastAsia="新宋体" w:hint="eastAsia"/>
          <w:sz w:val="24"/>
        </w:rPr>
        <w:t>（</w:t>
      </w:r>
      <w:r w:rsidRPr="00F234AE">
        <w:rPr>
          <w:rFonts w:eastAsia="新宋体" w:hint="eastAsia"/>
          <w:sz w:val="24"/>
        </w:rPr>
        <w:t>形状测量仪</w:t>
      </w:r>
      <w:r>
        <w:rPr>
          <w:rFonts w:eastAsia="新宋体" w:hint="eastAsia"/>
          <w:sz w:val="24"/>
        </w:rPr>
        <w:t>）</w:t>
      </w:r>
      <w:r w:rsidRPr="00F234AE">
        <w:rPr>
          <w:rFonts w:eastAsia="新宋体" w:hint="eastAsia"/>
          <w:sz w:val="24"/>
        </w:rPr>
        <w:t>的工作台上，测量由距上端面</w:t>
      </w:r>
      <w:r w:rsidRPr="00F234AE">
        <w:rPr>
          <w:rFonts w:eastAsia="新宋体" w:hint="eastAsia"/>
          <w:sz w:val="24"/>
        </w:rPr>
        <w:t xml:space="preserve">(1/5) </w:t>
      </w:r>
      <w:r w:rsidRPr="00F234AE">
        <w:rPr>
          <w:rFonts w:eastAsia="新宋体" w:hint="eastAsia"/>
          <w:i/>
          <w:iCs/>
          <w:sz w:val="24"/>
        </w:rPr>
        <w:t>S</w:t>
      </w:r>
      <w:r w:rsidRPr="00F234AE">
        <w:rPr>
          <w:rFonts w:eastAsia="新宋体" w:hint="eastAsia"/>
          <w:sz w:val="24"/>
        </w:rPr>
        <w:t>处截面、中截面及距下端面</w:t>
      </w:r>
      <w:r w:rsidRPr="00F234AE">
        <w:rPr>
          <w:rFonts w:eastAsia="新宋体" w:hint="eastAsia"/>
          <w:sz w:val="24"/>
        </w:rPr>
        <w:t xml:space="preserve">(1/5) </w:t>
      </w:r>
      <w:r w:rsidRPr="00F234AE">
        <w:rPr>
          <w:rFonts w:eastAsia="新宋体" w:hint="eastAsia"/>
          <w:i/>
          <w:iCs/>
          <w:sz w:val="24"/>
        </w:rPr>
        <w:t>S</w:t>
      </w:r>
      <w:r w:rsidRPr="00F234AE">
        <w:rPr>
          <w:rFonts w:eastAsia="新宋体" w:hint="eastAsia"/>
          <w:sz w:val="24"/>
        </w:rPr>
        <w:t>处截面组成圆柱的圆柱度。圆柱度评价宜采用最小</w:t>
      </w:r>
      <w:r>
        <w:rPr>
          <w:rFonts w:eastAsia="新宋体" w:hint="eastAsia"/>
          <w:sz w:val="24"/>
        </w:rPr>
        <w:t>二乘</w:t>
      </w:r>
      <w:r w:rsidRPr="00F234AE">
        <w:rPr>
          <w:rFonts w:eastAsia="新宋体" w:hint="eastAsia"/>
          <w:sz w:val="24"/>
        </w:rPr>
        <w:t>法和高斯</w:t>
      </w:r>
      <w:r w:rsidRPr="00F234AE">
        <w:rPr>
          <w:rFonts w:eastAsia="新宋体" w:hint="eastAsia"/>
          <w:sz w:val="24"/>
        </w:rPr>
        <w:t>(</w:t>
      </w:r>
      <w:r w:rsidRPr="00F234AE">
        <w:rPr>
          <w:rFonts w:eastAsia="新宋体"/>
          <w:sz w:val="24"/>
        </w:rPr>
        <w:t xml:space="preserve">1-50) </w:t>
      </w:r>
      <w:r w:rsidRPr="00F234AE">
        <w:rPr>
          <w:rFonts w:eastAsia="新宋体" w:hint="eastAsia"/>
          <w:sz w:val="24"/>
        </w:rPr>
        <w:t>UPR</w:t>
      </w:r>
      <w:r w:rsidRPr="00F234AE">
        <w:rPr>
          <w:rFonts w:eastAsia="新宋体" w:hint="eastAsia"/>
          <w:sz w:val="24"/>
        </w:rPr>
        <w:t>滤波。</w:t>
      </w:r>
    </w:p>
    <w:p w:rsidR="00124A55" w:rsidRDefault="00124A55" w:rsidP="00254BC8">
      <w:pPr>
        <w:spacing w:line="240" w:lineRule="auto"/>
        <w:ind w:firstLineChars="200" w:firstLine="480"/>
        <w:rPr>
          <w:rFonts w:eastAsia="新宋体"/>
          <w:sz w:val="24"/>
        </w:rPr>
      </w:pPr>
      <w:r w:rsidRPr="00AA3C58">
        <w:rPr>
          <w:rFonts w:eastAsia="新宋体" w:hint="eastAsia"/>
          <w:sz w:val="24"/>
        </w:rPr>
        <w:t>测量</w:t>
      </w:r>
      <w:r>
        <w:rPr>
          <w:rFonts w:eastAsia="新宋体" w:hint="eastAsia"/>
          <w:sz w:val="24"/>
        </w:rPr>
        <w:t>标准</w:t>
      </w:r>
      <w:r w:rsidRPr="00AA3C58">
        <w:rPr>
          <w:rFonts w:eastAsia="新宋体" w:hint="eastAsia"/>
          <w:sz w:val="24"/>
        </w:rPr>
        <w:t>环规的锥度时，将标准环规固定在测量内尺寸仪器的工作台上，并调整</w:t>
      </w:r>
      <w:r w:rsidRPr="00FA1E09">
        <w:rPr>
          <w:rFonts w:eastAsia="新宋体" w:hint="eastAsia"/>
          <w:sz w:val="24"/>
        </w:rPr>
        <w:t>至正确测量状态</w:t>
      </w:r>
      <w:r w:rsidRPr="00AA3C58">
        <w:rPr>
          <w:rFonts w:eastAsia="新宋体" w:hint="eastAsia"/>
          <w:sz w:val="24"/>
        </w:rPr>
        <w:t>，分别沿刻线方向测量标准环规的中截面及距上下端面</w:t>
      </w:r>
      <w:r w:rsidRPr="00AA3C58">
        <w:rPr>
          <w:rFonts w:eastAsia="新宋体" w:hint="eastAsia"/>
          <w:sz w:val="24"/>
        </w:rPr>
        <w:t xml:space="preserve">(1/5) </w:t>
      </w:r>
      <w:r w:rsidRPr="00AA3C58">
        <w:rPr>
          <w:rFonts w:eastAsia="新宋体" w:hint="eastAsia"/>
          <w:i/>
          <w:iCs/>
          <w:sz w:val="24"/>
        </w:rPr>
        <w:t>S</w:t>
      </w:r>
      <w:r w:rsidRPr="00AA3C58">
        <w:rPr>
          <w:rFonts w:eastAsia="新宋体" w:hint="eastAsia"/>
          <w:sz w:val="24"/>
        </w:rPr>
        <w:t>处的直径值，其三个直径值的最大值与最小值之差作为锥度值。</w:t>
      </w:r>
    </w:p>
    <w:p w:rsidR="00124A55" w:rsidRPr="007B22EA" w:rsidRDefault="00124A55" w:rsidP="007B22EA">
      <w:pPr>
        <w:pStyle w:val="ae"/>
        <w:spacing w:afterLines="0"/>
        <w:ind w:right="-105"/>
        <w:rPr>
          <w:rFonts w:ascii="Times New Roman" w:eastAsia="宋体"/>
          <w:sz w:val="24"/>
          <w:szCs w:val="22"/>
        </w:rPr>
      </w:pPr>
      <w:bookmarkStart w:id="97" w:name="_Toc19338246"/>
      <w:bookmarkEnd w:id="97"/>
      <w:r w:rsidRPr="007B22EA">
        <w:rPr>
          <w:rFonts w:ascii="Times New Roman" w:eastAsia="宋体" w:hint="eastAsia"/>
          <w:sz w:val="24"/>
          <w:szCs w:val="22"/>
        </w:rPr>
        <w:t>下端面与孔中心线的垂直度</w:t>
      </w:r>
    </w:p>
    <w:p w:rsidR="00124A55" w:rsidRDefault="00124A55" w:rsidP="00254BC8">
      <w:pPr>
        <w:spacing w:line="240" w:lineRule="auto"/>
        <w:ind w:firstLineChars="200" w:firstLine="480"/>
        <w:rPr>
          <w:rFonts w:eastAsia="新宋体"/>
          <w:sz w:val="24"/>
        </w:rPr>
      </w:pPr>
      <w:r w:rsidRPr="00AA3C58">
        <w:rPr>
          <w:rFonts w:eastAsia="新宋体" w:hint="eastAsia"/>
          <w:sz w:val="24"/>
        </w:rPr>
        <w:t>将</w:t>
      </w:r>
      <w:r>
        <w:rPr>
          <w:rFonts w:eastAsia="新宋体" w:hint="eastAsia"/>
          <w:sz w:val="24"/>
        </w:rPr>
        <w:t>标准</w:t>
      </w:r>
      <w:r w:rsidRPr="00AA3C58">
        <w:rPr>
          <w:rFonts w:eastAsia="新宋体" w:hint="eastAsia"/>
          <w:sz w:val="24"/>
        </w:rPr>
        <w:t>环规下端面朝上安放在圆柱度测量仪（形状测量仪）的工作台上，并调整下端面与工作台轴线垂直，在</w:t>
      </w:r>
      <w:r>
        <w:rPr>
          <w:rFonts w:eastAsia="新宋体" w:hint="eastAsia"/>
          <w:sz w:val="24"/>
        </w:rPr>
        <w:t>距</w:t>
      </w:r>
      <w:r w:rsidRPr="00AA3C58">
        <w:rPr>
          <w:rFonts w:eastAsia="新宋体" w:hint="eastAsia"/>
          <w:sz w:val="24"/>
        </w:rPr>
        <w:t>上下端面各</w:t>
      </w:r>
      <w:r w:rsidRPr="00AA3C58">
        <w:rPr>
          <w:rFonts w:eastAsia="新宋体" w:hint="eastAsia"/>
          <w:sz w:val="24"/>
        </w:rPr>
        <w:t>(1/5</w:t>
      </w:r>
      <w:r w:rsidRPr="00AA3C58">
        <w:rPr>
          <w:rFonts w:eastAsia="新宋体"/>
          <w:sz w:val="24"/>
        </w:rPr>
        <w:t>)</w:t>
      </w:r>
      <w:r w:rsidRPr="00AA3C58">
        <w:rPr>
          <w:rFonts w:eastAsia="新宋体" w:hint="eastAsia"/>
          <w:sz w:val="24"/>
        </w:rPr>
        <w:t xml:space="preserve"> </w:t>
      </w:r>
      <w:r w:rsidRPr="00AA3C58">
        <w:rPr>
          <w:rFonts w:eastAsia="新宋体" w:hint="eastAsia"/>
          <w:i/>
          <w:iCs/>
          <w:sz w:val="24"/>
        </w:rPr>
        <w:t>S</w:t>
      </w:r>
      <w:r w:rsidRPr="00AA3C58">
        <w:rPr>
          <w:rFonts w:eastAsia="新宋体" w:hint="eastAsia"/>
          <w:sz w:val="24"/>
        </w:rPr>
        <w:t>处截面分别测得其圆中心，</w:t>
      </w:r>
      <w:r>
        <w:rPr>
          <w:rFonts w:eastAsia="新宋体" w:hint="eastAsia"/>
          <w:sz w:val="24"/>
        </w:rPr>
        <w:t>则</w:t>
      </w:r>
      <w:r w:rsidRPr="00AA3C58">
        <w:rPr>
          <w:rFonts w:eastAsia="新宋体" w:hint="eastAsia"/>
          <w:sz w:val="24"/>
        </w:rPr>
        <w:t>下端面与孔中心线的垂直度</w:t>
      </w:r>
      <w:r w:rsidRPr="00007468">
        <w:rPr>
          <w:rFonts w:eastAsia="新宋体"/>
          <w:i/>
          <w:iCs/>
          <w:sz w:val="24"/>
        </w:rPr>
        <w:t>P</w:t>
      </w:r>
      <w:r>
        <w:rPr>
          <w:rFonts w:eastAsia="新宋体" w:hint="eastAsia"/>
          <w:sz w:val="24"/>
        </w:rPr>
        <w:t>（单位</w:t>
      </w:r>
      <w:r w:rsidRPr="00BE7425">
        <w:rPr>
          <w:rFonts w:eastAsia="新宋体"/>
          <w:sz w:val="24"/>
        </w:rPr>
        <w:t>μ</w:t>
      </w:r>
      <w:r>
        <w:rPr>
          <w:rFonts w:eastAsia="新宋体" w:hint="eastAsia"/>
          <w:sz w:val="24"/>
        </w:rPr>
        <w:t>m</w:t>
      </w:r>
      <w:r w:rsidRPr="00BA7BF9">
        <w:rPr>
          <w:rFonts w:eastAsia="新宋体" w:hint="eastAsia"/>
          <w:sz w:val="24"/>
        </w:rPr>
        <w:t xml:space="preserve"> /10 mm</w:t>
      </w:r>
      <w:r>
        <w:rPr>
          <w:rFonts w:eastAsia="新宋体" w:hint="eastAsia"/>
          <w:sz w:val="24"/>
        </w:rPr>
        <w:t>）计算为：</w:t>
      </w:r>
    </w:p>
    <w:p w:rsidR="00124A55" w:rsidRDefault="00124A55" w:rsidP="00254BC8">
      <w:pPr>
        <w:spacing w:line="240" w:lineRule="auto"/>
        <w:ind w:firstLineChars="200" w:firstLine="480"/>
        <w:rPr>
          <w:rFonts w:eastAsia="新宋体"/>
          <w:sz w:val="24"/>
        </w:rPr>
      </w:pPr>
      <m:oMath>
        <m:r>
          <w:rPr>
            <w:rFonts w:ascii="Cambria Math" w:eastAsia="新宋体" w:hAnsi="Cambria Math"/>
            <w:sz w:val="24"/>
          </w:rPr>
          <m:t>P</m:t>
        </m:r>
        <m:r>
          <m:rPr>
            <m:sty m:val="p"/>
          </m:rPr>
          <w:rPr>
            <w:rFonts w:ascii="Cambria Math" w:eastAsia="新宋体" w:hAnsi="Cambria Math"/>
            <w:sz w:val="24"/>
          </w:rPr>
          <m:t xml:space="preserve"> =</m:t>
        </m:r>
        <m:f>
          <m:fPr>
            <m:ctrlPr>
              <w:rPr>
                <w:rFonts w:ascii="Cambria Math" w:eastAsia="新宋体" w:hAnsi="Cambria Math"/>
                <w:i/>
                <w:sz w:val="24"/>
              </w:rPr>
            </m:ctrlPr>
          </m:fPr>
          <m:num>
            <m:r>
              <w:rPr>
                <w:rFonts w:ascii="Cambria Math" w:eastAsia="新宋体" w:hAnsi="Cambria Math" w:hint="eastAsia"/>
                <w:sz w:val="24"/>
              </w:rPr>
              <m:t>10</m:t>
            </m:r>
            <m:r>
              <w:rPr>
                <w:rFonts w:ascii="Cambria Math" w:eastAsia="新宋体" w:hAnsi="Cambria Math"/>
                <w:sz w:val="24"/>
              </w:rPr>
              <m:t>∆</m:t>
            </m:r>
          </m:num>
          <m:den>
            <m:d>
              <m:dPr>
                <m:ctrlPr>
                  <w:rPr>
                    <w:rFonts w:ascii="Cambria Math" w:eastAsia="新宋体" w:hAnsi="Cambria Math"/>
                    <w:i/>
                    <w:sz w:val="24"/>
                  </w:rPr>
                </m:ctrlPr>
              </m:dPr>
              <m:e>
                <m:f>
                  <m:fPr>
                    <m:type m:val="lin"/>
                    <m:ctrlPr>
                      <w:rPr>
                        <w:rFonts w:ascii="Cambria Math" w:eastAsia="新宋体" w:hAnsi="Cambria Math"/>
                        <w:i/>
                        <w:sz w:val="24"/>
                      </w:rPr>
                    </m:ctrlPr>
                  </m:fPr>
                  <m:num>
                    <m:r>
                      <w:rPr>
                        <w:rFonts w:ascii="Cambria Math" w:eastAsia="新宋体" w:hAnsi="Cambria Math"/>
                        <w:sz w:val="24"/>
                      </w:rPr>
                      <m:t>3</m:t>
                    </m:r>
                  </m:num>
                  <m:den>
                    <m:r>
                      <w:rPr>
                        <w:rFonts w:ascii="Cambria Math" w:eastAsia="新宋体" w:hAnsi="Cambria Math"/>
                        <w:sz w:val="24"/>
                      </w:rPr>
                      <m:t>5</m:t>
                    </m:r>
                  </m:den>
                </m:f>
              </m:e>
            </m:d>
            <m:r>
              <w:rPr>
                <w:rFonts w:ascii="Cambria Math" w:eastAsia="新宋体" w:hAnsi="Cambria Math"/>
                <w:sz w:val="24"/>
              </w:rPr>
              <m:t>S</m:t>
            </m:r>
          </m:den>
        </m:f>
      </m:oMath>
      <w:r>
        <w:rPr>
          <w:rFonts w:eastAsia="新宋体" w:hint="eastAsia"/>
          <w:sz w:val="24"/>
        </w:rPr>
        <w:t>，</w:t>
      </w:r>
      <w:r>
        <w:rPr>
          <w:rFonts w:eastAsia="新宋体" w:hint="eastAsia"/>
          <w:sz w:val="24"/>
        </w:rPr>
        <w:t xml:space="preserve"> </w:t>
      </w:r>
      <w:r>
        <w:rPr>
          <w:rFonts w:eastAsia="新宋体"/>
          <w:sz w:val="24"/>
        </w:rPr>
        <w:t xml:space="preserve">                                                   </w:t>
      </w:r>
      <w:r>
        <w:rPr>
          <w:rFonts w:eastAsia="新宋体" w:hint="eastAsia"/>
          <w:sz w:val="24"/>
        </w:rPr>
        <w:t>(</w:t>
      </w:r>
      <w:r>
        <w:rPr>
          <w:rFonts w:eastAsia="新宋体"/>
          <w:sz w:val="24"/>
        </w:rPr>
        <w:t>1)</w:t>
      </w:r>
    </w:p>
    <w:p w:rsidR="00124A55" w:rsidRPr="00AA3C58" w:rsidRDefault="00124A55" w:rsidP="00254BC8">
      <w:pPr>
        <w:spacing w:line="240" w:lineRule="auto"/>
        <w:rPr>
          <w:sz w:val="24"/>
          <w:szCs w:val="24"/>
        </w:rPr>
      </w:pPr>
      <w:r w:rsidRPr="00AA3C58">
        <w:rPr>
          <w:rFonts w:hint="eastAsia"/>
          <w:sz w:val="24"/>
          <w:szCs w:val="24"/>
        </w:rPr>
        <w:t>式中：</w:t>
      </w:r>
    </w:p>
    <w:p w:rsidR="00124A55" w:rsidRPr="00AA3C58" w:rsidRDefault="00124A55" w:rsidP="00254BC8">
      <w:pPr>
        <w:spacing w:line="240" w:lineRule="auto"/>
        <w:rPr>
          <w:sz w:val="24"/>
          <w:szCs w:val="24"/>
        </w:rPr>
      </w:pPr>
      <w:r w:rsidRPr="0065081F">
        <w:rPr>
          <w:rFonts w:eastAsia="新宋体" w:hint="eastAsia"/>
          <w:i/>
          <w:iCs/>
          <w:sz w:val="24"/>
        </w:rPr>
        <w:t>Δ</w:t>
      </w:r>
      <w:r w:rsidRPr="00AA3C58">
        <w:rPr>
          <w:sz w:val="24"/>
          <w:szCs w:val="24"/>
        </w:rPr>
        <w:t>——</w:t>
      </w:r>
      <w:r w:rsidRPr="00B13FB7">
        <w:rPr>
          <w:rFonts w:eastAsia="新宋体" w:hint="eastAsia"/>
          <w:sz w:val="24"/>
        </w:rPr>
        <w:t>测量截面上两圆心的间距</w:t>
      </w:r>
      <w:r>
        <w:rPr>
          <w:rFonts w:eastAsia="新宋体" w:hint="eastAsia"/>
          <w:sz w:val="24"/>
        </w:rPr>
        <w:t>，</w:t>
      </w:r>
      <w:r w:rsidRPr="00BE7425">
        <w:rPr>
          <w:rFonts w:eastAsia="新宋体"/>
          <w:sz w:val="24"/>
        </w:rPr>
        <w:t>μ</w:t>
      </w:r>
      <w:r>
        <w:rPr>
          <w:rFonts w:eastAsia="新宋体" w:hint="eastAsia"/>
          <w:sz w:val="24"/>
        </w:rPr>
        <w:t>m</w:t>
      </w:r>
      <w:r w:rsidRPr="00AA3C58">
        <w:rPr>
          <w:rFonts w:eastAsia="新宋体" w:hint="eastAsia"/>
          <w:sz w:val="24"/>
        </w:rPr>
        <w:t>。</w:t>
      </w:r>
    </w:p>
    <w:p w:rsidR="00124A55" w:rsidRPr="007B22EA" w:rsidRDefault="00124A55" w:rsidP="007B22EA">
      <w:pPr>
        <w:pStyle w:val="ae"/>
        <w:spacing w:afterLines="0"/>
        <w:ind w:right="-105"/>
        <w:rPr>
          <w:rFonts w:ascii="Times New Roman" w:eastAsia="宋体"/>
          <w:sz w:val="24"/>
          <w:szCs w:val="22"/>
        </w:rPr>
      </w:pPr>
      <w:bookmarkStart w:id="98" w:name="_Toc19338248"/>
      <w:bookmarkEnd w:id="98"/>
      <w:r w:rsidRPr="007B22EA">
        <w:rPr>
          <w:rFonts w:ascii="Times New Roman" w:eastAsia="宋体" w:hint="eastAsia"/>
          <w:sz w:val="24"/>
          <w:szCs w:val="22"/>
        </w:rPr>
        <w:t>直径变动量</w:t>
      </w:r>
    </w:p>
    <w:p w:rsidR="00124A55" w:rsidRPr="00AA3C58" w:rsidRDefault="00124A55" w:rsidP="00254BC8">
      <w:pPr>
        <w:spacing w:line="240" w:lineRule="auto"/>
        <w:ind w:firstLineChars="200" w:firstLine="480"/>
        <w:rPr>
          <w:rFonts w:eastAsia="新宋体"/>
          <w:sz w:val="24"/>
        </w:rPr>
      </w:pPr>
      <w:r w:rsidRPr="00AA3C58">
        <w:rPr>
          <w:rFonts w:eastAsia="新宋体" w:hint="eastAsia"/>
          <w:sz w:val="24"/>
        </w:rPr>
        <w:t>将</w:t>
      </w:r>
      <w:r>
        <w:rPr>
          <w:rFonts w:eastAsia="新宋体" w:hint="eastAsia"/>
          <w:sz w:val="24"/>
        </w:rPr>
        <w:t>标准</w:t>
      </w:r>
      <w:r w:rsidRPr="00AA3C58">
        <w:rPr>
          <w:rFonts w:eastAsia="新宋体" w:hint="eastAsia"/>
          <w:sz w:val="24"/>
        </w:rPr>
        <w:t>环规固定在测量内尺寸仪器的工作台上，并调整</w:t>
      </w:r>
      <w:r>
        <w:rPr>
          <w:rFonts w:eastAsia="新宋体" w:hint="eastAsia"/>
          <w:sz w:val="24"/>
        </w:rPr>
        <w:t>至正确测量状态</w:t>
      </w:r>
      <w:r w:rsidRPr="00AA3C58">
        <w:rPr>
          <w:rFonts w:eastAsia="新宋体" w:hint="eastAsia"/>
          <w:sz w:val="24"/>
        </w:rPr>
        <w:t>，分别测量环规指定</w:t>
      </w:r>
      <w:r>
        <w:rPr>
          <w:rFonts w:eastAsia="新宋体" w:hint="eastAsia"/>
          <w:sz w:val="24"/>
        </w:rPr>
        <w:t>方向</w:t>
      </w:r>
      <w:r w:rsidRPr="00AA3C58">
        <w:rPr>
          <w:rFonts w:eastAsia="新宋体" w:hint="eastAsia"/>
          <w:sz w:val="24"/>
        </w:rPr>
        <w:t>中截面和上下各</w:t>
      </w:r>
      <w:r w:rsidRPr="00AA3C58">
        <w:rPr>
          <w:rFonts w:eastAsia="新宋体" w:hint="eastAsia"/>
          <w:sz w:val="24"/>
        </w:rPr>
        <w:t>1 mm</w:t>
      </w:r>
      <w:r w:rsidRPr="00AA3C58">
        <w:rPr>
          <w:rFonts w:eastAsia="新宋体" w:hint="eastAsia"/>
          <w:sz w:val="24"/>
        </w:rPr>
        <w:t>处的直径值，其三个直径值的最大值与最小值之差作为直径变动量。</w:t>
      </w:r>
    </w:p>
    <w:p w:rsidR="00124A55" w:rsidRDefault="00124A55" w:rsidP="00254BC8">
      <w:pPr>
        <w:spacing w:line="240" w:lineRule="auto"/>
        <w:ind w:firstLineChars="200" w:firstLine="480"/>
        <w:rPr>
          <w:rFonts w:eastAsia="新宋体"/>
          <w:sz w:val="24"/>
        </w:rPr>
      </w:pPr>
      <w:r w:rsidRPr="00AA3C58">
        <w:rPr>
          <w:rFonts w:eastAsia="新宋体" w:hint="eastAsia"/>
          <w:sz w:val="24"/>
        </w:rPr>
        <w:t>对于没有指定</w:t>
      </w:r>
      <w:r>
        <w:rPr>
          <w:rFonts w:eastAsia="新宋体" w:hint="eastAsia"/>
          <w:sz w:val="24"/>
        </w:rPr>
        <w:t>方向</w:t>
      </w:r>
      <w:r w:rsidRPr="00AA3C58">
        <w:rPr>
          <w:rFonts w:eastAsia="新宋体" w:hint="eastAsia"/>
          <w:sz w:val="24"/>
        </w:rPr>
        <w:t>的</w:t>
      </w:r>
      <w:r>
        <w:rPr>
          <w:rFonts w:eastAsia="新宋体" w:hint="eastAsia"/>
          <w:sz w:val="24"/>
        </w:rPr>
        <w:t>标准</w:t>
      </w:r>
      <w:r w:rsidRPr="00AA3C58">
        <w:rPr>
          <w:rFonts w:eastAsia="新宋体" w:hint="eastAsia"/>
          <w:sz w:val="24"/>
        </w:rPr>
        <w:t>环规，测量环规上相应标记位置的中截面和上下各</w:t>
      </w:r>
      <w:r w:rsidRPr="00AA3C58">
        <w:rPr>
          <w:rFonts w:eastAsia="新宋体" w:hint="eastAsia"/>
          <w:sz w:val="24"/>
        </w:rPr>
        <w:t>1 mm</w:t>
      </w:r>
      <w:r w:rsidRPr="00AA3C58">
        <w:rPr>
          <w:rFonts w:eastAsia="新宋体" w:hint="eastAsia"/>
          <w:sz w:val="24"/>
        </w:rPr>
        <w:t>处的直径值，记录该方向三个直径值的最大值与最小值之差；再测量环规上垂直于标记位置的中截面和上下各</w:t>
      </w:r>
      <w:r w:rsidRPr="00AA3C58">
        <w:rPr>
          <w:rFonts w:eastAsia="新宋体" w:hint="eastAsia"/>
          <w:sz w:val="24"/>
        </w:rPr>
        <w:t>1 mm</w:t>
      </w:r>
      <w:r w:rsidRPr="00AA3C58">
        <w:rPr>
          <w:rFonts w:eastAsia="新宋体" w:hint="eastAsia"/>
          <w:sz w:val="24"/>
        </w:rPr>
        <w:t>处的直径值，记录该方向三个直径值的最大值与最小值之差。取上述两个结果中的最大值作为直径变动量。</w:t>
      </w:r>
    </w:p>
    <w:p w:rsidR="00124A55" w:rsidRPr="007B22EA" w:rsidRDefault="00124A55" w:rsidP="007B22EA">
      <w:pPr>
        <w:pStyle w:val="ae"/>
        <w:spacing w:afterLines="0"/>
        <w:ind w:right="-105"/>
        <w:rPr>
          <w:rFonts w:ascii="Times New Roman" w:eastAsia="宋体"/>
          <w:sz w:val="24"/>
          <w:szCs w:val="22"/>
        </w:rPr>
      </w:pPr>
      <w:bookmarkStart w:id="99" w:name="_Toc19338250"/>
      <w:bookmarkEnd w:id="99"/>
      <w:r w:rsidRPr="007B22EA">
        <w:rPr>
          <w:rFonts w:ascii="Times New Roman" w:eastAsia="宋体" w:hint="eastAsia"/>
          <w:sz w:val="24"/>
          <w:szCs w:val="22"/>
        </w:rPr>
        <w:t>直径尺寸</w:t>
      </w:r>
    </w:p>
    <w:p w:rsidR="00124A55" w:rsidRPr="00AA3C58" w:rsidRDefault="00124A55" w:rsidP="00254BC8">
      <w:pPr>
        <w:spacing w:line="240" w:lineRule="auto"/>
        <w:ind w:firstLineChars="200" w:firstLine="480"/>
        <w:rPr>
          <w:rFonts w:eastAsia="新宋体"/>
          <w:sz w:val="24"/>
        </w:rPr>
      </w:pPr>
      <w:r w:rsidRPr="00AA3C58">
        <w:rPr>
          <w:rFonts w:eastAsia="新宋体" w:hint="eastAsia"/>
          <w:sz w:val="24"/>
        </w:rPr>
        <w:t>将</w:t>
      </w:r>
      <w:r>
        <w:rPr>
          <w:rFonts w:eastAsia="新宋体" w:hint="eastAsia"/>
          <w:sz w:val="24"/>
        </w:rPr>
        <w:t>标准</w:t>
      </w:r>
      <w:r w:rsidRPr="00AA3C58">
        <w:rPr>
          <w:rFonts w:eastAsia="新宋体" w:hint="eastAsia"/>
          <w:sz w:val="24"/>
        </w:rPr>
        <w:t>环规固定在测量内尺寸仪器的工作台上，并调整</w:t>
      </w:r>
      <w:r>
        <w:rPr>
          <w:rFonts w:eastAsia="新宋体" w:hint="eastAsia"/>
          <w:sz w:val="24"/>
        </w:rPr>
        <w:t>至正确测量状态</w:t>
      </w:r>
      <w:r w:rsidRPr="00AA3C58">
        <w:rPr>
          <w:rFonts w:eastAsia="新宋体" w:hint="eastAsia"/>
          <w:sz w:val="24"/>
        </w:rPr>
        <w:t>，测量环规指定</w:t>
      </w:r>
      <w:r>
        <w:rPr>
          <w:rFonts w:eastAsia="新宋体" w:hint="eastAsia"/>
          <w:sz w:val="24"/>
        </w:rPr>
        <w:t>方向</w:t>
      </w:r>
      <w:r w:rsidRPr="00AA3C58">
        <w:rPr>
          <w:rFonts w:eastAsia="新宋体" w:hint="eastAsia"/>
          <w:sz w:val="24"/>
        </w:rPr>
        <w:t>中截面的直径，取</w:t>
      </w:r>
      <w:r w:rsidRPr="00AA3C58">
        <w:rPr>
          <w:rFonts w:eastAsia="新宋体" w:hint="eastAsia"/>
          <w:sz w:val="24"/>
        </w:rPr>
        <w:t>3</w:t>
      </w:r>
      <w:r w:rsidRPr="00AA3C58">
        <w:rPr>
          <w:rFonts w:eastAsia="新宋体" w:hint="eastAsia"/>
          <w:sz w:val="24"/>
        </w:rPr>
        <w:t>次测量的平均值作为直径尺寸。每次测量</w:t>
      </w:r>
      <w:r>
        <w:rPr>
          <w:rFonts w:eastAsia="新宋体" w:hint="eastAsia"/>
          <w:sz w:val="24"/>
        </w:rPr>
        <w:t>应</w:t>
      </w:r>
      <w:r w:rsidRPr="00AA3C58">
        <w:rPr>
          <w:rFonts w:eastAsia="新宋体" w:hint="eastAsia"/>
          <w:sz w:val="24"/>
        </w:rPr>
        <w:t>重新对零、调整。</w:t>
      </w:r>
    </w:p>
    <w:p w:rsidR="00124A55" w:rsidRDefault="00124A55" w:rsidP="00254BC8">
      <w:pPr>
        <w:spacing w:line="240" w:lineRule="auto"/>
        <w:ind w:firstLineChars="200" w:firstLine="480"/>
        <w:rPr>
          <w:rFonts w:eastAsia="新宋体"/>
          <w:sz w:val="24"/>
        </w:rPr>
      </w:pPr>
      <w:r w:rsidRPr="00AA3C58">
        <w:rPr>
          <w:rFonts w:eastAsia="新宋体" w:hint="eastAsia"/>
          <w:sz w:val="24"/>
        </w:rPr>
        <w:t>对于没有指定</w:t>
      </w:r>
      <w:r>
        <w:rPr>
          <w:rFonts w:eastAsia="新宋体" w:hint="eastAsia"/>
          <w:sz w:val="24"/>
        </w:rPr>
        <w:t>方向</w:t>
      </w:r>
      <w:r w:rsidRPr="00AA3C58">
        <w:rPr>
          <w:rFonts w:eastAsia="新宋体" w:hint="eastAsia"/>
          <w:sz w:val="24"/>
        </w:rPr>
        <w:t>的标准环规，一般应在环规中截面上相应标记位置和垂直于标记位置的两个方向进行测量，每个方向</w:t>
      </w:r>
      <w:r>
        <w:rPr>
          <w:rFonts w:eastAsia="新宋体" w:hint="eastAsia"/>
          <w:sz w:val="24"/>
        </w:rPr>
        <w:t>取</w:t>
      </w:r>
      <w:r w:rsidRPr="00AA3C58">
        <w:rPr>
          <w:rFonts w:eastAsia="新宋体" w:hint="eastAsia"/>
          <w:sz w:val="24"/>
        </w:rPr>
        <w:t>3</w:t>
      </w:r>
      <w:r w:rsidRPr="00AA3C58">
        <w:rPr>
          <w:rFonts w:eastAsia="新宋体" w:hint="eastAsia"/>
          <w:sz w:val="24"/>
        </w:rPr>
        <w:t>次测量</w:t>
      </w:r>
      <w:r>
        <w:rPr>
          <w:rFonts w:eastAsia="新宋体" w:hint="eastAsia"/>
          <w:sz w:val="24"/>
        </w:rPr>
        <w:t>的</w:t>
      </w:r>
      <w:r w:rsidRPr="00AA3C58">
        <w:rPr>
          <w:rFonts w:eastAsia="新宋体" w:hint="eastAsia"/>
          <w:sz w:val="24"/>
        </w:rPr>
        <w:t>平均值作为</w:t>
      </w:r>
      <w:r>
        <w:rPr>
          <w:rFonts w:eastAsia="新宋体" w:hint="eastAsia"/>
          <w:sz w:val="24"/>
        </w:rPr>
        <w:t>该方向的</w:t>
      </w:r>
      <w:r w:rsidRPr="00AA3C58">
        <w:rPr>
          <w:rFonts w:eastAsia="新宋体" w:hint="eastAsia"/>
          <w:sz w:val="24"/>
        </w:rPr>
        <w:t>直径尺寸。每次测量</w:t>
      </w:r>
      <w:r>
        <w:rPr>
          <w:rFonts w:eastAsia="新宋体" w:hint="eastAsia"/>
          <w:sz w:val="24"/>
        </w:rPr>
        <w:t>应</w:t>
      </w:r>
      <w:r w:rsidRPr="00AA3C58">
        <w:rPr>
          <w:rFonts w:eastAsia="新宋体" w:hint="eastAsia"/>
          <w:sz w:val="24"/>
        </w:rPr>
        <w:t>重新对零、调整。</w:t>
      </w:r>
    </w:p>
    <w:p w:rsidR="00124A55" w:rsidRPr="00C1153D" w:rsidRDefault="00124A55" w:rsidP="00254BC8">
      <w:pPr>
        <w:spacing w:line="240" w:lineRule="auto"/>
        <w:ind w:firstLineChars="200" w:firstLine="480"/>
        <w:rPr>
          <w:rFonts w:eastAsia="新宋体"/>
          <w:sz w:val="24"/>
        </w:rPr>
      </w:pPr>
      <w:r>
        <w:rPr>
          <w:rFonts w:eastAsia="新宋体" w:hint="eastAsia"/>
          <w:sz w:val="24"/>
        </w:rPr>
        <w:t>采用测长机测量时，</w:t>
      </w:r>
      <w:r w:rsidRPr="00C1153D">
        <w:rPr>
          <w:rFonts w:eastAsia="新宋体" w:hint="eastAsia"/>
          <w:sz w:val="24"/>
        </w:rPr>
        <w:t>在参考温度</w:t>
      </w:r>
      <w:r w:rsidRPr="00C1153D">
        <w:rPr>
          <w:rFonts w:eastAsia="新宋体" w:hint="eastAsia"/>
          <w:sz w:val="24"/>
        </w:rPr>
        <w:t>20</w:t>
      </w:r>
      <w:r w:rsidRPr="00C1153D">
        <w:rPr>
          <w:rFonts w:eastAsia="新宋体" w:hint="eastAsia"/>
          <w:sz w:val="24"/>
        </w:rPr>
        <w:t>℃时被</w:t>
      </w:r>
      <w:r w:rsidR="00D03B90">
        <w:rPr>
          <w:rFonts w:eastAsia="新宋体" w:hint="eastAsia"/>
          <w:sz w:val="24"/>
        </w:rPr>
        <w:t>测</w:t>
      </w:r>
      <w:r w:rsidRPr="00C1153D">
        <w:rPr>
          <w:rFonts w:eastAsia="新宋体" w:hint="eastAsia"/>
          <w:sz w:val="24"/>
        </w:rPr>
        <w:t>环规的直径</w:t>
      </w:r>
      <w:r w:rsidRPr="00C1153D">
        <w:rPr>
          <w:rFonts w:eastAsia="新宋体" w:hint="eastAsia"/>
          <w:i/>
          <w:iCs/>
          <w:sz w:val="24"/>
        </w:rPr>
        <w:t>d</w:t>
      </w:r>
      <w:r w:rsidRPr="00C1153D">
        <w:rPr>
          <w:rFonts w:eastAsia="新宋体" w:hint="eastAsia"/>
          <w:i/>
          <w:iCs/>
          <w:sz w:val="24"/>
          <w:vertAlign w:val="subscript"/>
        </w:rPr>
        <w:t>x</w:t>
      </w:r>
      <w:r w:rsidRPr="00C1153D">
        <w:rPr>
          <w:rFonts w:eastAsia="新宋体" w:hint="eastAsia"/>
          <w:sz w:val="24"/>
        </w:rPr>
        <w:t>可以表示为</w:t>
      </w:r>
    </w:p>
    <w:p w:rsidR="00124A55" w:rsidRPr="00C1153D" w:rsidRDefault="003D021A" w:rsidP="00254BC8">
      <w:pPr>
        <w:spacing w:line="240" w:lineRule="auto"/>
        <w:ind w:firstLineChars="200" w:firstLine="480"/>
        <w:rPr>
          <w:rFonts w:eastAsia="新宋体"/>
          <w:sz w:val="24"/>
        </w:rPr>
      </w:pPr>
      <m:oMath>
        <m:sSub>
          <m:sSubPr>
            <m:ctrlPr>
              <w:rPr>
                <w:rFonts w:ascii="Cambria Math" w:eastAsia="新宋体" w:hAnsi="Cambria Math"/>
                <w:i/>
                <w:sz w:val="24"/>
              </w:rPr>
            </m:ctrlPr>
          </m:sSubPr>
          <m:e>
            <m:r>
              <w:rPr>
                <w:rFonts w:ascii="Cambria Math" w:eastAsia="新宋体" w:hAnsi="Cambria Math" w:hint="eastAsia"/>
                <w:sz w:val="24"/>
              </w:rPr>
              <m:t>d</m:t>
            </m:r>
          </m:e>
          <m:sub>
            <m:r>
              <m:rPr>
                <m:sty m:val="p"/>
              </m:rPr>
              <w:rPr>
                <w:rFonts w:ascii="Cambria Math" w:eastAsia="新宋体" w:hAnsi="Cambria Math" w:hint="eastAsia"/>
                <w:sz w:val="24"/>
              </w:rPr>
              <m:t>X</m:t>
            </m:r>
          </m:sub>
        </m:sSub>
        <m:r>
          <m:rPr>
            <m:sty m:val="p"/>
          </m:rPr>
          <w:rPr>
            <w:rFonts w:ascii="Cambria Math" w:eastAsia="新宋体" w:hAnsi="Cambria Math"/>
            <w:sz w:val="24"/>
          </w:rPr>
          <m:t>=</m:t>
        </m:r>
        <m:sSub>
          <m:sSubPr>
            <m:ctrlPr>
              <w:rPr>
                <w:rFonts w:ascii="Cambria Math" w:eastAsia="新宋体" w:hAnsi="Cambria Math"/>
                <w:i/>
                <w:sz w:val="24"/>
              </w:rPr>
            </m:ctrlPr>
          </m:sSubPr>
          <m:e>
            <m:r>
              <w:rPr>
                <w:rFonts w:ascii="Cambria Math" w:eastAsia="新宋体" w:hAnsi="Cambria Math"/>
                <w:sz w:val="24"/>
              </w:rPr>
              <m:t>d</m:t>
            </m:r>
          </m:e>
          <m:sub>
            <m:r>
              <m:rPr>
                <m:sty m:val="p"/>
              </m:rPr>
              <w:rPr>
                <w:rFonts w:ascii="Cambria Math" w:eastAsia="新宋体" w:hAnsi="Cambria Math" w:hint="eastAsia"/>
                <w:sz w:val="24"/>
              </w:rPr>
              <m:t>S</m:t>
            </m:r>
          </m:sub>
        </m:sSub>
        <m:r>
          <w:rPr>
            <w:rFonts w:ascii="Cambria Math" w:eastAsia="新宋体" w:hAnsi="Cambria Math"/>
            <w:sz w:val="24"/>
          </w:rPr>
          <m:t>+</m:t>
        </m:r>
        <m:r>
          <m:rPr>
            <m:sty m:val="p"/>
          </m:rPr>
          <w:rPr>
            <w:rFonts w:ascii="Cambria Math" w:eastAsia="新宋体" w:hAnsi="Cambria Math"/>
            <w:sz w:val="24"/>
          </w:rPr>
          <m:t>Δ</m:t>
        </m:r>
        <m:r>
          <w:rPr>
            <w:rFonts w:ascii="Cambria Math" w:eastAsia="新宋体" w:hAnsi="Cambria Math"/>
            <w:sz w:val="24"/>
          </w:rPr>
          <m:t>l+</m:t>
        </m:r>
        <m:sSub>
          <m:sSubPr>
            <m:ctrlPr>
              <w:rPr>
                <w:rFonts w:ascii="Cambria Math" w:eastAsia="新宋体" w:hAnsi="Cambria Math"/>
                <w:i/>
                <w:sz w:val="24"/>
              </w:rPr>
            </m:ctrlPr>
          </m:sSubPr>
          <m:e>
            <m:r>
              <w:rPr>
                <w:rFonts w:ascii="Cambria Math" w:eastAsia="新宋体" w:hAnsi="Cambria Math"/>
                <w:sz w:val="24"/>
              </w:rPr>
              <m:t>δl</m:t>
            </m:r>
          </m:e>
          <m:sub>
            <m:r>
              <w:rPr>
                <w:rFonts w:ascii="Cambria Math" w:eastAsia="新宋体" w:hAnsi="Cambria Math"/>
                <w:sz w:val="24"/>
              </w:rPr>
              <m:t>i</m:t>
            </m:r>
          </m:sub>
        </m:sSub>
        <m:r>
          <w:rPr>
            <w:rFonts w:ascii="Cambria Math" w:eastAsia="新宋体" w:hAnsi="Cambria Math"/>
            <w:sz w:val="24"/>
          </w:rPr>
          <m:t>+</m:t>
        </m:r>
        <m:sSub>
          <m:sSubPr>
            <m:ctrlPr>
              <w:rPr>
                <w:rFonts w:ascii="Cambria Math" w:eastAsia="新宋体" w:hAnsi="Cambria Math"/>
                <w:i/>
                <w:sz w:val="24"/>
              </w:rPr>
            </m:ctrlPr>
          </m:sSubPr>
          <m:e>
            <m:r>
              <w:rPr>
                <w:rFonts w:ascii="Cambria Math" w:eastAsia="新宋体" w:hAnsi="Cambria Math"/>
                <w:sz w:val="24"/>
              </w:rPr>
              <m:t>δl</m:t>
            </m:r>
          </m:e>
          <m:sub>
            <m:r>
              <m:rPr>
                <m:nor/>
              </m:rPr>
              <w:rPr>
                <w:rFonts w:eastAsia="新宋体"/>
                <w:sz w:val="24"/>
              </w:rPr>
              <m:t>T</m:t>
            </m:r>
          </m:sub>
        </m:sSub>
        <m:r>
          <w:rPr>
            <w:rFonts w:ascii="Cambria Math" w:eastAsia="新宋体" w:hAnsi="Cambria Math"/>
            <w:sz w:val="24"/>
          </w:rPr>
          <m:t>+</m:t>
        </m:r>
        <m:sSub>
          <m:sSubPr>
            <m:ctrlPr>
              <w:rPr>
                <w:rFonts w:ascii="Cambria Math" w:eastAsia="新宋体" w:hAnsi="Cambria Math"/>
                <w:i/>
                <w:sz w:val="24"/>
              </w:rPr>
            </m:ctrlPr>
          </m:sSubPr>
          <m:e>
            <m:r>
              <w:rPr>
                <w:rFonts w:ascii="Cambria Math" w:eastAsia="新宋体" w:hAnsi="Cambria Math"/>
                <w:sz w:val="24"/>
              </w:rPr>
              <m:t>δl</m:t>
            </m:r>
          </m:e>
          <m:sub>
            <m:r>
              <m:rPr>
                <m:nor/>
              </m:rPr>
              <w:rPr>
                <w:rFonts w:eastAsia="新宋体"/>
                <w:sz w:val="24"/>
              </w:rPr>
              <m:t>P</m:t>
            </m:r>
          </m:sub>
        </m:sSub>
        <m:r>
          <w:rPr>
            <w:rFonts w:ascii="Cambria Math" w:eastAsia="新宋体" w:hAnsi="Cambria Math"/>
            <w:sz w:val="24"/>
          </w:rPr>
          <m:t>+</m:t>
        </m:r>
        <m:sSub>
          <m:sSubPr>
            <m:ctrlPr>
              <w:rPr>
                <w:rFonts w:ascii="Cambria Math" w:eastAsia="新宋体" w:hAnsi="Cambria Math"/>
                <w:i/>
                <w:sz w:val="24"/>
              </w:rPr>
            </m:ctrlPr>
          </m:sSubPr>
          <m:e>
            <m:r>
              <w:rPr>
                <w:rFonts w:ascii="Cambria Math" w:eastAsia="新宋体" w:hAnsi="Cambria Math"/>
                <w:sz w:val="24"/>
              </w:rPr>
              <m:t>δl</m:t>
            </m:r>
          </m:e>
          <m:sub>
            <m:r>
              <m:rPr>
                <m:nor/>
              </m:rPr>
              <w:rPr>
                <w:rFonts w:eastAsia="新宋体"/>
                <w:sz w:val="24"/>
              </w:rPr>
              <m:t>E</m:t>
            </m:r>
          </m:sub>
        </m:sSub>
        <m:r>
          <w:rPr>
            <w:rFonts w:ascii="Cambria Math" w:eastAsia="新宋体" w:hAnsi="Cambria Math"/>
            <w:sz w:val="24"/>
          </w:rPr>
          <m:t>+</m:t>
        </m:r>
        <m:sSub>
          <m:sSubPr>
            <m:ctrlPr>
              <w:rPr>
                <w:rFonts w:ascii="Cambria Math" w:eastAsia="新宋体" w:hAnsi="Cambria Math"/>
                <w:i/>
                <w:sz w:val="24"/>
              </w:rPr>
            </m:ctrlPr>
          </m:sSubPr>
          <m:e>
            <m:r>
              <w:rPr>
                <w:rFonts w:ascii="Cambria Math" w:eastAsia="新宋体" w:hAnsi="Cambria Math"/>
                <w:sz w:val="24"/>
              </w:rPr>
              <m:t>δl</m:t>
            </m:r>
          </m:e>
          <m:sub>
            <m:r>
              <m:rPr>
                <m:nor/>
              </m:rPr>
              <w:rPr>
                <w:rFonts w:eastAsia="新宋体" w:hint="eastAsia"/>
                <w:sz w:val="24"/>
              </w:rPr>
              <m:t>A</m:t>
            </m:r>
          </m:sub>
        </m:sSub>
      </m:oMath>
      <w:r w:rsidR="00124A55" w:rsidRPr="00C1153D">
        <w:rPr>
          <w:rFonts w:eastAsia="新宋体"/>
          <w:sz w:val="24"/>
        </w:rPr>
        <w:tab/>
      </w:r>
      <w:r w:rsidR="00124A55">
        <w:rPr>
          <w:rFonts w:eastAsia="新宋体"/>
          <w:sz w:val="24"/>
        </w:rPr>
        <w:t xml:space="preserve">                        </w:t>
      </w:r>
      <w:r w:rsidR="00124A55" w:rsidRPr="00C1153D">
        <w:rPr>
          <w:rFonts w:eastAsia="新宋体" w:hint="eastAsia"/>
          <w:sz w:val="24"/>
        </w:rPr>
        <w:t>(</w:t>
      </w:r>
      <w:r w:rsidR="00124A55">
        <w:rPr>
          <w:rFonts w:eastAsia="新宋体" w:hint="eastAsia"/>
          <w:sz w:val="24"/>
        </w:rPr>
        <w:t>2</w:t>
      </w:r>
      <w:r w:rsidR="00124A55" w:rsidRPr="00C1153D">
        <w:rPr>
          <w:rFonts w:eastAsia="新宋体"/>
          <w:sz w:val="24"/>
        </w:rPr>
        <w:t>)</w:t>
      </w:r>
    </w:p>
    <w:p w:rsidR="00124A55" w:rsidRPr="00C1153D" w:rsidRDefault="00124A55" w:rsidP="00254BC8">
      <w:pPr>
        <w:spacing w:line="240" w:lineRule="auto"/>
        <w:rPr>
          <w:rFonts w:eastAsia="新宋体"/>
          <w:sz w:val="24"/>
        </w:rPr>
      </w:pPr>
      <w:r w:rsidRPr="00C1153D">
        <w:rPr>
          <w:rFonts w:eastAsia="新宋体" w:hint="eastAsia"/>
          <w:sz w:val="24"/>
        </w:rPr>
        <w:t>式中：</w:t>
      </w:r>
    </w:p>
    <w:p w:rsidR="00124A55" w:rsidRPr="00C1153D" w:rsidRDefault="00124A55" w:rsidP="00254BC8">
      <w:pPr>
        <w:spacing w:line="240" w:lineRule="auto"/>
        <w:ind w:firstLineChars="200" w:firstLine="480"/>
        <w:rPr>
          <w:rFonts w:eastAsia="新宋体"/>
          <w:sz w:val="24"/>
        </w:rPr>
      </w:pPr>
      <w:r w:rsidRPr="00C1153D">
        <w:rPr>
          <w:rFonts w:eastAsia="新宋体"/>
          <w:i/>
          <w:sz w:val="24"/>
        </w:rPr>
        <w:t>d</w:t>
      </w:r>
      <w:r w:rsidRPr="00C1153D">
        <w:rPr>
          <w:rFonts w:eastAsia="新宋体" w:hint="eastAsia"/>
          <w:iCs/>
          <w:sz w:val="24"/>
          <w:vertAlign w:val="subscript"/>
        </w:rPr>
        <w:t>X</w:t>
      </w:r>
      <w:r w:rsidRPr="00C1153D">
        <w:rPr>
          <w:rFonts w:eastAsia="新宋体"/>
          <w:sz w:val="24"/>
        </w:rPr>
        <w:t>——</w:t>
      </w:r>
      <w:r w:rsidRPr="00C1153D">
        <w:rPr>
          <w:rFonts w:eastAsia="新宋体" w:hint="eastAsia"/>
          <w:sz w:val="24"/>
        </w:rPr>
        <w:t>被</w:t>
      </w:r>
      <w:r w:rsidR="00D03B90">
        <w:rPr>
          <w:rFonts w:eastAsia="新宋体" w:hint="eastAsia"/>
          <w:sz w:val="24"/>
        </w:rPr>
        <w:t>测</w:t>
      </w:r>
      <w:r w:rsidRPr="00C1153D">
        <w:rPr>
          <w:rFonts w:eastAsia="新宋体" w:hint="eastAsia"/>
          <w:sz w:val="24"/>
        </w:rPr>
        <w:t>环规的直径尺寸，</w:t>
      </w:r>
      <w:r w:rsidRPr="00C1153D">
        <w:rPr>
          <w:rFonts w:eastAsia="新宋体"/>
          <w:sz w:val="24"/>
        </w:rPr>
        <w:t>20</w:t>
      </w:r>
      <w:r w:rsidRPr="00C1153D">
        <w:rPr>
          <w:rFonts w:eastAsia="新宋体" w:hint="eastAsia"/>
          <w:sz w:val="24"/>
        </w:rPr>
        <w:t>℃；</w:t>
      </w:r>
    </w:p>
    <w:p w:rsidR="00124A55" w:rsidRPr="00C1153D" w:rsidRDefault="00124A55" w:rsidP="00254BC8">
      <w:pPr>
        <w:spacing w:line="240" w:lineRule="auto"/>
        <w:ind w:firstLineChars="200" w:firstLine="480"/>
        <w:rPr>
          <w:rFonts w:eastAsia="新宋体"/>
          <w:sz w:val="24"/>
        </w:rPr>
      </w:pPr>
      <w:r w:rsidRPr="00C1153D">
        <w:rPr>
          <w:rFonts w:eastAsia="新宋体" w:hint="eastAsia"/>
          <w:i/>
          <w:sz w:val="24"/>
        </w:rPr>
        <w:t>d</w:t>
      </w:r>
      <w:r w:rsidRPr="00C1153D">
        <w:rPr>
          <w:rFonts w:eastAsia="新宋体" w:hint="eastAsia"/>
          <w:iCs/>
          <w:sz w:val="24"/>
          <w:vertAlign w:val="subscript"/>
        </w:rPr>
        <w:t>S</w:t>
      </w:r>
      <w:r w:rsidRPr="00C1153D">
        <w:rPr>
          <w:rFonts w:eastAsia="新宋体"/>
          <w:sz w:val="24"/>
        </w:rPr>
        <w:t>——</w:t>
      </w:r>
      <w:r w:rsidRPr="00C1153D">
        <w:rPr>
          <w:rFonts w:eastAsia="新宋体" w:hint="eastAsia"/>
          <w:sz w:val="24"/>
        </w:rPr>
        <w:t>参考标准环规的直径尺寸，</w:t>
      </w:r>
      <w:r w:rsidRPr="00C1153D">
        <w:rPr>
          <w:rFonts w:eastAsia="新宋体"/>
          <w:sz w:val="24"/>
        </w:rPr>
        <w:t>20</w:t>
      </w:r>
      <w:r w:rsidRPr="00C1153D">
        <w:rPr>
          <w:rFonts w:eastAsia="新宋体" w:hint="eastAsia"/>
          <w:sz w:val="24"/>
        </w:rPr>
        <w:t>℃；</w:t>
      </w:r>
    </w:p>
    <w:p w:rsidR="00124A55" w:rsidRPr="00C1153D" w:rsidRDefault="00124A55" w:rsidP="00254BC8">
      <w:pPr>
        <w:spacing w:line="240" w:lineRule="auto"/>
        <w:ind w:firstLineChars="200" w:firstLine="480"/>
        <w:rPr>
          <w:rFonts w:eastAsia="新宋体"/>
          <w:iCs/>
          <w:sz w:val="24"/>
        </w:rPr>
      </w:pPr>
      <w:r w:rsidRPr="00C1153D">
        <w:rPr>
          <w:rFonts w:eastAsia="新宋体"/>
          <w:sz w:val="24"/>
        </w:rPr>
        <w:t>Δ</w:t>
      </w:r>
      <w:r w:rsidRPr="00C1153D">
        <w:rPr>
          <w:rFonts w:eastAsia="新宋体" w:hint="eastAsia"/>
          <w:i/>
          <w:sz w:val="24"/>
        </w:rPr>
        <w:t>l</w:t>
      </w:r>
      <w:r w:rsidRPr="00C1153D">
        <w:rPr>
          <w:rFonts w:eastAsia="新宋体"/>
          <w:sz w:val="24"/>
        </w:rPr>
        <w:t>——</w:t>
      </w:r>
      <w:r w:rsidRPr="00C1153D">
        <w:rPr>
          <w:rFonts w:eastAsia="新宋体" w:hint="eastAsia"/>
          <w:iCs/>
          <w:sz w:val="24"/>
        </w:rPr>
        <w:t>由测长机得到的两环规的直径差；</w:t>
      </w:r>
    </w:p>
    <w:p w:rsidR="00124A55" w:rsidRPr="00C1153D" w:rsidRDefault="00124A55" w:rsidP="00254BC8">
      <w:pPr>
        <w:spacing w:line="240" w:lineRule="auto"/>
        <w:ind w:firstLineChars="200" w:firstLine="480"/>
        <w:rPr>
          <w:rFonts w:eastAsia="新宋体"/>
          <w:iCs/>
          <w:sz w:val="24"/>
        </w:rPr>
      </w:pPr>
      <w:r w:rsidRPr="00C1153D">
        <w:rPr>
          <w:rFonts w:eastAsia="新宋体"/>
          <w:sz w:val="24"/>
        </w:rPr>
        <w:t>δ</w:t>
      </w:r>
      <w:r w:rsidRPr="00C1153D">
        <w:rPr>
          <w:rFonts w:eastAsia="新宋体"/>
          <w:i/>
          <w:sz w:val="24"/>
        </w:rPr>
        <w:t>li</w:t>
      </w:r>
      <w:r w:rsidRPr="00C1153D">
        <w:rPr>
          <w:rFonts w:eastAsia="新宋体"/>
          <w:sz w:val="24"/>
        </w:rPr>
        <w:t>——</w:t>
      </w:r>
      <w:r w:rsidRPr="00C1153D">
        <w:rPr>
          <w:rFonts w:eastAsia="新宋体" w:hint="eastAsia"/>
          <w:iCs/>
          <w:sz w:val="24"/>
        </w:rPr>
        <w:t>对测长机示值误差的修正；</w:t>
      </w:r>
    </w:p>
    <w:p w:rsidR="00124A55" w:rsidRPr="00C1153D" w:rsidRDefault="00124A55" w:rsidP="00254BC8">
      <w:pPr>
        <w:spacing w:line="240" w:lineRule="auto"/>
        <w:ind w:firstLineChars="200" w:firstLine="480"/>
        <w:rPr>
          <w:rFonts w:eastAsia="新宋体"/>
          <w:iCs/>
          <w:sz w:val="24"/>
        </w:rPr>
      </w:pPr>
      <w:r w:rsidRPr="00C1153D">
        <w:rPr>
          <w:rFonts w:eastAsia="新宋体"/>
          <w:sz w:val="24"/>
        </w:rPr>
        <w:t>δ</w:t>
      </w:r>
      <w:r w:rsidRPr="00C1153D">
        <w:rPr>
          <w:rFonts w:eastAsia="新宋体"/>
          <w:i/>
          <w:sz w:val="24"/>
        </w:rPr>
        <w:t>l</w:t>
      </w:r>
      <w:r w:rsidRPr="00C1153D">
        <w:rPr>
          <w:rFonts w:eastAsia="新宋体" w:hint="eastAsia"/>
          <w:iCs/>
          <w:sz w:val="24"/>
          <w:vertAlign w:val="subscript"/>
        </w:rPr>
        <w:t>T</w:t>
      </w:r>
      <w:r w:rsidRPr="00C1153D">
        <w:rPr>
          <w:rFonts w:eastAsia="新宋体"/>
          <w:sz w:val="24"/>
        </w:rPr>
        <w:t>——</w:t>
      </w:r>
      <w:r w:rsidRPr="00C1153D">
        <w:rPr>
          <w:rFonts w:eastAsia="新宋体" w:hint="eastAsia"/>
          <w:iCs/>
          <w:sz w:val="24"/>
        </w:rPr>
        <w:t>对被</w:t>
      </w:r>
      <w:r w:rsidR="00D03B90">
        <w:rPr>
          <w:rFonts w:eastAsia="新宋体" w:hint="eastAsia"/>
          <w:iCs/>
          <w:sz w:val="24"/>
        </w:rPr>
        <w:t>测</w:t>
      </w:r>
      <w:r w:rsidRPr="00C1153D">
        <w:rPr>
          <w:rFonts w:eastAsia="新宋体" w:hint="eastAsia"/>
          <w:iCs/>
          <w:sz w:val="24"/>
        </w:rPr>
        <w:t>环规、参考标准环规，以及测长机光栅尺温度效应所作的修正；</w:t>
      </w:r>
    </w:p>
    <w:p w:rsidR="00124A55" w:rsidRPr="00C1153D" w:rsidRDefault="00124A55" w:rsidP="00254BC8">
      <w:pPr>
        <w:spacing w:line="240" w:lineRule="auto"/>
        <w:ind w:firstLineChars="200" w:firstLine="480"/>
        <w:rPr>
          <w:rFonts w:eastAsia="新宋体"/>
          <w:iCs/>
          <w:sz w:val="24"/>
        </w:rPr>
      </w:pPr>
      <w:r w:rsidRPr="00C1153D">
        <w:rPr>
          <w:rFonts w:eastAsia="新宋体"/>
          <w:sz w:val="24"/>
        </w:rPr>
        <w:t>δ</w:t>
      </w:r>
      <w:r w:rsidRPr="00C1153D">
        <w:rPr>
          <w:rFonts w:eastAsia="新宋体"/>
          <w:i/>
          <w:sz w:val="24"/>
        </w:rPr>
        <w:t>l</w:t>
      </w:r>
      <w:r w:rsidRPr="00C1153D">
        <w:rPr>
          <w:rFonts w:eastAsia="新宋体" w:hint="eastAsia"/>
          <w:iCs/>
          <w:sz w:val="24"/>
          <w:vertAlign w:val="subscript"/>
        </w:rPr>
        <w:t>P</w:t>
      </w:r>
      <w:r w:rsidRPr="00C1153D">
        <w:rPr>
          <w:rFonts w:eastAsia="新宋体"/>
          <w:sz w:val="24"/>
        </w:rPr>
        <w:t>——</w:t>
      </w:r>
      <w:r w:rsidRPr="00C1153D">
        <w:rPr>
          <w:rFonts w:eastAsia="新宋体" w:hint="eastAsia"/>
          <w:iCs/>
          <w:sz w:val="24"/>
        </w:rPr>
        <w:t>对两测头相对于测量轴线的非同轴所作的修正；</w:t>
      </w:r>
    </w:p>
    <w:p w:rsidR="00124A55" w:rsidRPr="00C1153D" w:rsidRDefault="00124A55" w:rsidP="00254BC8">
      <w:pPr>
        <w:spacing w:line="240" w:lineRule="auto"/>
        <w:ind w:firstLineChars="200" w:firstLine="480"/>
        <w:rPr>
          <w:rFonts w:eastAsia="新宋体"/>
          <w:iCs/>
          <w:sz w:val="24"/>
        </w:rPr>
      </w:pPr>
      <w:r w:rsidRPr="00C1153D">
        <w:rPr>
          <w:rFonts w:eastAsia="新宋体"/>
          <w:sz w:val="24"/>
        </w:rPr>
        <w:t>δ</w:t>
      </w:r>
      <w:r w:rsidRPr="00C1153D">
        <w:rPr>
          <w:rFonts w:eastAsia="新宋体"/>
          <w:i/>
          <w:sz w:val="24"/>
        </w:rPr>
        <w:t>l</w:t>
      </w:r>
      <w:r w:rsidRPr="00C1153D">
        <w:rPr>
          <w:rFonts w:eastAsia="新宋体" w:hint="eastAsia"/>
          <w:iCs/>
          <w:sz w:val="24"/>
          <w:vertAlign w:val="subscript"/>
        </w:rPr>
        <w:t>E</w:t>
      </w:r>
      <w:r w:rsidRPr="00C1153D">
        <w:rPr>
          <w:rFonts w:eastAsia="新宋体"/>
          <w:sz w:val="24"/>
        </w:rPr>
        <w:t>——</w:t>
      </w:r>
      <w:r w:rsidRPr="00C1153D">
        <w:rPr>
          <w:rFonts w:eastAsia="新宋体" w:hint="eastAsia"/>
          <w:iCs/>
          <w:sz w:val="24"/>
        </w:rPr>
        <w:t>对被</w:t>
      </w:r>
      <w:r w:rsidR="00D03B90">
        <w:rPr>
          <w:rFonts w:eastAsia="新宋体" w:hint="eastAsia"/>
          <w:iCs/>
          <w:sz w:val="24"/>
        </w:rPr>
        <w:t>测</w:t>
      </w:r>
      <w:r w:rsidRPr="00C1153D">
        <w:rPr>
          <w:rFonts w:eastAsia="新宋体" w:hint="eastAsia"/>
          <w:iCs/>
          <w:sz w:val="24"/>
        </w:rPr>
        <w:t>环规和参考标准环规的弹性变形之差别所作的修正；</w:t>
      </w:r>
    </w:p>
    <w:p w:rsidR="00124A55" w:rsidRDefault="00124A55" w:rsidP="00254BC8">
      <w:pPr>
        <w:spacing w:line="240" w:lineRule="auto"/>
        <w:ind w:firstLineChars="200" w:firstLine="480"/>
        <w:rPr>
          <w:rFonts w:eastAsia="新宋体"/>
          <w:iCs/>
          <w:sz w:val="24"/>
        </w:rPr>
      </w:pPr>
      <w:r w:rsidRPr="00C1153D">
        <w:rPr>
          <w:rFonts w:eastAsia="新宋体"/>
          <w:sz w:val="24"/>
        </w:rPr>
        <w:t>δ</w:t>
      </w:r>
      <w:r w:rsidRPr="00C1153D">
        <w:rPr>
          <w:rFonts w:eastAsia="新宋体"/>
          <w:i/>
          <w:sz w:val="24"/>
        </w:rPr>
        <w:t>l</w:t>
      </w:r>
      <w:r w:rsidRPr="00C1153D">
        <w:rPr>
          <w:rFonts w:eastAsia="新宋体" w:hint="eastAsia"/>
          <w:iCs/>
          <w:sz w:val="24"/>
          <w:vertAlign w:val="subscript"/>
        </w:rPr>
        <w:t>A</w:t>
      </w:r>
      <w:r w:rsidRPr="00C1153D">
        <w:rPr>
          <w:rFonts w:eastAsia="新宋体"/>
          <w:sz w:val="24"/>
        </w:rPr>
        <w:t>——</w:t>
      </w:r>
      <w:r w:rsidRPr="00C1153D">
        <w:rPr>
          <w:rFonts w:eastAsia="新宋体" w:hint="eastAsia"/>
          <w:iCs/>
          <w:sz w:val="24"/>
        </w:rPr>
        <w:t>在测量被</w:t>
      </w:r>
      <w:r w:rsidR="00D03B90">
        <w:rPr>
          <w:rFonts w:eastAsia="新宋体" w:hint="eastAsia"/>
          <w:iCs/>
          <w:sz w:val="24"/>
        </w:rPr>
        <w:t>测</w:t>
      </w:r>
      <w:r w:rsidRPr="00C1153D">
        <w:rPr>
          <w:rFonts w:eastAsia="新宋体" w:hint="eastAsia"/>
          <w:iCs/>
          <w:sz w:val="24"/>
        </w:rPr>
        <w:t>环规直径和参考标准环规直径时，由于测长机阿贝误差的差别而引入的修正。</w:t>
      </w:r>
    </w:p>
    <w:p w:rsidR="00124A55" w:rsidRPr="00C1153D" w:rsidRDefault="00124A55" w:rsidP="00254BC8">
      <w:pPr>
        <w:spacing w:line="240" w:lineRule="auto"/>
        <w:ind w:firstLineChars="200" w:firstLine="480"/>
        <w:rPr>
          <w:rFonts w:eastAsia="新宋体"/>
          <w:sz w:val="24"/>
        </w:rPr>
      </w:pPr>
    </w:p>
    <w:p w:rsidR="00BD55BD" w:rsidRPr="007B22EA" w:rsidRDefault="007B22EA" w:rsidP="007B22EA">
      <w:pPr>
        <w:pStyle w:val="ad"/>
        <w:spacing w:afterLines="0"/>
        <w:ind w:left="0" w:rightChars="0" w:right="0"/>
        <w:rPr>
          <w:rFonts w:ascii="Times New Roman" w:eastAsia="宋体"/>
          <w:sz w:val="24"/>
          <w:szCs w:val="24"/>
        </w:rPr>
      </w:pPr>
      <w:bookmarkStart w:id="100" w:name="_Toc19338252"/>
      <w:bookmarkStart w:id="101" w:name="_Toc491283239"/>
      <w:bookmarkStart w:id="102" w:name="_Toc491442248"/>
      <w:bookmarkStart w:id="103" w:name="_Toc491283240"/>
      <w:bookmarkStart w:id="104" w:name="_Toc491442249"/>
      <w:bookmarkStart w:id="105" w:name="_Toc493774729"/>
      <w:bookmarkStart w:id="106" w:name="_Toc197411471"/>
      <w:bookmarkEnd w:id="94"/>
      <w:bookmarkEnd w:id="95"/>
      <w:bookmarkEnd w:id="100"/>
      <w:bookmarkEnd w:id="101"/>
      <w:bookmarkEnd w:id="102"/>
      <w:bookmarkEnd w:id="103"/>
      <w:bookmarkEnd w:id="104"/>
      <w:r>
        <w:rPr>
          <w:rFonts w:ascii="Times New Roman" w:eastAsia="宋体" w:hint="eastAsia"/>
          <w:sz w:val="24"/>
          <w:szCs w:val="24"/>
        </w:rPr>
        <w:t>检定</w:t>
      </w:r>
      <w:r w:rsidR="00124A55" w:rsidRPr="007B22EA">
        <w:rPr>
          <w:rFonts w:ascii="Times New Roman" w:eastAsia="宋体" w:hint="eastAsia"/>
          <w:sz w:val="24"/>
          <w:szCs w:val="24"/>
        </w:rPr>
        <w:t>结果</w:t>
      </w:r>
      <w:bookmarkEnd w:id="105"/>
      <w:r>
        <w:rPr>
          <w:rFonts w:ascii="Times New Roman" w:eastAsia="宋体" w:hint="eastAsia"/>
          <w:sz w:val="24"/>
          <w:szCs w:val="24"/>
        </w:rPr>
        <w:t>的处理</w:t>
      </w:r>
      <w:bookmarkEnd w:id="106"/>
    </w:p>
    <w:p w:rsidR="00BD55BD" w:rsidRDefault="007B22EA" w:rsidP="00254BC8">
      <w:pPr>
        <w:spacing w:line="240" w:lineRule="auto"/>
        <w:ind w:firstLineChars="200" w:firstLine="480"/>
        <w:rPr>
          <w:rFonts w:eastAsia="新宋体"/>
          <w:sz w:val="24"/>
        </w:rPr>
      </w:pPr>
      <w:r>
        <w:rPr>
          <w:rFonts w:eastAsia="新宋体" w:hint="eastAsia"/>
          <w:sz w:val="24"/>
        </w:rPr>
        <w:t>经检定符合本规程要求的标准环规，应填发检定证书</w:t>
      </w:r>
      <w:r w:rsidR="00496260" w:rsidRPr="00AA3C58">
        <w:rPr>
          <w:rFonts w:eastAsia="新宋体" w:hint="eastAsia"/>
          <w:sz w:val="24"/>
        </w:rPr>
        <w:t>。</w:t>
      </w:r>
    </w:p>
    <w:p w:rsidR="007B22EA" w:rsidRPr="007B22EA" w:rsidRDefault="007B22EA" w:rsidP="00254BC8">
      <w:pPr>
        <w:spacing w:line="240" w:lineRule="auto"/>
        <w:ind w:firstLineChars="200" w:firstLine="480"/>
        <w:rPr>
          <w:rFonts w:eastAsia="新宋体"/>
          <w:sz w:val="24"/>
        </w:rPr>
      </w:pPr>
      <w:r>
        <w:rPr>
          <w:rFonts w:eastAsia="新宋体" w:hint="eastAsia"/>
          <w:sz w:val="24"/>
        </w:rPr>
        <w:t>经检定不符合本规程要求的标准环规，应填发检定结果通知书，并注明不符合项。</w:t>
      </w:r>
    </w:p>
    <w:p w:rsidR="007C4D74" w:rsidRPr="00AA3C58" w:rsidRDefault="007C4D74" w:rsidP="00254BC8">
      <w:pPr>
        <w:spacing w:line="240" w:lineRule="auto"/>
        <w:ind w:firstLineChars="200" w:firstLine="480"/>
        <w:rPr>
          <w:rFonts w:eastAsia="新宋体"/>
          <w:sz w:val="24"/>
        </w:rPr>
      </w:pPr>
    </w:p>
    <w:p w:rsidR="00BF0F8D" w:rsidRPr="007B22EA" w:rsidRDefault="007B22EA" w:rsidP="007B22EA">
      <w:pPr>
        <w:pStyle w:val="ad"/>
        <w:spacing w:afterLines="0"/>
        <w:ind w:left="0" w:rightChars="0" w:right="0"/>
        <w:rPr>
          <w:rFonts w:ascii="Times New Roman" w:eastAsia="宋体"/>
          <w:sz w:val="24"/>
          <w:szCs w:val="24"/>
        </w:rPr>
      </w:pPr>
      <w:bookmarkStart w:id="107" w:name="_Toc197411472"/>
      <w:bookmarkStart w:id="108" w:name="mbookmark5"/>
      <w:r>
        <w:rPr>
          <w:rFonts w:ascii="Times New Roman" w:eastAsia="宋体" w:hint="eastAsia"/>
          <w:sz w:val="24"/>
          <w:szCs w:val="24"/>
        </w:rPr>
        <w:t>检定周期</w:t>
      </w:r>
      <w:bookmarkEnd w:id="107"/>
    </w:p>
    <w:p w:rsidR="007B22EA" w:rsidRPr="007B22EA" w:rsidRDefault="007B22EA" w:rsidP="00254BC8">
      <w:pPr>
        <w:autoSpaceDE w:val="0"/>
        <w:autoSpaceDN w:val="0"/>
        <w:spacing w:line="240" w:lineRule="auto"/>
        <w:ind w:firstLineChars="200" w:firstLine="480"/>
        <w:jc w:val="left"/>
        <w:rPr>
          <w:rFonts w:cs="宋体"/>
          <w:kern w:val="0"/>
          <w:sz w:val="24"/>
          <w:szCs w:val="24"/>
        </w:rPr>
      </w:pPr>
      <w:r w:rsidRPr="007B22EA">
        <w:rPr>
          <w:rFonts w:cs="宋体" w:hint="eastAsia"/>
          <w:kern w:val="0"/>
          <w:sz w:val="24"/>
          <w:szCs w:val="24"/>
        </w:rPr>
        <w:t>检定周期一般不超过</w:t>
      </w:r>
      <w:r w:rsidR="004C06F2" w:rsidRPr="007B22EA">
        <w:rPr>
          <w:rFonts w:cs="宋体" w:hint="eastAsia"/>
          <w:kern w:val="0"/>
          <w:sz w:val="24"/>
          <w:szCs w:val="24"/>
        </w:rPr>
        <w:t>1</w:t>
      </w:r>
      <w:r w:rsidR="004C06F2" w:rsidRPr="007B22EA">
        <w:rPr>
          <w:rFonts w:cs="宋体" w:hint="eastAsia"/>
          <w:kern w:val="0"/>
          <w:sz w:val="24"/>
          <w:szCs w:val="24"/>
        </w:rPr>
        <w:t>年</w:t>
      </w:r>
      <w:bookmarkStart w:id="109" w:name="_Toc288818278"/>
      <w:bookmarkStart w:id="110" w:name="_Toc288818399"/>
      <w:bookmarkStart w:id="111" w:name="_Toc357504978"/>
      <w:bookmarkStart w:id="112" w:name="_Toc357516994"/>
      <w:bookmarkStart w:id="113" w:name="_Toc493774731"/>
      <w:bookmarkEnd w:id="109"/>
      <w:bookmarkEnd w:id="110"/>
      <w:bookmarkEnd w:id="111"/>
      <w:bookmarkEnd w:id="112"/>
      <w:bookmarkEnd w:id="113"/>
      <w:r w:rsidR="00013B0F" w:rsidRPr="007B22EA">
        <w:rPr>
          <w:rFonts w:cs="宋体" w:hint="eastAsia"/>
          <w:kern w:val="0"/>
          <w:sz w:val="24"/>
          <w:szCs w:val="24"/>
        </w:rPr>
        <w:t>。</w:t>
      </w:r>
    </w:p>
    <w:p w:rsidR="00BD55BD" w:rsidRPr="00AA3C58" w:rsidRDefault="007B22EA" w:rsidP="00254BC8">
      <w:pPr>
        <w:autoSpaceDE w:val="0"/>
        <w:autoSpaceDN w:val="0"/>
        <w:spacing w:line="240" w:lineRule="auto"/>
        <w:ind w:firstLineChars="200" w:firstLine="480"/>
        <w:jc w:val="left"/>
        <w:rPr>
          <w:rFonts w:ascii="宋体" w:cs="宋体"/>
          <w:kern w:val="0"/>
          <w:sz w:val="24"/>
          <w:szCs w:val="24"/>
        </w:rPr>
        <w:sectPr w:rsidR="00BD55BD" w:rsidRPr="00AA3C58" w:rsidSect="00D03598">
          <w:footerReference w:type="default" r:id="rId30"/>
          <w:footnotePr>
            <w:numFmt w:val="decimalEnclosedCircleChinese"/>
          </w:footnotePr>
          <w:pgSz w:w="11906" w:h="16838"/>
          <w:pgMar w:top="1871" w:right="1134" w:bottom="1417" w:left="1417" w:header="1417" w:footer="1077" w:gutter="0"/>
          <w:pgNumType w:start="1"/>
          <w:cols w:space="720"/>
          <w:docGrid w:linePitch="286"/>
        </w:sectPr>
      </w:pPr>
      <w:r w:rsidRPr="007B22EA">
        <w:rPr>
          <w:rFonts w:cs="宋体" w:hint="eastAsia"/>
          <w:kern w:val="0"/>
          <w:sz w:val="24"/>
          <w:szCs w:val="24"/>
        </w:rPr>
        <w:t>使用中的标准环规，可以根据标准环规的稳定性、磨损和保养情况调整检定周期，但不得超过</w:t>
      </w:r>
      <w:r w:rsidRPr="007B22EA">
        <w:rPr>
          <w:rFonts w:cs="宋体" w:hint="eastAsia"/>
          <w:kern w:val="0"/>
          <w:sz w:val="24"/>
          <w:szCs w:val="24"/>
        </w:rPr>
        <w:t>2</w:t>
      </w:r>
      <w:r w:rsidRPr="007B22EA">
        <w:rPr>
          <w:rFonts w:cs="宋体" w:hint="eastAsia"/>
          <w:kern w:val="0"/>
          <w:sz w:val="24"/>
          <w:szCs w:val="24"/>
        </w:rPr>
        <w:t>年</w:t>
      </w:r>
      <w:r w:rsidR="000212A1" w:rsidRPr="007B22EA">
        <w:rPr>
          <w:rFonts w:cs="宋体" w:hint="eastAsia"/>
          <w:kern w:val="0"/>
          <w:sz w:val="24"/>
          <w:szCs w:val="24"/>
        </w:rPr>
        <w:t>。</w:t>
      </w:r>
    </w:p>
    <w:p w:rsidR="0001437E" w:rsidRPr="0001437E" w:rsidRDefault="0001437E" w:rsidP="0001437E">
      <w:pPr>
        <w:pStyle w:val="aa"/>
        <w:jc w:val="left"/>
        <w:rPr>
          <w:sz w:val="28"/>
          <w:szCs w:val="28"/>
        </w:rPr>
      </w:pPr>
      <w:bookmarkStart w:id="114" w:name="_Toc493774732"/>
      <w:bookmarkStart w:id="115" w:name="_Toc197411473"/>
      <w:bookmarkEnd w:id="4"/>
      <w:bookmarkEnd w:id="108"/>
      <w:bookmarkEnd w:id="114"/>
      <w:bookmarkEnd w:id="115"/>
    </w:p>
    <w:p w:rsidR="000271E2" w:rsidRPr="00AA3C58" w:rsidRDefault="002747BA" w:rsidP="000271E2">
      <w:pPr>
        <w:spacing w:line="360" w:lineRule="auto"/>
        <w:jc w:val="center"/>
        <w:rPr>
          <w:rFonts w:eastAsia="黑体"/>
          <w:b/>
          <w:sz w:val="28"/>
          <w:szCs w:val="28"/>
        </w:rPr>
      </w:pPr>
      <w:r>
        <w:rPr>
          <w:rFonts w:eastAsia="黑体" w:hint="eastAsia"/>
          <w:b/>
          <w:sz w:val="28"/>
          <w:szCs w:val="28"/>
        </w:rPr>
        <w:t>标准</w:t>
      </w:r>
      <w:r w:rsidR="004C06F2" w:rsidRPr="00AA3C58">
        <w:rPr>
          <w:rFonts w:eastAsia="黑体" w:hint="eastAsia"/>
          <w:b/>
          <w:sz w:val="28"/>
          <w:szCs w:val="28"/>
        </w:rPr>
        <w:t>环规</w:t>
      </w:r>
      <w:r w:rsidR="00A4485F" w:rsidRPr="00AA3C58">
        <w:rPr>
          <w:rFonts w:eastAsia="黑体" w:hint="eastAsia"/>
          <w:b/>
          <w:sz w:val="28"/>
          <w:szCs w:val="28"/>
        </w:rPr>
        <w:t>直径尺寸的</w:t>
      </w:r>
      <w:r w:rsidR="004C06F2" w:rsidRPr="00AA3C58">
        <w:rPr>
          <w:rFonts w:eastAsia="黑体" w:hint="eastAsia"/>
          <w:b/>
          <w:sz w:val="28"/>
          <w:szCs w:val="28"/>
        </w:rPr>
        <w:t>测量不确定度评定</w:t>
      </w:r>
      <w:r w:rsidR="00330360">
        <w:rPr>
          <w:rFonts w:eastAsia="黑体" w:hint="eastAsia"/>
          <w:b/>
          <w:sz w:val="28"/>
          <w:szCs w:val="28"/>
        </w:rPr>
        <w:t>示例</w:t>
      </w:r>
    </w:p>
    <w:p w:rsidR="00DC1490" w:rsidRPr="00AA3C58" w:rsidRDefault="00DC1490" w:rsidP="00A02332">
      <w:pPr>
        <w:pStyle w:val="afffffff4"/>
        <w:numPr>
          <w:ilvl w:val="1"/>
          <w:numId w:val="14"/>
        </w:numPr>
        <w:autoSpaceDE w:val="0"/>
        <w:autoSpaceDN w:val="0"/>
        <w:spacing w:line="300" w:lineRule="auto"/>
        <w:ind w:firstLineChars="0"/>
        <w:jc w:val="left"/>
        <w:rPr>
          <w:rFonts w:ascii="Times New Roman" w:eastAsia="黑体" w:hAnsi="Times New Roman" w:cs="宋体"/>
          <w:kern w:val="0"/>
          <w:sz w:val="24"/>
          <w:szCs w:val="24"/>
        </w:rPr>
      </w:pPr>
      <w:r w:rsidRPr="00AA3C58">
        <w:rPr>
          <w:rFonts w:ascii="Times New Roman" w:eastAsia="黑体" w:hAnsi="Times New Roman" w:cs="宋体" w:hint="eastAsia"/>
          <w:kern w:val="0"/>
          <w:sz w:val="24"/>
          <w:szCs w:val="24"/>
        </w:rPr>
        <w:t>测量方法</w:t>
      </w:r>
    </w:p>
    <w:p w:rsidR="00DC1490" w:rsidRPr="00AA3C58" w:rsidRDefault="00DC1490" w:rsidP="00DC1490">
      <w:pPr>
        <w:autoSpaceDE w:val="0"/>
        <w:autoSpaceDN w:val="0"/>
        <w:spacing w:line="300" w:lineRule="auto"/>
        <w:ind w:firstLineChars="200" w:firstLine="480"/>
        <w:jc w:val="left"/>
        <w:rPr>
          <w:rFonts w:cs="宋体"/>
          <w:kern w:val="0"/>
          <w:sz w:val="24"/>
          <w:szCs w:val="24"/>
        </w:rPr>
      </w:pPr>
      <w:r w:rsidRPr="00AA3C58">
        <w:rPr>
          <w:rFonts w:cs="宋体" w:hint="eastAsia"/>
          <w:kern w:val="0"/>
          <w:sz w:val="24"/>
          <w:szCs w:val="24"/>
        </w:rPr>
        <w:t>采用测长机以比较测量的方法测量标准环规直径。</w:t>
      </w:r>
    </w:p>
    <w:p w:rsidR="00DC1490" w:rsidRPr="00AA3C58" w:rsidRDefault="00DC1490" w:rsidP="00DC1490">
      <w:pPr>
        <w:autoSpaceDE w:val="0"/>
        <w:autoSpaceDN w:val="0"/>
        <w:spacing w:line="300" w:lineRule="auto"/>
        <w:ind w:firstLineChars="200" w:firstLine="480"/>
        <w:jc w:val="left"/>
        <w:rPr>
          <w:rFonts w:cs="宋体"/>
          <w:kern w:val="0"/>
          <w:sz w:val="24"/>
          <w:szCs w:val="24"/>
        </w:rPr>
      </w:pPr>
      <w:r w:rsidRPr="00AA3C58">
        <w:rPr>
          <w:rFonts w:cs="宋体" w:hint="eastAsia"/>
          <w:kern w:val="0"/>
          <w:sz w:val="24"/>
          <w:szCs w:val="24"/>
        </w:rPr>
        <w:t>对零用标准环规：直径</w:t>
      </w:r>
      <w:r w:rsidR="00823DED" w:rsidRPr="00007468">
        <w:rPr>
          <w:i/>
          <w:iCs/>
          <w:kern w:val="0"/>
          <w:sz w:val="24"/>
          <w:szCs w:val="24"/>
        </w:rPr>
        <w:t>D</w:t>
      </w:r>
      <w:r w:rsidR="00823DED">
        <w:rPr>
          <w:rFonts w:hint="eastAsia"/>
          <w:kern w:val="0"/>
          <w:sz w:val="24"/>
          <w:szCs w:val="24"/>
        </w:rPr>
        <w:t>:</w:t>
      </w:r>
      <w:r w:rsidR="00823DED">
        <w:rPr>
          <w:kern w:val="0"/>
          <w:sz w:val="24"/>
          <w:szCs w:val="24"/>
        </w:rPr>
        <w:t xml:space="preserve"> </w:t>
      </w:r>
      <w:r w:rsidRPr="00AA3C58">
        <w:rPr>
          <w:kern w:val="0"/>
          <w:sz w:val="24"/>
          <w:szCs w:val="24"/>
        </w:rPr>
        <w:t>30</w:t>
      </w:r>
      <w:r w:rsidRPr="00AA3C58">
        <w:rPr>
          <w:rFonts w:cs="宋体" w:hint="eastAsia"/>
          <w:kern w:val="0"/>
          <w:sz w:val="24"/>
          <w:szCs w:val="24"/>
        </w:rPr>
        <w:t xml:space="preserve"> mm</w:t>
      </w:r>
      <w:r w:rsidRPr="00AA3C58">
        <w:rPr>
          <w:rFonts w:cs="宋体" w:hint="eastAsia"/>
          <w:kern w:val="0"/>
          <w:sz w:val="24"/>
          <w:szCs w:val="24"/>
        </w:rPr>
        <w:t>，线膨胀系数</w:t>
      </w:r>
      <w:r w:rsidRPr="00AA3C58">
        <w:rPr>
          <w:rFonts w:cs="宋体" w:hint="eastAsia"/>
          <w:kern w:val="0"/>
          <w:sz w:val="24"/>
          <w:szCs w:val="24"/>
        </w:rPr>
        <w:t xml:space="preserve">(11.5 </w:t>
      </w:r>
      <w:r w:rsidRPr="00AA3C58">
        <w:rPr>
          <w:rFonts w:cs="宋体" w:hint="eastAsia"/>
          <w:kern w:val="0"/>
          <w:sz w:val="24"/>
          <w:szCs w:val="24"/>
        </w:rPr>
        <w:t>±</w:t>
      </w:r>
      <w:r w:rsidRPr="00AA3C58">
        <w:rPr>
          <w:rFonts w:cs="宋体" w:hint="eastAsia"/>
          <w:kern w:val="0"/>
          <w:sz w:val="24"/>
          <w:szCs w:val="24"/>
        </w:rPr>
        <w:t xml:space="preserve"> 0.5)</w:t>
      </w:r>
      <w:r w:rsidRPr="00AA3C58">
        <w:rPr>
          <w:rFonts w:cs="宋体" w:hint="eastAsia"/>
          <w:kern w:val="0"/>
          <w:sz w:val="24"/>
          <w:szCs w:val="24"/>
        </w:rPr>
        <w:t>×</w:t>
      </w:r>
      <w:r w:rsidRPr="00AA3C58">
        <w:rPr>
          <w:rFonts w:cs="宋体" w:hint="eastAsia"/>
          <w:kern w:val="0"/>
          <w:sz w:val="24"/>
          <w:szCs w:val="24"/>
        </w:rPr>
        <w:t>10</w:t>
      </w:r>
      <w:r w:rsidRPr="00AA3C58">
        <w:rPr>
          <w:rFonts w:cs="宋体" w:hint="eastAsia"/>
          <w:kern w:val="0"/>
          <w:sz w:val="24"/>
          <w:szCs w:val="24"/>
          <w:vertAlign w:val="superscript"/>
        </w:rPr>
        <w:t>-6</w:t>
      </w:r>
      <w:r w:rsidRPr="00AA3C58">
        <w:rPr>
          <w:rFonts w:cs="宋体" w:hint="eastAsia"/>
          <w:kern w:val="0"/>
          <w:sz w:val="24"/>
          <w:szCs w:val="24"/>
        </w:rPr>
        <w:t xml:space="preserve"> </w:t>
      </w:r>
      <w:r w:rsidRPr="00AA3C58">
        <w:rPr>
          <w:rFonts w:cs="宋体" w:hint="eastAsia"/>
          <w:kern w:val="0"/>
          <w:sz w:val="24"/>
          <w:szCs w:val="24"/>
        </w:rPr>
        <w:t>℃</w:t>
      </w:r>
      <w:r w:rsidRPr="00AA3C58">
        <w:rPr>
          <w:rFonts w:cs="宋体" w:hint="eastAsia"/>
          <w:kern w:val="0"/>
          <w:sz w:val="24"/>
          <w:szCs w:val="24"/>
          <w:vertAlign w:val="superscript"/>
        </w:rPr>
        <w:t>-1</w:t>
      </w:r>
    </w:p>
    <w:p w:rsidR="00DC1490" w:rsidRPr="00AA3C58" w:rsidRDefault="00DC1490" w:rsidP="00DC1490">
      <w:pPr>
        <w:autoSpaceDE w:val="0"/>
        <w:autoSpaceDN w:val="0"/>
        <w:spacing w:line="300" w:lineRule="auto"/>
        <w:ind w:firstLineChars="200" w:firstLine="480"/>
        <w:jc w:val="left"/>
        <w:rPr>
          <w:rFonts w:cs="宋体"/>
          <w:kern w:val="0"/>
          <w:sz w:val="24"/>
          <w:szCs w:val="24"/>
        </w:rPr>
      </w:pPr>
      <w:r w:rsidRPr="00AA3C58">
        <w:rPr>
          <w:rFonts w:cs="宋体" w:hint="eastAsia"/>
          <w:kern w:val="0"/>
          <w:sz w:val="24"/>
          <w:szCs w:val="24"/>
        </w:rPr>
        <w:t>被</w:t>
      </w:r>
      <w:r w:rsidR="00330360">
        <w:rPr>
          <w:rFonts w:cs="宋体" w:hint="eastAsia"/>
          <w:kern w:val="0"/>
          <w:sz w:val="24"/>
          <w:szCs w:val="24"/>
        </w:rPr>
        <w:t>测</w:t>
      </w:r>
      <w:r w:rsidRPr="00AA3C58">
        <w:rPr>
          <w:rFonts w:cs="宋体" w:hint="eastAsia"/>
          <w:kern w:val="0"/>
          <w:sz w:val="24"/>
          <w:szCs w:val="24"/>
        </w:rPr>
        <w:t>环规：直径</w:t>
      </w:r>
      <w:r w:rsidR="00823DED" w:rsidRPr="00007468">
        <w:rPr>
          <w:i/>
          <w:iCs/>
          <w:kern w:val="0"/>
          <w:sz w:val="24"/>
          <w:szCs w:val="24"/>
        </w:rPr>
        <w:t>D</w:t>
      </w:r>
      <w:r w:rsidR="00823DED">
        <w:rPr>
          <w:kern w:val="0"/>
          <w:sz w:val="24"/>
          <w:szCs w:val="24"/>
        </w:rPr>
        <w:t xml:space="preserve">: </w:t>
      </w:r>
      <w:r w:rsidRPr="00AA3C58">
        <w:rPr>
          <w:kern w:val="0"/>
          <w:sz w:val="24"/>
          <w:szCs w:val="24"/>
        </w:rPr>
        <w:t>90</w:t>
      </w:r>
      <w:r w:rsidRPr="00AA3C58">
        <w:rPr>
          <w:rFonts w:cs="宋体" w:hint="eastAsia"/>
          <w:kern w:val="0"/>
          <w:sz w:val="24"/>
          <w:szCs w:val="24"/>
        </w:rPr>
        <w:t xml:space="preserve"> mm</w:t>
      </w:r>
      <w:r w:rsidRPr="00AA3C58">
        <w:rPr>
          <w:rFonts w:cs="宋体" w:hint="eastAsia"/>
          <w:kern w:val="0"/>
          <w:sz w:val="24"/>
          <w:szCs w:val="24"/>
        </w:rPr>
        <w:t>，线膨胀系数</w:t>
      </w:r>
      <w:r w:rsidRPr="00AA3C58">
        <w:rPr>
          <w:rFonts w:cs="宋体" w:hint="eastAsia"/>
          <w:kern w:val="0"/>
          <w:sz w:val="24"/>
          <w:szCs w:val="24"/>
        </w:rPr>
        <w:t xml:space="preserve">(11.5 </w:t>
      </w:r>
      <w:r w:rsidRPr="00AA3C58">
        <w:rPr>
          <w:rFonts w:cs="宋体" w:hint="eastAsia"/>
          <w:kern w:val="0"/>
          <w:sz w:val="24"/>
          <w:szCs w:val="24"/>
        </w:rPr>
        <w:t>±</w:t>
      </w:r>
      <w:r w:rsidRPr="00AA3C58">
        <w:rPr>
          <w:rFonts w:cs="宋体" w:hint="eastAsia"/>
          <w:kern w:val="0"/>
          <w:sz w:val="24"/>
          <w:szCs w:val="24"/>
        </w:rPr>
        <w:t xml:space="preserve"> 0.5)</w:t>
      </w:r>
      <w:r w:rsidRPr="00AA3C58">
        <w:rPr>
          <w:rFonts w:cs="宋体" w:hint="eastAsia"/>
          <w:kern w:val="0"/>
          <w:sz w:val="24"/>
          <w:szCs w:val="24"/>
        </w:rPr>
        <w:t>×</w:t>
      </w:r>
      <w:r w:rsidRPr="00AA3C58">
        <w:rPr>
          <w:rFonts w:cs="宋体" w:hint="eastAsia"/>
          <w:kern w:val="0"/>
          <w:sz w:val="24"/>
          <w:szCs w:val="24"/>
        </w:rPr>
        <w:t>10</w:t>
      </w:r>
      <w:r w:rsidRPr="00AA3C58">
        <w:rPr>
          <w:rFonts w:cs="宋体" w:hint="eastAsia"/>
          <w:kern w:val="0"/>
          <w:sz w:val="24"/>
          <w:szCs w:val="24"/>
          <w:vertAlign w:val="superscript"/>
        </w:rPr>
        <w:t>-6</w:t>
      </w:r>
      <w:r w:rsidRPr="00AA3C58">
        <w:rPr>
          <w:rFonts w:cs="宋体" w:hint="eastAsia"/>
          <w:kern w:val="0"/>
          <w:sz w:val="24"/>
          <w:szCs w:val="24"/>
        </w:rPr>
        <w:t xml:space="preserve"> </w:t>
      </w:r>
      <w:r w:rsidRPr="00AA3C58">
        <w:rPr>
          <w:rFonts w:cs="宋体" w:hint="eastAsia"/>
          <w:kern w:val="0"/>
          <w:sz w:val="24"/>
          <w:szCs w:val="24"/>
        </w:rPr>
        <w:t>℃</w:t>
      </w:r>
      <w:r w:rsidRPr="00AA3C58">
        <w:rPr>
          <w:rFonts w:cs="宋体" w:hint="eastAsia"/>
          <w:kern w:val="0"/>
          <w:sz w:val="24"/>
          <w:szCs w:val="24"/>
          <w:vertAlign w:val="superscript"/>
        </w:rPr>
        <w:t>-1</w:t>
      </w:r>
    </w:p>
    <w:p w:rsidR="006B7AD8" w:rsidRPr="00AA3C58" w:rsidRDefault="00DC1490" w:rsidP="00DC1490">
      <w:pPr>
        <w:autoSpaceDE w:val="0"/>
        <w:autoSpaceDN w:val="0"/>
        <w:spacing w:line="300" w:lineRule="auto"/>
        <w:ind w:firstLineChars="200" w:firstLine="480"/>
        <w:jc w:val="left"/>
        <w:rPr>
          <w:rFonts w:cs="宋体"/>
          <w:kern w:val="0"/>
          <w:sz w:val="24"/>
          <w:szCs w:val="24"/>
        </w:rPr>
      </w:pPr>
      <w:r w:rsidRPr="00AA3C58">
        <w:rPr>
          <w:rFonts w:cs="宋体" w:hint="eastAsia"/>
          <w:kern w:val="0"/>
          <w:sz w:val="24"/>
          <w:szCs w:val="24"/>
        </w:rPr>
        <w:t>被测量的直径尺寸定义在环规水平高度中间位置，并沿直径方向的刻线位置。</w:t>
      </w:r>
    </w:p>
    <w:p w:rsidR="00CF7667" w:rsidRPr="00AA3C58" w:rsidRDefault="00A63AC7" w:rsidP="00A02332">
      <w:pPr>
        <w:pStyle w:val="afffffff4"/>
        <w:numPr>
          <w:ilvl w:val="1"/>
          <w:numId w:val="14"/>
        </w:numPr>
        <w:autoSpaceDE w:val="0"/>
        <w:autoSpaceDN w:val="0"/>
        <w:spacing w:line="300" w:lineRule="auto"/>
        <w:ind w:firstLineChars="0"/>
        <w:jc w:val="left"/>
        <w:rPr>
          <w:rFonts w:ascii="Times New Roman" w:eastAsia="黑体" w:hAnsi="Times New Roman" w:cs="宋体"/>
          <w:kern w:val="0"/>
          <w:sz w:val="24"/>
          <w:szCs w:val="24"/>
        </w:rPr>
      </w:pPr>
      <w:r w:rsidRPr="00AA3C58">
        <w:rPr>
          <w:rFonts w:ascii="Times New Roman" w:eastAsia="黑体" w:hAnsi="Times New Roman" w:cs="宋体" w:hint="eastAsia"/>
          <w:kern w:val="0"/>
          <w:sz w:val="24"/>
          <w:szCs w:val="24"/>
        </w:rPr>
        <w:t>测量</w:t>
      </w:r>
      <w:r w:rsidR="00CF7667" w:rsidRPr="00AA3C58">
        <w:rPr>
          <w:rFonts w:ascii="Times New Roman" w:eastAsia="黑体" w:hAnsi="Times New Roman" w:cs="宋体" w:hint="eastAsia"/>
          <w:kern w:val="0"/>
          <w:sz w:val="24"/>
          <w:szCs w:val="24"/>
        </w:rPr>
        <w:t>模型</w:t>
      </w:r>
    </w:p>
    <w:p w:rsidR="001D6ABA" w:rsidRPr="00AA3C58" w:rsidRDefault="001D6ABA" w:rsidP="001D6ABA">
      <w:pPr>
        <w:autoSpaceDE w:val="0"/>
        <w:autoSpaceDN w:val="0"/>
        <w:spacing w:line="300" w:lineRule="auto"/>
        <w:ind w:firstLineChars="200" w:firstLine="480"/>
        <w:jc w:val="left"/>
        <w:rPr>
          <w:rFonts w:cs="宋体"/>
          <w:kern w:val="0"/>
          <w:sz w:val="24"/>
          <w:szCs w:val="24"/>
        </w:rPr>
      </w:pPr>
      <w:r w:rsidRPr="00AA3C58">
        <w:rPr>
          <w:rFonts w:cs="宋体" w:hint="eastAsia"/>
          <w:kern w:val="0"/>
          <w:sz w:val="24"/>
          <w:szCs w:val="24"/>
        </w:rPr>
        <w:t>在参考温度</w:t>
      </w:r>
      <w:r w:rsidRPr="00AA3C58">
        <w:rPr>
          <w:rFonts w:cs="宋体" w:hint="eastAsia"/>
          <w:kern w:val="0"/>
          <w:sz w:val="24"/>
          <w:szCs w:val="24"/>
        </w:rPr>
        <w:t>20</w:t>
      </w:r>
      <w:r w:rsidRPr="00AA3C58">
        <w:rPr>
          <w:rFonts w:cs="宋体" w:hint="eastAsia"/>
          <w:kern w:val="0"/>
          <w:sz w:val="24"/>
          <w:szCs w:val="24"/>
        </w:rPr>
        <w:t>℃时被</w:t>
      </w:r>
      <w:r w:rsidR="00330360">
        <w:rPr>
          <w:rFonts w:cs="宋体" w:hint="eastAsia"/>
          <w:kern w:val="0"/>
          <w:sz w:val="24"/>
          <w:szCs w:val="24"/>
        </w:rPr>
        <w:t>测</w:t>
      </w:r>
      <w:r w:rsidRPr="00AA3C58">
        <w:rPr>
          <w:rFonts w:cs="宋体" w:hint="eastAsia"/>
          <w:kern w:val="0"/>
          <w:sz w:val="24"/>
          <w:szCs w:val="24"/>
        </w:rPr>
        <w:t>环规的直径</w:t>
      </w:r>
      <w:r w:rsidRPr="00AA3C58">
        <w:rPr>
          <w:rFonts w:cs="宋体" w:hint="eastAsia"/>
          <w:i/>
          <w:iCs/>
          <w:kern w:val="0"/>
          <w:sz w:val="24"/>
          <w:szCs w:val="24"/>
        </w:rPr>
        <w:t>d</w:t>
      </w:r>
      <w:r w:rsidRPr="00AA3C58">
        <w:rPr>
          <w:rFonts w:cs="宋体" w:hint="eastAsia"/>
          <w:i/>
          <w:iCs/>
          <w:kern w:val="0"/>
          <w:sz w:val="24"/>
          <w:szCs w:val="24"/>
          <w:vertAlign w:val="subscript"/>
        </w:rPr>
        <w:t>x</w:t>
      </w:r>
      <w:r w:rsidRPr="00AA3C58">
        <w:rPr>
          <w:rFonts w:cs="宋体" w:hint="eastAsia"/>
          <w:kern w:val="0"/>
          <w:sz w:val="24"/>
          <w:szCs w:val="24"/>
        </w:rPr>
        <w:t>可以表示为</w:t>
      </w:r>
    </w:p>
    <w:p w:rsidR="00CF7667" w:rsidRPr="00AA3C58" w:rsidRDefault="003D021A" w:rsidP="001D6ABA">
      <w:pPr>
        <w:tabs>
          <w:tab w:val="center" w:pos="4111"/>
          <w:tab w:val="right" w:pos="8222"/>
        </w:tabs>
        <w:spacing w:line="360" w:lineRule="auto"/>
        <w:ind w:leftChars="250" w:left="525"/>
        <w:rPr>
          <w:sz w:val="24"/>
          <w:szCs w:val="24"/>
        </w:rPr>
      </w:pPr>
      <m:oMath>
        <m:sSub>
          <m:sSubPr>
            <m:ctrlPr>
              <w:rPr>
                <w:rFonts w:ascii="Cambria Math" w:hAnsi="Cambria Math"/>
                <w:i/>
                <w:sz w:val="24"/>
                <w:szCs w:val="24"/>
              </w:rPr>
            </m:ctrlPr>
          </m:sSubPr>
          <m:e>
            <m:r>
              <w:rPr>
                <w:rFonts w:ascii="Cambria Math" w:hAnsi="Cambria Math" w:hint="eastAsia"/>
                <w:sz w:val="24"/>
                <w:szCs w:val="24"/>
              </w:rPr>
              <m:t>d</m:t>
            </m:r>
          </m:e>
          <m:sub>
            <m:r>
              <m:rPr>
                <m:sty m:val="p"/>
              </m:rPr>
              <w:rPr>
                <w:rFonts w:ascii="Cambria Math" w:hAnsi="Cambria Math" w:hint="eastAsia"/>
                <w:sz w:val="24"/>
                <w:szCs w:val="24"/>
              </w:rPr>
              <m:t>X</m:t>
            </m:r>
          </m:sub>
        </m:sSub>
        <m:r>
          <m:rPr>
            <m:sty m:val="p"/>
          </m:rP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m:rPr>
                <m:sty m:val="p"/>
              </m:rPr>
              <w:rPr>
                <w:rFonts w:ascii="Cambria Math" w:hAnsi="Cambria Math" w:hint="eastAsia"/>
                <w:sz w:val="24"/>
                <w:szCs w:val="24"/>
              </w:rPr>
              <m:t>S</m:t>
            </m:r>
          </m:sub>
        </m:sSub>
        <m:r>
          <w:rPr>
            <w:rFonts w:ascii="Cambria Math" w:hAnsi="Cambria Math"/>
            <w:sz w:val="24"/>
            <w:szCs w:val="24"/>
          </w:rPr>
          <m:t>+</m:t>
        </m:r>
        <m:r>
          <m:rPr>
            <m:sty m:val="p"/>
          </m:rPr>
          <w:rPr>
            <w:rFonts w:ascii="Cambria Math" w:hAnsi="Cambria Math"/>
            <w:sz w:val="24"/>
            <w:szCs w:val="24"/>
          </w:rPr>
          <m:t>Δ</m:t>
        </m:r>
        <m:r>
          <w:rPr>
            <w:rFonts w:ascii="Cambria Math" w:hAnsi="Cambria Math"/>
            <w:sz w:val="24"/>
            <w:szCs w:val="24"/>
          </w:rPr>
          <m:t>l+</m:t>
        </m:r>
        <m:sSub>
          <m:sSubPr>
            <m:ctrlPr>
              <w:rPr>
                <w:rFonts w:ascii="Cambria Math" w:hAnsi="Cambria Math"/>
                <w:i/>
                <w:sz w:val="24"/>
                <w:szCs w:val="24"/>
              </w:rPr>
            </m:ctrlPr>
          </m:sSubPr>
          <m:e>
            <m:r>
              <w:rPr>
                <w:rFonts w:ascii="Cambria Math" w:hAnsi="Cambria Math"/>
                <w:sz w:val="24"/>
                <w:szCs w:val="24"/>
              </w:rPr>
              <m:t>δl</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δl</m:t>
            </m:r>
          </m:e>
          <m:sub>
            <m:r>
              <m:rPr>
                <m:nor/>
              </m:rPr>
              <w:rPr>
                <w:sz w:val="24"/>
                <w:szCs w:val="24"/>
              </w:rPr>
              <m:t>T</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δl</m:t>
            </m:r>
          </m:e>
          <m:sub>
            <m:r>
              <m:rPr>
                <m:nor/>
              </m:rPr>
              <w:rPr>
                <w:sz w:val="24"/>
                <w:szCs w:val="24"/>
              </w:rPr>
              <m:t>P</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δl</m:t>
            </m:r>
          </m:e>
          <m:sub>
            <m:r>
              <m:rPr>
                <m:nor/>
              </m:rPr>
              <w:rPr>
                <w:sz w:val="24"/>
                <w:szCs w:val="24"/>
              </w:rPr>
              <m:t>E</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δl</m:t>
            </m:r>
          </m:e>
          <m:sub>
            <m:r>
              <m:rPr>
                <m:nor/>
              </m:rPr>
              <w:rPr>
                <w:rFonts w:hint="eastAsia"/>
                <w:sz w:val="24"/>
                <w:szCs w:val="24"/>
              </w:rPr>
              <m:t>A</m:t>
            </m:r>
          </m:sub>
        </m:sSub>
      </m:oMath>
      <w:r w:rsidR="00CF7667" w:rsidRPr="00AA3C58">
        <w:rPr>
          <w:sz w:val="24"/>
          <w:szCs w:val="24"/>
        </w:rPr>
        <w:tab/>
      </w:r>
      <w:r w:rsidR="00CF7667" w:rsidRPr="00AA3C58">
        <w:rPr>
          <w:rFonts w:hint="eastAsia"/>
          <w:sz w:val="24"/>
          <w:szCs w:val="24"/>
        </w:rPr>
        <w:t>(</w:t>
      </w:r>
      <w:r w:rsidR="00330360">
        <w:rPr>
          <w:rFonts w:hint="eastAsia"/>
          <w:sz w:val="24"/>
          <w:szCs w:val="24"/>
        </w:rPr>
        <w:t>A</w:t>
      </w:r>
      <w:r w:rsidR="00CF7667" w:rsidRPr="00AA3C58">
        <w:rPr>
          <w:sz w:val="24"/>
          <w:szCs w:val="24"/>
        </w:rPr>
        <w:t>.1)</w:t>
      </w:r>
    </w:p>
    <w:p w:rsidR="001D6ABA" w:rsidRPr="00AA3C58" w:rsidRDefault="001D6ABA" w:rsidP="001D6ABA">
      <w:pPr>
        <w:spacing w:line="360" w:lineRule="auto"/>
        <w:rPr>
          <w:sz w:val="24"/>
          <w:szCs w:val="24"/>
        </w:rPr>
      </w:pPr>
      <w:r w:rsidRPr="00AA3C58">
        <w:rPr>
          <w:rFonts w:hint="eastAsia"/>
          <w:sz w:val="24"/>
          <w:szCs w:val="24"/>
        </w:rPr>
        <w:t>式中：</w:t>
      </w:r>
    </w:p>
    <w:p w:rsidR="001D6ABA" w:rsidRPr="00AA3C58" w:rsidRDefault="001D6ABA" w:rsidP="001D6ABA">
      <w:pPr>
        <w:spacing w:line="360" w:lineRule="auto"/>
        <w:rPr>
          <w:sz w:val="24"/>
          <w:szCs w:val="24"/>
        </w:rPr>
      </w:pPr>
      <w:r w:rsidRPr="00AA3C58">
        <w:rPr>
          <w:i/>
          <w:sz w:val="24"/>
          <w:szCs w:val="24"/>
        </w:rPr>
        <w:t>d</w:t>
      </w:r>
      <w:r w:rsidRPr="00AA3C58">
        <w:rPr>
          <w:rFonts w:hint="eastAsia"/>
          <w:iCs/>
          <w:sz w:val="24"/>
          <w:szCs w:val="24"/>
          <w:vertAlign w:val="subscript"/>
        </w:rPr>
        <w:t>X</w:t>
      </w:r>
      <w:r w:rsidRPr="00AA3C58">
        <w:rPr>
          <w:sz w:val="24"/>
          <w:szCs w:val="24"/>
        </w:rPr>
        <w:t>——</w:t>
      </w:r>
      <w:r w:rsidRPr="00AA3C58">
        <w:rPr>
          <w:rFonts w:hint="eastAsia"/>
          <w:sz w:val="24"/>
          <w:szCs w:val="24"/>
        </w:rPr>
        <w:t>被</w:t>
      </w:r>
      <w:r w:rsidR="00330360">
        <w:rPr>
          <w:rFonts w:hint="eastAsia"/>
          <w:sz w:val="24"/>
          <w:szCs w:val="24"/>
        </w:rPr>
        <w:t>测</w:t>
      </w:r>
      <w:r w:rsidRPr="00AA3C58">
        <w:rPr>
          <w:rFonts w:hint="eastAsia"/>
          <w:sz w:val="24"/>
          <w:szCs w:val="24"/>
        </w:rPr>
        <w:t>环规的直径尺寸，</w:t>
      </w:r>
      <w:r w:rsidRPr="00AA3C58">
        <w:rPr>
          <w:sz w:val="24"/>
          <w:szCs w:val="24"/>
        </w:rPr>
        <w:t>20</w:t>
      </w:r>
      <w:r w:rsidRPr="00AA3C58">
        <w:rPr>
          <w:rFonts w:hint="eastAsia"/>
          <w:sz w:val="24"/>
          <w:szCs w:val="24"/>
        </w:rPr>
        <w:t>℃；</w:t>
      </w:r>
    </w:p>
    <w:p w:rsidR="001D6ABA" w:rsidRPr="00AA3C58" w:rsidRDefault="001D6ABA" w:rsidP="001D6ABA">
      <w:pPr>
        <w:spacing w:line="360" w:lineRule="auto"/>
        <w:rPr>
          <w:sz w:val="24"/>
          <w:szCs w:val="24"/>
        </w:rPr>
      </w:pPr>
      <w:r w:rsidRPr="00AA3C58">
        <w:rPr>
          <w:rFonts w:hint="eastAsia"/>
          <w:i/>
          <w:sz w:val="24"/>
          <w:szCs w:val="24"/>
        </w:rPr>
        <w:t>d</w:t>
      </w:r>
      <w:r w:rsidRPr="00AA3C58">
        <w:rPr>
          <w:rFonts w:hint="eastAsia"/>
          <w:iCs/>
          <w:sz w:val="24"/>
          <w:szCs w:val="24"/>
          <w:vertAlign w:val="subscript"/>
        </w:rPr>
        <w:t>S</w:t>
      </w:r>
      <w:r w:rsidRPr="00AA3C58">
        <w:rPr>
          <w:sz w:val="24"/>
          <w:szCs w:val="24"/>
        </w:rPr>
        <w:t>——</w:t>
      </w:r>
      <w:r w:rsidRPr="00AA3C58">
        <w:rPr>
          <w:rFonts w:hint="eastAsia"/>
          <w:sz w:val="24"/>
          <w:szCs w:val="24"/>
        </w:rPr>
        <w:t>参考标准环规的直径尺寸，</w:t>
      </w:r>
      <w:r w:rsidRPr="00AA3C58">
        <w:rPr>
          <w:sz w:val="24"/>
          <w:szCs w:val="24"/>
        </w:rPr>
        <w:t>20</w:t>
      </w:r>
      <w:r w:rsidRPr="00AA3C58">
        <w:rPr>
          <w:rFonts w:hint="eastAsia"/>
          <w:sz w:val="24"/>
          <w:szCs w:val="24"/>
        </w:rPr>
        <w:t>℃；</w:t>
      </w:r>
    </w:p>
    <w:p w:rsidR="001D6ABA" w:rsidRPr="00AA3C58" w:rsidRDefault="001D6ABA" w:rsidP="001D6ABA">
      <w:pPr>
        <w:spacing w:line="360" w:lineRule="auto"/>
        <w:rPr>
          <w:iCs/>
          <w:sz w:val="24"/>
          <w:szCs w:val="24"/>
        </w:rPr>
      </w:pPr>
      <w:r w:rsidRPr="00AA3C58">
        <w:rPr>
          <w:sz w:val="24"/>
          <w:szCs w:val="24"/>
        </w:rPr>
        <w:t>Δ</w:t>
      </w:r>
      <w:r w:rsidRPr="00AA3C58">
        <w:rPr>
          <w:rFonts w:hint="eastAsia"/>
          <w:i/>
          <w:sz w:val="24"/>
          <w:szCs w:val="24"/>
        </w:rPr>
        <w:t>l</w:t>
      </w:r>
      <w:r w:rsidRPr="00AA3C58">
        <w:rPr>
          <w:sz w:val="24"/>
          <w:szCs w:val="24"/>
        </w:rPr>
        <w:t>——</w:t>
      </w:r>
      <w:r w:rsidRPr="00AA3C58">
        <w:rPr>
          <w:rFonts w:hint="eastAsia"/>
          <w:iCs/>
          <w:sz w:val="24"/>
          <w:szCs w:val="24"/>
        </w:rPr>
        <w:t>由测长机得到的两环规的直径差；</w:t>
      </w:r>
    </w:p>
    <w:p w:rsidR="001D6ABA" w:rsidRPr="00AA3C58" w:rsidRDefault="001D6ABA" w:rsidP="001D6ABA">
      <w:pPr>
        <w:spacing w:line="360" w:lineRule="auto"/>
        <w:rPr>
          <w:iCs/>
          <w:sz w:val="24"/>
          <w:szCs w:val="24"/>
        </w:rPr>
      </w:pPr>
      <w:r w:rsidRPr="00AA3C58">
        <w:rPr>
          <w:sz w:val="24"/>
          <w:szCs w:val="24"/>
        </w:rPr>
        <w:t>δ</w:t>
      </w:r>
      <w:r w:rsidRPr="00AA3C58">
        <w:rPr>
          <w:i/>
          <w:sz w:val="24"/>
          <w:szCs w:val="24"/>
        </w:rPr>
        <w:t>li</w:t>
      </w:r>
      <w:r w:rsidRPr="00AA3C58">
        <w:rPr>
          <w:sz w:val="24"/>
          <w:szCs w:val="24"/>
        </w:rPr>
        <w:t>——</w:t>
      </w:r>
      <w:r w:rsidRPr="00AA3C58">
        <w:rPr>
          <w:rFonts w:hint="eastAsia"/>
          <w:iCs/>
          <w:sz w:val="24"/>
          <w:szCs w:val="24"/>
        </w:rPr>
        <w:t>对测长机示值误差的修正；</w:t>
      </w:r>
    </w:p>
    <w:p w:rsidR="001D6ABA" w:rsidRPr="00AA3C58" w:rsidRDefault="001D6ABA" w:rsidP="001D6ABA">
      <w:pPr>
        <w:spacing w:line="360" w:lineRule="auto"/>
        <w:rPr>
          <w:iCs/>
          <w:sz w:val="24"/>
          <w:szCs w:val="24"/>
        </w:rPr>
      </w:pPr>
      <w:r w:rsidRPr="00AA3C58">
        <w:rPr>
          <w:sz w:val="24"/>
          <w:szCs w:val="24"/>
        </w:rPr>
        <w:t>δ</w:t>
      </w:r>
      <w:r w:rsidRPr="00AA3C58">
        <w:rPr>
          <w:i/>
          <w:sz w:val="24"/>
          <w:szCs w:val="24"/>
        </w:rPr>
        <w:t>l</w:t>
      </w:r>
      <w:r w:rsidRPr="00AA3C58">
        <w:rPr>
          <w:rFonts w:hint="eastAsia"/>
          <w:iCs/>
          <w:sz w:val="24"/>
          <w:szCs w:val="24"/>
          <w:vertAlign w:val="subscript"/>
        </w:rPr>
        <w:t>T</w:t>
      </w:r>
      <w:r w:rsidRPr="00AA3C58">
        <w:rPr>
          <w:sz w:val="24"/>
          <w:szCs w:val="24"/>
        </w:rPr>
        <w:t>——</w:t>
      </w:r>
      <w:r w:rsidRPr="00AA3C58">
        <w:rPr>
          <w:rFonts w:hint="eastAsia"/>
          <w:iCs/>
          <w:sz w:val="24"/>
          <w:szCs w:val="24"/>
        </w:rPr>
        <w:t>对被</w:t>
      </w:r>
      <w:r w:rsidR="00330360">
        <w:rPr>
          <w:rFonts w:hint="eastAsia"/>
          <w:iCs/>
          <w:sz w:val="24"/>
          <w:szCs w:val="24"/>
        </w:rPr>
        <w:t>测</w:t>
      </w:r>
      <w:r w:rsidRPr="00AA3C58">
        <w:rPr>
          <w:rFonts w:hint="eastAsia"/>
          <w:iCs/>
          <w:sz w:val="24"/>
          <w:szCs w:val="24"/>
        </w:rPr>
        <w:t>环规、参考标准环规，以及测长机光栅尺温度效应所作的修正；</w:t>
      </w:r>
    </w:p>
    <w:p w:rsidR="001D6ABA" w:rsidRPr="00AA3C58" w:rsidRDefault="001D6ABA" w:rsidP="001D6ABA">
      <w:pPr>
        <w:spacing w:line="360" w:lineRule="auto"/>
        <w:rPr>
          <w:iCs/>
          <w:sz w:val="24"/>
          <w:szCs w:val="24"/>
        </w:rPr>
      </w:pPr>
      <w:r w:rsidRPr="00AA3C58">
        <w:rPr>
          <w:sz w:val="24"/>
          <w:szCs w:val="24"/>
        </w:rPr>
        <w:t>δ</w:t>
      </w:r>
      <w:r w:rsidRPr="00AA3C58">
        <w:rPr>
          <w:i/>
          <w:sz w:val="24"/>
          <w:szCs w:val="24"/>
        </w:rPr>
        <w:t>l</w:t>
      </w:r>
      <w:r w:rsidRPr="00AA3C58">
        <w:rPr>
          <w:rFonts w:hint="eastAsia"/>
          <w:iCs/>
          <w:sz w:val="24"/>
          <w:szCs w:val="24"/>
          <w:vertAlign w:val="subscript"/>
        </w:rPr>
        <w:t>P</w:t>
      </w:r>
      <w:r w:rsidRPr="00AA3C58">
        <w:rPr>
          <w:sz w:val="24"/>
          <w:szCs w:val="24"/>
        </w:rPr>
        <w:t>——</w:t>
      </w:r>
      <w:r w:rsidRPr="00AA3C58">
        <w:rPr>
          <w:rFonts w:hint="eastAsia"/>
          <w:iCs/>
          <w:sz w:val="24"/>
          <w:szCs w:val="24"/>
        </w:rPr>
        <w:t>对两测头相对于测量轴线的非同轴所作的修正；</w:t>
      </w:r>
    </w:p>
    <w:p w:rsidR="001D6ABA" w:rsidRPr="00AA3C58" w:rsidRDefault="001D6ABA" w:rsidP="001D6ABA">
      <w:pPr>
        <w:spacing w:line="360" w:lineRule="auto"/>
        <w:rPr>
          <w:iCs/>
          <w:sz w:val="24"/>
          <w:szCs w:val="24"/>
        </w:rPr>
      </w:pPr>
      <w:r w:rsidRPr="00AA3C58">
        <w:rPr>
          <w:sz w:val="24"/>
          <w:szCs w:val="24"/>
        </w:rPr>
        <w:t>δ</w:t>
      </w:r>
      <w:r w:rsidRPr="00AA3C58">
        <w:rPr>
          <w:i/>
          <w:sz w:val="24"/>
          <w:szCs w:val="24"/>
        </w:rPr>
        <w:t>l</w:t>
      </w:r>
      <w:r w:rsidRPr="00AA3C58">
        <w:rPr>
          <w:rFonts w:hint="eastAsia"/>
          <w:iCs/>
          <w:sz w:val="24"/>
          <w:szCs w:val="24"/>
          <w:vertAlign w:val="subscript"/>
        </w:rPr>
        <w:t>E</w:t>
      </w:r>
      <w:r w:rsidRPr="00AA3C58">
        <w:rPr>
          <w:sz w:val="24"/>
          <w:szCs w:val="24"/>
        </w:rPr>
        <w:t>——</w:t>
      </w:r>
      <w:r w:rsidRPr="00AA3C58">
        <w:rPr>
          <w:rFonts w:hint="eastAsia"/>
          <w:iCs/>
          <w:sz w:val="24"/>
          <w:szCs w:val="24"/>
        </w:rPr>
        <w:t>对被</w:t>
      </w:r>
      <w:r w:rsidR="00330360">
        <w:rPr>
          <w:rFonts w:hint="eastAsia"/>
          <w:iCs/>
          <w:sz w:val="24"/>
          <w:szCs w:val="24"/>
        </w:rPr>
        <w:t>测</w:t>
      </w:r>
      <w:r w:rsidRPr="00AA3C58">
        <w:rPr>
          <w:rFonts w:hint="eastAsia"/>
          <w:iCs/>
          <w:sz w:val="24"/>
          <w:szCs w:val="24"/>
        </w:rPr>
        <w:t>环规和参考标准环规的弹性变形之差别所作的修正；</w:t>
      </w:r>
    </w:p>
    <w:p w:rsidR="001D6ABA" w:rsidRPr="00AA3C58" w:rsidRDefault="001D6ABA" w:rsidP="001D6ABA">
      <w:pPr>
        <w:spacing w:line="360" w:lineRule="auto"/>
        <w:ind w:left="780" w:hangingChars="325" w:hanging="780"/>
        <w:rPr>
          <w:iCs/>
          <w:sz w:val="24"/>
          <w:szCs w:val="24"/>
        </w:rPr>
      </w:pPr>
      <w:r w:rsidRPr="00AA3C58">
        <w:rPr>
          <w:sz w:val="24"/>
          <w:szCs w:val="24"/>
        </w:rPr>
        <w:t>δ</w:t>
      </w:r>
      <w:r w:rsidRPr="00AA3C58">
        <w:rPr>
          <w:i/>
          <w:sz w:val="24"/>
          <w:szCs w:val="24"/>
        </w:rPr>
        <w:t>l</w:t>
      </w:r>
      <w:r w:rsidRPr="00AA3C58">
        <w:rPr>
          <w:rFonts w:hint="eastAsia"/>
          <w:iCs/>
          <w:sz w:val="24"/>
          <w:szCs w:val="24"/>
          <w:vertAlign w:val="subscript"/>
        </w:rPr>
        <w:t>A</w:t>
      </w:r>
      <w:r w:rsidRPr="00AA3C58">
        <w:rPr>
          <w:sz w:val="24"/>
          <w:szCs w:val="24"/>
        </w:rPr>
        <w:t>——</w:t>
      </w:r>
      <w:r w:rsidRPr="00AA3C58">
        <w:rPr>
          <w:rFonts w:hint="eastAsia"/>
          <w:iCs/>
          <w:sz w:val="24"/>
          <w:szCs w:val="24"/>
        </w:rPr>
        <w:t>在测量被</w:t>
      </w:r>
      <w:r w:rsidR="00330360">
        <w:rPr>
          <w:rFonts w:hint="eastAsia"/>
          <w:iCs/>
          <w:sz w:val="24"/>
          <w:szCs w:val="24"/>
        </w:rPr>
        <w:t>测</w:t>
      </w:r>
      <w:r w:rsidRPr="00AA3C58">
        <w:rPr>
          <w:rFonts w:hint="eastAsia"/>
          <w:iCs/>
          <w:sz w:val="24"/>
          <w:szCs w:val="24"/>
        </w:rPr>
        <w:t>环规直径和参考标准环规直径时，由于测长机阿贝误差的差别而引入的修正。</w:t>
      </w:r>
    </w:p>
    <w:p w:rsidR="001D6ABA" w:rsidRPr="00AA3C58" w:rsidRDefault="001D6ABA" w:rsidP="001D6ABA">
      <w:pPr>
        <w:tabs>
          <w:tab w:val="center" w:pos="4111"/>
          <w:tab w:val="right" w:pos="8222"/>
        </w:tabs>
        <w:spacing w:line="360" w:lineRule="auto"/>
        <w:rPr>
          <w:iCs/>
          <w:sz w:val="24"/>
          <w:szCs w:val="24"/>
        </w:rPr>
      </w:pPr>
      <w:r w:rsidRPr="00AA3C58">
        <w:rPr>
          <w:rFonts w:hint="eastAsia"/>
          <w:sz w:val="24"/>
          <w:szCs w:val="24"/>
        </w:rPr>
        <w:t>其中对温度效应所作的修正</w:t>
      </w:r>
      <w:r w:rsidRPr="00AA3C58">
        <w:rPr>
          <w:sz w:val="24"/>
          <w:szCs w:val="24"/>
        </w:rPr>
        <w:t>δ</w:t>
      </w:r>
      <w:r w:rsidRPr="00AA3C58">
        <w:rPr>
          <w:i/>
          <w:sz w:val="24"/>
          <w:szCs w:val="24"/>
        </w:rPr>
        <w:t>l</w:t>
      </w:r>
      <w:r w:rsidRPr="00AA3C58">
        <w:rPr>
          <w:rFonts w:hint="eastAsia"/>
          <w:iCs/>
          <w:sz w:val="24"/>
          <w:szCs w:val="24"/>
          <w:vertAlign w:val="subscript"/>
        </w:rPr>
        <w:t>T</w:t>
      </w:r>
      <w:r w:rsidRPr="00AA3C58">
        <w:rPr>
          <w:rFonts w:hint="eastAsia"/>
          <w:iCs/>
          <w:sz w:val="24"/>
          <w:szCs w:val="24"/>
        </w:rPr>
        <w:t>本身由若干不确定度分量组成，可表示为</w:t>
      </w:r>
    </w:p>
    <w:p w:rsidR="00CF7667" w:rsidRPr="00AA3C58" w:rsidRDefault="003E40DF" w:rsidP="00CF7667">
      <w:pPr>
        <w:tabs>
          <w:tab w:val="center" w:pos="4111"/>
          <w:tab w:val="right" w:pos="8222"/>
        </w:tabs>
        <w:spacing w:line="360" w:lineRule="auto"/>
        <w:rPr>
          <w:sz w:val="24"/>
          <w:szCs w:val="24"/>
        </w:rPr>
      </w:pPr>
      <m:oMath>
        <m: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l</m:t>
            </m:r>
          </m:e>
          <m:sub>
            <m:r>
              <m:rPr>
                <m:nor/>
              </m:rPr>
              <w:rPr>
                <w:rFonts w:ascii="Cambria Math" w:hAnsi="Cambria Math"/>
                <w:i/>
                <w:sz w:val="24"/>
                <w:szCs w:val="24"/>
              </w:rPr>
              <m:t>T</m:t>
            </m:r>
          </m:sub>
        </m:sSub>
        <m:r>
          <w:rPr>
            <w:rFonts w:ascii="Cambria Math" w:hAnsi="Cambria Math"/>
            <w:sz w:val="24"/>
            <w:szCs w:val="24"/>
          </w:rPr>
          <m:t>=</m:t>
        </m:r>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m:rPr>
                    <m:nor/>
                  </m:rPr>
                  <w:rPr>
                    <w:rFonts w:ascii="Cambria Math" w:hAnsi="Cambria Math"/>
                    <w:i/>
                    <w:sz w:val="24"/>
                    <w:szCs w:val="24"/>
                  </w:rPr>
                  <m:t>S</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α</m:t>
                    </m:r>
                  </m:e>
                  <m:sub>
                    <m:r>
                      <m:rPr>
                        <m:nor/>
                      </m:rPr>
                      <w:rPr>
                        <w:rFonts w:ascii="Cambria Math" w:hAnsi="Cambria Math"/>
                        <w:i/>
                        <w:sz w:val="24"/>
                        <w:szCs w:val="24"/>
                      </w:rPr>
                      <m:t>S</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m:rPr>
                        <m:nor/>
                      </m:rPr>
                      <w:rPr>
                        <w:rFonts w:ascii="Cambria Math" w:hAnsi="Cambria Math"/>
                        <w:i/>
                        <w:sz w:val="24"/>
                        <w:szCs w:val="24"/>
                      </w:rPr>
                      <m:t>R</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m:rPr>
                    <m:nor/>
                  </m:rPr>
                  <w:rPr>
                    <w:rFonts w:ascii="Cambria Math" w:hAnsi="Cambria Math"/>
                    <w:i/>
                    <w:sz w:val="24"/>
                    <w:szCs w:val="24"/>
                  </w:rPr>
                  <m:t>X</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α</m:t>
                    </m:r>
                  </m:e>
                  <m:sub>
                    <m:r>
                      <m:rPr>
                        <m:nor/>
                      </m:rPr>
                      <w:rPr>
                        <w:rFonts w:ascii="Cambria Math" w:hAnsi="Cambria Math"/>
                        <w:i/>
                        <w:sz w:val="24"/>
                        <w:szCs w:val="24"/>
                      </w:rPr>
                      <m:t>X</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m:rPr>
                        <m:nor/>
                      </m:rPr>
                      <w:rPr>
                        <w:rFonts w:ascii="Cambria Math" w:hAnsi="Cambria Math"/>
                        <w:i/>
                        <w:sz w:val="24"/>
                        <w:szCs w:val="24"/>
                      </w:rPr>
                      <m:t>R</m:t>
                    </m:r>
                  </m:sub>
                </m:sSub>
              </m:e>
            </m:d>
          </m:e>
        </m:d>
        <m: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rFonts w:ascii="Cambria Math" w:hAnsi="Cambria Math"/>
                <w:i/>
                <w:sz w:val="24"/>
                <w:szCs w:val="24"/>
              </w:rPr>
              <m:t>A</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m:rPr>
                <m:nor/>
              </m:rPr>
              <w:rPr>
                <w:rFonts w:ascii="Cambria Math" w:hAnsi="Cambria Math"/>
                <w:i/>
                <w:sz w:val="24"/>
                <w:szCs w:val="24"/>
              </w:rPr>
              <m:t>S</m:t>
            </m:r>
          </m:sub>
        </m:sSub>
        <m:sSub>
          <m:sSubPr>
            <m:ctrlPr>
              <w:rPr>
                <w:rFonts w:ascii="Cambria Math" w:hAnsi="Cambria Math"/>
                <w:i/>
                <w:sz w:val="24"/>
                <w:szCs w:val="24"/>
              </w:rPr>
            </m:ctrlPr>
          </m:sSubPr>
          <m:e>
            <m:r>
              <w:rPr>
                <w:rFonts w:ascii="Cambria Math" w:hAnsi="Cambria Math"/>
                <w:sz w:val="24"/>
                <w:szCs w:val="24"/>
              </w:rPr>
              <m:t>α</m:t>
            </m:r>
          </m:e>
          <m:sub>
            <m:r>
              <m:rPr>
                <m:nor/>
              </m:rPr>
              <w:rPr>
                <w:rFonts w:ascii="Cambria Math" w:hAnsi="Cambria Math"/>
                <w:i/>
                <w:sz w:val="24"/>
                <w:szCs w:val="24"/>
              </w:rPr>
              <m:t>S</m:t>
            </m:r>
          </m:sub>
        </m:sSub>
        <m: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rFonts w:ascii="Cambria Math" w:hAnsi="Cambria Math"/>
                <w:i/>
                <w:sz w:val="24"/>
                <w:szCs w:val="24"/>
              </w:rPr>
              <m:t>S</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m:rPr>
                <m:nor/>
              </m:rPr>
              <w:rPr>
                <w:rFonts w:ascii="Cambria Math" w:hAnsi="Cambria Math"/>
                <w:i/>
                <w:sz w:val="24"/>
                <w:szCs w:val="24"/>
              </w:rPr>
              <m:t>X</m:t>
            </m:r>
          </m:sub>
        </m:sSub>
        <m:sSub>
          <m:sSubPr>
            <m:ctrlPr>
              <w:rPr>
                <w:rFonts w:ascii="Cambria Math" w:hAnsi="Cambria Math"/>
                <w:i/>
                <w:sz w:val="24"/>
                <w:szCs w:val="24"/>
              </w:rPr>
            </m:ctrlPr>
          </m:sSubPr>
          <m:e>
            <m:r>
              <w:rPr>
                <w:rFonts w:ascii="Cambria Math" w:hAnsi="Cambria Math"/>
                <w:sz w:val="24"/>
                <w:szCs w:val="24"/>
              </w:rPr>
              <m:t>α</m:t>
            </m:r>
          </m:e>
          <m:sub>
            <m:r>
              <m:rPr>
                <m:nor/>
              </m:rPr>
              <w:rPr>
                <w:rFonts w:ascii="Cambria Math" w:hAnsi="Cambria Math"/>
                <w:i/>
                <w:sz w:val="24"/>
                <w:szCs w:val="24"/>
              </w:rPr>
              <m:t>X</m:t>
            </m:r>
          </m:sub>
        </m:sSub>
        <m: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rFonts w:ascii="Cambria Math" w:hAnsi="Cambria Math"/>
                <w:i/>
                <w:sz w:val="24"/>
                <w:szCs w:val="24"/>
              </w:rPr>
              <m:t>X</m:t>
            </m:r>
          </m:sub>
        </m:sSub>
        <m:r>
          <w:rPr>
            <w:rFonts w:ascii="Cambria Math" w:hAnsi="Cambria Math"/>
            <w:sz w:val="24"/>
            <w:szCs w:val="24"/>
          </w:rPr>
          <m:t>-</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m:rPr>
                    <m:nor/>
                  </m:rPr>
                  <w:rPr>
                    <w:rFonts w:ascii="Cambria Math" w:hAnsi="Cambria Math"/>
                    <w:i/>
                    <w:sz w:val="24"/>
                    <w:szCs w:val="24"/>
                  </w:rPr>
                  <m:t>S</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m:rPr>
                    <m:nor/>
                  </m:rPr>
                  <w:rPr>
                    <w:rFonts w:ascii="Cambria Math" w:hAnsi="Cambria Math"/>
                    <w:i/>
                    <w:sz w:val="24"/>
                    <w:szCs w:val="24"/>
                  </w:rPr>
                  <m:t>X</m:t>
                </m:r>
              </m:sub>
            </m:sSub>
          </m:e>
        </m:d>
        <m:sSub>
          <m:sSubPr>
            <m:ctrlPr>
              <w:rPr>
                <w:rFonts w:ascii="Cambria Math" w:hAnsi="Cambria Math"/>
                <w:i/>
                <w:sz w:val="24"/>
                <w:szCs w:val="24"/>
              </w:rPr>
            </m:ctrlPr>
          </m:sSubPr>
          <m:e>
            <m:r>
              <w:rPr>
                <w:rFonts w:ascii="Cambria Math" w:hAnsi="Cambria Math"/>
                <w:sz w:val="24"/>
                <w:szCs w:val="24"/>
              </w:rPr>
              <m:t>α</m:t>
            </m:r>
          </m:e>
          <m:sub>
            <m:r>
              <m:rPr>
                <m:nor/>
              </m:rPr>
              <w:rPr>
                <w:rFonts w:ascii="Cambria Math" w:hAnsi="Cambria Math"/>
                <w:i/>
                <w:sz w:val="24"/>
                <w:szCs w:val="24"/>
              </w:rPr>
              <m:t>R</m:t>
            </m:r>
          </m:sub>
        </m:sSub>
        <m: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rFonts w:ascii="Cambria Math" w:hAnsi="Cambria Math"/>
                <w:i/>
                <w:sz w:val="24"/>
                <w:szCs w:val="24"/>
              </w:rPr>
              <m:t>R</m:t>
            </m:r>
          </m:sub>
        </m:sSub>
      </m:oMath>
      <w:r w:rsidR="00CF7667" w:rsidRPr="00AA3C58">
        <w:rPr>
          <w:sz w:val="24"/>
          <w:szCs w:val="24"/>
        </w:rPr>
        <w:tab/>
      </w:r>
      <w:r w:rsidR="00CF7667" w:rsidRPr="00AA3C58">
        <w:rPr>
          <w:sz w:val="24"/>
          <w:szCs w:val="24"/>
        </w:rPr>
        <w:tab/>
      </w:r>
      <w:r w:rsidRPr="00AA3C58">
        <w:rPr>
          <w:sz w:val="24"/>
          <w:szCs w:val="24"/>
        </w:rPr>
        <w:t xml:space="preserve"> </w:t>
      </w:r>
      <w:r w:rsidR="00CF7667" w:rsidRPr="00AA3C58">
        <w:rPr>
          <w:rFonts w:hint="eastAsia"/>
          <w:sz w:val="24"/>
          <w:szCs w:val="24"/>
        </w:rPr>
        <w:t>(</w:t>
      </w:r>
      <w:r w:rsidR="00C23ADB">
        <w:rPr>
          <w:sz w:val="24"/>
          <w:szCs w:val="24"/>
        </w:rPr>
        <w:t>B</w:t>
      </w:r>
      <w:r w:rsidR="00CF7667" w:rsidRPr="00AA3C58">
        <w:rPr>
          <w:sz w:val="24"/>
          <w:szCs w:val="24"/>
        </w:rPr>
        <w:t>.2</w:t>
      </w:r>
      <w:r w:rsidR="00CF7667" w:rsidRPr="00AA3C58">
        <w:rPr>
          <w:rFonts w:hint="eastAsia"/>
          <w:sz w:val="24"/>
          <w:szCs w:val="24"/>
        </w:rPr>
        <w:t>)</w:t>
      </w:r>
    </w:p>
    <w:p w:rsidR="001D6ABA" w:rsidRPr="00AA3C58" w:rsidRDefault="001D6ABA" w:rsidP="001D6ABA">
      <w:pPr>
        <w:spacing w:line="360" w:lineRule="auto"/>
        <w:rPr>
          <w:sz w:val="24"/>
          <w:szCs w:val="24"/>
        </w:rPr>
      </w:pPr>
      <w:r w:rsidRPr="00AA3C58">
        <w:rPr>
          <w:rFonts w:hint="eastAsia"/>
          <w:sz w:val="24"/>
          <w:szCs w:val="24"/>
        </w:rPr>
        <w:t>式中：</w:t>
      </w:r>
    </w:p>
    <w:p w:rsidR="001D6ABA" w:rsidRPr="00AA3C58" w:rsidRDefault="001D6ABA" w:rsidP="001D6ABA">
      <w:pPr>
        <w:spacing w:line="360" w:lineRule="auto"/>
        <w:rPr>
          <w:sz w:val="24"/>
          <w:szCs w:val="24"/>
        </w:rPr>
      </w:pPr>
      <w:r w:rsidRPr="00AA3C58">
        <w:rPr>
          <w:i/>
          <w:sz w:val="24"/>
          <w:szCs w:val="24"/>
        </w:rPr>
        <w:t>D</w:t>
      </w:r>
      <w:r w:rsidRPr="00AA3C58">
        <w:rPr>
          <w:i/>
          <w:sz w:val="24"/>
          <w:szCs w:val="24"/>
          <w:vertAlign w:val="subscript"/>
        </w:rPr>
        <w:t>X</w:t>
      </w:r>
      <w:r w:rsidRPr="00AA3C58">
        <w:rPr>
          <w:iCs/>
          <w:sz w:val="24"/>
          <w:szCs w:val="24"/>
        </w:rPr>
        <w:t xml:space="preserve">, </w:t>
      </w:r>
      <w:r w:rsidRPr="00AA3C58">
        <w:rPr>
          <w:i/>
          <w:sz w:val="24"/>
          <w:szCs w:val="24"/>
        </w:rPr>
        <w:t>D</w:t>
      </w:r>
      <w:r w:rsidRPr="00AA3C58">
        <w:rPr>
          <w:i/>
          <w:sz w:val="24"/>
          <w:szCs w:val="24"/>
          <w:vertAlign w:val="subscript"/>
        </w:rPr>
        <w:t>S</w:t>
      </w:r>
      <w:r w:rsidRPr="00AA3C58">
        <w:rPr>
          <w:sz w:val="24"/>
          <w:szCs w:val="24"/>
        </w:rPr>
        <w:t>——</w:t>
      </w:r>
      <w:r w:rsidRPr="00AA3C58">
        <w:rPr>
          <w:rFonts w:hint="eastAsia"/>
          <w:sz w:val="24"/>
          <w:szCs w:val="24"/>
        </w:rPr>
        <w:t>分别为被</w:t>
      </w:r>
      <w:r w:rsidR="00330360">
        <w:rPr>
          <w:rFonts w:hint="eastAsia"/>
          <w:sz w:val="24"/>
          <w:szCs w:val="24"/>
        </w:rPr>
        <w:t>测</w:t>
      </w:r>
      <w:r w:rsidRPr="00AA3C58">
        <w:rPr>
          <w:rFonts w:hint="eastAsia"/>
          <w:sz w:val="24"/>
          <w:szCs w:val="24"/>
        </w:rPr>
        <w:t>环规和参考标准环规的标称直径；</w:t>
      </w:r>
    </w:p>
    <w:p w:rsidR="001D6ABA" w:rsidRPr="00AA3C58" w:rsidRDefault="001D6ABA" w:rsidP="001D6ABA">
      <w:pPr>
        <w:spacing w:line="360" w:lineRule="auto"/>
        <w:rPr>
          <w:sz w:val="24"/>
          <w:szCs w:val="24"/>
        </w:rPr>
      </w:pPr>
      <w:r w:rsidRPr="00AA3C58">
        <w:rPr>
          <w:i/>
          <w:iCs/>
          <w:sz w:val="24"/>
          <w:szCs w:val="24"/>
        </w:rPr>
        <w:t>α</w:t>
      </w:r>
      <w:r w:rsidRPr="00AA3C58">
        <w:rPr>
          <w:sz w:val="24"/>
          <w:szCs w:val="24"/>
          <w:vertAlign w:val="subscript"/>
        </w:rPr>
        <w:t>X</w:t>
      </w:r>
      <w:r w:rsidRPr="00AA3C58">
        <w:rPr>
          <w:sz w:val="24"/>
          <w:szCs w:val="24"/>
        </w:rPr>
        <w:t xml:space="preserve">, </w:t>
      </w:r>
      <w:r w:rsidRPr="00AA3C58">
        <w:rPr>
          <w:i/>
          <w:iCs/>
          <w:sz w:val="24"/>
          <w:szCs w:val="24"/>
        </w:rPr>
        <w:t>α</w:t>
      </w:r>
      <w:r w:rsidRPr="00AA3C58">
        <w:rPr>
          <w:sz w:val="24"/>
          <w:szCs w:val="24"/>
          <w:vertAlign w:val="subscript"/>
        </w:rPr>
        <w:t>S</w:t>
      </w:r>
      <w:r w:rsidRPr="00AA3C58">
        <w:rPr>
          <w:sz w:val="24"/>
          <w:szCs w:val="24"/>
        </w:rPr>
        <w:t xml:space="preserve">, </w:t>
      </w:r>
      <w:r w:rsidRPr="00AA3C58">
        <w:rPr>
          <w:i/>
          <w:iCs/>
          <w:sz w:val="24"/>
          <w:szCs w:val="24"/>
        </w:rPr>
        <w:t>α</w:t>
      </w:r>
      <w:r w:rsidRPr="00AA3C58">
        <w:rPr>
          <w:sz w:val="24"/>
          <w:szCs w:val="24"/>
          <w:vertAlign w:val="subscript"/>
        </w:rPr>
        <w:t>R</w:t>
      </w:r>
      <w:r w:rsidRPr="00AA3C58">
        <w:rPr>
          <w:sz w:val="24"/>
          <w:szCs w:val="24"/>
        </w:rPr>
        <w:t>——</w:t>
      </w:r>
      <w:r w:rsidRPr="00AA3C58">
        <w:rPr>
          <w:rFonts w:hint="eastAsia"/>
          <w:sz w:val="24"/>
          <w:szCs w:val="24"/>
        </w:rPr>
        <w:t>分别为被</w:t>
      </w:r>
      <w:r w:rsidR="00330360">
        <w:rPr>
          <w:rFonts w:hint="eastAsia"/>
          <w:sz w:val="24"/>
          <w:szCs w:val="24"/>
        </w:rPr>
        <w:t>测</w:t>
      </w:r>
      <w:r w:rsidRPr="00AA3C58">
        <w:rPr>
          <w:rFonts w:hint="eastAsia"/>
          <w:sz w:val="24"/>
          <w:szCs w:val="24"/>
        </w:rPr>
        <w:t>环规、参考标准环规和测长机光栅尺的线膨胀系数；</w:t>
      </w:r>
    </w:p>
    <w:p w:rsidR="001D6ABA" w:rsidRPr="00AA3C58" w:rsidRDefault="001D6ABA" w:rsidP="001D6ABA">
      <w:pPr>
        <w:spacing w:line="360" w:lineRule="auto"/>
        <w:rPr>
          <w:sz w:val="24"/>
          <w:szCs w:val="24"/>
        </w:rPr>
      </w:pPr>
      <w:r w:rsidRPr="00AA3C58">
        <w:rPr>
          <w:sz w:val="24"/>
          <w:szCs w:val="24"/>
        </w:rPr>
        <w:t>Δ</w:t>
      </w:r>
      <w:r w:rsidRPr="00AA3C58">
        <w:rPr>
          <w:rFonts w:hint="eastAsia"/>
          <w:i/>
          <w:iCs/>
          <w:sz w:val="24"/>
          <w:szCs w:val="24"/>
        </w:rPr>
        <w:t>t</w:t>
      </w:r>
      <w:r w:rsidRPr="00AA3C58">
        <w:rPr>
          <w:sz w:val="24"/>
          <w:szCs w:val="24"/>
          <w:vertAlign w:val="subscript"/>
        </w:rPr>
        <w:t>A</w:t>
      </w:r>
      <w:r w:rsidRPr="00AA3C58">
        <w:rPr>
          <w:sz w:val="24"/>
          <w:szCs w:val="24"/>
        </w:rPr>
        <w:t>=</w:t>
      </w:r>
      <w:r w:rsidRPr="00AA3C58">
        <w:rPr>
          <w:i/>
          <w:iCs/>
          <w:sz w:val="24"/>
          <w:szCs w:val="24"/>
        </w:rPr>
        <w:t>t</w:t>
      </w:r>
      <w:r w:rsidRPr="00AA3C58">
        <w:rPr>
          <w:sz w:val="24"/>
          <w:szCs w:val="24"/>
          <w:vertAlign w:val="subscript"/>
        </w:rPr>
        <w:t>A</w:t>
      </w:r>
      <w:r w:rsidRPr="00AA3C58">
        <w:rPr>
          <w:sz w:val="24"/>
          <w:szCs w:val="24"/>
        </w:rPr>
        <w:t>-</w:t>
      </w:r>
      <w:r w:rsidRPr="00AA3C58">
        <w:rPr>
          <w:i/>
          <w:iCs/>
          <w:sz w:val="24"/>
          <w:szCs w:val="24"/>
        </w:rPr>
        <w:t>t</w:t>
      </w:r>
      <w:r w:rsidRPr="00AA3C58">
        <w:rPr>
          <w:sz w:val="24"/>
          <w:szCs w:val="24"/>
          <w:vertAlign w:val="subscript"/>
        </w:rPr>
        <w:t>0</w:t>
      </w:r>
      <w:r w:rsidRPr="00AA3C58">
        <w:rPr>
          <w:sz w:val="24"/>
          <w:szCs w:val="24"/>
        </w:rPr>
        <w:t>——</w:t>
      </w:r>
      <w:r w:rsidRPr="00AA3C58">
        <w:rPr>
          <w:rFonts w:hint="eastAsia"/>
          <w:sz w:val="24"/>
          <w:szCs w:val="24"/>
        </w:rPr>
        <w:t>室内测量环境温度</w:t>
      </w:r>
      <w:r w:rsidRPr="00AA3C58">
        <w:rPr>
          <w:i/>
          <w:iCs/>
          <w:sz w:val="24"/>
          <w:szCs w:val="24"/>
        </w:rPr>
        <w:t>t</w:t>
      </w:r>
      <w:r w:rsidRPr="00AA3C58">
        <w:rPr>
          <w:sz w:val="24"/>
          <w:szCs w:val="24"/>
          <w:vertAlign w:val="subscript"/>
        </w:rPr>
        <w:t>A</w:t>
      </w:r>
      <w:r w:rsidRPr="00AA3C58">
        <w:rPr>
          <w:rFonts w:hint="eastAsia"/>
          <w:sz w:val="24"/>
          <w:szCs w:val="24"/>
        </w:rPr>
        <w:t>相对于标准参考温度</w:t>
      </w:r>
      <w:r w:rsidRPr="00AA3C58">
        <w:rPr>
          <w:i/>
          <w:iCs/>
          <w:sz w:val="24"/>
          <w:szCs w:val="24"/>
        </w:rPr>
        <w:t>t</w:t>
      </w:r>
      <w:r w:rsidRPr="00AA3C58">
        <w:rPr>
          <w:rFonts w:hint="eastAsia"/>
          <w:sz w:val="24"/>
          <w:szCs w:val="24"/>
          <w:vertAlign w:val="subscript"/>
        </w:rPr>
        <w:t>0</w:t>
      </w:r>
      <w:r w:rsidRPr="00AA3C58">
        <w:rPr>
          <w:rFonts w:hint="eastAsia"/>
          <w:sz w:val="24"/>
          <w:szCs w:val="24"/>
        </w:rPr>
        <w:t>=</w:t>
      </w:r>
      <w:r w:rsidRPr="00AA3C58">
        <w:rPr>
          <w:sz w:val="24"/>
          <w:szCs w:val="24"/>
        </w:rPr>
        <w:t>20</w:t>
      </w:r>
      <w:r w:rsidRPr="00AA3C58">
        <w:rPr>
          <w:rFonts w:hint="eastAsia"/>
          <w:sz w:val="24"/>
          <w:szCs w:val="24"/>
        </w:rPr>
        <w:t>℃的偏差；</w:t>
      </w:r>
    </w:p>
    <w:p w:rsidR="001D6ABA" w:rsidRPr="00AA3C58" w:rsidRDefault="001D6ABA" w:rsidP="003E40DF">
      <w:pPr>
        <w:spacing w:line="360" w:lineRule="auto"/>
        <w:ind w:left="1416" w:hangingChars="590" w:hanging="1416"/>
        <w:rPr>
          <w:iCs/>
          <w:sz w:val="24"/>
          <w:szCs w:val="24"/>
        </w:rPr>
      </w:pPr>
      <w:r w:rsidRPr="00AA3C58">
        <w:rPr>
          <w:sz w:val="24"/>
          <w:szCs w:val="24"/>
        </w:rPr>
        <w:t>δ</w:t>
      </w:r>
      <w:r w:rsidRPr="00AA3C58">
        <w:rPr>
          <w:i/>
          <w:iCs/>
          <w:sz w:val="24"/>
          <w:szCs w:val="24"/>
        </w:rPr>
        <w:t>t</w:t>
      </w:r>
      <w:r w:rsidRPr="00AA3C58">
        <w:rPr>
          <w:iCs/>
          <w:sz w:val="24"/>
          <w:szCs w:val="24"/>
          <w:vertAlign w:val="subscript"/>
        </w:rPr>
        <w:t xml:space="preserve">X, </w:t>
      </w:r>
      <w:r w:rsidRPr="00AA3C58">
        <w:rPr>
          <w:sz w:val="24"/>
          <w:szCs w:val="24"/>
        </w:rPr>
        <w:t>δ</w:t>
      </w:r>
      <w:r w:rsidRPr="00AA3C58">
        <w:rPr>
          <w:i/>
          <w:iCs/>
          <w:sz w:val="24"/>
          <w:szCs w:val="24"/>
        </w:rPr>
        <w:t>t</w:t>
      </w:r>
      <w:r w:rsidRPr="00AA3C58">
        <w:rPr>
          <w:rFonts w:hint="eastAsia"/>
          <w:iCs/>
          <w:sz w:val="24"/>
          <w:szCs w:val="24"/>
          <w:vertAlign w:val="subscript"/>
        </w:rPr>
        <w:t>S</w:t>
      </w:r>
      <w:r w:rsidRPr="00AA3C58">
        <w:rPr>
          <w:iCs/>
          <w:sz w:val="24"/>
          <w:szCs w:val="24"/>
          <w:vertAlign w:val="subscript"/>
        </w:rPr>
        <w:t>,</w:t>
      </w:r>
      <w:r w:rsidRPr="00AA3C58">
        <w:rPr>
          <w:sz w:val="24"/>
          <w:szCs w:val="24"/>
        </w:rPr>
        <w:t xml:space="preserve"> δ</w:t>
      </w:r>
      <w:r w:rsidRPr="00AA3C58">
        <w:rPr>
          <w:i/>
          <w:iCs/>
          <w:sz w:val="24"/>
          <w:szCs w:val="24"/>
        </w:rPr>
        <w:t>t</w:t>
      </w:r>
      <w:r w:rsidRPr="00AA3C58">
        <w:rPr>
          <w:rFonts w:hint="eastAsia"/>
          <w:iCs/>
          <w:sz w:val="24"/>
          <w:szCs w:val="24"/>
          <w:vertAlign w:val="subscript"/>
        </w:rPr>
        <w:t>R</w:t>
      </w:r>
      <w:bookmarkStart w:id="116" w:name="_Hlk18034915"/>
      <w:r w:rsidR="003E40DF" w:rsidRPr="00AA3C58">
        <w:rPr>
          <w:sz w:val="24"/>
          <w:szCs w:val="24"/>
        </w:rPr>
        <w:t>——</w:t>
      </w:r>
      <w:r w:rsidRPr="00AA3C58">
        <w:rPr>
          <w:rFonts w:hint="eastAsia"/>
          <w:iCs/>
          <w:sz w:val="24"/>
          <w:szCs w:val="24"/>
        </w:rPr>
        <w:t>分别为被</w:t>
      </w:r>
      <w:r w:rsidR="00330360">
        <w:rPr>
          <w:rFonts w:hint="eastAsia"/>
          <w:iCs/>
          <w:sz w:val="24"/>
          <w:szCs w:val="24"/>
        </w:rPr>
        <w:t>测</w:t>
      </w:r>
      <w:r w:rsidRPr="00AA3C58">
        <w:rPr>
          <w:rFonts w:hint="eastAsia"/>
          <w:iCs/>
          <w:sz w:val="24"/>
          <w:szCs w:val="24"/>
        </w:rPr>
        <w:t>环规、参考标准环规和测长机光栅尺的温度相对于环境温度的偏差</w:t>
      </w:r>
      <w:bookmarkEnd w:id="116"/>
      <w:r w:rsidRPr="00AA3C58">
        <w:rPr>
          <w:rFonts w:hint="eastAsia"/>
          <w:iCs/>
          <w:sz w:val="24"/>
          <w:szCs w:val="24"/>
        </w:rPr>
        <w:t>。</w:t>
      </w:r>
    </w:p>
    <w:p w:rsidR="001D6ABA" w:rsidRPr="00AA3C58" w:rsidRDefault="001D6ABA" w:rsidP="001D6ABA">
      <w:pPr>
        <w:spacing w:line="360" w:lineRule="auto"/>
        <w:rPr>
          <w:iCs/>
          <w:sz w:val="24"/>
          <w:szCs w:val="24"/>
        </w:rPr>
      </w:pPr>
      <w:r w:rsidRPr="00AA3C58">
        <w:rPr>
          <w:rFonts w:hint="eastAsia"/>
          <w:iCs/>
          <w:sz w:val="24"/>
          <w:szCs w:val="24"/>
        </w:rPr>
        <w:t>因此可以将不确定度评定分成两部分，首先评定温度对测量结果的影响</w:t>
      </w:r>
      <w:r w:rsidRPr="00AA3C58">
        <w:rPr>
          <w:sz w:val="24"/>
          <w:szCs w:val="24"/>
        </w:rPr>
        <w:t>δ</w:t>
      </w:r>
      <w:r w:rsidRPr="00AA3C58">
        <w:rPr>
          <w:i/>
          <w:sz w:val="24"/>
          <w:szCs w:val="24"/>
        </w:rPr>
        <w:t>l</w:t>
      </w:r>
      <w:r w:rsidRPr="00AA3C58">
        <w:rPr>
          <w:rFonts w:hint="eastAsia"/>
          <w:iCs/>
          <w:sz w:val="24"/>
          <w:szCs w:val="24"/>
          <w:vertAlign w:val="subscript"/>
        </w:rPr>
        <w:t>T</w:t>
      </w:r>
      <w:r w:rsidRPr="00AA3C58">
        <w:rPr>
          <w:rFonts w:hint="eastAsia"/>
          <w:iCs/>
          <w:sz w:val="24"/>
          <w:szCs w:val="24"/>
        </w:rPr>
        <w:t>的不确定度</w:t>
      </w:r>
      <w:r w:rsidRPr="00AA3C58">
        <w:rPr>
          <w:rFonts w:hint="eastAsia"/>
          <w:i/>
          <w:sz w:val="24"/>
          <w:szCs w:val="24"/>
        </w:rPr>
        <w:t>u</w:t>
      </w:r>
      <w:r w:rsidRPr="00AA3C58">
        <w:rPr>
          <w:iCs/>
          <w:sz w:val="24"/>
          <w:szCs w:val="24"/>
        </w:rPr>
        <w:t>(</w:t>
      </w:r>
      <w:r w:rsidRPr="00AA3C58">
        <w:rPr>
          <w:sz w:val="24"/>
          <w:szCs w:val="24"/>
        </w:rPr>
        <w:t>δ</w:t>
      </w:r>
      <w:r w:rsidRPr="00AA3C58">
        <w:rPr>
          <w:i/>
          <w:sz w:val="24"/>
          <w:szCs w:val="24"/>
        </w:rPr>
        <w:t>l</w:t>
      </w:r>
      <w:r w:rsidRPr="00AA3C58">
        <w:rPr>
          <w:rFonts w:hint="eastAsia"/>
          <w:iCs/>
          <w:sz w:val="24"/>
          <w:szCs w:val="24"/>
          <w:vertAlign w:val="subscript"/>
        </w:rPr>
        <w:t>T</w:t>
      </w:r>
      <w:r w:rsidRPr="00AA3C58">
        <w:rPr>
          <w:iCs/>
          <w:sz w:val="24"/>
          <w:szCs w:val="24"/>
        </w:rPr>
        <w:t>)</w:t>
      </w:r>
      <w:r w:rsidRPr="00AA3C58">
        <w:rPr>
          <w:rFonts w:hint="eastAsia"/>
          <w:iCs/>
          <w:sz w:val="24"/>
          <w:szCs w:val="24"/>
        </w:rPr>
        <w:t>，然后再评定直径测量的不确定度</w:t>
      </w:r>
      <w:r w:rsidRPr="00AA3C58">
        <w:rPr>
          <w:rFonts w:hint="eastAsia"/>
          <w:i/>
          <w:sz w:val="24"/>
          <w:szCs w:val="24"/>
        </w:rPr>
        <w:t>U</w:t>
      </w:r>
      <w:r w:rsidRPr="00AA3C58">
        <w:rPr>
          <w:rFonts w:hint="eastAsia"/>
          <w:iCs/>
          <w:sz w:val="24"/>
          <w:szCs w:val="24"/>
        </w:rPr>
        <w:t>(</w:t>
      </w:r>
      <w:r w:rsidRPr="00AA3C58">
        <w:rPr>
          <w:i/>
          <w:sz w:val="24"/>
          <w:szCs w:val="24"/>
        </w:rPr>
        <w:t>d</w:t>
      </w:r>
      <w:r w:rsidRPr="00AA3C58">
        <w:rPr>
          <w:rFonts w:hint="eastAsia"/>
          <w:iCs/>
          <w:sz w:val="24"/>
          <w:szCs w:val="24"/>
          <w:vertAlign w:val="subscript"/>
        </w:rPr>
        <w:t>X</w:t>
      </w:r>
      <w:r w:rsidRPr="00AA3C58">
        <w:rPr>
          <w:iCs/>
          <w:sz w:val="24"/>
          <w:szCs w:val="24"/>
        </w:rPr>
        <w:t>)</w:t>
      </w:r>
      <w:r w:rsidRPr="00AA3C58">
        <w:rPr>
          <w:rFonts w:hint="eastAsia"/>
          <w:iCs/>
          <w:sz w:val="24"/>
          <w:szCs w:val="24"/>
        </w:rPr>
        <w:t>。</w:t>
      </w:r>
    </w:p>
    <w:p w:rsidR="00CF7667" w:rsidRPr="00AA3C58" w:rsidRDefault="00CF7667" w:rsidP="00CF7667">
      <w:pPr>
        <w:spacing w:line="360" w:lineRule="auto"/>
        <w:rPr>
          <w:sz w:val="24"/>
          <w:szCs w:val="24"/>
        </w:rPr>
      </w:pPr>
    </w:p>
    <w:p w:rsidR="00CF7667" w:rsidRPr="00AA3C58" w:rsidRDefault="003E40DF" w:rsidP="00A02332">
      <w:pPr>
        <w:pStyle w:val="afffffff4"/>
        <w:numPr>
          <w:ilvl w:val="1"/>
          <w:numId w:val="14"/>
        </w:numPr>
        <w:autoSpaceDE w:val="0"/>
        <w:autoSpaceDN w:val="0"/>
        <w:spacing w:line="300" w:lineRule="auto"/>
        <w:ind w:firstLineChars="0"/>
        <w:jc w:val="left"/>
        <w:rPr>
          <w:rFonts w:ascii="Times New Roman" w:eastAsia="黑体" w:hAnsi="Times New Roman" w:cs="宋体"/>
          <w:kern w:val="0"/>
          <w:sz w:val="24"/>
          <w:szCs w:val="24"/>
        </w:rPr>
      </w:pPr>
      <w:r w:rsidRPr="00AA3C58">
        <w:rPr>
          <w:rFonts w:ascii="Times New Roman" w:eastAsia="黑体" w:hAnsi="Times New Roman" w:cs="宋体" w:hint="eastAsia"/>
          <w:kern w:val="0"/>
          <w:sz w:val="24"/>
          <w:szCs w:val="24"/>
        </w:rPr>
        <w:t>温度效应对测量结果的影响</w:t>
      </w:r>
      <w:r w:rsidRPr="00AA3C58">
        <w:rPr>
          <w:rFonts w:ascii="Times New Roman" w:eastAsia="黑体" w:hAnsi="Times New Roman"/>
          <w:kern w:val="0"/>
          <w:sz w:val="24"/>
          <w:szCs w:val="24"/>
        </w:rPr>
        <w:t>δ</w:t>
      </w:r>
      <w:r w:rsidRPr="00AA3C58">
        <w:rPr>
          <w:rFonts w:ascii="Times New Roman" w:eastAsia="黑体" w:hAnsi="Times New Roman"/>
          <w:i/>
          <w:iCs/>
          <w:kern w:val="0"/>
          <w:sz w:val="24"/>
          <w:szCs w:val="24"/>
        </w:rPr>
        <w:t>l</w:t>
      </w:r>
      <w:r w:rsidRPr="00AA3C58">
        <w:rPr>
          <w:rFonts w:ascii="Times New Roman" w:eastAsia="黑体" w:hAnsi="Times New Roman"/>
          <w:kern w:val="0"/>
          <w:sz w:val="24"/>
          <w:szCs w:val="24"/>
          <w:vertAlign w:val="subscript"/>
        </w:rPr>
        <w:t>T</w:t>
      </w:r>
      <w:r w:rsidRPr="00AA3C58">
        <w:rPr>
          <w:rFonts w:ascii="Times New Roman" w:eastAsia="黑体" w:hAnsi="Times New Roman" w:cs="宋体" w:hint="eastAsia"/>
          <w:kern w:val="0"/>
          <w:sz w:val="24"/>
          <w:szCs w:val="24"/>
        </w:rPr>
        <w:t>的不确定度</w:t>
      </w:r>
      <w:r w:rsidRPr="00AA3C58">
        <w:rPr>
          <w:rFonts w:ascii="Times New Roman" w:eastAsia="黑体" w:hAnsi="Times New Roman" w:cs="宋体" w:hint="eastAsia"/>
          <w:i/>
          <w:iCs/>
          <w:kern w:val="0"/>
          <w:sz w:val="24"/>
          <w:szCs w:val="24"/>
        </w:rPr>
        <w:t>u</w:t>
      </w:r>
      <w:r w:rsidRPr="00AA3C58">
        <w:rPr>
          <w:rFonts w:ascii="Times New Roman" w:eastAsia="黑体" w:hAnsi="Times New Roman" w:cs="宋体" w:hint="eastAsia"/>
          <w:kern w:val="0"/>
          <w:sz w:val="24"/>
          <w:szCs w:val="24"/>
        </w:rPr>
        <w:t>(</w:t>
      </w:r>
      <w:r w:rsidR="007A20A6" w:rsidRPr="00AA3C58">
        <w:rPr>
          <w:rFonts w:ascii="Times New Roman" w:eastAsia="黑体" w:hAnsi="Times New Roman"/>
          <w:kern w:val="0"/>
          <w:sz w:val="24"/>
          <w:szCs w:val="24"/>
        </w:rPr>
        <w:t>δ</w:t>
      </w:r>
      <w:r w:rsidR="007A20A6" w:rsidRPr="00AA3C58">
        <w:rPr>
          <w:rFonts w:ascii="Times New Roman" w:eastAsia="黑体" w:hAnsi="Times New Roman"/>
          <w:i/>
          <w:iCs/>
          <w:kern w:val="0"/>
          <w:sz w:val="24"/>
          <w:szCs w:val="24"/>
        </w:rPr>
        <w:t>l</w:t>
      </w:r>
      <w:r w:rsidR="007A20A6" w:rsidRPr="00AA3C58">
        <w:rPr>
          <w:rFonts w:ascii="Times New Roman" w:eastAsia="黑体" w:hAnsi="Times New Roman"/>
          <w:kern w:val="0"/>
          <w:sz w:val="24"/>
          <w:szCs w:val="24"/>
          <w:vertAlign w:val="subscript"/>
        </w:rPr>
        <w:t>T</w:t>
      </w:r>
      <w:r w:rsidRPr="00AA3C58">
        <w:rPr>
          <w:rFonts w:ascii="Times New Roman" w:eastAsia="黑体" w:hAnsi="Times New Roman" w:cs="宋体" w:hint="eastAsia"/>
          <w:kern w:val="0"/>
          <w:sz w:val="24"/>
          <w:szCs w:val="24"/>
        </w:rPr>
        <w:t>)</w:t>
      </w:r>
    </w:p>
    <w:p w:rsidR="003E40DF" w:rsidRPr="00AA3C58" w:rsidRDefault="003E40DF" w:rsidP="003E40DF">
      <w:pPr>
        <w:spacing w:line="360" w:lineRule="auto"/>
        <w:ind w:firstLineChars="200" w:firstLine="480"/>
        <w:rPr>
          <w:iCs/>
          <w:sz w:val="24"/>
          <w:szCs w:val="24"/>
        </w:rPr>
      </w:pPr>
      <w:r w:rsidRPr="00AA3C58">
        <w:rPr>
          <w:rFonts w:hint="eastAsia"/>
          <w:sz w:val="24"/>
          <w:szCs w:val="24"/>
        </w:rPr>
        <w:t>由于式</w:t>
      </w:r>
      <w:r w:rsidRPr="00AA3C58">
        <w:rPr>
          <w:rFonts w:hint="eastAsia"/>
          <w:sz w:val="24"/>
          <w:szCs w:val="24"/>
        </w:rPr>
        <w:t>(</w:t>
      </w:r>
      <w:r w:rsidR="00330360">
        <w:rPr>
          <w:rFonts w:hint="eastAsia"/>
          <w:sz w:val="24"/>
          <w:szCs w:val="24"/>
        </w:rPr>
        <w:t>A</w:t>
      </w:r>
      <w:r w:rsidR="00715F6F">
        <w:rPr>
          <w:sz w:val="24"/>
          <w:szCs w:val="24"/>
        </w:rPr>
        <w:t>.</w:t>
      </w:r>
      <w:r w:rsidRPr="00AA3C58">
        <w:rPr>
          <w:sz w:val="24"/>
          <w:szCs w:val="24"/>
        </w:rPr>
        <w:t>2)</w:t>
      </w:r>
      <w:r w:rsidRPr="00AA3C58">
        <w:rPr>
          <w:rFonts w:hint="eastAsia"/>
          <w:sz w:val="24"/>
          <w:szCs w:val="24"/>
        </w:rPr>
        <w:t>中的四个温度偏差</w:t>
      </w:r>
      <w:r w:rsidRPr="00AA3C58">
        <w:rPr>
          <w:sz w:val="24"/>
          <w:szCs w:val="24"/>
        </w:rPr>
        <w:t>δ</w:t>
      </w:r>
      <w:r w:rsidRPr="00AA3C58">
        <w:rPr>
          <w:i/>
          <w:iCs/>
          <w:sz w:val="24"/>
          <w:szCs w:val="24"/>
        </w:rPr>
        <w:t>t</w:t>
      </w:r>
      <w:r w:rsidRPr="00AA3C58">
        <w:rPr>
          <w:iCs/>
          <w:sz w:val="24"/>
          <w:szCs w:val="24"/>
          <w:vertAlign w:val="subscript"/>
        </w:rPr>
        <w:t>X</w:t>
      </w:r>
      <w:r w:rsidRPr="00AA3C58">
        <w:rPr>
          <w:rFonts w:hint="eastAsia"/>
          <w:iCs/>
          <w:sz w:val="24"/>
          <w:szCs w:val="24"/>
        </w:rPr>
        <w:t>，</w:t>
      </w:r>
      <w:r w:rsidRPr="00AA3C58">
        <w:rPr>
          <w:sz w:val="24"/>
          <w:szCs w:val="24"/>
        </w:rPr>
        <w:t>δ</w:t>
      </w:r>
      <w:r w:rsidRPr="00AA3C58">
        <w:rPr>
          <w:i/>
          <w:iCs/>
          <w:sz w:val="24"/>
          <w:szCs w:val="24"/>
        </w:rPr>
        <w:t>t</w:t>
      </w:r>
      <w:r w:rsidRPr="00AA3C58">
        <w:rPr>
          <w:rFonts w:hint="eastAsia"/>
          <w:iCs/>
          <w:sz w:val="24"/>
          <w:szCs w:val="24"/>
          <w:vertAlign w:val="subscript"/>
        </w:rPr>
        <w:t>S</w:t>
      </w:r>
      <w:r w:rsidRPr="00AA3C58">
        <w:rPr>
          <w:rFonts w:hint="eastAsia"/>
          <w:iCs/>
          <w:sz w:val="24"/>
          <w:szCs w:val="24"/>
        </w:rPr>
        <w:t>，</w:t>
      </w:r>
      <w:r w:rsidRPr="00AA3C58">
        <w:rPr>
          <w:sz w:val="24"/>
          <w:szCs w:val="24"/>
        </w:rPr>
        <w:t>δ</w:t>
      </w:r>
      <w:r w:rsidRPr="00AA3C58">
        <w:rPr>
          <w:i/>
          <w:iCs/>
          <w:sz w:val="24"/>
          <w:szCs w:val="24"/>
        </w:rPr>
        <w:t>t</w:t>
      </w:r>
      <w:r w:rsidRPr="00AA3C58">
        <w:rPr>
          <w:rFonts w:hint="eastAsia"/>
          <w:iCs/>
          <w:sz w:val="24"/>
          <w:szCs w:val="24"/>
          <w:vertAlign w:val="subscript"/>
        </w:rPr>
        <w:t>R</w:t>
      </w:r>
      <w:r w:rsidRPr="00AA3C58">
        <w:rPr>
          <w:rFonts w:hint="eastAsia"/>
          <w:iCs/>
          <w:sz w:val="24"/>
          <w:szCs w:val="24"/>
        </w:rPr>
        <w:t>以及</w:t>
      </w:r>
      <w:r w:rsidRPr="00AA3C58">
        <w:rPr>
          <w:sz w:val="24"/>
          <w:szCs w:val="24"/>
        </w:rPr>
        <w:t>Δ</w:t>
      </w:r>
      <w:r w:rsidRPr="00AA3C58">
        <w:rPr>
          <w:rFonts w:hint="eastAsia"/>
          <w:i/>
          <w:iCs/>
          <w:sz w:val="24"/>
          <w:szCs w:val="24"/>
        </w:rPr>
        <w:t>t</w:t>
      </w:r>
      <w:r w:rsidRPr="00AA3C58">
        <w:rPr>
          <w:sz w:val="24"/>
          <w:szCs w:val="24"/>
          <w:vertAlign w:val="subscript"/>
        </w:rPr>
        <w:t>A</w:t>
      </w:r>
      <w:r w:rsidRPr="00AA3C58">
        <w:rPr>
          <w:rFonts w:hint="eastAsia"/>
          <w:iCs/>
          <w:sz w:val="24"/>
          <w:szCs w:val="24"/>
        </w:rPr>
        <w:t>的数学期望均为零，采用通常的线性模型无法处理式</w:t>
      </w:r>
      <w:r w:rsidRPr="00AA3C58">
        <w:rPr>
          <w:rFonts w:hint="eastAsia"/>
          <w:iCs/>
          <w:sz w:val="24"/>
          <w:szCs w:val="24"/>
        </w:rPr>
        <w:t>(</w:t>
      </w:r>
      <w:r w:rsidR="00330360">
        <w:rPr>
          <w:rFonts w:hint="eastAsia"/>
          <w:iCs/>
          <w:sz w:val="24"/>
          <w:szCs w:val="24"/>
        </w:rPr>
        <w:t>A</w:t>
      </w:r>
      <w:r w:rsidR="00715F6F">
        <w:rPr>
          <w:iCs/>
          <w:sz w:val="24"/>
          <w:szCs w:val="24"/>
        </w:rPr>
        <w:t>.</w:t>
      </w:r>
      <w:r w:rsidRPr="00AA3C58">
        <w:rPr>
          <w:iCs/>
          <w:sz w:val="24"/>
          <w:szCs w:val="24"/>
        </w:rPr>
        <w:t>2)</w:t>
      </w:r>
      <w:r w:rsidRPr="00AA3C58">
        <w:rPr>
          <w:rFonts w:hint="eastAsia"/>
          <w:iCs/>
          <w:sz w:val="24"/>
          <w:szCs w:val="24"/>
        </w:rPr>
        <w:t>中的乘积项，因此必须考虑合成方差表示式中的高阶项。式</w:t>
      </w:r>
      <w:r w:rsidRPr="00AA3C58">
        <w:rPr>
          <w:rFonts w:hint="eastAsia"/>
          <w:iCs/>
          <w:sz w:val="24"/>
          <w:szCs w:val="24"/>
        </w:rPr>
        <w:t>(</w:t>
      </w:r>
      <w:r w:rsidR="00330360">
        <w:rPr>
          <w:rFonts w:hint="eastAsia"/>
          <w:iCs/>
          <w:sz w:val="24"/>
          <w:szCs w:val="24"/>
        </w:rPr>
        <w:t>A</w:t>
      </w:r>
      <w:r w:rsidR="00C23ADB">
        <w:rPr>
          <w:iCs/>
          <w:sz w:val="24"/>
          <w:szCs w:val="24"/>
        </w:rPr>
        <w:t>.</w:t>
      </w:r>
      <w:r w:rsidRPr="00AA3C58">
        <w:rPr>
          <w:iCs/>
          <w:sz w:val="24"/>
          <w:szCs w:val="24"/>
        </w:rPr>
        <w:t>2)</w:t>
      </w:r>
      <w:r w:rsidRPr="00AA3C58">
        <w:rPr>
          <w:rFonts w:hint="eastAsia"/>
          <w:iCs/>
          <w:sz w:val="24"/>
          <w:szCs w:val="24"/>
        </w:rPr>
        <w:t>中的四个乘积项分别为</w:t>
      </w:r>
    </w:p>
    <w:p w:rsidR="003E40DF" w:rsidRPr="00AA3C58" w:rsidRDefault="003E40DF" w:rsidP="003E40DF">
      <w:pPr>
        <w:spacing w:line="360" w:lineRule="auto"/>
        <w:ind w:leftChars="250" w:left="525"/>
        <w:rPr>
          <w:sz w:val="24"/>
          <w:szCs w:val="24"/>
        </w:rPr>
      </w:pPr>
      <m:oMath>
        <m:r>
          <m:rPr>
            <m:sty m:val="p"/>
          </m:rPr>
          <w:rPr>
            <w:rFonts w:ascii="Cambria Math" w:hAnsi="Cambria Math"/>
            <w:sz w:val="24"/>
            <w:szCs w:val="24"/>
          </w:rPr>
          <m:t>δ</m:t>
        </m:r>
        <m:sSub>
          <m:sSubPr>
            <m:ctrlPr>
              <w:rPr>
                <w:rFonts w:ascii="Cambria Math" w:hAnsi="Cambria Math"/>
                <w:sz w:val="24"/>
                <w:szCs w:val="24"/>
              </w:rPr>
            </m:ctrlPr>
          </m:sSubPr>
          <m:e>
            <m:r>
              <w:rPr>
                <w:rFonts w:ascii="Cambria Math" w:hAnsi="Cambria Math"/>
                <w:sz w:val="24"/>
                <w:szCs w:val="24"/>
              </w:rPr>
              <m:t>l</m:t>
            </m:r>
          </m:e>
          <m:sub>
            <m:r>
              <m:rPr>
                <m:nor/>
              </m:rPr>
              <w:rPr>
                <w:sz w:val="24"/>
                <w:szCs w:val="24"/>
              </w:rPr>
              <m:t>T</m:t>
            </m:r>
            <m:r>
              <m:rPr>
                <m:nor/>
              </m:rPr>
              <w:rPr>
                <w:rFonts w:hint="eastAsia"/>
                <w:sz w:val="24"/>
                <w:szCs w:val="24"/>
              </w:rPr>
              <m:t>A</m:t>
            </m:r>
          </m:sub>
        </m:sSub>
        <m:r>
          <w:rPr>
            <w:rFonts w:ascii="Cambria Math" w:hAnsi="Cambria Math"/>
            <w:sz w:val="24"/>
            <w:szCs w:val="24"/>
          </w:rPr>
          <m:t>=</m:t>
        </m:r>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m:rPr>
                    <m:nor/>
                  </m:rPr>
                  <w:rPr>
                    <w:sz w:val="24"/>
                    <w:szCs w:val="24"/>
                  </w:rPr>
                  <m:t>S</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α</m:t>
                    </m:r>
                  </m:e>
                  <m:sub>
                    <m:r>
                      <m:rPr>
                        <m:nor/>
                      </m:rPr>
                      <w:rPr>
                        <w:sz w:val="24"/>
                        <w:szCs w:val="24"/>
                      </w:rPr>
                      <m:t>S</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m:rPr>
                        <m:nor/>
                      </m:rPr>
                      <w:rPr>
                        <w:sz w:val="24"/>
                        <w:szCs w:val="24"/>
                      </w:rPr>
                      <m:t>R</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m:rPr>
                    <m:nor/>
                  </m:rPr>
                  <w:rPr>
                    <w:sz w:val="24"/>
                    <w:szCs w:val="24"/>
                  </w:rPr>
                  <m:t>X</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α</m:t>
                    </m:r>
                  </m:e>
                  <m:sub>
                    <m:r>
                      <m:rPr>
                        <m:nor/>
                      </m:rPr>
                      <w:rPr>
                        <w:sz w:val="24"/>
                        <w:szCs w:val="24"/>
                      </w:rPr>
                      <m:t>X</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m:rPr>
                        <m:nor/>
                      </m:rPr>
                      <w:rPr>
                        <w:sz w:val="24"/>
                        <w:szCs w:val="24"/>
                      </w:rPr>
                      <m:t>R</m:t>
                    </m:r>
                  </m:sub>
                </m:sSub>
              </m:e>
            </m:d>
          </m:e>
        </m:d>
        <m:r>
          <m:rPr>
            <m:sty m:val="p"/>
          </m:rPr>
          <w:rPr>
            <w:rFonts w:ascii="Cambria Math" w:hAnsi="Cambria Math"/>
            <w:sz w:val="24"/>
            <w:szCs w:val="24"/>
          </w:rPr>
          <m:t>∙Δ</m:t>
        </m:r>
        <m:sSub>
          <m:sSubPr>
            <m:ctrlPr>
              <w:rPr>
                <w:rFonts w:ascii="Cambria Math" w:hAnsi="Cambria Math"/>
                <w:sz w:val="24"/>
                <w:szCs w:val="24"/>
              </w:rPr>
            </m:ctrlPr>
          </m:sSubPr>
          <m:e>
            <m:r>
              <w:rPr>
                <w:rFonts w:ascii="Cambria Math" w:hAnsi="Cambria Math"/>
                <w:sz w:val="24"/>
                <w:szCs w:val="24"/>
              </w:rPr>
              <m:t>t</m:t>
            </m:r>
          </m:e>
          <m:sub>
            <m:r>
              <m:rPr>
                <m:nor/>
              </m:rPr>
              <w:rPr>
                <w:sz w:val="24"/>
                <w:szCs w:val="24"/>
              </w:rPr>
              <m:t>A</m:t>
            </m:r>
          </m:sub>
        </m:sSub>
      </m:oMath>
      <w:r w:rsidRPr="00AA3C58">
        <w:rPr>
          <w:sz w:val="24"/>
          <w:szCs w:val="24"/>
        </w:rPr>
        <w:t xml:space="preserve"> </w:t>
      </w:r>
    </w:p>
    <w:p w:rsidR="003E40DF" w:rsidRPr="00AA3C58" w:rsidRDefault="003E40DF" w:rsidP="003E40DF">
      <w:pPr>
        <w:spacing w:line="360" w:lineRule="auto"/>
        <w:ind w:leftChars="250" w:left="525"/>
        <w:rPr>
          <w:sz w:val="24"/>
          <w:szCs w:val="24"/>
        </w:rPr>
      </w:pPr>
      <m:oMathPara>
        <m:oMathParaPr>
          <m:jc m:val="left"/>
        </m:oMathParaPr>
        <m:oMath>
          <m:r>
            <m:rPr>
              <m:sty m:val="p"/>
            </m:rPr>
            <w:rPr>
              <w:rFonts w:ascii="Cambria Math" w:hAnsi="Cambria Math"/>
              <w:sz w:val="24"/>
              <w:szCs w:val="24"/>
            </w:rPr>
            <m:t>δ</m:t>
          </m:r>
          <m:sSub>
            <m:sSubPr>
              <m:ctrlPr>
                <w:rPr>
                  <w:rFonts w:ascii="Cambria Math" w:hAnsi="Cambria Math"/>
                  <w:sz w:val="24"/>
                  <w:szCs w:val="24"/>
                </w:rPr>
              </m:ctrlPr>
            </m:sSubPr>
            <m:e>
              <m:r>
                <w:rPr>
                  <w:rFonts w:ascii="Cambria Math" w:hAnsi="Cambria Math"/>
                  <w:sz w:val="24"/>
                  <w:szCs w:val="24"/>
                </w:rPr>
                <m:t>l</m:t>
              </m:r>
            </m:e>
            <m:sub>
              <m:r>
                <m:rPr>
                  <m:nor/>
                </m:rPr>
                <w:rPr>
                  <w:sz w:val="24"/>
                  <w:szCs w:val="24"/>
                </w:rPr>
                <m:t>T</m:t>
              </m:r>
              <m:r>
                <m:rPr>
                  <m:nor/>
                </m:rPr>
                <w:rPr>
                  <w:rFonts w:hint="eastAsia"/>
                  <w:sz w:val="24"/>
                  <w:szCs w:val="24"/>
                </w:rPr>
                <m:t>S</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D</m:t>
              </m:r>
            </m:e>
            <m:sub>
              <m:r>
                <m:rPr>
                  <m:nor/>
                </m:rPr>
                <w:rPr>
                  <w:sz w:val="24"/>
                  <w:szCs w:val="24"/>
                </w:rPr>
                <m:t>S</m:t>
              </m:r>
            </m:sub>
          </m:sSub>
          <m:sSub>
            <m:sSubPr>
              <m:ctrlPr>
                <w:rPr>
                  <w:rFonts w:ascii="Cambria Math" w:hAnsi="Cambria Math"/>
                  <w:sz w:val="24"/>
                  <w:szCs w:val="24"/>
                </w:rPr>
              </m:ctrlPr>
            </m:sSubPr>
            <m:e>
              <m:r>
                <w:rPr>
                  <w:rFonts w:ascii="Cambria Math" w:hAnsi="Cambria Math"/>
                  <w:sz w:val="24"/>
                  <w:szCs w:val="24"/>
                </w:rPr>
                <m:t>α</m:t>
              </m:r>
            </m:e>
            <m:sub>
              <m:r>
                <m:rPr>
                  <m:nor/>
                </m:rPr>
                <w:rPr>
                  <w:sz w:val="24"/>
                  <w:szCs w:val="24"/>
                </w:rPr>
                <m:t>S</m:t>
              </m:r>
            </m:sub>
          </m:sSub>
          <m:r>
            <w:rPr>
              <w:rFonts w:ascii="Cambria Math" w:hAnsi="Cambria Math"/>
              <w:sz w:val="24"/>
              <w:szCs w:val="24"/>
            </w:rPr>
            <m:t>δ</m:t>
          </m:r>
          <m:sSub>
            <m:sSubPr>
              <m:ctrlPr>
                <w:rPr>
                  <w:rFonts w:ascii="Cambria Math" w:hAnsi="Cambria Math"/>
                  <w:sz w:val="24"/>
                  <w:szCs w:val="24"/>
                </w:rPr>
              </m:ctrlPr>
            </m:sSubPr>
            <m:e>
              <m:r>
                <w:rPr>
                  <w:rFonts w:ascii="Cambria Math" w:hAnsi="Cambria Math"/>
                  <w:sz w:val="24"/>
                  <w:szCs w:val="24"/>
                </w:rPr>
                <m:t>t</m:t>
              </m:r>
            </m:e>
            <m:sub>
              <m:r>
                <m:rPr>
                  <m:nor/>
                </m:rPr>
                <w:rPr>
                  <w:sz w:val="24"/>
                  <w:szCs w:val="24"/>
                </w:rPr>
                <m:t>S</m:t>
              </m:r>
            </m:sub>
          </m:sSub>
        </m:oMath>
      </m:oMathPara>
    </w:p>
    <w:p w:rsidR="003E40DF" w:rsidRPr="00AA3C58" w:rsidRDefault="003E40DF" w:rsidP="003E40DF">
      <w:pPr>
        <w:spacing w:line="360" w:lineRule="auto"/>
        <w:ind w:leftChars="250" w:left="525"/>
        <w:rPr>
          <w:sz w:val="24"/>
          <w:szCs w:val="24"/>
        </w:rPr>
      </w:pPr>
      <m:oMathPara>
        <m:oMathParaPr>
          <m:jc m:val="left"/>
        </m:oMathParaPr>
        <m:oMath>
          <m:r>
            <m:rPr>
              <m:sty m:val="p"/>
            </m:rPr>
            <w:rPr>
              <w:rFonts w:ascii="Cambria Math" w:hAnsi="Cambria Math"/>
              <w:sz w:val="24"/>
              <w:szCs w:val="24"/>
            </w:rPr>
            <m:t>δ</m:t>
          </m:r>
          <m:sSub>
            <m:sSubPr>
              <m:ctrlPr>
                <w:rPr>
                  <w:rFonts w:ascii="Cambria Math" w:hAnsi="Cambria Math"/>
                  <w:sz w:val="24"/>
                  <w:szCs w:val="24"/>
                </w:rPr>
              </m:ctrlPr>
            </m:sSubPr>
            <m:e>
              <m:r>
                <w:rPr>
                  <w:rFonts w:ascii="Cambria Math" w:hAnsi="Cambria Math"/>
                  <w:sz w:val="24"/>
                  <w:szCs w:val="24"/>
                </w:rPr>
                <m:t>l</m:t>
              </m:r>
            </m:e>
            <m:sub>
              <m:r>
                <m:rPr>
                  <m:nor/>
                </m:rPr>
                <w:rPr>
                  <w:sz w:val="24"/>
                  <w:szCs w:val="24"/>
                </w:rPr>
                <m:t>T</m:t>
              </m:r>
              <m:r>
                <m:rPr>
                  <m:nor/>
                </m:rPr>
                <w:rPr>
                  <w:rFonts w:hint="eastAsia"/>
                  <w:sz w:val="24"/>
                  <w:szCs w:val="24"/>
                </w:rPr>
                <m:t>X</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m:rPr>
                  <m:nor/>
                </m:rPr>
                <w:rPr>
                  <w:sz w:val="24"/>
                  <w:szCs w:val="24"/>
                </w:rPr>
                <m:t>X</m:t>
              </m:r>
            </m:sub>
          </m:sSub>
          <m:sSub>
            <m:sSubPr>
              <m:ctrlPr>
                <w:rPr>
                  <w:rFonts w:ascii="Cambria Math" w:hAnsi="Cambria Math"/>
                  <w:i/>
                  <w:sz w:val="24"/>
                  <w:szCs w:val="24"/>
                </w:rPr>
              </m:ctrlPr>
            </m:sSubPr>
            <m:e>
              <m:r>
                <w:rPr>
                  <w:rFonts w:ascii="Cambria Math" w:hAnsi="Cambria Math"/>
                  <w:sz w:val="24"/>
                  <w:szCs w:val="24"/>
                </w:rPr>
                <m:t>α</m:t>
              </m:r>
            </m:e>
            <m:sub>
              <m:r>
                <m:rPr>
                  <m:nor/>
                </m:rPr>
                <w:rPr>
                  <w:sz w:val="24"/>
                  <w:szCs w:val="24"/>
                </w:rPr>
                <m:t>X</m:t>
              </m:r>
            </m:sub>
          </m:sSub>
          <m: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sz w:val="24"/>
                  <w:szCs w:val="24"/>
                </w:rPr>
                <m:t>X</m:t>
              </m:r>
            </m:sub>
          </m:sSub>
        </m:oMath>
      </m:oMathPara>
    </w:p>
    <w:p w:rsidR="003E40DF" w:rsidRPr="00AA3C58" w:rsidRDefault="003E40DF" w:rsidP="003E40DF">
      <w:pPr>
        <w:spacing w:line="360" w:lineRule="auto"/>
        <w:ind w:leftChars="250" w:left="525"/>
        <w:rPr>
          <w:sz w:val="24"/>
          <w:szCs w:val="24"/>
        </w:rPr>
      </w:pPr>
      <m:oMathPara>
        <m:oMathParaPr>
          <m:jc m:val="left"/>
        </m:oMathParaPr>
        <m:oMath>
          <m:r>
            <m:rPr>
              <m:sty m:val="p"/>
            </m:rPr>
            <w:rPr>
              <w:rFonts w:ascii="Cambria Math" w:hAnsi="Cambria Math"/>
              <w:sz w:val="24"/>
              <w:szCs w:val="24"/>
            </w:rPr>
            <m:t>δ</m:t>
          </m:r>
          <m:sSub>
            <m:sSubPr>
              <m:ctrlPr>
                <w:rPr>
                  <w:rFonts w:ascii="Cambria Math" w:hAnsi="Cambria Math"/>
                  <w:sz w:val="24"/>
                  <w:szCs w:val="24"/>
                </w:rPr>
              </m:ctrlPr>
            </m:sSubPr>
            <m:e>
              <m:r>
                <w:rPr>
                  <w:rFonts w:ascii="Cambria Math" w:hAnsi="Cambria Math"/>
                  <w:sz w:val="24"/>
                  <w:szCs w:val="24"/>
                </w:rPr>
                <m:t>l</m:t>
              </m:r>
            </m:e>
            <m:sub>
              <m:r>
                <m:rPr>
                  <m:nor/>
                </m:rPr>
                <w:rPr>
                  <w:sz w:val="24"/>
                  <w:szCs w:val="24"/>
                </w:rPr>
                <m:t>T</m:t>
              </m:r>
              <m:r>
                <m:rPr>
                  <m:nor/>
                </m:rPr>
                <w:rPr>
                  <w:rFonts w:hint="eastAsia"/>
                  <w:sz w:val="24"/>
                  <w:szCs w:val="24"/>
                </w:rPr>
                <m:t>R</m:t>
              </m:r>
            </m:sub>
          </m:sSub>
          <m:r>
            <w:rPr>
              <w:rFonts w:ascii="Cambria Math" w:hAnsi="Cambria Math"/>
              <w:sz w:val="24"/>
              <w:szCs w:val="24"/>
            </w:rPr>
            <m:t>=</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m:rPr>
                      <m:nor/>
                    </m:rPr>
                    <w:rPr>
                      <w:sz w:val="24"/>
                      <w:szCs w:val="24"/>
                    </w:rPr>
                    <m:t>S</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m:rPr>
                      <m:nor/>
                    </m:rPr>
                    <w:rPr>
                      <w:sz w:val="24"/>
                      <w:szCs w:val="24"/>
                    </w:rPr>
                    <m:t>X</m:t>
                  </m:r>
                </m:sub>
              </m:sSub>
            </m:e>
          </m:d>
          <m:sSub>
            <m:sSubPr>
              <m:ctrlPr>
                <w:rPr>
                  <w:rFonts w:ascii="Cambria Math" w:hAnsi="Cambria Math"/>
                  <w:i/>
                  <w:sz w:val="24"/>
                  <w:szCs w:val="24"/>
                </w:rPr>
              </m:ctrlPr>
            </m:sSubPr>
            <m:e>
              <m:r>
                <w:rPr>
                  <w:rFonts w:ascii="Cambria Math" w:hAnsi="Cambria Math"/>
                  <w:sz w:val="24"/>
                  <w:szCs w:val="24"/>
                </w:rPr>
                <m:t>α</m:t>
              </m:r>
            </m:e>
            <m:sub>
              <m:r>
                <m:rPr>
                  <m:nor/>
                </m:rPr>
                <w:rPr>
                  <w:sz w:val="24"/>
                  <w:szCs w:val="24"/>
                </w:rPr>
                <m:t>R</m:t>
              </m:r>
            </m:sub>
          </m:sSub>
          <m: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sz w:val="24"/>
                  <w:szCs w:val="24"/>
                </w:rPr>
                <m:t>R</m:t>
              </m:r>
            </m:sub>
          </m:sSub>
        </m:oMath>
      </m:oMathPara>
    </w:p>
    <w:p w:rsidR="003E40DF" w:rsidRPr="00AA3C58" w:rsidRDefault="003E40DF" w:rsidP="003E40DF">
      <w:pPr>
        <w:spacing w:line="360" w:lineRule="auto"/>
        <w:ind w:firstLineChars="200" w:firstLine="480"/>
        <w:rPr>
          <w:sz w:val="24"/>
          <w:szCs w:val="24"/>
        </w:rPr>
      </w:pPr>
      <w:r w:rsidRPr="00AA3C58">
        <w:rPr>
          <w:rFonts w:hint="eastAsia"/>
          <w:sz w:val="24"/>
          <w:szCs w:val="24"/>
        </w:rPr>
        <w:t>室内测量环境温度相对于标准参考温度</w:t>
      </w:r>
      <w:r w:rsidRPr="00AA3C58">
        <w:rPr>
          <w:i/>
          <w:iCs/>
          <w:sz w:val="24"/>
          <w:szCs w:val="24"/>
        </w:rPr>
        <w:t>t</w:t>
      </w:r>
      <w:r w:rsidRPr="00AA3C58">
        <w:rPr>
          <w:rFonts w:hint="eastAsia"/>
          <w:sz w:val="24"/>
          <w:szCs w:val="24"/>
          <w:vertAlign w:val="subscript"/>
        </w:rPr>
        <w:t>0</w:t>
      </w:r>
      <w:r w:rsidRPr="00AA3C58">
        <w:rPr>
          <w:rFonts w:hint="eastAsia"/>
          <w:sz w:val="24"/>
          <w:szCs w:val="24"/>
        </w:rPr>
        <w:t>=</w:t>
      </w:r>
      <w:r w:rsidRPr="00AA3C58">
        <w:rPr>
          <w:sz w:val="24"/>
          <w:szCs w:val="24"/>
        </w:rPr>
        <w:t>20</w:t>
      </w:r>
      <w:r w:rsidRPr="00AA3C58">
        <w:rPr>
          <w:rFonts w:hint="eastAsia"/>
          <w:sz w:val="24"/>
          <w:szCs w:val="24"/>
        </w:rPr>
        <w:t>℃的偏差</w:t>
      </w:r>
      <w:r w:rsidRPr="00AA3C58">
        <w:rPr>
          <w:sz w:val="24"/>
          <w:szCs w:val="24"/>
        </w:rPr>
        <w:t>Δ</w:t>
      </w:r>
      <w:r w:rsidRPr="00AA3C58">
        <w:rPr>
          <w:rFonts w:hint="eastAsia"/>
          <w:i/>
          <w:iCs/>
          <w:sz w:val="24"/>
          <w:szCs w:val="24"/>
        </w:rPr>
        <w:t>t</w:t>
      </w:r>
      <w:r w:rsidRPr="00AA3C58">
        <w:rPr>
          <w:sz w:val="24"/>
          <w:szCs w:val="24"/>
          <w:vertAlign w:val="subscript"/>
        </w:rPr>
        <w:t>A</w:t>
      </w:r>
      <w:r w:rsidRPr="00AA3C58">
        <w:rPr>
          <w:rFonts w:hint="eastAsia"/>
          <w:sz w:val="24"/>
          <w:szCs w:val="24"/>
        </w:rPr>
        <w:t>最大为</w:t>
      </w:r>
      <w:r w:rsidRPr="00AA3C58">
        <w:rPr>
          <w:sz w:val="24"/>
          <w:szCs w:val="24"/>
        </w:rPr>
        <w:t>±0.5℃</w:t>
      </w:r>
      <w:r w:rsidRPr="00AA3C58">
        <w:rPr>
          <w:rFonts w:hint="eastAsia"/>
          <w:sz w:val="24"/>
          <w:szCs w:val="24"/>
        </w:rPr>
        <w:t>，假定其满足</w:t>
      </w:r>
      <w:r w:rsidRPr="00AA3C58">
        <w:rPr>
          <w:rFonts w:hint="eastAsia"/>
          <w:sz w:val="24"/>
          <w:szCs w:val="24"/>
        </w:rPr>
        <w:t>U</w:t>
      </w:r>
      <w:r w:rsidRPr="00AA3C58">
        <w:rPr>
          <w:rFonts w:hint="eastAsia"/>
          <w:sz w:val="24"/>
          <w:szCs w:val="24"/>
        </w:rPr>
        <w:t>形分布，于是</w:t>
      </w:r>
      <w:r w:rsidRPr="00AA3C58">
        <w:rPr>
          <w:sz w:val="24"/>
          <w:szCs w:val="24"/>
        </w:rPr>
        <w:t>Δ</w:t>
      </w:r>
      <w:r w:rsidRPr="00AA3C58">
        <w:rPr>
          <w:rFonts w:hint="eastAsia"/>
          <w:i/>
          <w:iCs/>
          <w:sz w:val="24"/>
          <w:szCs w:val="24"/>
        </w:rPr>
        <w:t>t</w:t>
      </w:r>
      <w:r w:rsidRPr="00AA3C58">
        <w:rPr>
          <w:sz w:val="24"/>
          <w:szCs w:val="24"/>
          <w:vertAlign w:val="subscript"/>
        </w:rPr>
        <w:t>A</w:t>
      </w:r>
      <w:r w:rsidRPr="00AA3C58">
        <w:rPr>
          <w:rFonts w:hint="eastAsia"/>
          <w:sz w:val="24"/>
          <w:szCs w:val="24"/>
        </w:rPr>
        <w:t>的标准不确定度</w:t>
      </w:r>
      <w:r w:rsidRPr="00AA3C58">
        <w:rPr>
          <w:i/>
          <w:iCs/>
          <w:sz w:val="24"/>
          <w:szCs w:val="24"/>
        </w:rPr>
        <w:t>u</w:t>
      </w:r>
      <w:r w:rsidRPr="00AA3C58">
        <w:rPr>
          <w:sz w:val="24"/>
          <w:szCs w:val="24"/>
        </w:rPr>
        <w:t>(Δ</w:t>
      </w:r>
      <w:r w:rsidRPr="00AA3C58">
        <w:rPr>
          <w:rFonts w:hint="eastAsia"/>
          <w:i/>
          <w:iCs/>
          <w:sz w:val="24"/>
          <w:szCs w:val="24"/>
        </w:rPr>
        <w:t>t</w:t>
      </w:r>
      <w:r w:rsidRPr="00AA3C58">
        <w:rPr>
          <w:sz w:val="24"/>
          <w:szCs w:val="24"/>
          <w:vertAlign w:val="subscript"/>
        </w:rPr>
        <w:t>A</w:t>
      </w:r>
      <w:r w:rsidRPr="00AA3C58">
        <w:rPr>
          <w:sz w:val="24"/>
          <w:szCs w:val="24"/>
        </w:rPr>
        <w:t>)</w:t>
      </w:r>
      <w:r w:rsidRPr="00AA3C58">
        <w:rPr>
          <w:rFonts w:hint="eastAsia"/>
          <w:sz w:val="24"/>
          <w:szCs w:val="24"/>
        </w:rPr>
        <w:t>为</w:t>
      </w:r>
    </w:p>
    <w:p w:rsidR="003E40DF" w:rsidRPr="00AA3C58" w:rsidRDefault="003E40DF" w:rsidP="00CF7667">
      <w:pPr>
        <w:spacing w:line="360" w:lineRule="auto"/>
        <w:rPr>
          <w:sz w:val="24"/>
          <w:szCs w:val="24"/>
        </w:rPr>
      </w:pPr>
      <m:oMathPara>
        <m:oMath>
          <m:r>
            <w:rPr>
              <w:rFonts w:ascii="Cambria Math" w:hAnsi="Cambria Math"/>
              <w:sz w:val="24"/>
              <w:szCs w:val="24"/>
            </w:rPr>
            <m:t>u</m:t>
          </m:r>
          <m:d>
            <m:dPr>
              <m:ctrlPr>
                <w:rPr>
                  <w:rFonts w:ascii="Cambria Math" w:hAnsi="Cambria Math"/>
                  <w:sz w:val="24"/>
                  <w:szCs w:val="24"/>
                </w:rPr>
              </m:ctrlPr>
            </m:dPr>
            <m:e>
              <m:r>
                <m:rPr>
                  <m:sty m:val="p"/>
                </m:rP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sz w:val="24"/>
                      <w:szCs w:val="24"/>
                    </w:rPr>
                    <m:t>A</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0.5℃</m:t>
              </m:r>
            </m:num>
            <m:den>
              <m:rad>
                <m:radPr>
                  <m:degHide m:val="on"/>
                  <m:ctrlPr>
                    <w:rPr>
                      <w:rFonts w:ascii="Cambria Math" w:hAnsi="Cambria Math"/>
                      <w:i/>
                      <w:sz w:val="24"/>
                      <w:szCs w:val="24"/>
                    </w:rPr>
                  </m:ctrlPr>
                </m:radPr>
                <m:deg/>
                <m:e>
                  <m:r>
                    <w:rPr>
                      <w:rFonts w:ascii="Cambria Math" w:hAnsi="Cambria Math"/>
                      <w:sz w:val="24"/>
                      <w:szCs w:val="24"/>
                    </w:rPr>
                    <m:t>2</m:t>
                  </m:r>
                </m:e>
              </m:rad>
            </m:den>
          </m:f>
          <m:r>
            <m:rPr>
              <m:sty m:val="p"/>
            </m:rPr>
            <w:rPr>
              <w:rFonts w:ascii="Cambria Math" w:hAnsi="Cambria Math"/>
              <w:sz w:val="24"/>
              <w:szCs w:val="24"/>
            </w:rPr>
            <m:t>=0.354℃</m:t>
          </m:r>
        </m:oMath>
      </m:oMathPara>
    </w:p>
    <w:p w:rsidR="003E40DF" w:rsidRPr="00AA3C58" w:rsidRDefault="003E40DF" w:rsidP="003E40DF">
      <w:pPr>
        <w:spacing w:line="360" w:lineRule="auto"/>
        <w:ind w:firstLineChars="200" w:firstLine="480"/>
        <w:rPr>
          <w:sz w:val="24"/>
          <w:szCs w:val="24"/>
        </w:rPr>
      </w:pPr>
      <w:r w:rsidRPr="00AA3C58">
        <w:rPr>
          <w:rFonts w:hint="eastAsia"/>
          <w:sz w:val="24"/>
          <w:szCs w:val="24"/>
        </w:rPr>
        <w:t>被</w:t>
      </w:r>
      <w:r w:rsidR="00330360">
        <w:rPr>
          <w:rFonts w:hint="eastAsia"/>
          <w:sz w:val="24"/>
          <w:szCs w:val="24"/>
        </w:rPr>
        <w:t>测</w:t>
      </w:r>
      <w:r w:rsidRPr="00AA3C58">
        <w:rPr>
          <w:rFonts w:hint="eastAsia"/>
          <w:sz w:val="24"/>
          <w:szCs w:val="24"/>
        </w:rPr>
        <w:t>环规、参考标准环规和测长机光栅尺的温度相对于环境温度的偏差</w:t>
      </w:r>
      <w:r w:rsidRPr="00AA3C58">
        <w:rPr>
          <w:sz w:val="24"/>
          <w:szCs w:val="24"/>
        </w:rPr>
        <w:t>δ</w:t>
      </w:r>
      <w:r w:rsidRPr="00AA3C58">
        <w:rPr>
          <w:i/>
          <w:iCs/>
          <w:sz w:val="24"/>
          <w:szCs w:val="24"/>
        </w:rPr>
        <w:t>t</w:t>
      </w:r>
      <w:r w:rsidRPr="00AA3C58">
        <w:rPr>
          <w:iCs/>
          <w:sz w:val="24"/>
          <w:szCs w:val="24"/>
          <w:vertAlign w:val="subscript"/>
        </w:rPr>
        <w:t>X</w:t>
      </w:r>
      <w:r w:rsidRPr="00AA3C58">
        <w:rPr>
          <w:rFonts w:hint="eastAsia"/>
          <w:iCs/>
          <w:sz w:val="24"/>
          <w:szCs w:val="24"/>
        </w:rPr>
        <w:t>，</w:t>
      </w:r>
      <w:r w:rsidRPr="00AA3C58">
        <w:rPr>
          <w:sz w:val="24"/>
          <w:szCs w:val="24"/>
        </w:rPr>
        <w:t>δ</w:t>
      </w:r>
      <w:r w:rsidRPr="00AA3C58">
        <w:rPr>
          <w:i/>
          <w:iCs/>
          <w:sz w:val="24"/>
          <w:szCs w:val="24"/>
        </w:rPr>
        <w:t>t</w:t>
      </w:r>
      <w:r w:rsidRPr="00AA3C58">
        <w:rPr>
          <w:rFonts w:hint="eastAsia"/>
          <w:iCs/>
          <w:sz w:val="24"/>
          <w:szCs w:val="24"/>
          <w:vertAlign w:val="subscript"/>
        </w:rPr>
        <w:t>S</w:t>
      </w:r>
      <w:r w:rsidRPr="00AA3C58">
        <w:rPr>
          <w:rFonts w:hint="eastAsia"/>
          <w:iCs/>
          <w:sz w:val="24"/>
          <w:szCs w:val="24"/>
        </w:rPr>
        <w:t>和</w:t>
      </w:r>
      <w:r w:rsidRPr="00AA3C58">
        <w:rPr>
          <w:sz w:val="24"/>
          <w:szCs w:val="24"/>
        </w:rPr>
        <w:t>δ</w:t>
      </w:r>
      <w:r w:rsidRPr="00AA3C58">
        <w:rPr>
          <w:i/>
          <w:iCs/>
          <w:sz w:val="24"/>
          <w:szCs w:val="24"/>
        </w:rPr>
        <w:t>t</w:t>
      </w:r>
      <w:r w:rsidRPr="00AA3C58">
        <w:rPr>
          <w:rFonts w:hint="eastAsia"/>
          <w:iCs/>
          <w:sz w:val="24"/>
          <w:szCs w:val="24"/>
          <w:vertAlign w:val="subscript"/>
        </w:rPr>
        <w:t>R</w:t>
      </w:r>
      <w:r w:rsidRPr="00AA3C58">
        <w:rPr>
          <w:rFonts w:hint="eastAsia"/>
          <w:iCs/>
          <w:sz w:val="24"/>
          <w:szCs w:val="24"/>
        </w:rPr>
        <w:t>均控制在</w:t>
      </w:r>
      <w:r w:rsidRPr="00AA3C58">
        <w:rPr>
          <w:sz w:val="24"/>
          <w:szCs w:val="24"/>
        </w:rPr>
        <w:t>±0.</w:t>
      </w:r>
      <w:r w:rsidRPr="00AA3C58">
        <w:rPr>
          <w:rFonts w:hint="eastAsia"/>
          <w:sz w:val="24"/>
          <w:szCs w:val="24"/>
        </w:rPr>
        <w:t>1</w:t>
      </w:r>
      <w:r w:rsidRPr="00AA3C58">
        <w:rPr>
          <w:sz w:val="24"/>
          <w:szCs w:val="24"/>
        </w:rPr>
        <w:t>℃</w:t>
      </w:r>
      <w:r w:rsidRPr="00AA3C58">
        <w:rPr>
          <w:rFonts w:hint="eastAsia"/>
          <w:sz w:val="24"/>
          <w:szCs w:val="24"/>
        </w:rPr>
        <w:t>范围内，并假定满足矩形分布，于是它们的标准不确定度为</w:t>
      </w:r>
    </w:p>
    <w:p w:rsidR="003E40DF" w:rsidRPr="00AA3C58" w:rsidRDefault="003E40DF" w:rsidP="00CF7667">
      <w:pPr>
        <w:spacing w:line="360" w:lineRule="auto"/>
        <w:rPr>
          <w:sz w:val="24"/>
          <w:szCs w:val="24"/>
        </w:rPr>
      </w:pPr>
      <m:oMathPara>
        <m:oMath>
          <m:r>
            <w:rPr>
              <w:rFonts w:ascii="Cambria Math" w:hAnsi="Cambria Math"/>
              <w:sz w:val="24"/>
              <w:szCs w:val="24"/>
            </w:rPr>
            <m:t>u</m:t>
          </m:r>
          <m:d>
            <m:dPr>
              <m:ctrlPr>
                <w:rPr>
                  <w:rFonts w:ascii="Cambria Math" w:hAnsi="Cambria Math"/>
                  <w:sz w:val="24"/>
                  <w:szCs w:val="24"/>
                </w:rPr>
              </m:ctrlPr>
            </m:dPr>
            <m:e>
              <m:r>
                <m:rPr>
                  <m:sty m:val="p"/>
                </m:rP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rFonts w:hint="eastAsia"/>
                      <w:sz w:val="24"/>
                      <w:szCs w:val="24"/>
                    </w:rPr>
                    <m:t>X</m:t>
                  </m:r>
                </m:sub>
              </m:sSub>
            </m:e>
          </m:d>
          <m:r>
            <w:rPr>
              <w:rFonts w:ascii="Cambria Math" w:hAnsi="Cambria Math"/>
              <w:sz w:val="24"/>
              <w:szCs w:val="24"/>
            </w:rPr>
            <m:t>=u</m:t>
          </m:r>
          <m:d>
            <m:dPr>
              <m:ctrlPr>
                <w:rPr>
                  <w:rFonts w:ascii="Cambria Math" w:hAnsi="Cambria Math"/>
                  <w:sz w:val="24"/>
                  <w:szCs w:val="24"/>
                </w:rPr>
              </m:ctrlPr>
            </m:dPr>
            <m:e>
              <m:r>
                <m:rPr>
                  <m:sty m:val="p"/>
                </m:rP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rFonts w:hint="eastAsia"/>
                      <w:sz w:val="24"/>
                      <w:szCs w:val="24"/>
                    </w:rPr>
                    <m:t>S</m:t>
                  </m:r>
                </m:sub>
              </m:sSub>
            </m:e>
          </m:d>
          <m:r>
            <w:rPr>
              <w:rFonts w:ascii="Cambria Math" w:hAnsi="Cambria Math"/>
              <w:sz w:val="24"/>
              <w:szCs w:val="24"/>
            </w:rPr>
            <m:t>=u</m:t>
          </m:r>
          <m:d>
            <m:dPr>
              <m:ctrlPr>
                <w:rPr>
                  <w:rFonts w:ascii="Cambria Math" w:hAnsi="Cambria Math"/>
                  <w:sz w:val="24"/>
                  <w:szCs w:val="24"/>
                </w:rPr>
              </m:ctrlPr>
            </m:dPr>
            <m:e>
              <m:r>
                <m:rPr>
                  <m:sty m:val="p"/>
                </m:rP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t</m:t>
                  </m:r>
                </m:e>
                <m:sub>
                  <m:r>
                    <m:rPr>
                      <m:nor/>
                    </m:rPr>
                    <w:rPr>
                      <w:rFonts w:hint="eastAsia"/>
                      <w:sz w:val="24"/>
                      <w:szCs w:val="24"/>
                    </w:rPr>
                    <m:t>R</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0.</m:t>
              </m:r>
              <m:r>
                <w:rPr>
                  <w:rFonts w:ascii="Cambria Math" w:hAnsi="Cambria Math" w:hint="eastAsia"/>
                  <w:sz w:val="24"/>
                  <w:szCs w:val="24"/>
                </w:rPr>
                <m:t>1</m:t>
              </m:r>
              <m:r>
                <w:rPr>
                  <w:rFonts w:ascii="Cambria Math" w:hAnsi="Cambria Math"/>
                  <w:sz w:val="24"/>
                  <w:szCs w:val="24"/>
                </w:rPr>
                <m:t>℃</m:t>
              </m:r>
            </m:num>
            <m:den>
              <m:rad>
                <m:radPr>
                  <m:degHide m:val="on"/>
                  <m:ctrlPr>
                    <w:rPr>
                      <w:rFonts w:ascii="Cambria Math" w:hAnsi="Cambria Math"/>
                      <w:i/>
                      <w:sz w:val="24"/>
                      <w:szCs w:val="24"/>
                    </w:rPr>
                  </m:ctrlPr>
                </m:radPr>
                <m:deg/>
                <m:e>
                  <m:r>
                    <w:rPr>
                      <w:rFonts w:ascii="Cambria Math" w:hAnsi="Cambria Math" w:hint="eastAsia"/>
                      <w:sz w:val="24"/>
                      <w:szCs w:val="24"/>
                    </w:rPr>
                    <m:t>3</m:t>
                  </m:r>
                </m:e>
              </m:rad>
            </m:den>
          </m:f>
          <m:r>
            <m:rPr>
              <m:sty m:val="p"/>
            </m:rPr>
            <w:rPr>
              <w:rFonts w:ascii="Cambria Math" w:hAnsi="Cambria Math" w:hint="eastAsia"/>
              <w:sz w:val="24"/>
              <w:szCs w:val="24"/>
            </w:rPr>
            <m:t>=0.0577</m:t>
          </m:r>
          <m:r>
            <m:rPr>
              <m:sty m:val="p"/>
            </m:rPr>
            <w:rPr>
              <w:rFonts w:ascii="Cambria Math" w:hAnsi="Cambria Math"/>
              <w:sz w:val="24"/>
              <w:szCs w:val="24"/>
            </w:rPr>
            <m:t>℃</m:t>
          </m:r>
        </m:oMath>
      </m:oMathPara>
    </w:p>
    <w:p w:rsidR="003E40DF" w:rsidRPr="00AA3C58" w:rsidRDefault="003E40DF" w:rsidP="003E40DF">
      <w:pPr>
        <w:spacing w:line="360" w:lineRule="auto"/>
        <w:ind w:firstLineChars="200" w:firstLine="480"/>
        <w:rPr>
          <w:sz w:val="24"/>
          <w:szCs w:val="24"/>
          <w:lang w:val="en-GB"/>
        </w:rPr>
      </w:pPr>
      <w:r w:rsidRPr="00AA3C58">
        <w:rPr>
          <w:rFonts w:hint="eastAsia"/>
          <w:sz w:val="24"/>
          <w:szCs w:val="24"/>
        </w:rPr>
        <w:t>被</w:t>
      </w:r>
      <w:r w:rsidR="00330360">
        <w:rPr>
          <w:rFonts w:hint="eastAsia"/>
          <w:sz w:val="24"/>
          <w:szCs w:val="24"/>
        </w:rPr>
        <w:t>测</w:t>
      </w:r>
      <w:r w:rsidRPr="00AA3C58">
        <w:rPr>
          <w:rFonts w:hint="eastAsia"/>
          <w:sz w:val="24"/>
          <w:szCs w:val="24"/>
        </w:rPr>
        <w:t>环规、参考标准环规</w:t>
      </w:r>
      <w:r w:rsidR="007A20A6" w:rsidRPr="00AA3C58">
        <w:rPr>
          <w:rFonts w:hint="eastAsia"/>
          <w:sz w:val="24"/>
          <w:szCs w:val="24"/>
        </w:rPr>
        <w:t>的线膨胀系数均为</w:t>
      </w:r>
      <w:r w:rsidR="007A20A6" w:rsidRPr="00AA3C58">
        <w:rPr>
          <w:rFonts w:hint="eastAsia"/>
          <w:sz w:val="24"/>
          <w:szCs w:val="24"/>
        </w:rPr>
        <w:t>(11.5</w:t>
      </w:r>
      <w:r w:rsidR="007A20A6" w:rsidRPr="00AA3C58">
        <w:rPr>
          <w:sz w:val="24"/>
          <w:szCs w:val="24"/>
        </w:rPr>
        <w:t xml:space="preserve"> ± 0.5) </w:t>
      </w:r>
      <w:r w:rsidR="007A20A6" w:rsidRPr="00AA3C58">
        <w:rPr>
          <w:sz w:val="24"/>
          <w:szCs w:val="24"/>
          <w:lang w:val="en-GB"/>
        </w:rPr>
        <w:t>× 10</w:t>
      </w:r>
      <w:r w:rsidR="007A20A6" w:rsidRPr="00AA3C58">
        <w:rPr>
          <w:sz w:val="24"/>
          <w:szCs w:val="24"/>
          <w:vertAlign w:val="superscript"/>
          <w:lang w:val="en-GB"/>
        </w:rPr>
        <w:t>-6</w:t>
      </w:r>
      <w:r w:rsidR="007A20A6" w:rsidRPr="00AA3C58">
        <w:rPr>
          <w:rFonts w:hint="eastAsia"/>
          <w:sz w:val="24"/>
          <w:szCs w:val="24"/>
          <w:lang w:val="en-GB"/>
        </w:rPr>
        <w:t>℃</w:t>
      </w:r>
      <w:r w:rsidR="007A20A6" w:rsidRPr="00AA3C58">
        <w:rPr>
          <w:sz w:val="24"/>
          <w:szCs w:val="24"/>
          <w:vertAlign w:val="superscript"/>
          <w:lang w:val="en-GB"/>
        </w:rPr>
        <w:t>-1</w:t>
      </w:r>
      <w:r w:rsidR="007A20A6" w:rsidRPr="00AA3C58">
        <w:rPr>
          <w:rFonts w:hint="eastAsia"/>
          <w:sz w:val="24"/>
          <w:szCs w:val="24"/>
          <w:lang w:val="en-GB"/>
        </w:rPr>
        <w:t>，</w:t>
      </w:r>
      <w:r w:rsidRPr="00AA3C58">
        <w:rPr>
          <w:rFonts w:hint="eastAsia"/>
          <w:sz w:val="24"/>
          <w:szCs w:val="24"/>
        </w:rPr>
        <w:t>测长机光栅尺的线膨胀系数为</w:t>
      </w:r>
      <w:r w:rsidRPr="00AA3C58">
        <w:rPr>
          <w:rFonts w:hint="eastAsia"/>
          <w:sz w:val="24"/>
          <w:szCs w:val="24"/>
        </w:rPr>
        <w:t>(</w:t>
      </w:r>
      <w:r w:rsidR="007A20A6" w:rsidRPr="00AA3C58">
        <w:rPr>
          <w:rFonts w:hint="eastAsia"/>
          <w:sz w:val="24"/>
          <w:szCs w:val="24"/>
        </w:rPr>
        <w:t>8.4</w:t>
      </w:r>
      <w:r w:rsidRPr="00AA3C58">
        <w:rPr>
          <w:sz w:val="24"/>
          <w:szCs w:val="24"/>
        </w:rPr>
        <w:t xml:space="preserve"> ± 0.5) </w:t>
      </w:r>
      <w:r w:rsidRPr="00AA3C58">
        <w:rPr>
          <w:sz w:val="24"/>
          <w:szCs w:val="24"/>
          <w:lang w:val="en-GB"/>
        </w:rPr>
        <w:t>× 10</w:t>
      </w:r>
      <w:r w:rsidRPr="00AA3C58">
        <w:rPr>
          <w:sz w:val="24"/>
          <w:szCs w:val="24"/>
          <w:vertAlign w:val="superscript"/>
          <w:lang w:val="en-GB"/>
        </w:rPr>
        <w:t>-6</w:t>
      </w:r>
      <w:r w:rsidRPr="00AA3C58">
        <w:rPr>
          <w:rFonts w:hint="eastAsia"/>
          <w:sz w:val="24"/>
          <w:szCs w:val="24"/>
          <w:lang w:val="en-GB"/>
        </w:rPr>
        <w:t>℃</w:t>
      </w:r>
      <w:r w:rsidRPr="00AA3C58">
        <w:rPr>
          <w:sz w:val="24"/>
          <w:szCs w:val="24"/>
          <w:vertAlign w:val="superscript"/>
          <w:lang w:val="en-GB"/>
        </w:rPr>
        <w:t>-1</w:t>
      </w:r>
      <w:r w:rsidRPr="00AA3C58">
        <w:rPr>
          <w:rFonts w:hint="eastAsia"/>
          <w:sz w:val="24"/>
          <w:szCs w:val="24"/>
          <w:lang w:val="en-GB"/>
        </w:rPr>
        <w:t>，假定它们均满足矩形分布，于是它们的标准不确定度为</w:t>
      </w:r>
    </w:p>
    <w:p w:rsidR="003E40DF" w:rsidRPr="00AA3C58" w:rsidRDefault="003E40DF" w:rsidP="003E40DF">
      <w:pPr>
        <w:spacing w:line="360" w:lineRule="auto"/>
        <w:ind w:firstLineChars="200" w:firstLine="480"/>
        <w:rPr>
          <w:sz w:val="24"/>
          <w:szCs w:val="24"/>
          <w:lang w:val="en-GB"/>
        </w:rPr>
      </w:pPr>
      <m:oMathPara>
        <m:oMath>
          <m:r>
            <w:rPr>
              <w:rFonts w:ascii="Cambria Math" w:hAnsi="Cambria Math"/>
              <w:sz w:val="24"/>
              <w:szCs w:val="24"/>
            </w:rPr>
            <m:t>u</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α</m:t>
                  </m:r>
                </m:e>
                <m:sub>
                  <m:r>
                    <m:rPr>
                      <m:nor/>
                    </m:rPr>
                    <w:rPr>
                      <w:rFonts w:hint="eastAsia"/>
                      <w:sz w:val="24"/>
                      <w:szCs w:val="24"/>
                    </w:rPr>
                    <m:t>X</m:t>
                  </m:r>
                </m:sub>
              </m:sSub>
            </m:e>
          </m:d>
          <m:r>
            <w:rPr>
              <w:rFonts w:ascii="Cambria Math" w:hAnsi="Cambria Math"/>
              <w:sz w:val="24"/>
              <w:szCs w:val="24"/>
            </w:rPr>
            <m:t>=u</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α</m:t>
                  </m:r>
                </m:e>
                <m:sub>
                  <m:r>
                    <m:rPr>
                      <m:nor/>
                    </m:rPr>
                    <w:rPr>
                      <w:rFonts w:hint="eastAsia"/>
                      <w:sz w:val="24"/>
                      <w:szCs w:val="24"/>
                    </w:rPr>
                    <m:t>S</m:t>
                  </m:r>
                </m:sub>
              </m:sSub>
            </m:e>
          </m:d>
          <m:r>
            <w:rPr>
              <w:rFonts w:ascii="Cambria Math" w:hAnsi="Cambria Math"/>
              <w:sz w:val="24"/>
              <w:szCs w:val="24"/>
            </w:rPr>
            <m:t>=u</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α</m:t>
                  </m:r>
                </m:e>
                <m:sub>
                  <m:r>
                    <m:rPr>
                      <m:nor/>
                    </m:rPr>
                    <w:rPr>
                      <w:rFonts w:hint="eastAsia"/>
                      <w:sz w:val="24"/>
                      <w:szCs w:val="24"/>
                    </w:rPr>
                    <m:t>R</m:t>
                  </m:r>
                </m:sub>
              </m:sSub>
            </m:e>
          </m:d>
          <m:r>
            <w:rPr>
              <w:rFonts w:ascii="Cambria Math" w:hAnsi="Cambria Math" w:hint="eastAsia"/>
              <w:sz w:val="24"/>
              <w:szCs w:val="24"/>
            </w:rPr>
            <m:t>=</m:t>
          </m:r>
          <m:r>
            <w:rPr>
              <w:rFonts w:ascii="Cambria Math" w:hAnsi="Cambria Math"/>
              <w:sz w:val="24"/>
              <w:szCs w:val="24"/>
            </w:rPr>
            <m:t>u</m:t>
          </m:r>
          <m:d>
            <m:dPr>
              <m:ctrlPr>
                <w:rPr>
                  <w:rFonts w:ascii="Cambria Math" w:hAnsi="Cambria Math"/>
                  <w:i/>
                  <w:sz w:val="24"/>
                  <w:szCs w:val="24"/>
                </w:rPr>
              </m:ctrlPr>
            </m:dPr>
            <m:e>
              <m:r>
                <w:rPr>
                  <w:rFonts w:ascii="Cambria Math" w:hAnsi="Cambria Math"/>
                  <w:sz w:val="24"/>
                  <w:szCs w:val="24"/>
                </w:rPr>
                <m:t>α</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0.5×</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-1</m:t>
                  </m:r>
                </m:sup>
              </m:sSup>
            </m:num>
            <m:den>
              <m:rad>
                <m:radPr>
                  <m:degHide m:val="on"/>
                  <m:ctrlPr>
                    <w:rPr>
                      <w:rFonts w:ascii="Cambria Math" w:hAnsi="Cambria Math"/>
                      <w:i/>
                      <w:sz w:val="24"/>
                      <w:szCs w:val="24"/>
                    </w:rPr>
                  </m:ctrlPr>
                </m:radPr>
                <m:deg/>
                <m:e>
                  <m:r>
                    <w:rPr>
                      <w:rFonts w:ascii="Cambria Math" w:hAnsi="Cambria Math" w:hint="eastAsia"/>
                      <w:sz w:val="24"/>
                      <w:szCs w:val="24"/>
                    </w:rPr>
                    <m:t>3</m:t>
                  </m:r>
                </m:e>
              </m:rad>
            </m:den>
          </m:f>
          <m:r>
            <m:rPr>
              <m:sty m:val="p"/>
            </m:rPr>
            <w:rPr>
              <w:rFonts w:ascii="Cambria Math" w:hAnsi="Cambria Math" w:hint="eastAsia"/>
              <w:sz w:val="24"/>
              <w:szCs w:val="24"/>
            </w:rPr>
            <m:t>=0.</m:t>
          </m:r>
          <m:r>
            <m:rPr>
              <m:sty m:val="p"/>
            </m:rPr>
            <w:rPr>
              <w:rFonts w:ascii="Cambria Math" w:hAnsi="Cambria Math"/>
              <w:sz w:val="24"/>
              <w:szCs w:val="24"/>
            </w:rPr>
            <m:t>289×</m:t>
          </m:r>
          <m:sSup>
            <m:sSupPr>
              <m:ctrlPr>
                <w:rPr>
                  <w:rFonts w:ascii="Cambria Math" w:hAnsi="Cambria Math"/>
                  <w:sz w:val="24"/>
                  <w:szCs w:val="24"/>
                </w:rPr>
              </m:ctrlPr>
            </m:sSupPr>
            <m:e>
              <m:r>
                <w:rPr>
                  <w:rFonts w:ascii="Cambria Math" w:hAnsi="Cambria Math"/>
                  <w:sz w:val="24"/>
                  <w:szCs w:val="24"/>
                </w:rPr>
                <m:t>10</m:t>
              </m:r>
            </m:e>
            <m:sup>
              <m:r>
                <w:rPr>
                  <w:rFonts w:ascii="Cambria Math" w:hAnsi="Cambria Math"/>
                  <w:sz w:val="24"/>
                  <w:szCs w:val="24"/>
                </w:rPr>
                <m:t>-6</m:t>
              </m:r>
            </m:sup>
          </m:sSup>
          <m:sSup>
            <m:sSupPr>
              <m:ctrlPr>
                <w:rPr>
                  <w:rFonts w:ascii="Cambria Math" w:hAnsi="Cambria Math"/>
                  <w:sz w:val="24"/>
                  <w:szCs w:val="24"/>
                </w:rPr>
              </m:ctrlPr>
            </m:sSupPr>
            <m:e>
              <m:r>
                <m:rPr>
                  <m:sty m:val="p"/>
                </m:rPr>
                <w:rPr>
                  <w:rFonts w:ascii="Cambria Math" w:hAnsi="Cambria Math"/>
                  <w:sz w:val="24"/>
                  <w:szCs w:val="24"/>
                </w:rPr>
                <m:t>℃</m:t>
              </m:r>
            </m:e>
            <m:sup>
              <m:r>
                <w:rPr>
                  <w:rFonts w:ascii="Cambria Math" w:hAnsi="Cambria Math"/>
                  <w:sz w:val="24"/>
                  <w:szCs w:val="24"/>
                </w:rPr>
                <m:t>-1</m:t>
              </m:r>
            </m:sup>
          </m:sSup>
        </m:oMath>
      </m:oMathPara>
    </w:p>
    <w:p w:rsidR="003E40DF" w:rsidRPr="00AA3C58" w:rsidRDefault="007520EA" w:rsidP="003E40DF">
      <w:pPr>
        <w:spacing w:line="360" w:lineRule="auto"/>
        <w:ind w:firstLineChars="200" w:firstLine="480"/>
        <w:rPr>
          <w:sz w:val="24"/>
          <w:szCs w:val="24"/>
          <w:lang w:val="en-GB"/>
        </w:rPr>
      </w:pPr>
      <w:r w:rsidRPr="00AA3C58">
        <w:rPr>
          <w:rFonts w:hint="eastAsia"/>
          <w:sz w:val="24"/>
          <w:szCs w:val="24"/>
          <w:lang w:val="en-GB"/>
        </w:rPr>
        <w:t>设</w:t>
      </w:r>
      <m:oMath>
        <m:r>
          <w:rPr>
            <w:rFonts w:ascii="Cambria Math" w:hAnsi="Cambria Math"/>
            <w:sz w:val="24"/>
            <w:szCs w:val="24"/>
            <w:lang w:val="en-GB"/>
          </w:rPr>
          <m:t>z</m:t>
        </m:r>
        <m:r>
          <m:rPr>
            <m:sty m:val="p"/>
          </m:rPr>
          <w:rPr>
            <w:rFonts w:ascii="Cambria Math" w:hAnsi="Cambria Math"/>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sz w:val="24"/>
                <w:szCs w:val="24"/>
                <w:lang w:val="en-GB"/>
              </w:rPr>
              <m:t>S</m:t>
            </m:r>
          </m:sub>
        </m:sSub>
        <m:d>
          <m:dPr>
            <m:ctrlPr>
              <w:rPr>
                <w:rFonts w:ascii="Cambria Math" w:hAnsi="Cambria Math"/>
                <w:i/>
                <w:sz w:val="24"/>
                <w:szCs w:val="24"/>
                <w:lang w:val="en-GB"/>
              </w:rPr>
            </m:ctrlPr>
          </m:dPr>
          <m:e>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S</m:t>
                </m:r>
              </m:sub>
            </m:sSub>
            <m:r>
              <w:rPr>
                <w:rFonts w:ascii="Cambria Math" w:hAnsi="Cambria Math"/>
                <w:sz w:val="24"/>
                <w:szCs w:val="24"/>
                <w:lang w:val="en-GB"/>
              </w:rPr>
              <m:t>-</m:t>
            </m:r>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R</m:t>
                </m:r>
              </m:sub>
            </m:sSub>
          </m:e>
        </m:d>
        <m:r>
          <w:rPr>
            <w:rFonts w:ascii="Cambria Math" w:hAnsi="Cambria Math"/>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sz w:val="24"/>
                <w:szCs w:val="24"/>
                <w:lang w:val="en-GB"/>
              </w:rPr>
              <m:t>X</m:t>
            </m:r>
          </m:sub>
        </m:sSub>
        <m:d>
          <m:dPr>
            <m:ctrlPr>
              <w:rPr>
                <w:rFonts w:ascii="Cambria Math" w:hAnsi="Cambria Math"/>
                <w:i/>
                <w:sz w:val="24"/>
                <w:szCs w:val="24"/>
                <w:lang w:val="en-GB"/>
              </w:rPr>
            </m:ctrlPr>
          </m:dPr>
          <m:e>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X</m:t>
                </m:r>
              </m:sub>
            </m:sSub>
            <m:r>
              <w:rPr>
                <w:rFonts w:ascii="Cambria Math" w:hAnsi="Cambria Math"/>
                <w:sz w:val="24"/>
                <w:szCs w:val="24"/>
                <w:lang w:val="en-GB"/>
              </w:rPr>
              <m:t>-</m:t>
            </m:r>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R</m:t>
                </m:r>
              </m:sub>
            </m:sSub>
          </m:e>
        </m:d>
      </m:oMath>
      <w:r w:rsidRPr="00AA3C58">
        <w:rPr>
          <w:rFonts w:hint="eastAsia"/>
          <w:sz w:val="24"/>
          <w:szCs w:val="24"/>
          <w:lang w:val="en-GB"/>
        </w:rPr>
        <w:t>，于是</w:t>
      </w:r>
    </w:p>
    <w:p w:rsidR="007520EA" w:rsidRPr="00AA3C58" w:rsidRDefault="007520EA" w:rsidP="003E40DF">
      <w:pPr>
        <w:spacing w:line="360" w:lineRule="auto"/>
        <w:ind w:firstLineChars="200" w:firstLine="480"/>
        <w:rPr>
          <w:sz w:val="24"/>
          <w:szCs w:val="24"/>
          <w:lang w:val="en-GB"/>
        </w:rPr>
      </w:pPr>
      <m:oMathPara>
        <m:oMath>
          <m:r>
            <w:rPr>
              <w:rFonts w:ascii="Cambria Math" w:hAnsi="Cambria Math"/>
              <w:sz w:val="24"/>
              <w:szCs w:val="24"/>
              <w:lang w:val="en-GB"/>
            </w:rPr>
            <m:t>z</m:t>
          </m:r>
          <m:r>
            <m:rPr>
              <m:sty m:val="p"/>
            </m:rPr>
            <w:rPr>
              <w:rFonts w:ascii="Cambria Math" w:hAnsi="Cambria Math"/>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sz w:val="24"/>
                  <w:szCs w:val="24"/>
                  <w:lang w:val="en-GB"/>
                </w:rPr>
                <m:t>S</m:t>
              </m:r>
            </m:sub>
          </m:sSub>
          <m:d>
            <m:dPr>
              <m:ctrlPr>
                <w:rPr>
                  <w:rFonts w:ascii="Cambria Math" w:hAnsi="Cambria Math"/>
                  <w:i/>
                  <w:sz w:val="24"/>
                  <w:szCs w:val="24"/>
                  <w:lang w:val="en-GB"/>
                </w:rPr>
              </m:ctrlPr>
            </m:dPr>
            <m:e>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S</m:t>
                  </m:r>
                </m:sub>
              </m:sSub>
              <m:r>
                <w:rPr>
                  <w:rFonts w:ascii="Cambria Math" w:hAnsi="Cambria Math"/>
                  <w:sz w:val="24"/>
                  <w:szCs w:val="24"/>
                  <w:lang w:val="en-GB"/>
                </w:rPr>
                <m:t>-</m:t>
              </m:r>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R</m:t>
                  </m:r>
                </m:sub>
              </m:sSub>
            </m:e>
          </m:d>
          <m:r>
            <w:rPr>
              <w:rFonts w:ascii="Cambria Math" w:hAnsi="Cambria Math"/>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sz w:val="24"/>
                  <w:szCs w:val="24"/>
                  <w:lang w:val="en-GB"/>
                </w:rPr>
                <m:t>X</m:t>
              </m:r>
            </m:sub>
          </m:sSub>
          <m:d>
            <m:dPr>
              <m:ctrlPr>
                <w:rPr>
                  <w:rFonts w:ascii="Cambria Math" w:hAnsi="Cambria Math"/>
                  <w:i/>
                  <w:sz w:val="24"/>
                  <w:szCs w:val="24"/>
                  <w:lang w:val="en-GB"/>
                </w:rPr>
              </m:ctrlPr>
            </m:dPr>
            <m:e>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X</m:t>
                  </m:r>
                </m:sub>
              </m:sSub>
              <m:r>
                <w:rPr>
                  <w:rFonts w:ascii="Cambria Math" w:hAnsi="Cambria Math"/>
                  <w:sz w:val="24"/>
                  <w:szCs w:val="24"/>
                  <w:lang w:val="en-GB"/>
                </w:rPr>
                <m:t>-</m:t>
              </m:r>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R</m:t>
                  </m:r>
                </m:sub>
              </m:sSub>
            </m:e>
          </m:d>
        </m:oMath>
      </m:oMathPara>
    </w:p>
    <w:p w:rsidR="007520EA" w:rsidRPr="00AA3C58" w:rsidRDefault="007520EA" w:rsidP="003E40DF">
      <w:pPr>
        <w:spacing w:line="360" w:lineRule="auto"/>
        <w:ind w:firstLineChars="200" w:firstLine="480"/>
        <w:rPr>
          <w:sz w:val="24"/>
          <w:szCs w:val="24"/>
          <w:lang w:val="en-GB"/>
        </w:rPr>
      </w:pPr>
      <m:oMathPara>
        <m:oMath>
          <m:r>
            <w:rPr>
              <w:rFonts w:ascii="Cambria Math" w:hAnsi="Cambria Math" w:hint="eastAsia"/>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sz w:val="24"/>
                  <w:szCs w:val="24"/>
                  <w:lang w:val="en-GB"/>
                </w:rPr>
                <m:t>S</m:t>
              </m:r>
            </m:sub>
          </m:sSub>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S</m:t>
              </m:r>
            </m:sub>
          </m:sSub>
          <m:r>
            <w:rPr>
              <w:rFonts w:ascii="微软雅黑" w:eastAsia="微软雅黑" w:hAnsi="微软雅黑" w:cs="微软雅黑" w:hint="eastAsia"/>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sz w:val="24"/>
                  <w:szCs w:val="24"/>
                  <w:lang w:val="en-GB"/>
                </w:rPr>
                <m:t>S</m:t>
              </m:r>
            </m:sub>
          </m:sSub>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hint="eastAsia"/>
                  <w:sz w:val="24"/>
                  <w:szCs w:val="24"/>
                  <w:lang w:val="en-GB"/>
                </w:rPr>
                <m:t>R</m:t>
              </m:r>
            </m:sub>
          </m:sSub>
          <m:r>
            <w:rPr>
              <w:rFonts w:ascii="微软雅黑" w:eastAsia="微软雅黑" w:hAnsi="微软雅黑" w:cs="微软雅黑" w:hint="eastAsia"/>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hint="eastAsia"/>
                  <w:sz w:val="24"/>
                  <w:szCs w:val="24"/>
                  <w:lang w:val="en-GB"/>
                </w:rPr>
                <m:t>X</m:t>
              </m:r>
            </m:sub>
          </m:sSub>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hint="eastAsia"/>
                  <w:sz w:val="24"/>
                  <w:szCs w:val="24"/>
                  <w:lang w:val="en-GB"/>
                </w:rPr>
                <m:t>X</m:t>
              </m:r>
            </m:sub>
          </m:sSub>
          <m:r>
            <w:rPr>
              <w:rFonts w:ascii="Cambria Math" w:eastAsia="微软雅黑" w:hAnsi="Cambria Math" w:cs="微软雅黑" w:hint="eastAsia"/>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hint="eastAsia"/>
                  <w:sz w:val="24"/>
                  <w:szCs w:val="24"/>
                  <w:lang w:val="en-GB"/>
                </w:rPr>
                <m:t>X</m:t>
              </m:r>
            </m:sub>
          </m:sSub>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hint="eastAsia"/>
                  <w:sz w:val="24"/>
                  <w:szCs w:val="24"/>
                  <w:lang w:val="en-GB"/>
                </w:rPr>
                <m:t>R</m:t>
              </m:r>
            </m:sub>
          </m:sSub>
        </m:oMath>
      </m:oMathPara>
    </w:p>
    <w:p w:rsidR="007520EA" w:rsidRPr="00AA3C58" w:rsidRDefault="007520EA" w:rsidP="003E40DF">
      <w:pPr>
        <w:spacing w:line="360" w:lineRule="auto"/>
        <w:ind w:firstLineChars="200" w:firstLine="480"/>
        <w:rPr>
          <w:sz w:val="24"/>
          <w:szCs w:val="24"/>
          <w:lang w:val="en-GB"/>
        </w:rPr>
      </w:pPr>
      <m:oMathPara>
        <m:oMath>
          <m:r>
            <w:rPr>
              <w:rFonts w:ascii="Cambria Math" w:hAnsi="Cambria Math" w:hint="eastAsia"/>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sz w:val="24"/>
                  <w:szCs w:val="24"/>
                  <w:lang w:val="en-GB"/>
                </w:rPr>
                <m:t>S</m:t>
              </m:r>
            </m:sub>
          </m:sSub>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sz w:val="24"/>
                  <w:szCs w:val="24"/>
                  <w:lang w:val="en-GB"/>
                </w:rPr>
                <m:t>S</m:t>
              </m:r>
            </m:sub>
          </m:sSub>
          <m:r>
            <w:rPr>
              <w:rFonts w:ascii="微软雅黑" w:eastAsia="微软雅黑" w:hAnsi="微软雅黑" w:cs="微软雅黑" w:hint="eastAsia"/>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hint="eastAsia"/>
                  <w:sz w:val="24"/>
                  <w:szCs w:val="24"/>
                  <w:lang w:val="en-GB"/>
                </w:rPr>
                <m:t>X</m:t>
              </m:r>
            </m:sub>
          </m:sSub>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hint="eastAsia"/>
                  <w:sz w:val="24"/>
                  <w:szCs w:val="24"/>
                  <w:lang w:val="en-GB"/>
                </w:rPr>
                <m:t>X</m:t>
              </m:r>
            </m:sub>
          </m:sSub>
          <m:r>
            <w:rPr>
              <w:rFonts w:ascii="Cambria Math" w:hAnsi="Cambria Math" w:hint="eastAsia"/>
              <w:sz w:val="24"/>
              <w:szCs w:val="24"/>
              <w:lang w:val="en-GB"/>
            </w:rPr>
            <m:t>+</m:t>
          </m:r>
          <m:d>
            <m:dPr>
              <m:ctrlPr>
                <w:rPr>
                  <w:rFonts w:ascii="Cambria Math" w:hAnsi="Cambria Math"/>
                  <w:i/>
                  <w:sz w:val="24"/>
                  <w:szCs w:val="24"/>
                  <w:lang w:val="en-GB"/>
                </w:rPr>
              </m:ctrlPr>
            </m:dPr>
            <m:e>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hint="eastAsia"/>
                      <w:sz w:val="24"/>
                      <w:szCs w:val="24"/>
                      <w:lang w:val="en-GB"/>
                    </w:rPr>
                    <m:t>X</m:t>
                  </m:r>
                </m:sub>
              </m:sSub>
              <m:r>
                <w:rPr>
                  <w:rFonts w:ascii="微软雅黑" w:eastAsia="微软雅黑" w:hAnsi="微软雅黑" w:cs="微软雅黑" w:hint="eastAsia"/>
                  <w:sz w:val="24"/>
                  <w:szCs w:val="24"/>
                  <w:lang w:val="en-GB"/>
                </w:rPr>
                <m:t>-</m:t>
              </m:r>
              <m:sSub>
                <m:sSubPr>
                  <m:ctrlPr>
                    <w:rPr>
                      <w:rFonts w:ascii="Cambria Math" w:hAnsi="Cambria Math"/>
                      <w:sz w:val="24"/>
                      <w:szCs w:val="24"/>
                      <w:lang w:val="en-GB"/>
                    </w:rPr>
                  </m:ctrlPr>
                </m:sSubPr>
                <m:e>
                  <m:r>
                    <w:rPr>
                      <w:rFonts w:ascii="Cambria Math" w:hAnsi="Cambria Math" w:hint="eastAsia"/>
                      <w:sz w:val="24"/>
                      <w:szCs w:val="24"/>
                      <w:lang w:val="en-GB"/>
                    </w:rPr>
                    <m:t>D</m:t>
                  </m:r>
                </m:e>
                <m:sub>
                  <m:r>
                    <m:rPr>
                      <m:nor/>
                    </m:rPr>
                    <w:rPr>
                      <w:rFonts w:ascii="Cambria Math" w:hAnsi="Cambria Math"/>
                      <w:sz w:val="24"/>
                      <w:szCs w:val="24"/>
                      <w:lang w:val="en-GB"/>
                    </w:rPr>
                    <m:t>S</m:t>
                  </m:r>
                </m:sub>
              </m:sSub>
            </m:e>
          </m:d>
          <m:sSub>
            <m:sSubPr>
              <m:ctrlPr>
                <w:rPr>
                  <w:rFonts w:ascii="Cambria Math" w:hAnsi="Cambria Math"/>
                  <w:i/>
                  <w:sz w:val="24"/>
                  <w:szCs w:val="24"/>
                  <w:lang w:val="en-GB"/>
                </w:rPr>
              </m:ctrlPr>
            </m:sSubPr>
            <m:e>
              <m:r>
                <w:rPr>
                  <w:rFonts w:ascii="Cambria Math" w:hAnsi="Cambria Math"/>
                  <w:sz w:val="24"/>
                  <w:szCs w:val="24"/>
                  <w:lang w:val="en-GB"/>
                </w:rPr>
                <m:t>α</m:t>
              </m:r>
            </m:e>
            <m:sub>
              <m:r>
                <m:rPr>
                  <m:nor/>
                </m:rPr>
                <w:rPr>
                  <w:rFonts w:ascii="Cambria Math" w:hAnsi="Cambria Math" w:hint="eastAsia"/>
                  <w:sz w:val="24"/>
                  <w:szCs w:val="24"/>
                  <w:lang w:val="en-GB"/>
                </w:rPr>
                <m:t>R</m:t>
              </m:r>
            </m:sub>
          </m:sSub>
        </m:oMath>
      </m:oMathPara>
    </w:p>
    <w:p w:rsidR="007520EA" w:rsidRPr="00AA3C58" w:rsidRDefault="007520EA" w:rsidP="003E40DF">
      <w:pPr>
        <w:spacing w:line="360" w:lineRule="auto"/>
        <w:ind w:firstLineChars="200" w:firstLine="480"/>
        <w:rPr>
          <w:iCs/>
          <w:sz w:val="24"/>
          <w:szCs w:val="24"/>
        </w:rPr>
      </w:pPr>
      <w:r w:rsidRPr="00AA3C58">
        <w:rPr>
          <w:rFonts w:hint="eastAsia"/>
          <w:sz w:val="24"/>
          <w:szCs w:val="24"/>
          <w:lang w:val="en-GB"/>
        </w:rPr>
        <w:t>由于</w:t>
      </w:r>
      <w:r w:rsidRPr="00AA3C58">
        <w:rPr>
          <w:i/>
          <w:sz w:val="24"/>
          <w:szCs w:val="24"/>
        </w:rPr>
        <w:t>D</w:t>
      </w:r>
      <w:r w:rsidRPr="00AA3C58">
        <w:rPr>
          <w:i/>
          <w:sz w:val="24"/>
          <w:szCs w:val="24"/>
          <w:vertAlign w:val="subscript"/>
        </w:rPr>
        <w:t>X</w:t>
      </w:r>
      <w:r w:rsidRPr="00AA3C58">
        <w:rPr>
          <w:rFonts w:hint="eastAsia"/>
          <w:iCs/>
          <w:sz w:val="24"/>
          <w:szCs w:val="24"/>
        </w:rPr>
        <w:t>和</w:t>
      </w:r>
      <w:r w:rsidRPr="00AA3C58">
        <w:rPr>
          <w:i/>
          <w:sz w:val="24"/>
          <w:szCs w:val="24"/>
        </w:rPr>
        <w:t>D</w:t>
      </w:r>
      <w:r w:rsidRPr="00AA3C58">
        <w:rPr>
          <w:i/>
          <w:sz w:val="24"/>
          <w:szCs w:val="24"/>
          <w:vertAlign w:val="subscript"/>
        </w:rPr>
        <w:t>S</w:t>
      </w:r>
      <w:r w:rsidRPr="00AA3C58">
        <w:rPr>
          <w:rFonts w:hint="eastAsia"/>
          <w:iCs/>
          <w:sz w:val="24"/>
          <w:szCs w:val="24"/>
        </w:rPr>
        <w:t>均为恒量，于是</w:t>
      </w:r>
      <w:r w:rsidRPr="00AA3C58">
        <w:rPr>
          <w:rFonts w:hint="eastAsia"/>
          <w:i/>
          <w:sz w:val="24"/>
          <w:szCs w:val="24"/>
        </w:rPr>
        <w:t>z</w:t>
      </w:r>
      <w:r w:rsidRPr="00AA3C58">
        <w:rPr>
          <w:rFonts w:hint="eastAsia"/>
          <w:iCs/>
          <w:sz w:val="24"/>
          <w:szCs w:val="24"/>
        </w:rPr>
        <w:t>的不确定度可表示为</w:t>
      </w:r>
    </w:p>
    <w:p w:rsidR="00566618" w:rsidRPr="00AA3C58" w:rsidRDefault="00566618" w:rsidP="003E40DF">
      <w:pPr>
        <w:spacing w:line="360" w:lineRule="auto"/>
        <w:ind w:firstLineChars="200" w:firstLine="480"/>
        <w:rPr>
          <w:iCs/>
          <w:sz w:val="24"/>
          <w:szCs w:val="24"/>
          <w:lang w:val="en-GB"/>
        </w:rPr>
      </w:pPr>
      <m:oMathPara>
        <m:oMath>
          <m:r>
            <w:rPr>
              <w:rFonts w:ascii="Cambria Math" w:hAnsi="Cambria Math"/>
              <w:sz w:val="24"/>
              <w:szCs w:val="24"/>
              <w:lang w:val="en-GB"/>
            </w:rPr>
            <m:t>u</m:t>
          </m:r>
          <m:d>
            <m:dPr>
              <m:ctrlPr>
                <w:rPr>
                  <w:rFonts w:ascii="Cambria Math" w:hAnsi="Cambria Math"/>
                  <w:iCs/>
                  <w:sz w:val="24"/>
                  <w:szCs w:val="24"/>
                  <w:lang w:val="en-GB"/>
                </w:rPr>
              </m:ctrlPr>
            </m:dPr>
            <m:e>
              <m:r>
                <w:rPr>
                  <w:rFonts w:ascii="Cambria Math" w:hAnsi="Cambria Math"/>
                  <w:sz w:val="24"/>
                  <w:szCs w:val="24"/>
                  <w:lang w:val="en-GB"/>
                </w:rPr>
                <m:t>z</m:t>
              </m:r>
            </m:e>
          </m:d>
          <m:r>
            <w:rPr>
              <w:rFonts w:ascii="Cambria Math" w:hAnsi="Cambria Math"/>
              <w:sz w:val="24"/>
              <w:szCs w:val="24"/>
              <w:lang w:val="en-GB"/>
            </w:rPr>
            <m:t>=</m:t>
          </m:r>
          <m:rad>
            <m:radPr>
              <m:degHide m:val="on"/>
              <m:ctrlPr>
                <w:rPr>
                  <w:rFonts w:ascii="Cambria Math" w:hAnsi="Cambria Math"/>
                  <w:i/>
                  <w:iCs/>
                  <w:sz w:val="24"/>
                  <w:szCs w:val="24"/>
                  <w:lang w:val="en-GB"/>
                </w:rPr>
              </m:ctrlPr>
            </m:radPr>
            <m:deg/>
            <m:e>
              <m:sSubSup>
                <m:sSubSupPr>
                  <m:ctrlPr>
                    <w:rPr>
                      <w:rFonts w:ascii="Cambria Math" w:hAnsi="Cambria Math"/>
                      <w:i/>
                      <w:iCs/>
                      <w:sz w:val="24"/>
                      <w:szCs w:val="24"/>
                      <w:lang w:val="en-GB"/>
                    </w:rPr>
                  </m:ctrlPr>
                </m:sSubSupPr>
                <m:e>
                  <m:r>
                    <w:rPr>
                      <w:rFonts w:ascii="Cambria Math" w:hAnsi="Cambria Math"/>
                      <w:sz w:val="24"/>
                      <w:szCs w:val="24"/>
                      <w:lang w:val="en-GB"/>
                    </w:rPr>
                    <m:t>D</m:t>
                  </m:r>
                </m:e>
                <m:sub>
                  <m:r>
                    <m:rPr>
                      <m:nor/>
                    </m:rPr>
                    <w:rPr>
                      <w:rFonts w:ascii="Cambria Math" w:hAnsi="Cambria Math"/>
                      <w:iCs/>
                      <w:sz w:val="24"/>
                      <w:szCs w:val="24"/>
                      <w:lang w:val="en-GB"/>
                    </w:rPr>
                    <m:t>S</m:t>
                  </m:r>
                </m:sub>
                <m:sup>
                  <m:r>
                    <w:rPr>
                      <w:rFonts w:ascii="Cambria Math" w:hAnsi="Cambria Math"/>
                      <w:sz w:val="24"/>
                      <w:szCs w:val="24"/>
                      <w:lang w:val="en-GB"/>
                    </w:rPr>
                    <m:t>2</m:t>
                  </m:r>
                </m:sup>
              </m:sSubSup>
              <m:sSup>
                <m:sSupPr>
                  <m:ctrlPr>
                    <w:rPr>
                      <w:rFonts w:ascii="Cambria Math" w:hAnsi="Cambria Math"/>
                      <w:i/>
                      <w:iCs/>
                      <w:sz w:val="24"/>
                      <w:szCs w:val="24"/>
                      <w:lang w:val="en-GB"/>
                    </w:rPr>
                  </m:ctrlPr>
                </m:sSupPr>
                <m:e>
                  <m:r>
                    <w:rPr>
                      <w:rFonts w:ascii="Cambria Math" w:hAnsi="Cambria Math"/>
                      <w:sz w:val="24"/>
                      <w:szCs w:val="24"/>
                      <w:lang w:val="en-GB"/>
                    </w:rPr>
                    <m:t>u</m:t>
                  </m:r>
                </m:e>
                <m:sup>
                  <m:r>
                    <w:rPr>
                      <w:rFonts w:ascii="Cambria Math" w:hAnsi="Cambria Math"/>
                      <w:sz w:val="24"/>
                      <w:szCs w:val="24"/>
                      <w:lang w:val="en-GB"/>
                    </w:rPr>
                    <m:t>2</m:t>
                  </m:r>
                </m:sup>
              </m:sSup>
              <m:d>
                <m:dPr>
                  <m:ctrlPr>
                    <w:rPr>
                      <w:rFonts w:ascii="Cambria Math" w:hAnsi="Cambria Math"/>
                      <w:i/>
                      <w:iCs/>
                      <w:sz w:val="24"/>
                      <w:szCs w:val="24"/>
                      <w:lang w:val="en-GB"/>
                    </w:rPr>
                  </m:ctrlPr>
                </m:dPr>
                <m:e>
                  <m:sSub>
                    <m:sSubPr>
                      <m:ctrlPr>
                        <w:rPr>
                          <w:rFonts w:ascii="Cambria Math" w:hAnsi="Cambria Math"/>
                          <w:i/>
                          <w:iCs/>
                          <w:sz w:val="24"/>
                          <w:szCs w:val="24"/>
                          <w:lang w:val="en-GB"/>
                        </w:rPr>
                      </m:ctrlPr>
                    </m:sSubPr>
                    <m:e>
                      <m:r>
                        <w:rPr>
                          <w:rFonts w:ascii="Cambria Math" w:hAnsi="Cambria Math"/>
                          <w:sz w:val="24"/>
                          <w:szCs w:val="24"/>
                          <w:lang w:val="en-GB"/>
                        </w:rPr>
                        <m:t>α</m:t>
                      </m:r>
                    </m:e>
                    <m:sub>
                      <m:r>
                        <m:rPr>
                          <m:nor/>
                        </m:rPr>
                        <w:rPr>
                          <w:rFonts w:ascii="Cambria Math" w:hAnsi="Cambria Math"/>
                          <w:iCs/>
                          <w:sz w:val="24"/>
                          <w:szCs w:val="24"/>
                          <w:lang w:val="en-GB"/>
                        </w:rPr>
                        <m:t>S</m:t>
                      </m:r>
                    </m:sub>
                  </m:sSub>
                </m:e>
              </m:d>
              <m:r>
                <w:rPr>
                  <w:rFonts w:ascii="Cambria Math" w:hAnsi="Cambria Math"/>
                  <w:sz w:val="24"/>
                  <w:szCs w:val="24"/>
                  <w:lang w:val="en-GB"/>
                </w:rPr>
                <m:t>+</m:t>
              </m:r>
              <m:sSubSup>
                <m:sSubSupPr>
                  <m:ctrlPr>
                    <w:rPr>
                      <w:rFonts w:ascii="Cambria Math" w:hAnsi="Cambria Math"/>
                      <w:i/>
                      <w:iCs/>
                      <w:sz w:val="24"/>
                      <w:szCs w:val="24"/>
                      <w:lang w:val="en-GB"/>
                    </w:rPr>
                  </m:ctrlPr>
                </m:sSubSupPr>
                <m:e>
                  <m:r>
                    <w:rPr>
                      <w:rFonts w:ascii="Cambria Math" w:hAnsi="Cambria Math"/>
                      <w:sz w:val="24"/>
                      <w:szCs w:val="24"/>
                      <w:lang w:val="en-GB"/>
                    </w:rPr>
                    <m:t>D</m:t>
                  </m:r>
                </m:e>
                <m:sub>
                  <m:r>
                    <m:rPr>
                      <m:nor/>
                    </m:rPr>
                    <w:rPr>
                      <w:rFonts w:ascii="Cambria Math" w:hAnsi="Cambria Math"/>
                      <w:iCs/>
                      <w:sz w:val="24"/>
                      <w:szCs w:val="24"/>
                      <w:lang w:val="en-GB"/>
                    </w:rPr>
                    <m:t>X</m:t>
                  </m:r>
                </m:sub>
                <m:sup>
                  <m:r>
                    <w:rPr>
                      <w:rFonts w:ascii="Cambria Math" w:hAnsi="Cambria Math"/>
                      <w:sz w:val="24"/>
                      <w:szCs w:val="24"/>
                      <w:lang w:val="en-GB"/>
                    </w:rPr>
                    <m:t>2</m:t>
                  </m:r>
                </m:sup>
              </m:sSubSup>
              <m:sSup>
                <m:sSupPr>
                  <m:ctrlPr>
                    <w:rPr>
                      <w:rFonts w:ascii="Cambria Math" w:hAnsi="Cambria Math"/>
                      <w:i/>
                      <w:iCs/>
                      <w:sz w:val="24"/>
                      <w:szCs w:val="24"/>
                      <w:lang w:val="en-GB"/>
                    </w:rPr>
                  </m:ctrlPr>
                </m:sSupPr>
                <m:e>
                  <m:r>
                    <w:rPr>
                      <w:rFonts w:ascii="Cambria Math" w:hAnsi="Cambria Math"/>
                      <w:sz w:val="24"/>
                      <w:szCs w:val="24"/>
                      <w:lang w:val="en-GB"/>
                    </w:rPr>
                    <m:t>u</m:t>
                  </m:r>
                </m:e>
                <m:sup>
                  <m:r>
                    <w:rPr>
                      <w:rFonts w:ascii="Cambria Math" w:hAnsi="Cambria Math"/>
                      <w:sz w:val="24"/>
                      <w:szCs w:val="24"/>
                      <w:lang w:val="en-GB"/>
                    </w:rPr>
                    <m:t>2</m:t>
                  </m:r>
                </m:sup>
              </m:sSup>
              <m:d>
                <m:dPr>
                  <m:ctrlPr>
                    <w:rPr>
                      <w:rFonts w:ascii="Cambria Math" w:hAnsi="Cambria Math"/>
                      <w:i/>
                      <w:iCs/>
                      <w:sz w:val="24"/>
                      <w:szCs w:val="24"/>
                      <w:lang w:val="en-GB"/>
                    </w:rPr>
                  </m:ctrlPr>
                </m:dPr>
                <m:e>
                  <m:sSub>
                    <m:sSubPr>
                      <m:ctrlPr>
                        <w:rPr>
                          <w:rFonts w:ascii="Cambria Math" w:hAnsi="Cambria Math"/>
                          <w:i/>
                          <w:iCs/>
                          <w:sz w:val="24"/>
                          <w:szCs w:val="24"/>
                          <w:lang w:val="en-GB"/>
                        </w:rPr>
                      </m:ctrlPr>
                    </m:sSubPr>
                    <m:e>
                      <m:r>
                        <w:rPr>
                          <w:rFonts w:ascii="Cambria Math" w:hAnsi="Cambria Math"/>
                          <w:sz w:val="24"/>
                          <w:szCs w:val="24"/>
                          <w:lang w:val="en-GB"/>
                        </w:rPr>
                        <m:t>α</m:t>
                      </m:r>
                    </m:e>
                    <m:sub>
                      <m:r>
                        <m:rPr>
                          <m:nor/>
                        </m:rPr>
                        <w:rPr>
                          <w:rFonts w:ascii="Cambria Math" w:hAnsi="Cambria Math"/>
                          <w:iCs/>
                          <w:sz w:val="24"/>
                          <w:szCs w:val="24"/>
                          <w:lang w:val="en-GB"/>
                        </w:rPr>
                        <m:t>X</m:t>
                      </m:r>
                    </m:sub>
                  </m:sSub>
                </m:e>
              </m:d>
              <m:r>
                <w:rPr>
                  <w:rFonts w:ascii="Cambria Math" w:hAnsi="Cambria Math"/>
                  <w:sz w:val="24"/>
                  <w:szCs w:val="24"/>
                  <w:lang w:val="en-GB"/>
                </w:rPr>
                <m:t>+</m:t>
              </m:r>
              <m:sSup>
                <m:sSupPr>
                  <m:ctrlPr>
                    <w:rPr>
                      <w:rFonts w:ascii="Cambria Math" w:hAnsi="Cambria Math"/>
                      <w:i/>
                      <w:iCs/>
                      <w:sz w:val="24"/>
                      <w:szCs w:val="24"/>
                      <w:lang w:val="en-GB"/>
                    </w:rPr>
                  </m:ctrlPr>
                </m:sSupPr>
                <m:e>
                  <m:d>
                    <m:dPr>
                      <m:ctrlPr>
                        <w:rPr>
                          <w:rFonts w:ascii="Cambria Math" w:hAnsi="Cambria Math"/>
                          <w:i/>
                          <w:iCs/>
                          <w:sz w:val="24"/>
                          <w:szCs w:val="24"/>
                          <w:lang w:val="en-GB"/>
                        </w:rPr>
                      </m:ctrlPr>
                    </m:dPr>
                    <m:e>
                      <m:sSub>
                        <m:sSubPr>
                          <m:ctrlPr>
                            <w:rPr>
                              <w:rFonts w:ascii="Cambria Math" w:hAnsi="Cambria Math"/>
                              <w:i/>
                              <w:iCs/>
                              <w:sz w:val="24"/>
                              <w:szCs w:val="24"/>
                              <w:lang w:val="en-GB"/>
                            </w:rPr>
                          </m:ctrlPr>
                        </m:sSubPr>
                        <m:e>
                          <m:r>
                            <w:rPr>
                              <w:rFonts w:ascii="Cambria Math" w:hAnsi="Cambria Math"/>
                              <w:sz w:val="24"/>
                              <w:szCs w:val="24"/>
                              <w:lang w:val="en-GB"/>
                            </w:rPr>
                            <m:t>D</m:t>
                          </m:r>
                        </m:e>
                        <m:sub>
                          <m:r>
                            <m:rPr>
                              <m:nor/>
                            </m:rPr>
                            <w:rPr>
                              <w:rFonts w:ascii="Cambria Math" w:hAnsi="Cambria Math"/>
                              <w:iCs/>
                              <w:sz w:val="24"/>
                              <w:szCs w:val="24"/>
                              <w:lang w:val="en-GB"/>
                            </w:rPr>
                            <m:t>X</m:t>
                          </m:r>
                        </m:sub>
                      </m:sSub>
                      <m:r>
                        <w:rPr>
                          <w:rFonts w:ascii="Cambria Math" w:hAnsi="Cambria Math"/>
                          <w:sz w:val="24"/>
                          <w:szCs w:val="24"/>
                          <w:lang w:val="en-GB"/>
                        </w:rPr>
                        <m:t>-</m:t>
                      </m:r>
                      <m:sSub>
                        <m:sSubPr>
                          <m:ctrlPr>
                            <w:rPr>
                              <w:rFonts w:ascii="Cambria Math" w:hAnsi="Cambria Math"/>
                              <w:i/>
                              <w:iCs/>
                              <w:sz w:val="24"/>
                              <w:szCs w:val="24"/>
                              <w:lang w:val="en-GB"/>
                            </w:rPr>
                          </m:ctrlPr>
                        </m:sSubPr>
                        <m:e>
                          <m:r>
                            <w:rPr>
                              <w:rFonts w:ascii="Cambria Math" w:hAnsi="Cambria Math"/>
                              <w:sz w:val="24"/>
                              <w:szCs w:val="24"/>
                              <w:lang w:val="en-GB"/>
                            </w:rPr>
                            <m:t>D</m:t>
                          </m:r>
                        </m:e>
                        <m:sub>
                          <m:r>
                            <m:rPr>
                              <m:nor/>
                            </m:rPr>
                            <w:rPr>
                              <w:rFonts w:ascii="Cambria Math" w:hAnsi="Cambria Math"/>
                              <w:iCs/>
                              <w:sz w:val="24"/>
                              <w:szCs w:val="24"/>
                              <w:lang w:val="en-GB"/>
                            </w:rPr>
                            <m:t>S</m:t>
                          </m:r>
                        </m:sub>
                      </m:sSub>
                    </m:e>
                  </m:d>
                </m:e>
                <m:sup>
                  <m:r>
                    <w:rPr>
                      <w:rFonts w:ascii="Cambria Math" w:hAnsi="Cambria Math"/>
                      <w:sz w:val="24"/>
                      <w:szCs w:val="24"/>
                      <w:lang w:val="en-GB"/>
                    </w:rPr>
                    <m:t>2</m:t>
                  </m:r>
                </m:sup>
              </m:sSup>
              <m:sSup>
                <m:sSupPr>
                  <m:ctrlPr>
                    <w:rPr>
                      <w:rFonts w:ascii="Cambria Math" w:hAnsi="Cambria Math"/>
                      <w:i/>
                      <w:iCs/>
                      <w:sz w:val="24"/>
                      <w:szCs w:val="24"/>
                      <w:lang w:val="en-GB"/>
                    </w:rPr>
                  </m:ctrlPr>
                </m:sSupPr>
                <m:e>
                  <m:r>
                    <w:rPr>
                      <w:rFonts w:ascii="Cambria Math" w:hAnsi="Cambria Math"/>
                      <w:sz w:val="24"/>
                      <w:szCs w:val="24"/>
                      <w:lang w:val="en-GB"/>
                    </w:rPr>
                    <m:t>u</m:t>
                  </m:r>
                </m:e>
                <m:sup>
                  <m:r>
                    <w:rPr>
                      <w:rFonts w:ascii="Cambria Math" w:hAnsi="Cambria Math"/>
                      <w:sz w:val="24"/>
                      <w:szCs w:val="24"/>
                      <w:lang w:val="en-GB"/>
                    </w:rPr>
                    <m:t>2</m:t>
                  </m:r>
                </m:sup>
              </m:sSup>
              <m:d>
                <m:dPr>
                  <m:ctrlPr>
                    <w:rPr>
                      <w:rFonts w:ascii="Cambria Math" w:hAnsi="Cambria Math"/>
                      <w:i/>
                      <w:iCs/>
                      <w:sz w:val="24"/>
                      <w:szCs w:val="24"/>
                      <w:lang w:val="en-GB"/>
                    </w:rPr>
                  </m:ctrlPr>
                </m:dPr>
                <m:e>
                  <m:sSub>
                    <m:sSubPr>
                      <m:ctrlPr>
                        <w:rPr>
                          <w:rFonts w:ascii="Cambria Math" w:hAnsi="Cambria Math"/>
                          <w:i/>
                          <w:iCs/>
                          <w:sz w:val="24"/>
                          <w:szCs w:val="24"/>
                          <w:lang w:val="en-GB"/>
                        </w:rPr>
                      </m:ctrlPr>
                    </m:sSubPr>
                    <m:e>
                      <m:r>
                        <w:rPr>
                          <w:rFonts w:ascii="Cambria Math" w:hAnsi="Cambria Math"/>
                          <w:sz w:val="24"/>
                          <w:szCs w:val="24"/>
                          <w:lang w:val="en-GB"/>
                        </w:rPr>
                        <m:t>α</m:t>
                      </m:r>
                    </m:e>
                    <m:sub>
                      <m:r>
                        <m:rPr>
                          <m:nor/>
                        </m:rPr>
                        <w:rPr>
                          <w:rFonts w:ascii="Cambria Math" w:hAnsi="Cambria Math" w:hint="eastAsia"/>
                          <w:iCs/>
                          <w:sz w:val="24"/>
                          <w:szCs w:val="24"/>
                          <w:lang w:val="en-GB"/>
                        </w:rPr>
                        <m:t>R</m:t>
                      </m:r>
                    </m:sub>
                  </m:sSub>
                </m:e>
              </m:d>
            </m:e>
          </m:rad>
        </m:oMath>
      </m:oMathPara>
    </w:p>
    <w:p w:rsidR="007A20A6" w:rsidRPr="00AA3C58" w:rsidRDefault="00566618" w:rsidP="003E40DF">
      <w:pPr>
        <w:spacing w:line="360" w:lineRule="auto"/>
        <w:ind w:firstLineChars="200" w:firstLine="480"/>
        <w:rPr>
          <w:iCs/>
          <w:sz w:val="24"/>
          <w:szCs w:val="24"/>
          <w:lang w:val="en-GB"/>
        </w:rPr>
      </w:pPr>
      <m:oMathPara>
        <m:oMath>
          <m:r>
            <m:rPr>
              <m:sty m:val="p"/>
            </m:rPr>
            <w:rPr>
              <w:rFonts w:ascii="Cambria Math" w:hAnsi="Cambria Math"/>
              <w:sz w:val="24"/>
              <w:szCs w:val="24"/>
              <w:lang w:val="en-GB"/>
            </w:rPr>
            <m:t>=</m:t>
          </m:r>
          <m:rad>
            <m:radPr>
              <m:degHide m:val="on"/>
              <m:ctrlPr>
                <w:rPr>
                  <w:rFonts w:ascii="Cambria Math" w:hAnsi="Cambria Math"/>
                  <w:iCs/>
                  <w:sz w:val="24"/>
                  <w:szCs w:val="24"/>
                  <w:lang w:val="en-GB"/>
                </w:rPr>
              </m:ctrlPr>
            </m:radPr>
            <m:deg/>
            <m:e>
              <m:sSup>
                <m:sSupPr>
                  <m:ctrlPr>
                    <w:rPr>
                      <w:rFonts w:ascii="Cambria Math" w:hAnsi="Cambria Math"/>
                      <w:i/>
                      <w:iCs/>
                      <w:sz w:val="24"/>
                      <w:szCs w:val="24"/>
                      <w:lang w:val="en-GB"/>
                    </w:rPr>
                  </m:ctrlPr>
                </m:sSupPr>
                <m:e>
                  <m:d>
                    <m:dPr>
                      <m:ctrlPr>
                        <w:rPr>
                          <w:rFonts w:ascii="Cambria Math" w:hAnsi="Cambria Math"/>
                          <w:i/>
                          <w:iCs/>
                          <w:sz w:val="24"/>
                          <w:szCs w:val="24"/>
                          <w:lang w:val="en-GB"/>
                        </w:rPr>
                      </m:ctrlPr>
                    </m:dPr>
                    <m:e>
                      <m:r>
                        <w:rPr>
                          <w:rFonts w:ascii="Cambria Math" w:hAnsi="Cambria Math"/>
                          <w:sz w:val="24"/>
                          <w:szCs w:val="24"/>
                          <w:lang w:val="en-GB"/>
                        </w:rPr>
                        <m:t>30</m:t>
                      </m:r>
                      <m:r>
                        <m:rPr>
                          <m:nor/>
                        </m:rPr>
                        <w:rPr>
                          <w:rFonts w:ascii="Cambria Math" w:hAnsi="Cambria Math"/>
                          <w:iCs/>
                          <w:sz w:val="24"/>
                          <w:szCs w:val="24"/>
                          <w:lang w:val="en-GB"/>
                        </w:rPr>
                        <m:t>mm</m:t>
                      </m:r>
                    </m:e>
                  </m:d>
                </m:e>
                <m:sup>
                  <m:r>
                    <w:rPr>
                      <w:rFonts w:ascii="Cambria Math" w:hAnsi="Cambria Math"/>
                      <w:sz w:val="24"/>
                      <w:szCs w:val="24"/>
                      <w:lang w:val="en-GB"/>
                    </w:rPr>
                    <m:t>2</m:t>
                  </m:r>
                </m:sup>
              </m:sSup>
              <m:r>
                <w:rPr>
                  <w:rFonts w:ascii="Cambria Math" w:hAnsi="Cambria Math"/>
                  <w:sz w:val="24"/>
                  <w:szCs w:val="24"/>
                  <w:lang w:val="en-GB"/>
                </w:rPr>
                <m:t>+</m:t>
              </m:r>
              <m:sSup>
                <m:sSupPr>
                  <m:ctrlPr>
                    <w:rPr>
                      <w:rFonts w:ascii="Cambria Math" w:hAnsi="Cambria Math"/>
                      <w:i/>
                      <w:iCs/>
                      <w:sz w:val="24"/>
                      <w:szCs w:val="24"/>
                      <w:lang w:val="en-GB"/>
                    </w:rPr>
                  </m:ctrlPr>
                </m:sSupPr>
                <m:e>
                  <m:d>
                    <m:dPr>
                      <m:ctrlPr>
                        <w:rPr>
                          <w:rFonts w:ascii="Cambria Math" w:hAnsi="Cambria Math"/>
                          <w:i/>
                          <w:iCs/>
                          <w:sz w:val="24"/>
                          <w:szCs w:val="24"/>
                          <w:lang w:val="en-GB"/>
                        </w:rPr>
                      </m:ctrlPr>
                    </m:dPr>
                    <m:e>
                      <m:r>
                        <w:rPr>
                          <w:rFonts w:ascii="Cambria Math" w:hAnsi="Cambria Math"/>
                          <w:sz w:val="24"/>
                          <w:szCs w:val="24"/>
                          <w:lang w:val="en-GB"/>
                        </w:rPr>
                        <m:t>90</m:t>
                      </m:r>
                      <m:r>
                        <m:rPr>
                          <m:nor/>
                        </m:rPr>
                        <w:rPr>
                          <w:rFonts w:ascii="Cambria Math" w:hAnsi="Cambria Math"/>
                          <w:iCs/>
                          <w:sz w:val="24"/>
                          <w:szCs w:val="24"/>
                          <w:lang w:val="en-GB"/>
                        </w:rPr>
                        <m:t>mm</m:t>
                      </m:r>
                    </m:e>
                  </m:d>
                </m:e>
                <m:sup>
                  <m:r>
                    <w:rPr>
                      <w:rFonts w:ascii="Cambria Math" w:hAnsi="Cambria Math"/>
                      <w:sz w:val="24"/>
                      <w:szCs w:val="24"/>
                      <w:lang w:val="en-GB"/>
                    </w:rPr>
                    <m:t>2</m:t>
                  </m:r>
                </m:sup>
              </m:sSup>
              <m:r>
                <w:rPr>
                  <w:rFonts w:ascii="Cambria Math" w:hAnsi="Cambria Math"/>
                  <w:sz w:val="24"/>
                  <w:szCs w:val="24"/>
                  <w:lang w:val="en-GB"/>
                </w:rPr>
                <m:t>+</m:t>
              </m:r>
              <m:sSup>
                <m:sSupPr>
                  <m:ctrlPr>
                    <w:rPr>
                      <w:rFonts w:ascii="Cambria Math" w:hAnsi="Cambria Math"/>
                      <w:i/>
                      <w:iCs/>
                      <w:sz w:val="24"/>
                      <w:szCs w:val="24"/>
                      <w:lang w:val="en-GB"/>
                    </w:rPr>
                  </m:ctrlPr>
                </m:sSupPr>
                <m:e>
                  <m:d>
                    <m:dPr>
                      <m:ctrlPr>
                        <w:rPr>
                          <w:rFonts w:ascii="Cambria Math" w:hAnsi="Cambria Math"/>
                          <w:i/>
                          <w:iCs/>
                          <w:sz w:val="24"/>
                          <w:szCs w:val="24"/>
                          <w:lang w:val="en-GB"/>
                        </w:rPr>
                      </m:ctrlPr>
                    </m:dPr>
                    <m:e>
                      <m:r>
                        <w:rPr>
                          <w:rFonts w:ascii="Cambria Math" w:hAnsi="Cambria Math"/>
                          <w:sz w:val="24"/>
                          <w:szCs w:val="24"/>
                          <w:lang w:val="en-GB"/>
                        </w:rPr>
                        <m:t>60</m:t>
                      </m:r>
                      <m:r>
                        <m:rPr>
                          <m:nor/>
                        </m:rPr>
                        <w:rPr>
                          <w:rFonts w:ascii="Cambria Math" w:hAnsi="Cambria Math"/>
                          <w:iCs/>
                          <w:sz w:val="24"/>
                          <w:szCs w:val="24"/>
                          <w:lang w:val="en-GB"/>
                        </w:rPr>
                        <m:t>mm</m:t>
                      </m:r>
                    </m:e>
                  </m:d>
                </m:e>
                <m:sup>
                  <m:r>
                    <w:rPr>
                      <w:rFonts w:ascii="Cambria Math" w:hAnsi="Cambria Math"/>
                      <w:sz w:val="24"/>
                      <w:szCs w:val="24"/>
                      <w:lang w:val="en-GB"/>
                    </w:rPr>
                    <m:t>2</m:t>
                  </m:r>
                </m:sup>
              </m:sSup>
            </m:e>
          </m:rad>
          <m:r>
            <w:rPr>
              <w:rFonts w:ascii="Cambria Math" w:hAnsi="Cambria Math"/>
              <w:sz w:val="24"/>
              <w:szCs w:val="24"/>
              <w:lang w:val="en-GB"/>
            </w:rPr>
            <m:t>∙u</m:t>
          </m:r>
          <m:d>
            <m:dPr>
              <m:ctrlPr>
                <w:rPr>
                  <w:rFonts w:ascii="Cambria Math" w:hAnsi="Cambria Math"/>
                  <w:i/>
                  <w:iCs/>
                  <w:sz w:val="24"/>
                  <w:szCs w:val="24"/>
                  <w:lang w:val="en-GB"/>
                </w:rPr>
              </m:ctrlPr>
            </m:dPr>
            <m:e>
              <m:r>
                <w:rPr>
                  <w:rFonts w:ascii="Cambria Math" w:hAnsi="Cambria Math"/>
                  <w:sz w:val="24"/>
                  <w:szCs w:val="24"/>
                  <w:lang w:val="en-GB"/>
                </w:rPr>
                <m:t>α</m:t>
              </m:r>
            </m:e>
          </m:d>
        </m:oMath>
      </m:oMathPara>
    </w:p>
    <w:p w:rsidR="007A20A6" w:rsidRPr="00AA3C58" w:rsidRDefault="007A20A6" w:rsidP="003E40DF">
      <w:pPr>
        <w:spacing w:line="360" w:lineRule="auto"/>
        <w:ind w:firstLineChars="200" w:firstLine="480"/>
        <w:rPr>
          <w:iCs/>
          <w:sz w:val="24"/>
          <w:szCs w:val="24"/>
          <w:lang w:val="en-GB"/>
        </w:rPr>
      </w:pPr>
      <m:oMathPara>
        <m:oMath>
          <m:r>
            <m:rPr>
              <m:sty m:val="p"/>
            </m:rPr>
            <w:rPr>
              <w:rFonts w:ascii="Cambria Math" w:hAnsi="Cambria Math"/>
              <w:sz w:val="24"/>
              <w:szCs w:val="24"/>
              <w:lang w:val="en-GB"/>
            </w:rPr>
            <m:t>=112.25mm</m:t>
          </m:r>
          <m:r>
            <w:rPr>
              <w:rFonts w:ascii="Cambria Math" w:hAnsi="Cambria Math"/>
              <w:sz w:val="24"/>
              <w:szCs w:val="24"/>
              <w:lang w:val="en-GB"/>
            </w:rPr>
            <m:t>∙u</m:t>
          </m:r>
          <m:d>
            <m:dPr>
              <m:ctrlPr>
                <w:rPr>
                  <w:rFonts w:ascii="Cambria Math" w:hAnsi="Cambria Math"/>
                  <w:i/>
                  <w:iCs/>
                  <w:sz w:val="24"/>
                  <w:szCs w:val="24"/>
                  <w:lang w:val="en-GB"/>
                </w:rPr>
              </m:ctrlPr>
            </m:dPr>
            <m:e>
              <m:r>
                <w:rPr>
                  <w:rFonts w:ascii="Cambria Math" w:hAnsi="Cambria Math"/>
                  <w:sz w:val="24"/>
                  <w:szCs w:val="24"/>
                  <w:lang w:val="en-GB"/>
                </w:rPr>
                <m:t>α</m:t>
              </m:r>
            </m:e>
          </m:d>
          <m:r>
            <w:rPr>
              <w:rFonts w:ascii="Cambria Math" w:hAnsi="Cambria Math"/>
              <w:sz w:val="24"/>
              <w:szCs w:val="24"/>
              <w:lang w:val="en-GB"/>
            </w:rPr>
            <m:t>=</m:t>
          </m:r>
          <m:r>
            <m:rPr>
              <m:sty m:val="p"/>
            </m:rPr>
            <w:rPr>
              <w:rFonts w:ascii="Cambria Math" w:hAnsi="Cambria Math"/>
              <w:sz w:val="24"/>
              <w:szCs w:val="24"/>
              <w:lang w:val="en-GB"/>
            </w:rPr>
            <m:t>112.25mm×</m:t>
          </m:r>
          <m:r>
            <m:rPr>
              <m:sty m:val="p"/>
            </m:rPr>
            <w:rPr>
              <w:rFonts w:ascii="Cambria Math" w:hAnsi="Cambria Math" w:hint="eastAsia"/>
              <w:sz w:val="24"/>
              <w:szCs w:val="24"/>
            </w:rPr>
            <m:t>0.</m:t>
          </m:r>
          <m:r>
            <m:rPr>
              <m:sty m:val="p"/>
            </m:rPr>
            <w:rPr>
              <w:rFonts w:ascii="Cambria Math" w:hAnsi="Cambria Math"/>
              <w:sz w:val="24"/>
              <w:szCs w:val="24"/>
            </w:rPr>
            <m:t>289×</m:t>
          </m:r>
          <m:sSup>
            <m:sSupPr>
              <m:ctrlPr>
                <w:rPr>
                  <w:rFonts w:ascii="Cambria Math" w:hAnsi="Cambria Math"/>
                  <w:sz w:val="24"/>
                  <w:szCs w:val="24"/>
                </w:rPr>
              </m:ctrlPr>
            </m:sSupPr>
            <m:e>
              <m:r>
                <w:rPr>
                  <w:rFonts w:ascii="Cambria Math" w:hAnsi="Cambria Math"/>
                  <w:sz w:val="24"/>
                  <w:szCs w:val="24"/>
                </w:rPr>
                <m:t>10</m:t>
              </m:r>
            </m:e>
            <m:sup>
              <m:r>
                <w:rPr>
                  <w:rFonts w:ascii="Cambria Math" w:hAnsi="Cambria Math"/>
                  <w:sz w:val="24"/>
                  <w:szCs w:val="24"/>
                </w:rPr>
                <m:t>-6</m:t>
              </m:r>
            </m:sup>
          </m:sSup>
          <m:sSup>
            <m:sSupPr>
              <m:ctrlPr>
                <w:rPr>
                  <w:rFonts w:ascii="Cambria Math" w:hAnsi="Cambria Math"/>
                  <w:sz w:val="24"/>
                  <w:szCs w:val="24"/>
                </w:rPr>
              </m:ctrlPr>
            </m:sSupPr>
            <m:e>
              <m:r>
                <m:rPr>
                  <m:sty m:val="p"/>
                </m:rPr>
                <w:rPr>
                  <w:rFonts w:ascii="Cambria Math" w:hAnsi="Cambria Math"/>
                  <w:sz w:val="24"/>
                  <w:szCs w:val="24"/>
                </w:rPr>
                <m:t>℃</m:t>
              </m:r>
            </m:e>
            <m:sup>
              <m:r>
                <w:rPr>
                  <w:rFonts w:ascii="Cambria Math" w:hAnsi="Cambria Math"/>
                  <w:sz w:val="24"/>
                  <w:szCs w:val="24"/>
                </w:rPr>
                <m:t>-1</m:t>
              </m:r>
            </m:sup>
          </m:sSup>
        </m:oMath>
      </m:oMathPara>
    </w:p>
    <w:p w:rsidR="007520EA" w:rsidRPr="00AA3C58" w:rsidRDefault="007A20A6" w:rsidP="003E40DF">
      <w:pPr>
        <w:spacing w:line="360" w:lineRule="auto"/>
        <w:ind w:firstLineChars="200" w:firstLine="480"/>
        <w:rPr>
          <w:iCs/>
          <w:sz w:val="24"/>
          <w:szCs w:val="24"/>
          <w:lang w:val="en-GB"/>
        </w:rPr>
      </w:pPr>
      <m:oMathPara>
        <m:oMath>
          <m:r>
            <w:rPr>
              <w:rFonts w:ascii="Cambria Math" w:hAnsi="Cambria Math"/>
              <w:sz w:val="24"/>
              <w:szCs w:val="24"/>
            </w:rPr>
            <m:t>=</m:t>
          </m:r>
          <m:r>
            <m:rPr>
              <m:sty m:val="p"/>
            </m:rPr>
            <w:rPr>
              <w:rFonts w:ascii="Cambria Math" w:hAnsi="Cambria Math"/>
              <w:sz w:val="24"/>
              <w:szCs w:val="24"/>
            </w:rPr>
            <m:t>0.0324μm∙</m:t>
          </m:r>
          <m:sSup>
            <m:sSupPr>
              <m:ctrlPr>
                <w:rPr>
                  <w:rFonts w:ascii="Cambria Math" w:hAnsi="Cambria Math"/>
                  <w:sz w:val="24"/>
                  <w:szCs w:val="24"/>
                </w:rPr>
              </m:ctrlPr>
            </m:sSupPr>
            <m:e>
              <m:r>
                <m:rPr>
                  <m:sty m:val="p"/>
                </m:rPr>
                <w:rPr>
                  <w:rFonts w:ascii="Cambria Math" w:hAnsi="Cambria Math"/>
                  <w:sz w:val="24"/>
                  <w:szCs w:val="24"/>
                </w:rPr>
                <m:t>℃</m:t>
              </m:r>
            </m:e>
            <m:sup>
              <m:r>
                <w:rPr>
                  <w:rFonts w:ascii="Cambria Math" w:hAnsi="Cambria Math"/>
                  <w:sz w:val="24"/>
                  <w:szCs w:val="24"/>
                </w:rPr>
                <m:t>-1</m:t>
              </m:r>
            </m:sup>
          </m:sSup>
        </m:oMath>
      </m:oMathPara>
    </w:p>
    <w:p w:rsidR="007520EA" w:rsidRPr="00AA3C58" w:rsidRDefault="007A20A6" w:rsidP="003E40DF">
      <w:pPr>
        <w:spacing w:line="360" w:lineRule="auto"/>
        <w:ind w:firstLineChars="200" w:firstLine="480"/>
        <w:rPr>
          <w:iCs/>
          <w:sz w:val="24"/>
          <w:szCs w:val="24"/>
        </w:rPr>
      </w:pPr>
      <w:r w:rsidRPr="00AA3C58">
        <w:rPr>
          <w:rFonts w:hint="eastAsia"/>
          <w:sz w:val="24"/>
          <w:szCs w:val="24"/>
          <w:lang w:val="en-GB"/>
        </w:rPr>
        <w:t>（</w:t>
      </w:r>
      <w:r w:rsidRPr="00AA3C58">
        <w:rPr>
          <w:rFonts w:hint="eastAsia"/>
          <w:sz w:val="24"/>
          <w:szCs w:val="24"/>
          <w:lang w:val="en-GB"/>
        </w:rPr>
        <w:t>1</w:t>
      </w:r>
      <w:r w:rsidRPr="00AA3C58">
        <w:rPr>
          <w:rFonts w:hint="eastAsia"/>
          <w:sz w:val="24"/>
          <w:szCs w:val="24"/>
          <w:lang w:val="en-GB"/>
        </w:rPr>
        <w:t>）</w:t>
      </w:r>
      <w:r w:rsidRPr="00AA3C58">
        <w:rPr>
          <w:sz w:val="24"/>
          <w:szCs w:val="24"/>
        </w:rPr>
        <w:t>δ</w:t>
      </w:r>
      <w:r w:rsidRPr="00AA3C58">
        <w:rPr>
          <w:i/>
          <w:sz w:val="24"/>
          <w:szCs w:val="24"/>
        </w:rPr>
        <w:t>l</w:t>
      </w:r>
      <w:r w:rsidRPr="00AA3C58">
        <w:rPr>
          <w:rFonts w:hint="eastAsia"/>
          <w:iCs/>
          <w:sz w:val="24"/>
          <w:szCs w:val="24"/>
          <w:vertAlign w:val="subscript"/>
        </w:rPr>
        <w:t>TA</w:t>
      </w:r>
      <w:r w:rsidRPr="00AA3C58">
        <w:rPr>
          <w:rFonts w:hint="eastAsia"/>
          <w:iCs/>
          <w:sz w:val="24"/>
          <w:szCs w:val="24"/>
        </w:rPr>
        <w:t>的标准不确定度</w:t>
      </w:r>
      <w:r w:rsidRPr="00AA3C58">
        <w:rPr>
          <w:i/>
          <w:sz w:val="24"/>
          <w:szCs w:val="24"/>
        </w:rPr>
        <w:t>u</w:t>
      </w:r>
      <w:r w:rsidRPr="00AA3C58">
        <w:rPr>
          <w:iCs/>
          <w:sz w:val="24"/>
          <w:szCs w:val="24"/>
        </w:rPr>
        <w:t>(</w:t>
      </w:r>
      <w:r w:rsidRPr="00AA3C58">
        <w:rPr>
          <w:sz w:val="24"/>
          <w:szCs w:val="24"/>
        </w:rPr>
        <w:t>δ</w:t>
      </w:r>
      <w:r w:rsidRPr="00AA3C58">
        <w:rPr>
          <w:i/>
          <w:sz w:val="24"/>
          <w:szCs w:val="24"/>
        </w:rPr>
        <w:t>l</w:t>
      </w:r>
      <w:r w:rsidRPr="00AA3C58">
        <w:rPr>
          <w:rFonts w:hint="eastAsia"/>
          <w:iCs/>
          <w:sz w:val="24"/>
          <w:szCs w:val="24"/>
          <w:vertAlign w:val="subscript"/>
        </w:rPr>
        <w:t>T</w:t>
      </w:r>
      <w:r w:rsidRPr="00AA3C58">
        <w:rPr>
          <w:iCs/>
          <w:sz w:val="24"/>
          <w:szCs w:val="24"/>
          <w:vertAlign w:val="subscript"/>
        </w:rPr>
        <w:t>A</w:t>
      </w:r>
      <w:r w:rsidRPr="00AA3C58">
        <w:rPr>
          <w:iCs/>
          <w:sz w:val="24"/>
          <w:szCs w:val="24"/>
        </w:rPr>
        <w:t>)</w:t>
      </w:r>
    </w:p>
    <w:p w:rsidR="007A20A6" w:rsidRPr="00AA3C58" w:rsidRDefault="007A20A6" w:rsidP="003E40DF">
      <w:pPr>
        <w:spacing w:line="360" w:lineRule="auto"/>
        <w:ind w:firstLineChars="200" w:firstLine="480"/>
        <w:rPr>
          <w:iCs/>
          <w:sz w:val="24"/>
          <w:szCs w:val="24"/>
        </w:rPr>
      </w:pPr>
      <w:r w:rsidRPr="00AA3C58">
        <w:rPr>
          <w:rFonts w:hint="eastAsia"/>
          <w:iCs/>
          <w:sz w:val="24"/>
          <w:szCs w:val="24"/>
        </w:rPr>
        <w:t>由于</w:t>
      </w:r>
      <m:oMath>
        <m:r>
          <m:rPr>
            <m:sty m:val="p"/>
          </m:rPr>
          <w:rPr>
            <w:rFonts w:ascii="Cambria Math" w:hAnsi="Cambria Math"/>
            <w:sz w:val="24"/>
            <w:szCs w:val="24"/>
          </w:rPr>
          <m:t>δ</m:t>
        </m:r>
        <m:sSub>
          <m:sSubPr>
            <m:ctrlPr>
              <w:rPr>
                <w:rFonts w:ascii="Cambria Math" w:hAnsi="Cambria Math"/>
                <w:iCs/>
                <w:sz w:val="24"/>
                <w:szCs w:val="24"/>
              </w:rPr>
            </m:ctrlPr>
          </m:sSubPr>
          <m:e>
            <m:r>
              <w:rPr>
                <w:rFonts w:ascii="Cambria Math" w:hAnsi="Cambria Math"/>
                <w:sz w:val="24"/>
                <w:szCs w:val="24"/>
              </w:rPr>
              <m:t>l</m:t>
            </m:r>
          </m:e>
          <m:sub>
            <m:r>
              <m:rPr>
                <m:nor/>
              </m:rPr>
              <w:rPr>
                <w:rFonts w:ascii="Cambria Math" w:hAnsi="Cambria Math"/>
                <w:iCs/>
                <w:sz w:val="24"/>
                <w:szCs w:val="24"/>
              </w:rPr>
              <m:t>TA</m:t>
            </m:r>
          </m:sub>
        </m:sSub>
        <m:r>
          <w:rPr>
            <w:rFonts w:ascii="Cambria Math" w:hAnsi="Cambria Math"/>
            <w:sz w:val="24"/>
            <w:szCs w:val="24"/>
          </w:rPr>
          <m:t>=z∙</m:t>
        </m:r>
        <m:r>
          <m:rPr>
            <m:sty m:val="p"/>
          </m:rP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t</m:t>
            </m:r>
          </m:e>
          <m:sub>
            <m:r>
              <m:rPr>
                <m:nor/>
              </m:rPr>
              <w:rPr>
                <w:rFonts w:ascii="Cambria Math" w:hAnsi="Cambria Math"/>
                <w:iCs/>
                <w:sz w:val="24"/>
                <w:szCs w:val="24"/>
              </w:rPr>
              <m:t>A</m:t>
            </m:r>
          </m:sub>
        </m:sSub>
      </m:oMath>
      <w:r w:rsidR="00366E04" w:rsidRPr="00AA3C58">
        <w:rPr>
          <w:rFonts w:hint="eastAsia"/>
          <w:iCs/>
          <w:sz w:val="24"/>
          <w:szCs w:val="24"/>
        </w:rPr>
        <w:t>，即</w:t>
      </w:r>
      <w:r w:rsidR="00366E04" w:rsidRPr="00AA3C58">
        <w:rPr>
          <w:sz w:val="24"/>
          <w:szCs w:val="24"/>
        </w:rPr>
        <w:t>δ</w:t>
      </w:r>
      <w:r w:rsidR="00366E04" w:rsidRPr="00AA3C58">
        <w:rPr>
          <w:i/>
          <w:sz w:val="24"/>
          <w:szCs w:val="24"/>
        </w:rPr>
        <w:t>l</w:t>
      </w:r>
      <w:r w:rsidR="00366E04" w:rsidRPr="00AA3C58">
        <w:rPr>
          <w:rFonts w:hint="eastAsia"/>
          <w:iCs/>
          <w:sz w:val="24"/>
          <w:szCs w:val="24"/>
          <w:vertAlign w:val="subscript"/>
        </w:rPr>
        <w:t>T</w:t>
      </w:r>
      <w:r w:rsidR="00366E04" w:rsidRPr="00AA3C58">
        <w:rPr>
          <w:iCs/>
          <w:sz w:val="24"/>
          <w:szCs w:val="24"/>
          <w:vertAlign w:val="subscript"/>
        </w:rPr>
        <w:t>A</w:t>
      </w:r>
      <w:r w:rsidR="00366E04" w:rsidRPr="00AA3C58">
        <w:rPr>
          <w:rFonts w:hint="eastAsia"/>
          <w:iCs/>
          <w:sz w:val="24"/>
          <w:szCs w:val="24"/>
        </w:rPr>
        <w:t>由两个变量的乘积组成，并且两个变量</w:t>
      </w:r>
      <w:r w:rsidR="00366E04" w:rsidRPr="00AA3C58">
        <w:rPr>
          <w:rFonts w:hint="eastAsia"/>
          <w:i/>
          <w:sz w:val="24"/>
          <w:szCs w:val="24"/>
        </w:rPr>
        <w:t>z</w:t>
      </w:r>
      <w:r w:rsidR="00366E04" w:rsidRPr="00AA3C58">
        <w:rPr>
          <w:rFonts w:hint="eastAsia"/>
          <w:iCs/>
          <w:sz w:val="24"/>
          <w:szCs w:val="24"/>
        </w:rPr>
        <w:t>和</w:t>
      </w:r>
      <w:r w:rsidR="00366E04" w:rsidRPr="00AA3C58">
        <w:rPr>
          <w:iCs/>
          <w:sz w:val="24"/>
          <w:szCs w:val="24"/>
        </w:rPr>
        <w:t>Δ</w:t>
      </w:r>
      <w:r w:rsidR="00366E04" w:rsidRPr="00AA3C58">
        <w:rPr>
          <w:rFonts w:hint="eastAsia"/>
          <w:i/>
          <w:sz w:val="24"/>
          <w:szCs w:val="24"/>
        </w:rPr>
        <w:t>t</w:t>
      </w:r>
      <w:r w:rsidR="00366E04" w:rsidRPr="00AA3C58">
        <w:rPr>
          <w:rFonts w:hint="eastAsia"/>
          <w:iCs/>
          <w:sz w:val="24"/>
          <w:szCs w:val="24"/>
          <w:vertAlign w:val="subscript"/>
        </w:rPr>
        <w:t>A</w:t>
      </w:r>
      <w:r w:rsidR="00366E04" w:rsidRPr="00AA3C58">
        <w:rPr>
          <w:rFonts w:hint="eastAsia"/>
          <w:iCs/>
          <w:sz w:val="24"/>
          <w:szCs w:val="24"/>
        </w:rPr>
        <w:t>的数学期望均等于零。</w:t>
      </w:r>
    </w:p>
    <w:p w:rsidR="00366E04" w:rsidRPr="00AA3C58" w:rsidRDefault="00366E04" w:rsidP="003E40DF">
      <w:pPr>
        <w:spacing w:line="360" w:lineRule="auto"/>
        <w:ind w:firstLineChars="200" w:firstLine="480"/>
        <w:rPr>
          <w:iCs/>
          <w:sz w:val="24"/>
          <w:szCs w:val="24"/>
        </w:rPr>
      </w:pPr>
      <w:r w:rsidRPr="00AA3C58">
        <w:rPr>
          <w:rFonts w:hint="eastAsia"/>
          <w:iCs/>
          <w:sz w:val="24"/>
          <w:szCs w:val="24"/>
        </w:rPr>
        <w:t>由于两个量</w:t>
      </w:r>
      <w:r w:rsidR="00284CDC" w:rsidRPr="00AA3C58">
        <w:rPr>
          <w:rFonts w:hint="eastAsia"/>
          <w:i/>
          <w:sz w:val="24"/>
          <w:szCs w:val="24"/>
        </w:rPr>
        <w:t>x</w:t>
      </w:r>
      <w:r w:rsidR="00284CDC" w:rsidRPr="00AA3C58">
        <w:rPr>
          <w:iCs/>
          <w:sz w:val="24"/>
          <w:szCs w:val="24"/>
          <w:vertAlign w:val="subscript"/>
        </w:rPr>
        <w:t>1</w:t>
      </w:r>
      <w:r w:rsidR="00284CDC" w:rsidRPr="00AA3C58">
        <w:rPr>
          <w:rFonts w:hint="eastAsia"/>
          <w:iCs/>
          <w:sz w:val="24"/>
          <w:szCs w:val="24"/>
        </w:rPr>
        <w:t>，</w:t>
      </w:r>
      <w:r w:rsidR="00284CDC" w:rsidRPr="00AA3C58">
        <w:rPr>
          <w:rFonts w:hint="eastAsia"/>
          <w:i/>
          <w:sz w:val="24"/>
          <w:szCs w:val="24"/>
        </w:rPr>
        <w:t>x</w:t>
      </w:r>
      <w:r w:rsidR="00284CDC" w:rsidRPr="00AA3C58">
        <w:rPr>
          <w:iCs/>
          <w:sz w:val="24"/>
          <w:szCs w:val="24"/>
          <w:vertAlign w:val="subscript"/>
        </w:rPr>
        <w:t>2</w:t>
      </w:r>
      <w:r w:rsidR="00284CDC" w:rsidRPr="00AA3C58">
        <w:rPr>
          <w:rFonts w:hint="eastAsia"/>
          <w:iCs/>
          <w:sz w:val="24"/>
          <w:szCs w:val="24"/>
        </w:rPr>
        <w:t>乘积的方差可以表示为</w:t>
      </w:r>
    </w:p>
    <w:p w:rsidR="00284CDC" w:rsidRPr="00AA3C58" w:rsidRDefault="003D021A" w:rsidP="003E40DF">
      <w:pPr>
        <w:spacing w:line="360" w:lineRule="auto"/>
        <w:ind w:firstLineChars="200" w:firstLine="480"/>
        <w:rPr>
          <w:iCs/>
          <w:sz w:val="24"/>
          <w:szCs w:val="24"/>
        </w:rPr>
      </w:pPr>
      <m:oMath>
        <m:sSup>
          <m:sSupPr>
            <m:ctrlPr>
              <w:rPr>
                <w:rFonts w:ascii="Cambria Math" w:hAnsi="Cambria Math"/>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2</m:t>
                </m:r>
              </m:sub>
            </m:sSub>
          </m:e>
        </m:d>
        <m:r>
          <w:rPr>
            <w:rFonts w:ascii="Cambria Math" w:hAnsi="Cambria Math"/>
            <w:sz w:val="24"/>
            <w:szCs w:val="24"/>
          </w:rPr>
          <m:t>=</m:t>
        </m:r>
        <m:sSubSup>
          <m:sSubSupPr>
            <m:ctrlPr>
              <w:rPr>
                <w:rFonts w:ascii="Cambria Math" w:hAnsi="Cambria Math"/>
                <w:i/>
                <w:iCs/>
                <w:sz w:val="24"/>
                <w:szCs w:val="24"/>
              </w:rPr>
            </m:ctrlPr>
          </m:sSubSupPr>
          <m:e>
            <m:r>
              <w:rPr>
                <w:rFonts w:ascii="Cambria Math" w:hAnsi="Cambria Math"/>
                <w:sz w:val="24"/>
                <w:szCs w:val="24"/>
              </w:rPr>
              <m:t>x</m:t>
            </m:r>
          </m:e>
          <m:sub>
            <m:r>
              <w:rPr>
                <w:rFonts w:ascii="Cambria Math" w:hAnsi="Cambria Math"/>
                <w:sz w:val="24"/>
                <w:szCs w:val="24"/>
              </w:rPr>
              <m:t>2</m:t>
            </m:r>
          </m:sub>
          <m:sup>
            <m:r>
              <w:rPr>
                <w:rFonts w:ascii="Cambria Math" w:hAnsi="Cambria Math"/>
                <w:sz w:val="24"/>
                <w:szCs w:val="24"/>
              </w:rPr>
              <m:t>2</m:t>
            </m:r>
          </m:sup>
        </m:sSubSup>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1</m:t>
                </m:r>
              </m:sub>
            </m:sSub>
          </m:e>
        </m:d>
        <m:r>
          <w:rPr>
            <w:rFonts w:ascii="Cambria Math" w:hAnsi="Cambria Math"/>
            <w:sz w:val="24"/>
            <w:szCs w:val="24"/>
          </w:rPr>
          <m:t>+</m:t>
        </m:r>
        <m:sSubSup>
          <m:sSubSupPr>
            <m:ctrlPr>
              <w:rPr>
                <w:rFonts w:ascii="Cambria Math" w:hAnsi="Cambria Math"/>
                <w:i/>
                <w:iCs/>
                <w:sz w:val="24"/>
                <w:szCs w:val="24"/>
              </w:rPr>
            </m:ctrlPr>
          </m:sSubSupPr>
          <m:e>
            <m:r>
              <w:rPr>
                <w:rFonts w:ascii="Cambria Math" w:hAnsi="Cambria Math"/>
                <w:sz w:val="24"/>
                <w:szCs w:val="24"/>
              </w:rPr>
              <m:t>x</m:t>
            </m:r>
          </m:e>
          <m:sub>
            <m:r>
              <w:rPr>
                <w:rFonts w:ascii="Cambria Math" w:hAnsi="Cambria Math"/>
                <w:sz w:val="24"/>
                <w:szCs w:val="24"/>
              </w:rPr>
              <m:t>1</m:t>
            </m:r>
          </m:sub>
          <m:sup>
            <m:r>
              <w:rPr>
                <w:rFonts w:ascii="Cambria Math" w:hAnsi="Cambria Math"/>
                <w:sz w:val="24"/>
                <w:szCs w:val="24"/>
              </w:rPr>
              <m:t>2</m:t>
            </m:r>
          </m:sup>
        </m:sSubSup>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2</m:t>
                </m:r>
              </m:sub>
            </m:sSub>
          </m:e>
        </m:d>
        <m:r>
          <w:rPr>
            <w:rFonts w:ascii="Cambria Math" w:hAnsi="Cambria Math"/>
            <w:sz w:val="24"/>
            <w:szCs w:val="24"/>
          </w:rPr>
          <m:t>+</m:t>
        </m:r>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1</m:t>
                </m:r>
              </m:sub>
            </m:sSub>
          </m:e>
        </m:d>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2</m:t>
                </m:r>
              </m:sub>
            </m:sSub>
          </m:e>
        </m:d>
      </m:oMath>
      <w:r w:rsidR="00284CDC" w:rsidRPr="00AA3C58">
        <w:rPr>
          <w:rFonts w:hint="eastAsia"/>
          <w:iCs/>
          <w:sz w:val="24"/>
          <w:szCs w:val="24"/>
        </w:rPr>
        <w:t xml:space="preserve"> </w:t>
      </w:r>
      <w:r w:rsidR="00284CDC" w:rsidRPr="00AA3C58">
        <w:rPr>
          <w:iCs/>
          <w:sz w:val="24"/>
          <w:szCs w:val="24"/>
        </w:rPr>
        <w:t xml:space="preserve">            </w:t>
      </w:r>
      <w:r w:rsidR="00284CDC" w:rsidRPr="00AA3C58">
        <w:rPr>
          <w:rFonts w:hint="eastAsia"/>
          <w:sz w:val="24"/>
          <w:szCs w:val="24"/>
        </w:rPr>
        <w:t>(</w:t>
      </w:r>
      <w:r w:rsidR="00330360">
        <w:rPr>
          <w:rFonts w:hint="eastAsia"/>
          <w:sz w:val="24"/>
          <w:szCs w:val="24"/>
        </w:rPr>
        <w:t>A</w:t>
      </w:r>
      <w:r w:rsidR="00284CDC" w:rsidRPr="00AA3C58">
        <w:rPr>
          <w:sz w:val="24"/>
          <w:szCs w:val="24"/>
        </w:rPr>
        <w:t>.3</w:t>
      </w:r>
      <w:r w:rsidR="00284CDC" w:rsidRPr="00AA3C58">
        <w:rPr>
          <w:rFonts w:hint="eastAsia"/>
          <w:sz w:val="24"/>
          <w:szCs w:val="24"/>
        </w:rPr>
        <w:t>)</w:t>
      </w:r>
    </w:p>
    <w:p w:rsidR="00284CDC" w:rsidRPr="00AA3C58" w:rsidRDefault="00284CDC" w:rsidP="003E40DF">
      <w:pPr>
        <w:spacing w:line="360" w:lineRule="auto"/>
        <w:ind w:firstLineChars="200" w:firstLine="480"/>
        <w:rPr>
          <w:sz w:val="24"/>
          <w:szCs w:val="24"/>
        </w:rPr>
      </w:pPr>
      <w:r w:rsidRPr="00AA3C58">
        <w:rPr>
          <w:rFonts w:hint="eastAsia"/>
          <w:iCs/>
          <w:sz w:val="24"/>
          <w:szCs w:val="24"/>
        </w:rPr>
        <w:t>当</w:t>
      </w:r>
      <w:r w:rsidRPr="00AA3C58">
        <w:rPr>
          <w:rFonts w:hint="eastAsia"/>
          <w:i/>
          <w:sz w:val="24"/>
          <w:szCs w:val="24"/>
        </w:rPr>
        <w:t>x</w:t>
      </w:r>
      <w:r w:rsidRPr="00AA3C58">
        <w:rPr>
          <w:iCs/>
          <w:sz w:val="24"/>
          <w:szCs w:val="24"/>
          <w:vertAlign w:val="subscript"/>
        </w:rPr>
        <w:t>1</w:t>
      </w:r>
      <w:r w:rsidRPr="00AA3C58">
        <w:rPr>
          <w:rFonts w:hint="eastAsia"/>
          <w:iCs/>
          <w:sz w:val="24"/>
          <w:szCs w:val="24"/>
        </w:rPr>
        <w:t>和</w:t>
      </w:r>
      <w:r w:rsidRPr="00AA3C58">
        <w:rPr>
          <w:rFonts w:hint="eastAsia"/>
          <w:i/>
          <w:sz w:val="24"/>
          <w:szCs w:val="24"/>
        </w:rPr>
        <w:t>x</w:t>
      </w:r>
      <w:r w:rsidRPr="00AA3C58">
        <w:rPr>
          <w:iCs/>
          <w:sz w:val="24"/>
          <w:szCs w:val="24"/>
          <w:vertAlign w:val="subscript"/>
        </w:rPr>
        <w:t>2</w:t>
      </w:r>
      <w:r w:rsidRPr="00AA3C58">
        <w:rPr>
          <w:rFonts w:hint="eastAsia"/>
          <w:iCs/>
          <w:sz w:val="24"/>
          <w:szCs w:val="24"/>
        </w:rPr>
        <w:t>的数学期望均等于零时，式</w:t>
      </w:r>
      <w:r w:rsidRPr="00AA3C58">
        <w:rPr>
          <w:rFonts w:hint="eastAsia"/>
          <w:sz w:val="24"/>
          <w:szCs w:val="24"/>
        </w:rPr>
        <w:t>(</w:t>
      </w:r>
      <w:r w:rsidR="00330360">
        <w:rPr>
          <w:rFonts w:hint="eastAsia"/>
          <w:sz w:val="24"/>
          <w:szCs w:val="24"/>
        </w:rPr>
        <w:t>A</w:t>
      </w:r>
      <w:r w:rsidRPr="00AA3C58">
        <w:rPr>
          <w:sz w:val="24"/>
          <w:szCs w:val="24"/>
        </w:rPr>
        <w:t>.</w:t>
      </w:r>
      <w:r w:rsidRPr="00AA3C58">
        <w:rPr>
          <w:rFonts w:hint="eastAsia"/>
          <w:sz w:val="24"/>
          <w:szCs w:val="24"/>
        </w:rPr>
        <w:t>3)</w:t>
      </w:r>
      <w:r w:rsidRPr="00AA3C58">
        <w:rPr>
          <w:rFonts w:hint="eastAsia"/>
          <w:sz w:val="24"/>
          <w:szCs w:val="24"/>
        </w:rPr>
        <w:t>成为</w:t>
      </w:r>
    </w:p>
    <w:p w:rsidR="00284CDC" w:rsidRPr="00AA3C58" w:rsidRDefault="003D021A" w:rsidP="003E40DF">
      <w:pPr>
        <w:spacing w:line="360" w:lineRule="auto"/>
        <w:ind w:firstLineChars="200" w:firstLine="480"/>
        <w:rPr>
          <w:sz w:val="24"/>
          <w:szCs w:val="24"/>
        </w:rPr>
      </w:pPr>
      <m:oMathPara>
        <m:oMath>
          <m:sSup>
            <m:sSupPr>
              <m:ctrlPr>
                <w:rPr>
                  <w:rFonts w:ascii="Cambria Math" w:hAnsi="Cambria Math"/>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2</m:t>
                  </m:r>
                </m:sub>
              </m:sSub>
            </m:e>
          </m:d>
          <m:r>
            <w:rPr>
              <w:rFonts w:ascii="Cambria Math" w:hAnsi="Cambria Math"/>
              <w:sz w:val="24"/>
              <w:szCs w:val="24"/>
            </w:rPr>
            <m:t>=</m:t>
          </m:r>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1</m:t>
                  </m:r>
                </m:sub>
              </m:sSub>
            </m:e>
          </m:d>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2</m:t>
                  </m:r>
                </m:sub>
              </m:sSub>
            </m:e>
          </m:d>
        </m:oMath>
      </m:oMathPara>
    </w:p>
    <w:p w:rsidR="00284CDC" w:rsidRPr="00AA3C58" w:rsidRDefault="00284CDC" w:rsidP="00284CDC">
      <w:pPr>
        <w:spacing w:line="360" w:lineRule="auto"/>
        <w:rPr>
          <w:sz w:val="24"/>
          <w:szCs w:val="24"/>
        </w:rPr>
      </w:pPr>
      <w:r w:rsidRPr="00AA3C58">
        <w:rPr>
          <w:rFonts w:hint="eastAsia"/>
          <w:sz w:val="24"/>
          <w:szCs w:val="24"/>
        </w:rPr>
        <w:t>或</w:t>
      </w:r>
    </w:p>
    <w:p w:rsidR="00284CDC" w:rsidRPr="00AA3C58" w:rsidRDefault="00284CDC" w:rsidP="003E40DF">
      <w:pPr>
        <w:spacing w:line="360" w:lineRule="auto"/>
        <w:ind w:firstLineChars="200" w:firstLine="480"/>
        <w:rPr>
          <w:iCs/>
          <w:sz w:val="24"/>
          <w:szCs w:val="24"/>
        </w:rPr>
      </w:pPr>
      <m:oMathPara>
        <m:oMath>
          <m:r>
            <w:rPr>
              <w:rFonts w:ascii="Cambria Math" w:hAnsi="Cambria Math"/>
              <w:sz w:val="24"/>
              <w:szCs w:val="24"/>
            </w:rPr>
            <m:t>u</m:t>
          </m:r>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2</m:t>
                  </m:r>
                </m:sub>
              </m:sSub>
            </m:e>
          </m:d>
          <m:r>
            <w:rPr>
              <w:rFonts w:ascii="Cambria Math" w:hAnsi="Cambria Math"/>
              <w:sz w:val="24"/>
              <w:szCs w:val="24"/>
            </w:rPr>
            <m:t>=u</m:t>
          </m:r>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1</m:t>
                  </m:r>
                </m:sub>
              </m:sSub>
            </m:e>
          </m:d>
          <m:r>
            <w:rPr>
              <w:rFonts w:ascii="Cambria Math" w:hAnsi="Cambria Math"/>
              <w:sz w:val="24"/>
              <w:szCs w:val="24"/>
            </w:rPr>
            <m:t>u</m:t>
          </m:r>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2</m:t>
                  </m:r>
                </m:sub>
              </m:sSub>
            </m:e>
          </m:d>
        </m:oMath>
      </m:oMathPara>
    </w:p>
    <w:p w:rsidR="00284CDC" w:rsidRPr="00AA3C58" w:rsidRDefault="00284CDC" w:rsidP="00284CDC">
      <w:pPr>
        <w:spacing w:line="360" w:lineRule="auto"/>
        <w:rPr>
          <w:iCs/>
          <w:sz w:val="24"/>
          <w:szCs w:val="24"/>
        </w:rPr>
      </w:pPr>
      <w:r w:rsidRPr="00AA3C58">
        <w:rPr>
          <w:rFonts w:hint="eastAsia"/>
          <w:iCs/>
          <w:sz w:val="24"/>
          <w:szCs w:val="24"/>
        </w:rPr>
        <w:t>于是</w:t>
      </w:r>
    </w:p>
    <w:p w:rsidR="00284CDC" w:rsidRPr="00AA3C58" w:rsidRDefault="00284CDC" w:rsidP="003E40DF">
      <w:pPr>
        <w:spacing w:line="360" w:lineRule="auto"/>
        <w:ind w:firstLineChars="200" w:firstLine="480"/>
        <w:rPr>
          <w:sz w:val="24"/>
          <w:szCs w:val="24"/>
          <w:lang w:val="en-GB"/>
        </w:rPr>
      </w:pPr>
      <m:oMathPara>
        <m:oMath>
          <m:r>
            <w:rPr>
              <w:rFonts w:ascii="Cambria Math" w:hAnsi="Cambria Math"/>
              <w:sz w:val="24"/>
              <w:szCs w:val="24"/>
            </w:rPr>
            <m:t>u</m:t>
          </m:r>
          <m:d>
            <m:dPr>
              <m:ctrlPr>
                <w:rPr>
                  <w:rFonts w:ascii="Cambria Math" w:hAnsi="Cambria Math"/>
                  <w:i/>
                  <w:iCs/>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TA</m:t>
                  </m:r>
                </m:sub>
              </m:sSub>
            </m:e>
          </m:d>
          <m:r>
            <w:rPr>
              <w:rFonts w:ascii="Cambria Math" w:hAnsi="Cambria Math"/>
              <w:sz w:val="24"/>
              <w:szCs w:val="24"/>
            </w:rPr>
            <m:t>=u</m:t>
          </m:r>
          <m:d>
            <m:dPr>
              <m:ctrlPr>
                <w:rPr>
                  <w:rFonts w:ascii="Cambria Math" w:hAnsi="Cambria Math"/>
                  <w:i/>
                  <w:iCs/>
                  <w:sz w:val="24"/>
                  <w:szCs w:val="24"/>
                </w:rPr>
              </m:ctrlPr>
            </m:dPr>
            <m:e>
              <m:r>
                <w:rPr>
                  <w:rFonts w:ascii="Cambria Math" w:hAnsi="Cambria Math"/>
                  <w:sz w:val="24"/>
                  <w:szCs w:val="24"/>
                </w:rPr>
                <m:t>z</m:t>
              </m:r>
            </m:e>
          </m:d>
          <m:r>
            <w:rPr>
              <w:rFonts w:ascii="Cambria Math" w:hAnsi="Cambria Math"/>
              <w:sz w:val="24"/>
              <w:szCs w:val="24"/>
            </w:rPr>
            <m:t>u</m:t>
          </m:r>
          <m:d>
            <m:dPr>
              <m:ctrlPr>
                <w:rPr>
                  <w:rFonts w:ascii="Cambria Math" w:hAnsi="Cambria Math"/>
                  <w:i/>
                  <w:iCs/>
                  <w:sz w:val="24"/>
                  <w:szCs w:val="24"/>
                </w:rPr>
              </m:ctrlPr>
            </m:dPr>
            <m:e>
              <m:r>
                <m:rPr>
                  <m:sty m:val="p"/>
                </m:rP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t</m:t>
                  </m:r>
                </m:e>
                <m:sub>
                  <m:r>
                    <m:rPr>
                      <m:nor/>
                    </m:rPr>
                    <w:rPr>
                      <w:rFonts w:ascii="Cambria Math" w:hAnsi="Cambria Math"/>
                      <w:iCs/>
                      <w:sz w:val="24"/>
                      <w:szCs w:val="24"/>
                    </w:rPr>
                    <m:t>A</m:t>
                  </m:r>
                </m:sub>
              </m:sSub>
            </m:e>
          </m:d>
          <m:r>
            <w:rPr>
              <w:rFonts w:ascii="Cambria Math" w:hAnsi="Cambria Math"/>
              <w:sz w:val="24"/>
              <w:szCs w:val="24"/>
            </w:rPr>
            <m:t>=</m:t>
          </m:r>
          <m:r>
            <m:rPr>
              <m:sty m:val="p"/>
            </m:rPr>
            <w:rPr>
              <w:rFonts w:ascii="Cambria Math" w:hAnsi="Cambria Math"/>
              <w:sz w:val="24"/>
              <w:szCs w:val="24"/>
            </w:rPr>
            <m:t>0.0324μm∙</m:t>
          </m:r>
          <m:sSup>
            <m:sSupPr>
              <m:ctrlPr>
                <w:rPr>
                  <w:rFonts w:ascii="Cambria Math" w:hAnsi="Cambria Math"/>
                  <w:sz w:val="24"/>
                  <w:szCs w:val="24"/>
                </w:rPr>
              </m:ctrlPr>
            </m:sSupPr>
            <m:e>
              <m:r>
                <m:rPr>
                  <m:sty m:val="p"/>
                </m:rPr>
                <w:rPr>
                  <w:rFonts w:ascii="Cambria Math" w:hAnsi="Cambria Math"/>
                  <w:sz w:val="24"/>
                  <w:szCs w:val="24"/>
                </w:rPr>
                <m:t>℃</m:t>
              </m:r>
            </m:e>
            <m:sup>
              <m:r>
                <w:rPr>
                  <w:rFonts w:ascii="Cambria Math" w:hAnsi="Cambria Math"/>
                  <w:sz w:val="24"/>
                  <w:szCs w:val="24"/>
                </w:rPr>
                <m:t>-1</m:t>
              </m:r>
            </m:sup>
          </m:sSup>
          <m:r>
            <w:rPr>
              <w:rFonts w:ascii="Cambria Math" w:hAnsi="Cambria Math"/>
              <w:sz w:val="24"/>
              <w:szCs w:val="24"/>
            </w:rPr>
            <m:t>×</m:t>
          </m:r>
          <m:r>
            <m:rPr>
              <m:sty m:val="p"/>
            </m:rPr>
            <w:rPr>
              <w:rFonts w:ascii="Cambria Math" w:hAnsi="Cambria Math"/>
              <w:sz w:val="24"/>
              <w:szCs w:val="24"/>
            </w:rPr>
            <m:t>0.354℃=0.0115μm</m:t>
          </m:r>
        </m:oMath>
      </m:oMathPara>
    </w:p>
    <w:p w:rsidR="0085204D" w:rsidRPr="00AA3C58" w:rsidRDefault="0085204D" w:rsidP="0085204D">
      <w:pPr>
        <w:spacing w:line="360" w:lineRule="auto"/>
        <w:ind w:firstLineChars="200" w:firstLine="480"/>
        <w:rPr>
          <w:iCs/>
          <w:sz w:val="24"/>
          <w:szCs w:val="24"/>
        </w:rPr>
      </w:pPr>
      <w:r w:rsidRPr="00AA3C58">
        <w:rPr>
          <w:rFonts w:hint="eastAsia"/>
          <w:sz w:val="24"/>
          <w:szCs w:val="24"/>
          <w:lang w:val="en-GB"/>
        </w:rPr>
        <w:t>（</w:t>
      </w:r>
      <w:r w:rsidRPr="00AA3C58">
        <w:rPr>
          <w:sz w:val="24"/>
          <w:szCs w:val="24"/>
          <w:lang w:val="en-GB"/>
        </w:rPr>
        <w:t>2</w:t>
      </w:r>
      <w:r w:rsidRPr="00AA3C58">
        <w:rPr>
          <w:rFonts w:hint="eastAsia"/>
          <w:sz w:val="24"/>
          <w:szCs w:val="24"/>
          <w:lang w:val="en-GB"/>
        </w:rPr>
        <w:t>）</w:t>
      </w:r>
      <w:r w:rsidRPr="00AA3C58">
        <w:rPr>
          <w:sz w:val="24"/>
          <w:szCs w:val="24"/>
        </w:rPr>
        <w:t>δ</w:t>
      </w:r>
      <w:r w:rsidRPr="00AA3C58">
        <w:rPr>
          <w:i/>
          <w:sz w:val="24"/>
          <w:szCs w:val="24"/>
        </w:rPr>
        <w:t>l</w:t>
      </w:r>
      <w:r w:rsidRPr="00AA3C58">
        <w:rPr>
          <w:rFonts w:hint="eastAsia"/>
          <w:iCs/>
          <w:sz w:val="24"/>
          <w:szCs w:val="24"/>
          <w:vertAlign w:val="subscript"/>
        </w:rPr>
        <w:t>T</w:t>
      </w:r>
      <w:r w:rsidRPr="00AA3C58">
        <w:rPr>
          <w:iCs/>
          <w:sz w:val="24"/>
          <w:szCs w:val="24"/>
          <w:vertAlign w:val="subscript"/>
        </w:rPr>
        <w:t>S</w:t>
      </w:r>
      <w:r w:rsidRPr="00AA3C58">
        <w:rPr>
          <w:rFonts w:hint="eastAsia"/>
          <w:iCs/>
          <w:sz w:val="24"/>
          <w:szCs w:val="24"/>
        </w:rPr>
        <w:t>的标准不确定度</w:t>
      </w:r>
      <w:r w:rsidRPr="00AA3C58">
        <w:rPr>
          <w:i/>
          <w:sz w:val="24"/>
          <w:szCs w:val="24"/>
        </w:rPr>
        <w:t>u</w:t>
      </w:r>
      <w:r w:rsidRPr="00AA3C58">
        <w:rPr>
          <w:iCs/>
          <w:sz w:val="24"/>
          <w:szCs w:val="24"/>
        </w:rPr>
        <w:t>(</w:t>
      </w:r>
      <w:r w:rsidRPr="00AA3C58">
        <w:rPr>
          <w:sz w:val="24"/>
          <w:szCs w:val="24"/>
        </w:rPr>
        <w:t>δ</w:t>
      </w:r>
      <w:r w:rsidRPr="00AA3C58">
        <w:rPr>
          <w:i/>
          <w:sz w:val="24"/>
          <w:szCs w:val="24"/>
        </w:rPr>
        <w:t>l</w:t>
      </w:r>
      <w:r w:rsidRPr="00AA3C58">
        <w:rPr>
          <w:rFonts w:hint="eastAsia"/>
          <w:iCs/>
          <w:sz w:val="24"/>
          <w:szCs w:val="24"/>
          <w:vertAlign w:val="subscript"/>
        </w:rPr>
        <w:t>T</w:t>
      </w:r>
      <w:r w:rsidRPr="00AA3C58">
        <w:rPr>
          <w:iCs/>
          <w:sz w:val="24"/>
          <w:szCs w:val="24"/>
          <w:vertAlign w:val="subscript"/>
        </w:rPr>
        <w:t>S</w:t>
      </w:r>
      <w:r w:rsidRPr="00AA3C58">
        <w:rPr>
          <w:iCs/>
          <w:sz w:val="24"/>
          <w:szCs w:val="24"/>
        </w:rPr>
        <w:t>)</w:t>
      </w:r>
    </w:p>
    <w:p w:rsidR="0085204D" w:rsidRPr="00AA3C58" w:rsidRDefault="0085204D" w:rsidP="0085204D">
      <w:pPr>
        <w:spacing w:line="360" w:lineRule="auto"/>
        <w:ind w:firstLineChars="200" w:firstLine="480"/>
        <w:rPr>
          <w:iCs/>
          <w:sz w:val="24"/>
          <w:szCs w:val="24"/>
        </w:rPr>
      </w:pPr>
      <w:r w:rsidRPr="00AA3C58">
        <w:rPr>
          <w:rFonts w:hint="eastAsia"/>
          <w:iCs/>
          <w:sz w:val="24"/>
          <w:szCs w:val="24"/>
        </w:rPr>
        <w:t>由于</w:t>
      </w:r>
      <m:oMath>
        <m:r>
          <m:rPr>
            <m:sty m:val="p"/>
          </m:rPr>
          <w:rPr>
            <w:rFonts w:ascii="Cambria Math" w:hAnsi="Cambria Math"/>
            <w:sz w:val="24"/>
            <w:szCs w:val="24"/>
          </w:rPr>
          <m:t>δ</m:t>
        </m:r>
        <m:sSub>
          <m:sSubPr>
            <m:ctrlPr>
              <w:rPr>
                <w:rFonts w:ascii="Cambria Math" w:hAnsi="Cambria Math"/>
                <w:iCs/>
                <w:sz w:val="24"/>
                <w:szCs w:val="24"/>
              </w:rPr>
            </m:ctrlPr>
          </m:sSubPr>
          <m:e>
            <m:r>
              <w:rPr>
                <w:rFonts w:ascii="Cambria Math" w:hAnsi="Cambria Math"/>
                <w:sz w:val="24"/>
                <w:szCs w:val="24"/>
              </w:rPr>
              <m:t>l</m:t>
            </m:r>
          </m:e>
          <m:sub>
            <m:r>
              <m:rPr>
                <m:nor/>
              </m:rPr>
              <w:rPr>
                <w:rFonts w:ascii="Cambria Math" w:hAnsi="Cambria Math"/>
                <w:iCs/>
                <w:sz w:val="24"/>
                <w:szCs w:val="24"/>
              </w:rPr>
              <m:t>TS</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D</m:t>
            </m:r>
          </m:e>
          <m:sub>
            <m:r>
              <m:rPr>
                <m:nor/>
              </m:rPr>
              <w:rPr>
                <w:rFonts w:ascii="Cambria Math" w:hAnsi="Cambria Math"/>
                <w:iCs/>
                <w:sz w:val="24"/>
                <w:szCs w:val="24"/>
              </w:rPr>
              <m:t>S</m:t>
            </m:r>
          </m:sub>
        </m:sSub>
        <m:sSub>
          <m:sSubPr>
            <m:ctrlPr>
              <w:rPr>
                <w:rFonts w:ascii="Cambria Math" w:hAnsi="Cambria Math"/>
                <w:i/>
                <w:iCs/>
                <w:sz w:val="24"/>
                <w:szCs w:val="24"/>
              </w:rPr>
            </m:ctrlPr>
          </m:sSubPr>
          <m:e>
            <m:r>
              <w:rPr>
                <w:rFonts w:ascii="Cambria Math" w:hAnsi="Cambria Math"/>
                <w:sz w:val="24"/>
                <w:szCs w:val="24"/>
              </w:rPr>
              <m:t>α</m:t>
            </m:r>
          </m:e>
          <m:sub>
            <m:r>
              <m:rPr>
                <m:nor/>
              </m:rPr>
              <w:rPr>
                <w:rFonts w:ascii="Cambria Math" w:hAnsi="Cambria Math"/>
                <w:iCs/>
                <w:sz w:val="24"/>
                <w:szCs w:val="24"/>
              </w:rPr>
              <m:t>S</m:t>
            </m:r>
          </m:sub>
        </m:sSub>
        <m:r>
          <m:rPr>
            <m:sty m:val="p"/>
          </m:rP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t</m:t>
            </m:r>
          </m:e>
          <m:sub>
            <m:r>
              <m:rPr>
                <m:nor/>
              </m:rPr>
              <w:rPr>
                <w:rFonts w:ascii="Cambria Math" w:hAnsi="Cambria Math"/>
                <w:iCs/>
                <w:sz w:val="24"/>
                <w:szCs w:val="24"/>
              </w:rPr>
              <m:t>S</m:t>
            </m:r>
          </m:sub>
        </m:sSub>
      </m:oMath>
      <w:r w:rsidRPr="00AA3C58">
        <w:rPr>
          <w:rFonts w:hint="eastAsia"/>
          <w:iCs/>
          <w:sz w:val="24"/>
          <w:szCs w:val="24"/>
        </w:rPr>
        <w:t>，即</w:t>
      </w:r>
      <w:r w:rsidRPr="00AA3C58">
        <w:rPr>
          <w:sz w:val="24"/>
          <w:szCs w:val="24"/>
        </w:rPr>
        <w:t>δ</w:t>
      </w:r>
      <w:r w:rsidRPr="00AA3C58">
        <w:rPr>
          <w:i/>
          <w:sz w:val="24"/>
          <w:szCs w:val="24"/>
        </w:rPr>
        <w:t>l</w:t>
      </w:r>
      <w:r w:rsidRPr="00AA3C58">
        <w:rPr>
          <w:rFonts w:hint="eastAsia"/>
          <w:iCs/>
          <w:sz w:val="24"/>
          <w:szCs w:val="24"/>
          <w:vertAlign w:val="subscript"/>
        </w:rPr>
        <w:t>T</w:t>
      </w:r>
      <w:r w:rsidRPr="00AA3C58">
        <w:rPr>
          <w:iCs/>
          <w:sz w:val="24"/>
          <w:szCs w:val="24"/>
          <w:vertAlign w:val="subscript"/>
        </w:rPr>
        <w:t>S</w:t>
      </w:r>
      <w:r w:rsidRPr="00AA3C58">
        <w:rPr>
          <w:rFonts w:hint="eastAsia"/>
          <w:iCs/>
          <w:sz w:val="24"/>
          <w:szCs w:val="24"/>
        </w:rPr>
        <w:t>由两个变量</w:t>
      </w:r>
      <w:r w:rsidRPr="00AA3C58">
        <w:rPr>
          <w:i/>
          <w:iCs/>
          <w:sz w:val="24"/>
          <w:szCs w:val="24"/>
        </w:rPr>
        <w:t>α</w:t>
      </w:r>
      <w:r w:rsidRPr="00AA3C58">
        <w:rPr>
          <w:sz w:val="24"/>
          <w:szCs w:val="24"/>
          <w:vertAlign w:val="subscript"/>
        </w:rPr>
        <w:t>S</w:t>
      </w:r>
      <w:r w:rsidRPr="00AA3C58">
        <w:rPr>
          <w:rFonts w:hint="eastAsia"/>
          <w:sz w:val="24"/>
          <w:szCs w:val="24"/>
        </w:rPr>
        <w:t>和</w:t>
      </w:r>
      <w:r w:rsidRPr="00AA3C58">
        <w:rPr>
          <w:sz w:val="24"/>
          <w:szCs w:val="24"/>
        </w:rPr>
        <w:t>δ</w:t>
      </w:r>
      <w:r w:rsidRPr="00AA3C58">
        <w:rPr>
          <w:i/>
          <w:iCs/>
          <w:sz w:val="24"/>
          <w:szCs w:val="24"/>
        </w:rPr>
        <w:t>t</w:t>
      </w:r>
      <w:r w:rsidRPr="00AA3C58">
        <w:rPr>
          <w:rFonts w:hint="eastAsia"/>
          <w:iCs/>
          <w:sz w:val="24"/>
          <w:szCs w:val="24"/>
          <w:vertAlign w:val="subscript"/>
        </w:rPr>
        <w:t>S</w:t>
      </w:r>
      <w:r w:rsidRPr="00AA3C58">
        <w:rPr>
          <w:rFonts w:hint="eastAsia"/>
          <w:iCs/>
          <w:sz w:val="24"/>
          <w:szCs w:val="24"/>
        </w:rPr>
        <w:t>的乘积组成，其中变量</w:t>
      </w:r>
      <w:r w:rsidRPr="00AA3C58">
        <w:rPr>
          <w:sz w:val="24"/>
          <w:szCs w:val="24"/>
        </w:rPr>
        <w:t>δ</w:t>
      </w:r>
      <w:r w:rsidRPr="00AA3C58">
        <w:rPr>
          <w:i/>
          <w:iCs/>
          <w:sz w:val="24"/>
          <w:szCs w:val="24"/>
        </w:rPr>
        <w:t>t</w:t>
      </w:r>
      <w:r w:rsidRPr="00AA3C58">
        <w:rPr>
          <w:rFonts w:hint="eastAsia"/>
          <w:iCs/>
          <w:sz w:val="24"/>
          <w:szCs w:val="24"/>
          <w:vertAlign w:val="subscript"/>
        </w:rPr>
        <w:t>S</w:t>
      </w:r>
      <w:r w:rsidRPr="00AA3C58">
        <w:rPr>
          <w:rFonts w:hint="eastAsia"/>
          <w:iCs/>
          <w:sz w:val="24"/>
          <w:szCs w:val="24"/>
        </w:rPr>
        <w:t>的数学期望等于零。于是根据式</w:t>
      </w:r>
      <w:r w:rsidRPr="00AA3C58">
        <w:rPr>
          <w:rFonts w:hint="eastAsia"/>
          <w:sz w:val="24"/>
          <w:szCs w:val="24"/>
        </w:rPr>
        <w:t>(</w:t>
      </w:r>
      <w:r w:rsidR="00330360">
        <w:rPr>
          <w:rFonts w:hint="eastAsia"/>
          <w:sz w:val="24"/>
          <w:szCs w:val="24"/>
        </w:rPr>
        <w:t>A</w:t>
      </w:r>
      <w:r w:rsidRPr="00AA3C58">
        <w:rPr>
          <w:sz w:val="24"/>
          <w:szCs w:val="24"/>
        </w:rPr>
        <w:t>.</w:t>
      </w:r>
      <w:r w:rsidRPr="00AA3C58">
        <w:rPr>
          <w:rFonts w:hint="eastAsia"/>
          <w:sz w:val="24"/>
          <w:szCs w:val="24"/>
        </w:rPr>
        <w:t>3)</w:t>
      </w:r>
      <w:r w:rsidRPr="00AA3C58">
        <w:rPr>
          <w:rFonts w:hint="eastAsia"/>
          <w:sz w:val="24"/>
          <w:szCs w:val="24"/>
        </w:rPr>
        <w:t>可得</w:t>
      </w:r>
    </w:p>
    <w:p w:rsidR="00284CDC" w:rsidRPr="00AA3C58" w:rsidRDefault="003D021A" w:rsidP="003E40DF">
      <w:pPr>
        <w:spacing w:line="360" w:lineRule="auto"/>
        <w:ind w:firstLineChars="200" w:firstLine="480"/>
        <w:rPr>
          <w:sz w:val="24"/>
          <w:szCs w:val="24"/>
        </w:rPr>
      </w:pPr>
      <m:oMathPara>
        <m:oMath>
          <m:sSup>
            <m:sSupPr>
              <m:ctrlPr>
                <w:rPr>
                  <w:rFonts w:ascii="Cambria Math" w:hAnsi="Cambria Math"/>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m:t>
                  </m:r>
                  <m:r>
                    <m:rPr>
                      <m:sty m:val="p"/>
                    </m:rPr>
                    <w:rPr>
                      <w:rFonts w:ascii="Cambria Math" w:hAnsi="Cambria Math" w:hint="eastAsia"/>
                      <w:sz w:val="24"/>
                      <w:szCs w:val="24"/>
                    </w:rPr>
                    <m:t>S</m:t>
                  </m:r>
                </m:sub>
              </m:sSub>
            </m:e>
          </m:d>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D</m:t>
              </m:r>
            </m:e>
            <m:sub>
              <m:r>
                <m:rPr>
                  <m:nor/>
                </m:rPr>
                <w:rPr>
                  <w:rFonts w:ascii="Cambria Math" w:hAnsi="Cambria Math"/>
                  <w:sz w:val="24"/>
                  <w:szCs w:val="24"/>
                </w:rPr>
                <m:t>S</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i/>
                  <w:iCs/>
                  <w:sz w:val="24"/>
                  <w:szCs w:val="24"/>
                </w:rPr>
              </m:ctrlPr>
            </m:sSubSupPr>
            <m:e>
              <m:r>
                <w:rPr>
                  <w:rFonts w:ascii="Cambria Math" w:hAnsi="Cambria Math"/>
                  <w:sz w:val="24"/>
                  <w:szCs w:val="24"/>
                </w:rPr>
                <m:t>α</m:t>
              </m:r>
            </m:e>
            <m:sub>
              <m:r>
                <m:rPr>
                  <m:nor/>
                </m:rPr>
                <w:rPr>
                  <w:rFonts w:ascii="Cambria Math" w:hAnsi="Cambria Math"/>
                  <w:iCs/>
                  <w:sz w:val="24"/>
                  <w:szCs w:val="24"/>
                </w:rPr>
                <m:t>S</m:t>
              </m:r>
            </m:sub>
            <m:sup>
              <m:r>
                <w:rPr>
                  <w:rFonts w:ascii="Cambria Math" w:hAnsi="Cambria Math"/>
                  <w:sz w:val="24"/>
                  <w:szCs w:val="24"/>
                </w:rPr>
                <m:t>2</m:t>
              </m:r>
            </m:sup>
          </m:sSubSup>
          <m:r>
            <w:rPr>
              <w:rFonts w:ascii="Cambria Math" w:hAnsi="Cambria Math"/>
              <w:sz w:val="24"/>
              <w:szCs w:val="24"/>
            </w:rPr>
            <m:t>∙</m:t>
          </m:r>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r>
                <m:rPr>
                  <m:sty m:val="p"/>
                </m:rP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t</m:t>
                  </m:r>
                </m:e>
                <m:sub>
                  <m:r>
                    <m:rPr>
                      <m:nor/>
                    </m:rPr>
                    <w:rPr>
                      <w:rFonts w:ascii="Cambria Math" w:hAnsi="Cambria Math"/>
                      <w:iCs/>
                      <w:sz w:val="24"/>
                      <w:szCs w:val="24"/>
                    </w:rPr>
                    <m:t>S</m:t>
                  </m:r>
                </m:sub>
              </m:sSub>
            </m:e>
          </m:d>
        </m:oMath>
      </m:oMathPara>
    </w:p>
    <w:p w:rsidR="00AE2C3A" w:rsidRPr="00AA3C58" w:rsidRDefault="00AE2C3A" w:rsidP="00BE5528">
      <w:pPr>
        <w:spacing w:line="360" w:lineRule="auto"/>
        <w:rPr>
          <w:sz w:val="24"/>
          <w:szCs w:val="24"/>
        </w:rPr>
      </w:pPr>
      <w:r w:rsidRPr="00AA3C58">
        <w:rPr>
          <w:rFonts w:hint="eastAsia"/>
          <w:sz w:val="24"/>
          <w:szCs w:val="24"/>
        </w:rPr>
        <w:t>于是</w:t>
      </w:r>
    </w:p>
    <w:p w:rsidR="00AE2C3A" w:rsidRPr="00AA3C58" w:rsidRDefault="00AE2C3A" w:rsidP="003E40DF">
      <w:pPr>
        <w:spacing w:line="360" w:lineRule="auto"/>
        <w:ind w:firstLineChars="200" w:firstLine="480"/>
        <w:rPr>
          <w:sz w:val="24"/>
          <w:szCs w:val="24"/>
        </w:rPr>
      </w:pPr>
      <m:oMathPara>
        <m:oMath>
          <m:r>
            <w:rPr>
              <w:rFonts w:ascii="Cambria Math" w:hAnsi="Cambria Math"/>
              <w:sz w:val="24"/>
              <w:szCs w:val="24"/>
            </w:rPr>
            <m:t>u</m:t>
          </m:r>
          <m:d>
            <m:dPr>
              <m:ctrlPr>
                <w:rPr>
                  <w:rFonts w:ascii="Cambria Math" w:hAnsi="Cambria Math"/>
                  <w:i/>
                  <w:iCs/>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m:t>
                  </m:r>
                  <m:r>
                    <m:rPr>
                      <m:sty m:val="p"/>
                    </m:rPr>
                    <w:rPr>
                      <w:rFonts w:ascii="Cambria Math" w:hAnsi="Cambria Math" w:hint="eastAsia"/>
                      <w:sz w:val="24"/>
                      <w:szCs w:val="24"/>
                    </w:rPr>
                    <m:t>S</m:t>
                  </m:r>
                </m:sub>
              </m:sSub>
            </m:e>
          </m:d>
          <m:r>
            <w:rPr>
              <w:rFonts w:ascii="Cambria Math" w:hAnsi="Cambria Math"/>
              <w:sz w:val="24"/>
              <w:szCs w:val="24"/>
            </w:rPr>
            <m:t>=</m:t>
          </m:r>
          <m:sSub>
            <m:sSubPr>
              <m:ctrlPr>
                <w:rPr>
                  <w:rFonts w:ascii="Cambria Math" w:hAnsi="Cambria Math"/>
                  <w:i/>
                  <w:iCs/>
                  <w:sz w:val="24"/>
                  <w:szCs w:val="24"/>
                </w:rPr>
              </m:ctrlPr>
            </m:sSubPr>
            <m:e>
              <m:r>
                <w:rPr>
                  <w:rFonts w:ascii="Cambria Math" w:hAnsi="Cambria Math" w:hint="eastAsia"/>
                  <w:sz w:val="24"/>
                  <w:szCs w:val="24"/>
                </w:rPr>
                <m:t>D</m:t>
              </m:r>
            </m:e>
            <m:sub>
              <m:r>
                <m:rPr>
                  <m:nor/>
                </m:rPr>
                <w:rPr>
                  <w:rFonts w:ascii="Cambria Math" w:hAnsi="Cambria Math"/>
                  <w:iCs/>
                  <w:sz w:val="24"/>
                  <w:szCs w:val="24"/>
                </w:rPr>
                <m:t>S</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α</m:t>
              </m:r>
            </m:e>
            <m:sub>
              <m:r>
                <m:rPr>
                  <m:nor/>
                </m:rPr>
                <w:rPr>
                  <w:rFonts w:ascii="Cambria Math" w:hAnsi="Cambria Math"/>
                  <w:iCs/>
                  <w:sz w:val="24"/>
                  <w:szCs w:val="24"/>
                </w:rPr>
                <m:t>S</m:t>
              </m:r>
            </m:sub>
          </m:sSub>
          <m:r>
            <w:rPr>
              <w:rFonts w:ascii="Cambria Math" w:hAnsi="Cambria Math"/>
              <w:sz w:val="24"/>
              <w:szCs w:val="24"/>
            </w:rPr>
            <m:t>∙u</m:t>
          </m:r>
          <m:d>
            <m:dPr>
              <m:ctrlPr>
                <w:rPr>
                  <w:rFonts w:ascii="Cambria Math" w:hAnsi="Cambria Math"/>
                  <w:i/>
                  <w:iCs/>
                  <w:sz w:val="24"/>
                  <w:szCs w:val="24"/>
                </w:rPr>
              </m:ctrlPr>
            </m:dPr>
            <m:e>
              <m:r>
                <m:rPr>
                  <m:sty m:val="p"/>
                </m:rP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t</m:t>
                  </m:r>
                </m:e>
                <m:sub>
                  <m:r>
                    <m:rPr>
                      <m:nor/>
                    </m:rPr>
                    <w:rPr>
                      <w:rFonts w:ascii="Cambria Math" w:hAnsi="Cambria Math"/>
                      <w:iCs/>
                      <w:sz w:val="24"/>
                      <w:szCs w:val="24"/>
                    </w:rPr>
                    <m:t>S</m:t>
                  </m:r>
                </m:sub>
              </m:sSub>
            </m:e>
          </m:d>
          <m:r>
            <w:rPr>
              <w:rFonts w:ascii="Cambria Math" w:hAnsi="Cambria Math"/>
              <w:sz w:val="24"/>
              <w:szCs w:val="24"/>
            </w:rPr>
            <m:t>=</m:t>
          </m:r>
          <m:r>
            <m:rPr>
              <m:sty m:val="p"/>
            </m:rPr>
            <w:rPr>
              <w:rFonts w:ascii="Cambria Math" w:hAnsi="Cambria Math"/>
              <w:sz w:val="24"/>
              <w:szCs w:val="24"/>
            </w:rPr>
            <m:t>30mm</m:t>
          </m:r>
          <m:r>
            <w:rPr>
              <w:rFonts w:ascii="Cambria Math" w:hAnsi="Cambria Math"/>
              <w:sz w:val="24"/>
              <w:szCs w:val="24"/>
            </w:rPr>
            <m:t>×11.5×</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sSup>
            <m:sSupPr>
              <m:ctrlPr>
                <w:rPr>
                  <w:rFonts w:ascii="Cambria Math" w:hAnsi="Cambria Math"/>
                  <w:sz w:val="24"/>
                  <w:szCs w:val="24"/>
                </w:rPr>
              </m:ctrlPr>
            </m:sSupPr>
            <m:e>
              <m:r>
                <m:rPr>
                  <m:sty m:val="p"/>
                </m:rPr>
                <w:rPr>
                  <w:rFonts w:ascii="Cambria Math" w:hAnsi="Cambria Math"/>
                  <w:sz w:val="24"/>
                  <w:szCs w:val="24"/>
                </w:rPr>
                <m:t>℃</m:t>
              </m:r>
            </m:e>
            <m:sup>
              <m:r>
                <w:rPr>
                  <w:rFonts w:ascii="Cambria Math" w:hAnsi="Cambria Math"/>
                  <w:sz w:val="24"/>
                  <w:szCs w:val="24"/>
                </w:rPr>
                <m:t>-1</m:t>
              </m:r>
            </m:sup>
          </m:sSup>
          <m:r>
            <w:rPr>
              <w:rFonts w:ascii="Cambria Math" w:hAnsi="Cambria Math"/>
              <w:sz w:val="24"/>
              <w:szCs w:val="24"/>
            </w:rPr>
            <m:t>×</m:t>
          </m:r>
          <m:r>
            <m:rPr>
              <m:sty m:val="p"/>
            </m:rPr>
            <w:rPr>
              <w:rFonts w:ascii="Cambria Math" w:hAnsi="Cambria Math"/>
              <w:sz w:val="24"/>
              <w:szCs w:val="24"/>
            </w:rPr>
            <m:t>0.0577℃=0.0199μm</m:t>
          </m:r>
        </m:oMath>
      </m:oMathPara>
    </w:p>
    <w:p w:rsidR="00BE5528" w:rsidRPr="00AA3C58" w:rsidRDefault="00BE5528" w:rsidP="00BE5528">
      <w:pPr>
        <w:spacing w:line="360" w:lineRule="auto"/>
        <w:ind w:firstLineChars="200" w:firstLine="480"/>
        <w:rPr>
          <w:iCs/>
          <w:sz w:val="24"/>
          <w:szCs w:val="24"/>
        </w:rPr>
      </w:pPr>
      <w:r w:rsidRPr="00AA3C58">
        <w:rPr>
          <w:rFonts w:hint="eastAsia"/>
          <w:sz w:val="24"/>
          <w:szCs w:val="24"/>
          <w:lang w:val="en-GB"/>
        </w:rPr>
        <w:t>（</w:t>
      </w:r>
      <w:r w:rsidRPr="00AA3C58">
        <w:rPr>
          <w:sz w:val="24"/>
          <w:szCs w:val="24"/>
          <w:lang w:val="en-GB"/>
        </w:rPr>
        <w:t>3</w:t>
      </w:r>
      <w:r w:rsidRPr="00AA3C58">
        <w:rPr>
          <w:rFonts w:hint="eastAsia"/>
          <w:sz w:val="24"/>
          <w:szCs w:val="24"/>
          <w:lang w:val="en-GB"/>
        </w:rPr>
        <w:t>）</w:t>
      </w:r>
      <w:r w:rsidRPr="00AA3C58">
        <w:rPr>
          <w:sz w:val="24"/>
          <w:szCs w:val="24"/>
        </w:rPr>
        <w:t>δ</w:t>
      </w:r>
      <w:r w:rsidRPr="00AA3C58">
        <w:rPr>
          <w:i/>
          <w:sz w:val="24"/>
          <w:szCs w:val="24"/>
        </w:rPr>
        <w:t>l</w:t>
      </w:r>
      <w:r w:rsidRPr="00AA3C58">
        <w:rPr>
          <w:rFonts w:hint="eastAsia"/>
          <w:iCs/>
          <w:sz w:val="24"/>
          <w:szCs w:val="24"/>
          <w:vertAlign w:val="subscript"/>
        </w:rPr>
        <w:t>T</w:t>
      </w:r>
      <w:r w:rsidRPr="00AA3C58">
        <w:rPr>
          <w:iCs/>
          <w:sz w:val="24"/>
          <w:szCs w:val="24"/>
          <w:vertAlign w:val="subscript"/>
        </w:rPr>
        <w:t>X</w:t>
      </w:r>
      <w:r w:rsidRPr="00AA3C58">
        <w:rPr>
          <w:rFonts w:hint="eastAsia"/>
          <w:iCs/>
          <w:sz w:val="24"/>
          <w:szCs w:val="24"/>
        </w:rPr>
        <w:t>和</w:t>
      </w:r>
      <w:r w:rsidRPr="00AA3C58">
        <w:rPr>
          <w:sz w:val="24"/>
          <w:szCs w:val="24"/>
        </w:rPr>
        <w:t>δ</w:t>
      </w:r>
      <w:r w:rsidRPr="00AA3C58">
        <w:rPr>
          <w:i/>
          <w:sz w:val="24"/>
          <w:szCs w:val="24"/>
        </w:rPr>
        <w:t>l</w:t>
      </w:r>
      <w:r w:rsidRPr="00AA3C58">
        <w:rPr>
          <w:rFonts w:hint="eastAsia"/>
          <w:iCs/>
          <w:sz w:val="24"/>
          <w:szCs w:val="24"/>
          <w:vertAlign w:val="subscript"/>
        </w:rPr>
        <w:t>TR</w:t>
      </w:r>
      <w:r w:rsidRPr="00AA3C58">
        <w:rPr>
          <w:rFonts w:hint="eastAsia"/>
          <w:iCs/>
          <w:sz w:val="24"/>
          <w:szCs w:val="24"/>
        </w:rPr>
        <w:t>的标准不确定度</w:t>
      </w:r>
      <w:r w:rsidRPr="00AA3C58">
        <w:rPr>
          <w:i/>
          <w:sz w:val="24"/>
          <w:szCs w:val="24"/>
        </w:rPr>
        <w:t>u</w:t>
      </w:r>
      <w:r w:rsidRPr="00AA3C58">
        <w:rPr>
          <w:iCs/>
          <w:sz w:val="24"/>
          <w:szCs w:val="24"/>
        </w:rPr>
        <w:t>(</w:t>
      </w:r>
      <w:r w:rsidRPr="00AA3C58">
        <w:rPr>
          <w:sz w:val="24"/>
          <w:szCs w:val="24"/>
        </w:rPr>
        <w:t>δ</w:t>
      </w:r>
      <w:r w:rsidRPr="00AA3C58">
        <w:rPr>
          <w:i/>
          <w:sz w:val="24"/>
          <w:szCs w:val="24"/>
        </w:rPr>
        <w:t>l</w:t>
      </w:r>
      <w:r w:rsidRPr="00AA3C58">
        <w:rPr>
          <w:rFonts w:hint="eastAsia"/>
          <w:iCs/>
          <w:sz w:val="24"/>
          <w:szCs w:val="24"/>
          <w:vertAlign w:val="subscript"/>
        </w:rPr>
        <w:t>TX</w:t>
      </w:r>
      <w:r w:rsidRPr="00AA3C58">
        <w:rPr>
          <w:iCs/>
          <w:sz w:val="24"/>
          <w:szCs w:val="24"/>
        </w:rPr>
        <w:t>)</w:t>
      </w:r>
      <w:r w:rsidRPr="00AA3C58">
        <w:rPr>
          <w:rFonts w:hint="eastAsia"/>
          <w:iCs/>
          <w:sz w:val="24"/>
          <w:szCs w:val="24"/>
        </w:rPr>
        <w:t>和</w:t>
      </w:r>
      <w:r w:rsidRPr="00AA3C58">
        <w:rPr>
          <w:i/>
          <w:sz w:val="24"/>
          <w:szCs w:val="24"/>
        </w:rPr>
        <w:t>u</w:t>
      </w:r>
      <w:r w:rsidRPr="00AA3C58">
        <w:rPr>
          <w:iCs/>
          <w:sz w:val="24"/>
          <w:szCs w:val="24"/>
        </w:rPr>
        <w:t>(</w:t>
      </w:r>
      <w:r w:rsidRPr="00AA3C58">
        <w:rPr>
          <w:sz w:val="24"/>
          <w:szCs w:val="24"/>
        </w:rPr>
        <w:t>δ</w:t>
      </w:r>
      <w:r w:rsidRPr="00AA3C58">
        <w:rPr>
          <w:i/>
          <w:sz w:val="24"/>
          <w:szCs w:val="24"/>
        </w:rPr>
        <w:t>l</w:t>
      </w:r>
      <w:r w:rsidRPr="00AA3C58">
        <w:rPr>
          <w:rFonts w:hint="eastAsia"/>
          <w:iCs/>
          <w:sz w:val="24"/>
          <w:szCs w:val="24"/>
          <w:vertAlign w:val="subscript"/>
        </w:rPr>
        <w:t>TR</w:t>
      </w:r>
      <w:r w:rsidRPr="00AA3C58">
        <w:rPr>
          <w:iCs/>
          <w:sz w:val="24"/>
          <w:szCs w:val="24"/>
        </w:rPr>
        <w:t>)</w:t>
      </w:r>
    </w:p>
    <w:p w:rsidR="00BE5528" w:rsidRPr="00AA3C58" w:rsidRDefault="00BE5528" w:rsidP="00BE5528">
      <w:pPr>
        <w:spacing w:line="360" w:lineRule="auto"/>
        <w:ind w:firstLineChars="200" w:firstLine="480"/>
        <w:rPr>
          <w:sz w:val="24"/>
          <w:szCs w:val="24"/>
        </w:rPr>
      </w:pPr>
      <w:r w:rsidRPr="00AA3C58">
        <w:rPr>
          <w:rFonts w:hint="eastAsia"/>
          <w:sz w:val="24"/>
          <w:szCs w:val="24"/>
        </w:rPr>
        <w:t>同理可得</w:t>
      </w:r>
    </w:p>
    <w:p w:rsidR="00BE5528" w:rsidRPr="00AA3C58" w:rsidRDefault="00BE5528" w:rsidP="00CF7667">
      <w:pPr>
        <w:spacing w:line="360" w:lineRule="auto"/>
        <w:rPr>
          <w:sz w:val="24"/>
          <w:szCs w:val="24"/>
        </w:rPr>
      </w:pPr>
      <m:oMathPara>
        <m:oMath>
          <m:r>
            <w:rPr>
              <w:rFonts w:ascii="Cambria Math" w:hAnsi="Cambria Math"/>
              <w:sz w:val="24"/>
              <w:szCs w:val="24"/>
            </w:rPr>
            <m:t>u</m:t>
          </m:r>
          <m:d>
            <m:dPr>
              <m:ctrlPr>
                <w:rPr>
                  <w:rFonts w:ascii="Cambria Math" w:hAnsi="Cambria Math"/>
                  <w:i/>
                  <w:iCs/>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m:t>
                  </m:r>
                  <m:r>
                    <m:rPr>
                      <m:sty m:val="p"/>
                    </m:rPr>
                    <w:rPr>
                      <w:rFonts w:ascii="Cambria Math" w:hAnsi="Cambria Math" w:hint="eastAsia"/>
                      <w:sz w:val="24"/>
                      <w:szCs w:val="24"/>
                    </w:rPr>
                    <m:t>X</m:t>
                  </m:r>
                </m:sub>
              </m:sSub>
            </m:e>
          </m:d>
          <m:r>
            <w:rPr>
              <w:rFonts w:ascii="Cambria Math" w:hAnsi="Cambria Math"/>
              <w:sz w:val="24"/>
              <w:szCs w:val="24"/>
            </w:rPr>
            <m:t>=</m:t>
          </m:r>
          <m:sSub>
            <m:sSubPr>
              <m:ctrlPr>
                <w:rPr>
                  <w:rFonts w:ascii="Cambria Math" w:hAnsi="Cambria Math"/>
                  <w:i/>
                  <w:iCs/>
                  <w:sz w:val="24"/>
                  <w:szCs w:val="24"/>
                </w:rPr>
              </m:ctrlPr>
            </m:sSubPr>
            <m:e>
              <m:r>
                <w:rPr>
                  <w:rFonts w:ascii="Cambria Math" w:hAnsi="Cambria Math" w:hint="eastAsia"/>
                  <w:sz w:val="24"/>
                  <w:szCs w:val="24"/>
                </w:rPr>
                <m:t>D</m:t>
              </m:r>
            </m:e>
            <m:sub>
              <m:r>
                <m:rPr>
                  <m:sty m:val="p"/>
                </m:rPr>
                <w:rPr>
                  <w:rFonts w:ascii="Cambria Math" w:hAnsi="Cambria Math" w:hint="eastAsia"/>
                  <w:sz w:val="24"/>
                  <w:szCs w:val="24"/>
                </w:rPr>
                <m:t>X</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α</m:t>
              </m:r>
            </m:e>
            <m:sub>
              <m:r>
                <m:rPr>
                  <m:nor/>
                </m:rPr>
                <w:rPr>
                  <w:rFonts w:ascii="Cambria Math" w:hAnsi="Cambria Math" w:hint="eastAsia"/>
                  <w:iCs/>
                  <w:sz w:val="24"/>
                  <w:szCs w:val="24"/>
                </w:rPr>
                <m:t>X</m:t>
              </m:r>
            </m:sub>
          </m:sSub>
          <m:r>
            <w:rPr>
              <w:rFonts w:ascii="Cambria Math" w:hAnsi="Cambria Math"/>
              <w:sz w:val="24"/>
              <w:szCs w:val="24"/>
            </w:rPr>
            <m:t>∙u</m:t>
          </m:r>
          <m:d>
            <m:dPr>
              <m:ctrlPr>
                <w:rPr>
                  <w:rFonts w:ascii="Cambria Math" w:hAnsi="Cambria Math"/>
                  <w:i/>
                  <w:iCs/>
                  <w:sz w:val="24"/>
                  <w:szCs w:val="24"/>
                </w:rPr>
              </m:ctrlPr>
            </m:dPr>
            <m:e>
              <m:r>
                <m:rPr>
                  <m:sty m:val="p"/>
                </m:rP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t</m:t>
                  </m:r>
                </m:e>
                <m:sub>
                  <m:r>
                    <m:rPr>
                      <m:nor/>
                    </m:rPr>
                    <w:rPr>
                      <w:rFonts w:ascii="Cambria Math" w:hAnsi="Cambria Math" w:hint="eastAsia"/>
                      <w:iCs/>
                      <w:sz w:val="24"/>
                      <w:szCs w:val="24"/>
                    </w:rPr>
                    <m:t>X</m:t>
                  </m:r>
                </m:sub>
              </m:sSub>
            </m:e>
          </m:d>
          <m:r>
            <w:rPr>
              <w:rFonts w:ascii="Cambria Math" w:hAnsi="Cambria Math"/>
              <w:sz w:val="24"/>
              <w:szCs w:val="24"/>
            </w:rPr>
            <m:t>=</m:t>
          </m:r>
          <m:r>
            <w:rPr>
              <w:rFonts w:ascii="Cambria Math" w:hAnsi="Cambria Math" w:hint="eastAsia"/>
              <w:sz w:val="24"/>
              <w:szCs w:val="24"/>
            </w:rPr>
            <m:t>9</m:t>
          </m:r>
          <m:r>
            <m:rPr>
              <m:sty m:val="p"/>
            </m:rPr>
            <w:rPr>
              <w:rFonts w:ascii="Cambria Math" w:hAnsi="Cambria Math"/>
              <w:sz w:val="24"/>
              <w:szCs w:val="24"/>
            </w:rPr>
            <m:t>0mm</m:t>
          </m:r>
          <m:r>
            <w:rPr>
              <w:rFonts w:ascii="Cambria Math" w:hAnsi="Cambria Math"/>
              <w:sz w:val="24"/>
              <w:szCs w:val="24"/>
            </w:rPr>
            <m:t>×11.5×</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sSup>
            <m:sSupPr>
              <m:ctrlPr>
                <w:rPr>
                  <w:rFonts w:ascii="Cambria Math" w:hAnsi="Cambria Math"/>
                  <w:sz w:val="24"/>
                  <w:szCs w:val="24"/>
                </w:rPr>
              </m:ctrlPr>
            </m:sSupPr>
            <m:e>
              <m:r>
                <m:rPr>
                  <m:sty m:val="p"/>
                </m:rPr>
                <w:rPr>
                  <w:rFonts w:ascii="Cambria Math" w:hAnsi="Cambria Math"/>
                  <w:sz w:val="24"/>
                  <w:szCs w:val="24"/>
                </w:rPr>
                <m:t>℃</m:t>
              </m:r>
            </m:e>
            <m:sup>
              <m:r>
                <w:rPr>
                  <w:rFonts w:ascii="Cambria Math" w:hAnsi="Cambria Math"/>
                  <w:sz w:val="24"/>
                  <w:szCs w:val="24"/>
                </w:rPr>
                <m:t>-1</m:t>
              </m:r>
            </m:sup>
          </m:sSup>
          <m:r>
            <w:rPr>
              <w:rFonts w:ascii="Cambria Math" w:hAnsi="Cambria Math"/>
              <w:sz w:val="24"/>
              <w:szCs w:val="24"/>
            </w:rPr>
            <m:t>×</m:t>
          </m:r>
          <m:r>
            <m:rPr>
              <m:sty m:val="p"/>
            </m:rPr>
            <w:rPr>
              <w:rFonts w:ascii="Cambria Math" w:hAnsi="Cambria Math"/>
              <w:sz w:val="24"/>
              <w:szCs w:val="24"/>
            </w:rPr>
            <m:t>0.0577℃=0.0</m:t>
          </m:r>
          <m:r>
            <m:rPr>
              <m:sty m:val="p"/>
            </m:rPr>
            <w:rPr>
              <w:rFonts w:ascii="Cambria Math" w:hAnsi="Cambria Math" w:hint="eastAsia"/>
              <w:sz w:val="24"/>
              <w:szCs w:val="24"/>
            </w:rPr>
            <m:t>597</m:t>
          </m:r>
          <m:r>
            <m:rPr>
              <m:sty m:val="p"/>
            </m:rPr>
            <w:rPr>
              <w:rFonts w:ascii="Cambria Math" w:hAnsi="Cambria Math"/>
              <w:sz w:val="24"/>
              <w:szCs w:val="24"/>
            </w:rPr>
            <m:t>μm</m:t>
          </m:r>
        </m:oMath>
      </m:oMathPara>
    </w:p>
    <w:p w:rsidR="00BE5528" w:rsidRPr="00AA3C58" w:rsidRDefault="00BE5528" w:rsidP="00BE5528">
      <w:pPr>
        <w:spacing w:line="360" w:lineRule="auto"/>
        <w:rPr>
          <w:sz w:val="24"/>
          <w:szCs w:val="24"/>
        </w:rPr>
      </w:pPr>
      <m:oMathPara>
        <m:oMath>
          <m:r>
            <w:rPr>
              <w:rFonts w:ascii="Cambria Math" w:hAnsi="Cambria Math"/>
              <w:sz w:val="24"/>
              <w:szCs w:val="24"/>
            </w:rPr>
            <m:t>u</m:t>
          </m:r>
          <m:d>
            <m:dPr>
              <m:ctrlPr>
                <w:rPr>
                  <w:rFonts w:ascii="Cambria Math" w:hAnsi="Cambria Math"/>
                  <w:i/>
                  <w:iCs/>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m:t>
                  </m:r>
                  <m:r>
                    <m:rPr>
                      <m:sty m:val="p"/>
                    </m:rPr>
                    <w:rPr>
                      <w:rFonts w:ascii="Cambria Math" w:hAnsi="Cambria Math" w:hint="eastAsia"/>
                      <w:sz w:val="24"/>
                      <w:szCs w:val="24"/>
                    </w:rPr>
                    <m:t>R</m:t>
                  </m:r>
                </m:sub>
              </m:sSub>
            </m:e>
          </m:d>
          <m:r>
            <w:rPr>
              <w:rFonts w:ascii="Cambria Math" w:hAnsi="Cambria Math"/>
              <w:sz w:val="24"/>
              <w:szCs w:val="24"/>
            </w:rPr>
            <m:t>=</m:t>
          </m:r>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hint="eastAsia"/>
                      <w:sz w:val="24"/>
                      <w:szCs w:val="24"/>
                    </w:rPr>
                    <m:t>D</m:t>
                  </m:r>
                </m:e>
                <m:sub>
                  <m:r>
                    <m:rPr>
                      <m:sty m:val="p"/>
                    </m:rPr>
                    <w:rPr>
                      <w:rFonts w:ascii="Cambria Math" w:hAnsi="Cambria Math" w:hint="eastAsia"/>
                      <w:sz w:val="24"/>
                      <w:szCs w:val="24"/>
                    </w:rPr>
                    <m:t>X</m:t>
                  </m:r>
                </m:sub>
              </m:sSub>
              <m:r>
                <w:rPr>
                  <w:rFonts w:ascii="微软雅黑" w:eastAsia="微软雅黑" w:hAnsi="微软雅黑" w:cs="微软雅黑" w:hint="eastAsia"/>
                  <w:sz w:val="24"/>
                  <w:szCs w:val="24"/>
                </w:rPr>
                <m:t>-</m:t>
              </m:r>
              <m:sSub>
                <m:sSubPr>
                  <m:ctrlPr>
                    <w:rPr>
                      <w:rFonts w:ascii="Cambria Math" w:hAnsi="Cambria Math"/>
                      <w:i/>
                      <w:iCs/>
                      <w:sz w:val="24"/>
                      <w:szCs w:val="24"/>
                    </w:rPr>
                  </m:ctrlPr>
                </m:sSubPr>
                <m:e>
                  <m:r>
                    <w:rPr>
                      <w:rFonts w:ascii="Cambria Math" w:hAnsi="Cambria Math" w:hint="eastAsia"/>
                      <w:sz w:val="24"/>
                      <w:szCs w:val="24"/>
                    </w:rPr>
                    <m:t>D</m:t>
                  </m:r>
                </m:e>
                <m:sub>
                  <m:r>
                    <m:rPr>
                      <m:sty m:val="p"/>
                    </m:rPr>
                    <w:rPr>
                      <w:rFonts w:ascii="Cambria Math" w:hAnsi="Cambria Math" w:hint="eastAsia"/>
                      <w:sz w:val="24"/>
                      <w:szCs w:val="24"/>
                    </w:rPr>
                    <m:t>S</m:t>
                  </m:r>
                </m:sub>
              </m:sSub>
            </m:e>
          </m:d>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α</m:t>
              </m:r>
            </m:e>
            <m:sub>
              <m:r>
                <m:rPr>
                  <m:nor/>
                </m:rPr>
                <w:rPr>
                  <w:rFonts w:ascii="Cambria Math" w:hAnsi="Cambria Math" w:hint="eastAsia"/>
                  <w:iCs/>
                  <w:sz w:val="24"/>
                  <w:szCs w:val="24"/>
                </w:rPr>
                <m:t>R</m:t>
              </m:r>
            </m:sub>
          </m:sSub>
          <m:r>
            <w:rPr>
              <w:rFonts w:ascii="Cambria Math" w:hAnsi="Cambria Math"/>
              <w:sz w:val="24"/>
              <w:szCs w:val="24"/>
            </w:rPr>
            <m:t>∙u</m:t>
          </m:r>
          <m:d>
            <m:dPr>
              <m:ctrlPr>
                <w:rPr>
                  <w:rFonts w:ascii="Cambria Math" w:hAnsi="Cambria Math"/>
                  <w:i/>
                  <w:iCs/>
                  <w:sz w:val="24"/>
                  <w:szCs w:val="24"/>
                </w:rPr>
              </m:ctrlPr>
            </m:dPr>
            <m:e>
              <m:r>
                <m:rPr>
                  <m:sty m:val="p"/>
                </m:rP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t</m:t>
                  </m:r>
                </m:e>
                <m:sub>
                  <m:r>
                    <m:rPr>
                      <m:nor/>
                    </m:rPr>
                    <w:rPr>
                      <w:rFonts w:ascii="Cambria Math" w:hAnsi="Cambria Math" w:hint="eastAsia"/>
                      <w:iCs/>
                      <w:sz w:val="24"/>
                      <w:szCs w:val="24"/>
                    </w:rPr>
                    <m:t>R</m:t>
                  </m:r>
                </m:sub>
              </m:sSub>
            </m:e>
          </m:d>
          <m:r>
            <w:rPr>
              <w:rFonts w:ascii="Cambria Math" w:hAnsi="Cambria Math"/>
              <w:sz w:val="24"/>
              <w:szCs w:val="24"/>
            </w:rPr>
            <m:t>=</m:t>
          </m:r>
          <m:r>
            <w:rPr>
              <w:rFonts w:ascii="Cambria Math" w:hAnsi="Cambria Math" w:hint="eastAsia"/>
              <w:sz w:val="24"/>
              <w:szCs w:val="24"/>
            </w:rPr>
            <m:t>6</m:t>
          </m:r>
          <m:r>
            <m:rPr>
              <m:sty m:val="p"/>
            </m:rPr>
            <w:rPr>
              <w:rFonts w:ascii="Cambria Math" w:hAnsi="Cambria Math"/>
              <w:sz w:val="24"/>
              <w:szCs w:val="24"/>
            </w:rPr>
            <m:t>0mm</m:t>
          </m:r>
          <m:r>
            <w:rPr>
              <w:rFonts w:ascii="Cambria Math" w:hAnsi="Cambria Math"/>
              <w:sz w:val="24"/>
              <w:szCs w:val="24"/>
            </w:rPr>
            <m:t>×11.5×</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sSup>
            <m:sSupPr>
              <m:ctrlPr>
                <w:rPr>
                  <w:rFonts w:ascii="Cambria Math" w:hAnsi="Cambria Math"/>
                  <w:sz w:val="24"/>
                  <w:szCs w:val="24"/>
                </w:rPr>
              </m:ctrlPr>
            </m:sSupPr>
            <m:e>
              <m:r>
                <m:rPr>
                  <m:sty m:val="p"/>
                </m:rPr>
                <w:rPr>
                  <w:rFonts w:ascii="Cambria Math" w:hAnsi="Cambria Math"/>
                  <w:sz w:val="24"/>
                  <w:szCs w:val="24"/>
                </w:rPr>
                <m:t>℃</m:t>
              </m:r>
            </m:e>
            <m:sup>
              <m:r>
                <w:rPr>
                  <w:rFonts w:ascii="Cambria Math" w:hAnsi="Cambria Math"/>
                  <w:sz w:val="24"/>
                  <w:szCs w:val="24"/>
                </w:rPr>
                <m:t>-1</m:t>
              </m:r>
            </m:sup>
          </m:sSup>
          <m:r>
            <w:rPr>
              <w:rFonts w:ascii="Cambria Math" w:hAnsi="Cambria Math"/>
              <w:sz w:val="24"/>
              <w:szCs w:val="24"/>
            </w:rPr>
            <m:t>×</m:t>
          </m:r>
          <m:r>
            <m:rPr>
              <m:sty m:val="p"/>
            </m:rPr>
            <w:rPr>
              <w:rFonts w:ascii="Cambria Math" w:hAnsi="Cambria Math"/>
              <w:sz w:val="24"/>
              <w:szCs w:val="24"/>
            </w:rPr>
            <m:t>0.0577℃=0.0</m:t>
          </m:r>
          <m:r>
            <m:rPr>
              <m:sty m:val="p"/>
            </m:rPr>
            <w:rPr>
              <w:rFonts w:ascii="Cambria Math" w:hAnsi="Cambria Math" w:hint="eastAsia"/>
              <w:sz w:val="24"/>
              <w:szCs w:val="24"/>
            </w:rPr>
            <m:t>398</m:t>
          </m:r>
          <m:r>
            <m:rPr>
              <m:sty m:val="p"/>
            </m:rPr>
            <w:rPr>
              <w:rFonts w:ascii="Cambria Math" w:hAnsi="Cambria Math"/>
              <w:sz w:val="24"/>
              <w:szCs w:val="24"/>
            </w:rPr>
            <m:t>μm</m:t>
          </m:r>
        </m:oMath>
      </m:oMathPara>
    </w:p>
    <w:p w:rsidR="00BE5528" w:rsidRPr="00AA3C58" w:rsidRDefault="00BE5528" w:rsidP="00BE5528">
      <w:pPr>
        <w:spacing w:line="360" w:lineRule="auto"/>
        <w:ind w:firstLineChars="200" w:firstLine="480"/>
        <w:rPr>
          <w:iCs/>
          <w:sz w:val="24"/>
          <w:szCs w:val="24"/>
        </w:rPr>
      </w:pPr>
      <w:r w:rsidRPr="00AA3C58">
        <w:rPr>
          <w:rFonts w:hint="eastAsia"/>
          <w:sz w:val="24"/>
          <w:szCs w:val="24"/>
        </w:rPr>
        <w:t>于是，</w:t>
      </w:r>
      <w:r w:rsidRPr="00AA3C58">
        <w:rPr>
          <w:sz w:val="24"/>
          <w:szCs w:val="24"/>
        </w:rPr>
        <w:t>δ</w:t>
      </w:r>
      <w:r w:rsidRPr="00AA3C58">
        <w:rPr>
          <w:i/>
          <w:sz w:val="24"/>
          <w:szCs w:val="24"/>
        </w:rPr>
        <w:t>l</w:t>
      </w:r>
      <w:r w:rsidRPr="00AA3C58">
        <w:rPr>
          <w:rFonts w:hint="eastAsia"/>
          <w:iCs/>
          <w:sz w:val="24"/>
          <w:szCs w:val="24"/>
          <w:vertAlign w:val="subscript"/>
        </w:rPr>
        <w:t>T</w:t>
      </w:r>
      <w:r w:rsidRPr="00AA3C58">
        <w:rPr>
          <w:rFonts w:hint="eastAsia"/>
          <w:sz w:val="24"/>
          <w:szCs w:val="24"/>
        </w:rPr>
        <w:t>的不确定度</w:t>
      </w:r>
      <w:r w:rsidRPr="00AA3C58">
        <w:rPr>
          <w:i/>
          <w:sz w:val="24"/>
          <w:szCs w:val="24"/>
        </w:rPr>
        <w:t>u</w:t>
      </w:r>
      <w:r w:rsidRPr="00AA3C58">
        <w:rPr>
          <w:iCs/>
          <w:sz w:val="24"/>
          <w:szCs w:val="24"/>
        </w:rPr>
        <w:t>(</w:t>
      </w:r>
      <w:r w:rsidRPr="00AA3C58">
        <w:rPr>
          <w:sz w:val="24"/>
          <w:szCs w:val="24"/>
        </w:rPr>
        <w:t>δ</w:t>
      </w:r>
      <w:r w:rsidRPr="00AA3C58">
        <w:rPr>
          <w:i/>
          <w:sz w:val="24"/>
          <w:szCs w:val="24"/>
        </w:rPr>
        <w:t>l</w:t>
      </w:r>
      <w:r w:rsidRPr="00AA3C58">
        <w:rPr>
          <w:rFonts w:hint="eastAsia"/>
          <w:iCs/>
          <w:sz w:val="24"/>
          <w:szCs w:val="24"/>
          <w:vertAlign w:val="subscript"/>
        </w:rPr>
        <w:t>T</w:t>
      </w:r>
      <w:r w:rsidRPr="00AA3C58">
        <w:rPr>
          <w:iCs/>
          <w:sz w:val="24"/>
          <w:szCs w:val="24"/>
        </w:rPr>
        <w:t>)</w:t>
      </w:r>
      <w:r w:rsidRPr="00AA3C58">
        <w:rPr>
          <w:rFonts w:hint="eastAsia"/>
          <w:iCs/>
          <w:sz w:val="24"/>
          <w:szCs w:val="24"/>
        </w:rPr>
        <w:t>为</w:t>
      </w:r>
    </w:p>
    <w:p w:rsidR="00983A47" w:rsidRPr="00AA3C58" w:rsidRDefault="00983A47" w:rsidP="00983A47">
      <w:pPr>
        <w:spacing w:line="360" w:lineRule="auto"/>
        <w:ind w:firstLineChars="200" w:firstLine="480"/>
        <w:rPr>
          <w:sz w:val="24"/>
          <w:szCs w:val="24"/>
        </w:rPr>
      </w:pPr>
      <m:oMathPara>
        <m:oMath>
          <m:r>
            <w:rPr>
              <w:rFonts w:ascii="Cambria Math" w:hAnsi="Cambria Math"/>
              <w:sz w:val="24"/>
              <w:szCs w:val="24"/>
            </w:rPr>
            <m:t>u</m:t>
          </m:r>
          <m:d>
            <m:dPr>
              <m:ctrlPr>
                <w:rPr>
                  <w:rFonts w:ascii="Cambria Math" w:hAnsi="Cambria Math"/>
                  <w:i/>
                  <w:iCs/>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m:t>
                  </m:r>
                </m:sub>
              </m:sSub>
            </m:e>
          </m:d>
          <m:r>
            <w:rPr>
              <w:rFonts w:ascii="Cambria Math" w:hAnsi="Cambria Math"/>
              <w:sz w:val="24"/>
              <w:szCs w:val="24"/>
            </w:rPr>
            <m:t>=</m:t>
          </m:r>
          <m:rad>
            <m:radPr>
              <m:degHide m:val="on"/>
              <m:ctrlPr>
                <w:rPr>
                  <w:rFonts w:ascii="Cambria Math" w:hAnsi="Cambria Math"/>
                  <w:i/>
                  <w:iCs/>
                  <w:sz w:val="24"/>
                  <w:szCs w:val="24"/>
                </w:rPr>
              </m:ctrlPr>
            </m:radPr>
            <m:deg/>
            <m:e>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TA</m:t>
                      </m:r>
                    </m:sub>
                  </m:sSub>
                </m:e>
              </m:d>
              <m:r>
                <w:rPr>
                  <w:rFonts w:ascii="Cambria Math" w:hAnsi="Cambria Math"/>
                  <w:sz w:val="24"/>
                  <w:szCs w:val="24"/>
                </w:rPr>
                <m:t>+</m:t>
              </m:r>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TS</m:t>
                      </m:r>
                    </m:sub>
                  </m:sSub>
                </m:e>
              </m:d>
              <m:r>
                <w:rPr>
                  <w:rFonts w:ascii="Cambria Math" w:hAnsi="Cambria Math"/>
                  <w:sz w:val="24"/>
                  <w:szCs w:val="24"/>
                </w:rPr>
                <m:t>+</m:t>
              </m:r>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TX</m:t>
                      </m:r>
                    </m:sub>
                  </m:sSub>
                </m:e>
              </m:d>
              <m:r>
                <w:rPr>
                  <w:rFonts w:ascii="Cambria Math" w:hAnsi="Cambria Math"/>
                  <w:sz w:val="24"/>
                  <w:szCs w:val="24"/>
                </w:rPr>
                <m:t>+</m:t>
              </m:r>
              <m:sSup>
                <m:sSupPr>
                  <m:ctrlPr>
                    <w:rPr>
                      <w:rFonts w:ascii="Cambria Math" w:hAnsi="Cambria Math"/>
                      <w:i/>
                      <w:iCs/>
                      <w:sz w:val="24"/>
                      <w:szCs w:val="24"/>
                    </w:rPr>
                  </m:ctrlPr>
                </m:sSupPr>
                <m:e>
                  <m:r>
                    <w:rPr>
                      <w:rFonts w:ascii="Cambria Math" w:hAnsi="Cambria Math"/>
                      <w:sz w:val="24"/>
                      <w:szCs w:val="24"/>
                    </w:rPr>
                    <m:t>u</m:t>
                  </m:r>
                </m:e>
                <m:sup>
                  <m:r>
                    <w:rPr>
                      <w:rFonts w:ascii="Cambria Math" w:hAnsi="Cambria Math"/>
                      <w:sz w:val="24"/>
                      <w:szCs w:val="24"/>
                    </w:rPr>
                    <m:t>2</m:t>
                  </m:r>
                </m:sup>
              </m:sSup>
              <m:d>
                <m:dPr>
                  <m:ctrlPr>
                    <w:rPr>
                      <w:rFonts w:ascii="Cambria Math" w:hAnsi="Cambria Math"/>
                      <w:i/>
                      <w:iCs/>
                      <w:sz w:val="24"/>
                      <w:szCs w:val="24"/>
                    </w:rPr>
                  </m:ctrlPr>
                </m:dPr>
                <m:e>
                  <m:r>
                    <w:rPr>
                      <w:rFonts w:ascii="Cambria Math" w:hAnsi="Cambria Math"/>
                      <w:sz w:val="24"/>
                      <w:szCs w:val="24"/>
                    </w:rPr>
                    <m:t>δ</m:t>
                  </m:r>
                  <m:sSub>
                    <m:sSubPr>
                      <m:ctrlPr>
                        <w:rPr>
                          <w:rFonts w:ascii="Cambria Math" w:hAnsi="Cambria Math"/>
                          <w:i/>
                          <w:iCs/>
                          <w:sz w:val="24"/>
                          <w:szCs w:val="24"/>
                        </w:rPr>
                      </m:ctrlPr>
                    </m:sSubPr>
                    <m:e>
                      <m:r>
                        <w:rPr>
                          <w:rFonts w:ascii="Cambria Math" w:hAnsi="Cambria Math"/>
                          <w:sz w:val="24"/>
                          <w:szCs w:val="24"/>
                        </w:rPr>
                        <m:t>l</m:t>
                      </m:r>
                    </m:e>
                    <m:sub>
                      <m:r>
                        <m:rPr>
                          <m:sty m:val="p"/>
                        </m:rPr>
                        <w:rPr>
                          <w:rFonts w:ascii="Cambria Math" w:hAnsi="Cambria Math"/>
                          <w:sz w:val="24"/>
                          <w:szCs w:val="24"/>
                        </w:rPr>
                        <m:t>TR</m:t>
                      </m:r>
                    </m:sub>
                  </m:sSub>
                </m:e>
              </m:d>
            </m:e>
          </m:rad>
        </m:oMath>
      </m:oMathPara>
    </w:p>
    <w:p w:rsidR="00983A47" w:rsidRPr="00AA3C58" w:rsidRDefault="00983A47" w:rsidP="00983A47">
      <w:pPr>
        <w:spacing w:line="360" w:lineRule="auto"/>
        <w:ind w:firstLineChars="200" w:firstLine="480"/>
        <w:rPr>
          <w:sz w:val="24"/>
          <w:szCs w:val="24"/>
        </w:rPr>
      </w:pPr>
      <m:oMathPara>
        <m:oMath>
          <m:r>
            <m:rPr>
              <m:sty m:val="p"/>
            </m:rPr>
            <w:rPr>
              <w:rFonts w:ascii="Cambria Math" w:hAnsi="Cambria Math"/>
              <w:sz w:val="24"/>
              <w:szCs w:val="24"/>
            </w:rPr>
            <m:t>=</m:t>
          </m:r>
          <m:rad>
            <m:radPr>
              <m:degHide m:val="on"/>
              <m:ctrlPr>
                <w:rPr>
                  <w:rFonts w:ascii="Cambria Math" w:hAnsi="Cambria Math"/>
                  <w:sz w:val="24"/>
                  <w:szCs w:val="24"/>
                </w:rPr>
              </m:ctrlPr>
            </m:radPr>
            <m:deg/>
            <m:e>
              <m:sSup>
                <m:sSupPr>
                  <m:ctrlPr>
                    <w:rPr>
                      <w:rFonts w:ascii="Cambria Math" w:hAnsi="Cambria Math"/>
                      <w:i/>
                      <w:sz w:val="24"/>
                      <w:szCs w:val="24"/>
                    </w:rPr>
                  </m:ctrlPr>
                </m:sSupPr>
                <m:e>
                  <m:r>
                    <w:rPr>
                      <w:rFonts w:ascii="Cambria Math" w:hAnsi="Cambria Math"/>
                      <w:sz w:val="24"/>
                      <w:szCs w:val="24"/>
                    </w:rPr>
                    <m:t>0.0115</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0.01</m:t>
                  </m:r>
                  <m:r>
                    <w:rPr>
                      <w:rFonts w:ascii="Cambria Math" w:hAnsi="Cambria Math" w:hint="eastAsia"/>
                      <w:sz w:val="24"/>
                      <w:szCs w:val="24"/>
                    </w:rPr>
                    <m:t>9</m:t>
                  </m:r>
                  <m:r>
                    <w:rPr>
                      <w:rFonts w:ascii="Cambria Math" w:hAnsi="Cambria Math"/>
                      <w:sz w:val="24"/>
                      <w:szCs w:val="24"/>
                    </w:rPr>
                    <m:t>9</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0.0597</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0.0398</m:t>
                  </m:r>
                </m:e>
                <m:sup>
                  <m:r>
                    <w:rPr>
                      <w:rFonts w:ascii="Cambria Math" w:hAnsi="Cambria Math"/>
                      <w:sz w:val="24"/>
                      <w:szCs w:val="24"/>
                    </w:rPr>
                    <m:t>2</m:t>
                  </m:r>
                </m:sup>
              </m:sSup>
            </m:e>
          </m:rad>
          <m:r>
            <m:rPr>
              <m:sty m:val="p"/>
            </m:rPr>
            <w:rPr>
              <w:rFonts w:ascii="Cambria Math" w:hAnsi="Cambria Math"/>
              <w:sz w:val="24"/>
              <w:szCs w:val="24"/>
            </w:rPr>
            <m:t>μm=0.07</m:t>
          </m:r>
          <m:r>
            <m:rPr>
              <m:sty m:val="p"/>
            </m:rPr>
            <w:rPr>
              <w:rFonts w:ascii="Cambria Math" w:hAnsi="Cambria Math" w:hint="eastAsia"/>
              <w:sz w:val="24"/>
              <w:szCs w:val="24"/>
            </w:rPr>
            <m:t>53</m:t>
          </m:r>
          <m:r>
            <m:rPr>
              <m:sty m:val="p"/>
            </m:rPr>
            <w:rPr>
              <w:rFonts w:ascii="Cambria Math" w:hAnsi="Cambria Math"/>
              <w:sz w:val="24"/>
              <w:szCs w:val="24"/>
            </w:rPr>
            <m:t>μm</m:t>
          </m:r>
        </m:oMath>
      </m:oMathPara>
    </w:p>
    <w:p w:rsidR="00BE5528" w:rsidRPr="00AA3C58" w:rsidRDefault="00BE5528" w:rsidP="00BE5528">
      <w:pPr>
        <w:spacing w:line="360" w:lineRule="auto"/>
        <w:ind w:firstLineChars="200" w:firstLine="480"/>
        <w:rPr>
          <w:sz w:val="24"/>
          <w:szCs w:val="24"/>
        </w:rPr>
      </w:pPr>
    </w:p>
    <w:p w:rsidR="006B7AD8" w:rsidRPr="00AA3C58" w:rsidRDefault="00983A47" w:rsidP="00A02332">
      <w:pPr>
        <w:pStyle w:val="afffffff4"/>
        <w:numPr>
          <w:ilvl w:val="1"/>
          <w:numId w:val="14"/>
        </w:numPr>
        <w:autoSpaceDE w:val="0"/>
        <w:autoSpaceDN w:val="0"/>
        <w:spacing w:line="300" w:lineRule="auto"/>
        <w:ind w:firstLineChars="0"/>
        <w:jc w:val="left"/>
        <w:rPr>
          <w:rFonts w:ascii="Times New Roman" w:eastAsia="黑体" w:hAnsi="Times New Roman" w:cs="宋体"/>
          <w:kern w:val="0"/>
          <w:sz w:val="24"/>
          <w:szCs w:val="24"/>
        </w:rPr>
      </w:pPr>
      <w:r w:rsidRPr="00AA3C58">
        <w:rPr>
          <w:rFonts w:ascii="Times New Roman" w:eastAsia="黑体" w:hAnsi="Times New Roman" w:cs="宋体" w:hint="eastAsia"/>
          <w:kern w:val="0"/>
          <w:sz w:val="24"/>
          <w:szCs w:val="24"/>
        </w:rPr>
        <w:t>其他</w:t>
      </w:r>
      <w:r w:rsidR="00CF7667" w:rsidRPr="00AA3C58">
        <w:rPr>
          <w:rFonts w:ascii="Times New Roman" w:eastAsia="黑体" w:hAnsi="Times New Roman" w:cs="宋体" w:hint="eastAsia"/>
          <w:kern w:val="0"/>
          <w:sz w:val="24"/>
          <w:szCs w:val="24"/>
        </w:rPr>
        <w:t>不确定度</w:t>
      </w:r>
      <w:r w:rsidRPr="00AA3C58">
        <w:rPr>
          <w:rFonts w:ascii="Times New Roman" w:eastAsia="黑体" w:hAnsi="Times New Roman" w:cs="宋体" w:hint="eastAsia"/>
          <w:kern w:val="0"/>
          <w:sz w:val="24"/>
          <w:szCs w:val="24"/>
        </w:rPr>
        <w:t>分量</w:t>
      </w:r>
    </w:p>
    <w:p w:rsidR="00CF7667" w:rsidRPr="00AA3C58" w:rsidRDefault="006D69F5" w:rsidP="00BF0F8D">
      <w:pPr>
        <w:autoSpaceDE w:val="0"/>
        <w:autoSpaceDN w:val="0"/>
        <w:spacing w:line="300" w:lineRule="auto"/>
        <w:ind w:firstLineChars="200" w:firstLine="480"/>
        <w:jc w:val="left"/>
        <w:rPr>
          <w:rFonts w:cs="宋体"/>
          <w:kern w:val="0"/>
          <w:sz w:val="24"/>
          <w:szCs w:val="24"/>
        </w:rPr>
      </w:pPr>
      <w:r w:rsidRPr="00AA3C58">
        <w:rPr>
          <w:rFonts w:cs="宋体" w:hint="eastAsia"/>
          <w:kern w:val="0"/>
          <w:sz w:val="24"/>
          <w:szCs w:val="24"/>
        </w:rPr>
        <w:t>（</w:t>
      </w:r>
      <w:r w:rsidRPr="00AA3C58">
        <w:rPr>
          <w:rFonts w:cs="宋体" w:hint="eastAsia"/>
          <w:kern w:val="0"/>
          <w:sz w:val="24"/>
          <w:szCs w:val="24"/>
        </w:rPr>
        <w:t>1</w:t>
      </w:r>
      <w:r w:rsidRPr="00AA3C58">
        <w:rPr>
          <w:rFonts w:cs="宋体" w:hint="eastAsia"/>
          <w:kern w:val="0"/>
          <w:sz w:val="24"/>
          <w:szCs w:val="24"/>
        </w:rPr>
        <w:t>）参考标准环规</w:t>
      </w:r>
      <w:r w:rsidRPr="00AA3C58">
        <w:rPr>
          <w:rFonts w:cs="宋体" w:hint="eastAsia"/>
          <w:i/>
          <w:iCs/>
          <w:kern w:val="0"/>
          <w:sz w:val="24"/>
          <w:szCs w:val="24"/>
        </w:rPr>
        <w:t>d</w:t>
      </w:r>
      <w:r w:rsidRPr="00AA3C58">
        <w:rPr>
          <w:rFonts w:cs="宋体" w:hint="eastAsia"/>
          <w:kern w:val="0"/>
          <w:sz w:val="24"/>
          <w:szCs w:val="24"/>
          <w:vertAlign w:val="subscript"/>
        </w:rPr>
        <w:t>S</w:t>
      </w:r>
    </w:p>
    <w:p w:rsidR="00983A47" w:rsidRPr="00AA3C58" w:rsidRDefault="006D69F5" w:rsidP="00BF0F8D">
      <w:pPr>
        <w:autoSpaceDE w:val="0"/>
        <w:autoSpaceDN w:val="0"/>
        <w:spacing w:line="300" w:lineRule="auto"/>
        <w:ind w:firstLineChars="200" w:firstLine="480"/>
        <w:jc w:val="left"/>
        <w:rPr>
          <w:rFonts w:cs="宋体"/>
          <w:kern w:val="0"/>
          <w:sz w:val="24"/>
          <w:szCs w:val="24"/>
        </w:rPr>
      </w:pPr>
      <w:r w:rsidRPr="00AA3C58">
        <w:rPr>
          <w:rFonts w:cs="宋体" w:hint="eastAsia"/>
          <w:kern w:val="0"/>
          <w:sz w:val="24"/>
          <w:szCs w:val="24"/>
        </w:rPr>
        <w:t>作为工作标准的参考环规内径扩展不确定度</w:t>
      </w:r>
      <w:r w:rsidRPr="00AA3C58">
        <w:rPr>
          <w:rFonts w:hint="eastAsia"/>
          <w:sz w:val="24"/>
          <w:szCs w:val="24"/>
        </w:rPr>
        <w:t>由证书给出：</w:t>
      </w:r>
      <w:r w:rsidRPr="00AA3C58">
        <w:rPr>
          <w:i/>
          <w:sz w:val="24"/>
          <w:szCs w:val="24"/>
        </w:rPr>
        <w:t>U</w:t>
      </w:r>
      <w:r w:rsidRPr="00AA3C58">
        <w:rPr>
          <w:iCs/>
          <w:sz w:val="24"/>
          <w:szCs w:val="24"/>
        </w:rPr>
        <w:t>(</w:t>
      </w:r>
      <w:r w:rsidRPr="00AA3C58">
        <w:rPr>
          <w:i/>
          <w:sz w:val="24"/>
          <w:szCs w:val="24"/>
        </w:rPr>
        <w:t>d</w:t>
      </w:r>
      <w:r w:rsidRPr="00AA3C58">
        <w:rPr>
          <w:iCs/>
          <w:sz w:val="24"/>
          <w:szCs w:val="24"/>
          <w:vertAlign w:val="subscript"/>
        </w:rPr>
        <w:t>S</w:t>
      </w:r>
      <w:r w:rsidRPr="00AA3C58">
        <w:rPr>
          <w:iCs/>
          <w:sz w:val="24"/>
          <w:szCs w:val="24"/>
        </w:rPr>
        <w:t>)</w:t>
      </w:r>
      <w:r w:rsidRPr="00AA3C58">
        <w:rPr>
          <w:rFonts w:hint="eastAsia"/>
          <w:sz w:val="24"/>
          <w:szCs w:val="24"/>
        </w:rPr>
        <w:t xml:space="preserve"> =</w:t>
      </w:r>
      <w:r w:rsidRPr="00AA3C58">
        <w:rPr>
          <w:sz w:val="24"/>
          <w:szCs w:val="24"/>
        </w:rPr>
        <w:t xml:space="preserve"> 0.10 μm </w:t>
      </w:r>
      <w:r w:rsidRPr="00AA3C58">
        <w:rPr>
          <w:rFonts w:hint="eastAsia"/>
          <w:sz w:val="24"/>
          <w:szCs w:val="24"/>
        </w:rPr>
        <w:t>(</w:t>
      </w:r>
      <w:r w:rsidRPr="00AA3C58">
        <w:rPr>
          <w:i/>
          <w:sz w:val="24"/>
          <w:szCs w:val="24"/>
        </w:rPr>
        <w:t>k</w:t>
      </w:r>
      <w:r w:rsidRPr="00AA3C58">
        <w:rPr>
          <w:sz w:val="24"/>
          <w:szCs w:val="24"/>
        </w:rPr>
        <w:t xml:space="preserve"> = 2</w:t>
      </w:r>
      <w:r w:rsidRPr="00AA3C58">
        <w:rPr>
          <w:rFonts w:hint="eastAsia"/>
          <w:sz w:val="24"/>
          <w:szCs w:val="24"/>
        </w:rPr>
        <w:t>)</w:t>
      </w:r>
      <w:r w:rsidRPr="00AA3C58">
        <w:rPr>
          <w:rFonts w:hint="eastAsia"/>
          <w:sz w:val="24"/>
          <w:szCs w:val="24"/>
        </w:rPr>
        <w:t>，故其标准不确定度为</w:t>
      </w:r>
    </w:p>
    <w:p w:rsidR="00983A47" w:rsidRPr="00AA3C58" w:rsidRDefault="006D69F5" w:rsidP="00BF0F8D">
      <w:pPr>
        <w:autoSpaceDE w:val="0"/>
        <w:autoSpaceDN w:val="0"/>
        <w:spacing w:line="300" w:lineRule="auto"/>
        <w:ind w:firstLineChars="200" w:firstLine="480"/>
        <w:jc w:val="left"/>
        <w:rPr>
          <w:rFonts w:cs="宋体"/>
          <w:kern w:val="0"/>
          <w:sz w:val="24"/>
          <w:szCs w:val="24"/>
        </w:rPr>
      </w:pPr>
      <m:oMathPara>
        <m:oMath>
          <m:r>
            <w:rPr>
              <w:rFonts w:ascii="Cambria Math" w:hAnsi="Cambria Math" w:cs="宋体"/>
              <w:kern w:val="0"/>
              <w:sz w:val="24"/>
              <w:szCs w:val="24"/>
            </w:rPr>
            <m:t>u</m:t>
          </m:r>
          <m:d>
            <m:dPr>
              <m:ctrlPr>
                <w:rPr>
                  <w:rFonts w:ascii="Cambria Math" w:hAnsi="Cambria Math" w:cs="宋体"/>
                  <w:i/>
                  <w:kern w:val="0"/>
                  <w:sz w:val="24"/>
                  <w:szCs w:val="24"/>
                </w:rPr>
              </m:ctrlPr>
            </m:dPr>
            <m:e>
              <m:sSub>
                <m:sSubPr>
                  <m:ctrlPr>
                    <w:rPr>
                      <w:rFonts w:ascii="Cambria Math" w:hAnsi="Cambria Math" w:cs="宋体"/>
                      <w:i/>
                      <w:kern w:val="0"/>
                      <w:sz w:val="24"/>
                      <w:szCs w:val="24"/>
                    </w:rPr>
                  </m:ctrlPr>
                </m:sSubPr>
                <m:e>
                  <m:r>
                    <w:rPr>
                      <w:rFonts w:ascii="Cambria Math" w:hAnsi="Cambria Math" w:cs="宋体"/>
                      <w:kern w:val="0"/>
                      <w:sz w:val="24"/>
                      <w:szCs w:val="24"/>
                    </w:rPr>
                    <m:t>d</m:t>
                  </m:r>
                </m:e>
                <m:sub>
                  <m:r>
                    <m:rPr>
                      <m:nor/>
                    </m:rPr>
                    <w:rPr>
                      <w:rFonts w:ascii="Cambria Math" w:hAnsi="Cambria Math" w:cs="宋体"/>
                      <w:kern w:val="0"/>
                      <w:sz w:val="24"/>
                      <w:szCs w:val="24"/>
                    </w:rPr>
                    <m:t>S</m:t>
                  </m:r>
                </m:sub>
              </m:sSub>
            </m:e>
          </m:d>
          <m:r>
            <w:rPr>
              <w:rFonts w:ascii="Cambria Math" w:hAnsi="Cambria Math" w:cs="宋体"/>
              <w:kern w:val="0"/>
              <w:sz w:val="24"/>
              <w:szCs w:val="24"/>
            </w:rPr>
            <m:t>=</m:t>
          </m:r>
          <m:f>
            <m:fPr>
              <m:ctrlPr>
                <w:rPr>
                  <w:rFonts w:ascii="Cambria Math" w:hAnsi="Cambria Math" w:cs="宋体"/>
                  <w:i/>
                  <w:kern w:val="0"/>
                  <w:sz w:val="24"/>
                  <w:szCs w:val="24"/>
                </w:rPr>
              </m:ctrlPr>
            </m:fPr>
            <m:num>
              <m:r>
                <w:rPr>
                  <w:rFonts w:ascii="Cambria Math" w:hAnsi="Cambria Math" w:cs="宋体"/>
                  <w:kern w:val="0"/>
                  <w:sz w:val="24"/>
                  <w:szCs w:val="24"/>
                </w:rPr>
                <m:t>U</m:t>
              </m:r>
              <m:d>
                <m:dPr>
                  <m:ctrlPr>
                    <w:rPr>
                      <w:rFonts w:ascii="Cambria Math" w:hAnsi="Cambria Math" w:cs="宋体"/>
                      <w:i/>
                      <w:kern w:val="0"/>
                      <w:sz w:val="24"/>
                      <w:szCs w:val="24"/>
                    </w:rPr>
                  </m:ctrlPr>
                </m:dPr>
                <m:e>
                  <m:sSub>
                    <m:sSubPr>
                      <m:ctrlPr>
                        <w:rPr>
                          <w:rFonts w:ascii="Cambria Math" w:hAnsi="Cambria Math" w:cs="宋体"/>
                          <w:i/>
                          <w:kern w:val="0"/>
                          <w:sz w:val="24"/>
                          <w:szCs w:val="24"/>
                        </w:rPr>
                      </m:ctrlPr>
                    </m:sSubPr>
                    <m:e>
                      <m:r>
                        <w:rPr>
                          <w:rFonts w:ascii="Cambria Math" w:hAnsi="Cambria Math" w:cs="宋体"/>
                          <w:kern w:val="0"/>
                          <w:sz w:val="24"/>
                          <w:szCs w:val="24"/>
                        </w:rPr>
                        <m:t>d</m:t>
                      </m:r>
                    </m:e>
                    <m:sub>
                      <m:r>
                        <m:rPr>
                          <m:nor/>
                        </m:rPr>
                        <w:rPr>
                          <w:rFonts w:ascii="Cambria Math" w:hAnsi="Cambria Math" w:cs="宋体"/>
                          <w:kern w:val="0"/>
                          <w:sz w:val="24"/>
                          <w:szCs w:val="24"/>
                        </w:rPr>
                        <m:t>S</m:t>
                      </m:r>
                    </m:sub>
                  </m:sSub>
                </m:e>
              </m:d>
            </m:num>
            <m:den>
              <m:r>
                <w:rPr>
                  <w:rFonts w:ascii="Cambria Math" w:hAnsi="Cambria Math" w:cs="宋体"/>
                  <w:kern w:val="0"/>
                  <w:sz w:val="24"/>
                  <w:szCs w:val="24"/>
                </w:rPr>
                <m:t>k</m:t>
              </m:r>
            </m:den>
          </m:f>
          <m:r>
            <m:rPr>
              <m:sty m:val="p"/>
            </m:rPr>
            <w:rPr>
              <w:rFonts w:ascii="Cambria Math" w:hAnsi="Cambria Math" w:cs="宋体"/>
              <w:kern w:val="0"/>
              <w:sz w:val="24"/>
              <w:szCs w:val="24"/>
            </w:rPr>
            <m:t>=</m:t>
          </m:r>
          <m:f>
            <m:fPr>
              <m:ctrlPr>
                <w:rPr>
                  <w:rFonts w:ascii="Cambria Math" w:hAnsi="Cambria Math" w:cs="宋体"/>
                  <w:kern w:val="0"/>
                  <w:sz w:val="24"/>
                  <w:szCs w:val="24"/>
                </w:rPr>
              </m:ctrlPr>
            </m:fPr>
            <m:num>
              <m:r>
                <w:rPr>
                  <w:rFonts w:ascii="Cambria Math" w:hAnsi="Cambria Math" w:cs="宋体"/>
                  <w:kern w:val="0"/>
                  <w:sz w:val="24"/>
                  <w:szCs w:val="24"/>
                </w:rPr>
                <m:t>0.10</m:t>
              </m:r>
              <m:r>
                <m:rPr>
                  <m:nor/>
                </m:rPr>
                <w:rPr>
                  <w:rFonts w:ascii="Cambria Math" w:hAnsi="Cambria Math" w:cs="宋体"/>
                  <w:kern w:val="0"/>
                  <w:sz w:val="24"/>
                  <w:szCs w:val="24"/>
                </w:rPr>
                <m:t>μm</m:t>
              </m:r>
            </m:num>
            <m:den>
              <m:r>
                <w:rPr>
                  <w:rFonts w:ascii="Cambria Math" w:hAnsi="Cambria Math" w:cs="宋体"/>
                  <w:kern w:val="0"/>
                  <w:sz w:val="24"/>
                  <w:szCs w:val="24"/>
                </w:rPr>
                <m:t>2</m:t>
              </m:r>
            </m:den>
          </m:f>
          <m:r>
            <w:rPr>
              <w:rFonts w:ascii="Cambria Math" w:hAnsi="Cambria Math" w:cs="宋体"/>
              <w:kern w:val="0"/>
              <w:sz w:val="24"/>
              <w:szCs w:val="24"/>
            </w:rPr>
            <m:t>=0.05</m:t>
          </m:r>
          <m:r>
            <m:rPr>
              <m:nor/>
            </m:rPr>
            <w:rPr>
              <w:rFonts w:ascii="Cambria Math" w:hAnsi="Cambria Math" w:cs="宋体"/>
              <w:kern w:val="0"/>
              <w:sz w:val="24"/>
              <w:szCs w:val="24"/>
            </w:rPr>
            <m:t>μm</m:t>
          </m:r>
        </m:oMath>
      </m:oMathPara>
    </w:p>
    <w:p w:rsidR="00983A47" w:rsidRPr="00AA3C58" w:rsidRDefault="006D69F5" w:rsidP="00BF0F8D">
      <w:pPr>
        <w:autoSpaceDE w:val="0"/>
        <w:autoSpaceDN w:val="0"/>
        <w:spacing w:line="300" w:lineRule="auto"/>
        <w:ind w:firstLineChars="200" w:firstLine="480"/>
        <w:jc w:val="left"/>
        <w:rPr>
          <w:iCs/>
          <w:sz w:val="24"/>
          <w:szCs w:val="24"/>
        </w:rPr>
      </w:pPr>
      <w:r w:rsidRPr="00AA3C58">
        <w:rPr>
          <w:rFonts w:cs="宋体" w:hint="eastAsia"/>
          <w:kern w:val="0"/>
          <w:sz w:val="24"/>
          <w:szCs w:val="24"/>
        </w:rPr>
        <w:t>（</w:t>
      </w:r>
      <w:r w:rsidRPr="00AA3C58">
        <w:rPr>
          <w:rFonts w:cs="宋体"/>
          <w:kern w:val="0"/>
          <w:sz w:val="24"/>
          <w:szCs w:val="24"/>
        </w:rPr>
        <w:t>2</w:t>
      </w:r>
      <w:r w:rsidRPr="00AA3C58">
        <w:rPr>
          <w:rFonts w:cs="宋体" w:hint="eastAsia"/>
          <w:kern w:val="0"/>
          <w:sz w:val="24"/>
          <w:szCs w:val="24"/>
        </w:rPr>
        <w:t>）测长机示值误差</w:t>
      </w:r>
      <w:r w:rsidRPr="00AA3C58">
        <w:rPr>
          <w:sz w:val="24"/>
          <w:szCs w:val="24"/>
        </w:rPr>
        <w:t>δ</w:t>
      </w:r>
      <w:r w:rsidRPr="00AA3C58">
        <w:rPr>
          <w:i/>
          <w:sz w:val="24"/>
          <w:szCs w:val="24"/>
        </w:rPr>
        <w:t>li</w:t>
      </w:r>
    </w:p>
    <w:p w:rsidR="006D69F5" w:rsidRPr="00AA3C58" w:rsidRDefault="006D69F5" w:rsidP="00BF0F8D">
      <w:pPr>
        <w:autoSpaceDE w:val="0"/>
        <w:autoSpaceDN w:val="0"/>
        <w:spacing w:line="300" w:lineRule="auto"/>
        <w:ind w:firstLineChars="200" w:firstLine="480"/>
        <w:jc w:val="left"/>
        <w:rPr>
          <w:iCs/>
          <w:sz w:val="24"/>
          <w:szCs w:val="24"/>
        </w:rPr>
      </w:pPr>
      <w:r w:rsidRPr="00AA3C58">
        <w:rPr>
          <w:rFonts w:hint="eastAsia"/>
          <w:iCs/>
          <w:sz w:val="24"/>
          <w:szCs w:val="24"/>
        </w:rPr>
        <w:t>测长机的</w:t>
      </w:r>
      <w:r w:rsidRPr="00AA3C58">
        <w:rPr>
          <w:rFonts w:hint="eastAsia"/>
          <w:iCs/>
          <w:sz w:val="24"/>
          <w:szCs w:val="24"/>
        </w:rPr>
        <w:t>MPE</w:t>
      </w:r>
      <w:r w:rsidRPr="00AA3C58">
        <w:rPr>
          <w:rFonts w:hint="eastAsia"/>
          <w:iCs/>
          <w:sz w:val="24"/>
          <w:szCs w:val="24"/>
        </w:rPr>
        <w:t>为</w:t>
      </w:r>
      <w:r w:rsidRPr="00AA3C58">
        <w:rPr>
          <w:iCs/>
          <w:sz w:val="24"/>
          <w:szCs w:val="24"/>
        </w:rPr>
        <w:t>±</w:t>
      </w:r>
      <w:r w:rsidRPr="00AA3C58">
        <w:rPr>
          <w:rFonts w:hint="eastAsia"/>
          <w:iCs/>
          <w:sz w:val="24"/>
          <w:szCs w:val="24"/>
        </w:rPr>
        <w:t>(</w:t>
      </w:r>
      <w:r w:rsidRPr="00AA3C58">
        <w:rPr>
          <w:iCs/>
          <w:sz w:val="24"/>
          <w:szCs w:val="24"/>
        </w:rPr>
        <w:t>0.</w:t>
      </w:r>
      <w:r w:rsidRPr="00AA3C58">
        <w:rPr>
          <w:rFonts w:hint="eastAsia"/>
          <w:iCs/>
          <w:sz w:val="24"/>
          <w:szCs w:val="24"/>
        </w:rPr>
        <w:t>10</w:t>
      </w:r>
      <w:r w:rsidRPr="00AA3C58">
        <w:rPr>
          <w:iCs/>
          <w:sz w:val="24"/>
          <w:szCs w:val="24"/>
        </w:rPr>
        <w:t xml:space="preserve"> μm + </w:t>
      </w:r>
      <w:r w:rsidRPr="00AA3C58">
        <w:rPr>
          <w:rFonts w:hint="eastAsia"/>
          <w:iCs/>
          <w:sz w:val="24"/>
          <w:szCs w:val="24"/>
        </w:rPr>
        <w:t>1</w:t>
      </w:r>
      <w:r w:rsidRPr="00AA3C58">
        <w:rPr>
          <w:iCs/>
          <w:sz w:val="24"/>
          <w:szCs w:val="24"/>
        </w:rPr>
        <w:t>×10</w:t>
      </w:r>
      <w:r w:rsidRPr="00AA3C58">
        <w:rPr>
          <w:rFonts w:hint="eastAsia"/>
          <w:iCs/>
          <w:sz w:val="24"/>
          <w:szCs w:val="24"/>
          <w:vertAlign w:val="superscript"/>
        </w:rPr>
        <w:t>-6</w:t>
      </w:r>
      <w:r w:rsidRPr="00AA3C58">
        <w:rPr>
          <w:iCs/>
          <w:sz w:val="24"/>
          <w:szCs w:val="24"/>
        </w:rPr>
        <w:t>·</w:t>
      </w:r>
      <w:r w:rsidRPr="00AA3C58">
        <w:rPr>
          <w:i/>
          <w:iCs/>
          <w:sz w:val="24"/>
          <w:szCs w:val="24"/>
        </w:rPr>
        <w:t>L</w:t>
      </w:r>
      <w:r w:rsidRPr="00AA3C58">
        <w:rPr>
          <w:rFonts w:hint="eastAsia"/>
          <w:iCs/>
          <w:sz w:val="24"/>
          <w:szCs w:val="24"/>
        </w:rPr>
        <w:t>)</w:t>
      </w:r>
      <w:r w:rsidRPr="00AA3C58">
        <w:rPr>
          <w:rFonts w:hint="eastAsia"/>
          <w:iCs/>
          <w:sz w:val="24"/>
          <w:szCs w:val="24"/>
        </w:rPr>
        <w:t>，</w:t>
      </w:r>
      <w:r w:rsidRPr="00AA3C58">
        <w:rPr>
          <w:rFonts w:hint="eastAsia"/>
          <w:i/>
          <w:sz w:val="24"/>
          <w:szCs w:val="24"/>
        </w:rPr>
        <w:t>L</w:t>
      </w:r>
      <w:r w:rsidRPr="00AA3C58">
        <w:rPr>
          <w:rFonts w:hint="eastAsia"/>
          <w:iCs/>
          <w:sz w:val="24"/>
          <w:szCs w:val="24"/>
        </w:rPr>
        <w:t>为</w:t>
      </w:r>
      <w:r w:rsidR="00C23ADB" w:rsidRPr="00AA3C58">
        <w:rPr>
          <w:rFonts w:hint="eastAsia"/>
          <w:iCs/>
          <w:sz w:val="24"/>
          <w:szCs w:val="24"/>
        </w:rPr>
        <w:t>测</w:t>
      </w:r>
      <w:r w:rsidR="00C23ADB">
        <w:rPr>
          <w:rFonts w:hint="eastAsia"/>
          <w:iCs/>
          <w:sz w:val="24"/>
          <w:szCs w:val="24"/>
        </w:rPr>
        <w:t>长</w:t>
      </w:r>
      <w:r w:rsidRPr="00AA3C58">
        <w:rPr>
          <w:rFonts w:hint="eastAsia"/>
          <w:iCs/>
          <w:sz w:val="24"/>
          <w:szCs w:val="24"/>
        </w:rPr>
        <w:t>机的测量长度</w:t>
      </w:r>
      <w:r w:rsidR="009A628E" w:rsidRPr="00AA3C58">
        <w:rPr>
          <w:rFonts w:hint="eastAsia"/>
          <w:iCs/>
          <w:sz w:val="24"/>
          <w:szCs w:val="24"/>
        </w:rPr>
        <w:t>。由于实际测量的长度差为：</w:t>
      </w:r>
      <w:r w:rsidR="009A628E" w:rsidRPr="00AA3C58">
        <w:rPr>
          <w:rFonts w:hint="eastAsia"/>
          <w:i/>
          <w:sz w:val="24"/>
          <w:szCs w:val="24"/>
        </w:rPr>
        <w:t>D</w:t>
      </w:r>
      <w:r w:rsidR="009A628E" w:rsidRPr="00AA3C58">
        <w:rPr>
          <w:rFonts w:hint="eastAsia"/>
          <w:iCs/>
          <w:sz w:val="24"/>
          <w:szCs w:val="24"/>
          <w:vertAlign w:val="subscript"/>
        </w:rPr>
        <w:t>X</w:t>
      </w:r>
      <w:r w:rsidR="009A628E" w:rsidRPr="00AA3C58">
        <w:rPr>
          <w:iCs/>
          <w:sz w:val="24"/>
          <w:szCs w:val="24"/>
        </w:rPr>
        <w:t xml:space="preserve"> </w:t>
      </w:r>
      <w:r w:rsidR="009A628E" w:rsidRPr="00AA3C58">
        <w:rPr>
          <w:rFonts w:asciiTheme="minorEastAsia" w:eastAsiaTheme="minorEastAsia" w:hAnsiTheme="minorEastAsia" w:hint="eastAsia"/>
          <w:iCs/>
          <w:sz w:val="24"/>
          <w:szCs w:val="24"/>
        </w:rPr>
        <w:t>-</w:t>
      </w:r>
      <w:r w:rsidR="009A628E" w:rsidRPr="00AA3C58">
        <w:rPr>
          <w:rFonts w:asciiTheme="minorEastAsia" w:eastAsiaTheme="minorEastAsia" w:hAnsiTheme="minorEastAsia"/>
          <w:iCs/>
          <w:sz w:val="24"/>
          <w:szCs w:val="24"/>
        </w:rPr>
        <w:t xml:space="preserve"> </w:t>
      </w:r>
      <w:r w:rsidR="009A628E" w:rsidRPr="00AA3C58">
        <w:rPr>
          <w:rFonts w:hint="eastAsia"/>
          <w:i/>
          <w:sz w:val="24"/>
          <w:szCs w:val="24"/>
        </w:rPr>
        <w:t>D</w:t>
      </w:r>
      <w:r w:rsidR="009A628E" w:rsidRPr="00AA3C58">
        <w:rPr>
          <w:rFonts w:hint="eastAsia"/>
          <w:iCs/>
          <w:sz w:val="24"/>
          <w:szCs w:val="24"/>
          <w:vertAlign w:val="subscript"/>
        </w:rPr>
        <w:t>S</w:t>
      </w:r>
      <w:r w:rsidR="009A628E" w:rsidRPr="00AA3C58">
        <w:rPr>
          <w:iCs/>
          <w:sz w:val="24"/>
          <w:szCs w:val="24"/>
        </w:rPr>
        <w:t xml:space="preserve"> </w:t>
      </w:r>
      <w:r w:rsidR="009A628E" w:rsidRPr="00AA3C58">
        <w:rPr>
          <w:rFonts w:hint="eastAsia"/>
          <w:iCs/>
          <w:sz w:val="24"/>
          <w:szCs w:val="24"/>
        </w:rPr>
        <w:t>=</w:t>
      </w:r>
      <w:r w:rsidR="009A628E" w:rsidRPr="00AA3C58">
        <w:rPr>
          <w:iCs/>
          <w:sz w:val="24"/>
          <w:szCs w:val="24"/>
        </w:rPr>
        <w:t xml:space="preserve"> </w:t>
      </w:r>
      <w:r w:rsidR="009A628E" w:rsidRPr="00AA3C58">
        <w:rPr>
          <w:rFonts w:hint="eastAsia"/>
          <w:iCs/>
          <w:sz w:val="24"/>
          <w:szCs w:val="24"/>
        </w:rPr>
        <w:t>60</w:t>
      </w:r>
      <w:r w:rsidR="009A628E" w:rsidRPr="00AA3C58">
        <w:rPr>
          <w:iCs/>
          <w:sz w:val="24"/>
          <w:szCs w:val="24"/>
        </w:rPr>
        <w:t xml:space="preserve"> </w:t>
      </w:r>
      <w:r w:rsidR="009A628E" w:rsidRPr="00AA3C58">
        <w:rPr>
          <w:rFonts w:hint="eastAsia"/>
          <w:iCs/>
          <w:sz w:val="24"/>
          <w:szCs w:val="24"/>
        </w:rPr>
        <w:t>mm</w:t>
      </w:r>
      <w:r w:rsidR="009A628E" w:rsidRPr="00AA3C58">
        <w:rPr>
          <w:rFonts w:hint="eastAsia"/>
          <w:iCs/>
          <w:sz w:val="24"/>
          <w:szCs w:val="24"/>
        </w:rPr>
        <w:t>，估计的未知残余误差在</w:t>
      </w:r>
      <w:r w:rsidR="009A628E" w:rsidRPr="00AA3C58">
        <w:rPr>
          <w:iCs/>
          <w:sz w:val="24"/>
          <w:szCs w:val="24"/>
        </w:rPr>
        <w:t>±0.</w:t>
      </w:r>
      <w:r w:rsidR="009A628E" w:rsidRPr="00AA3C58">
        <w:rPr>
          <w:rFonts w:hint="eastAsia"/>
          <w:iCs/>
          <w:sz w:val="24"/>
          <w:szCs w:val="24"/>
        </w:rPr>
        <w:t>16</w:t>
      </w:r>
      <w:r w:rsidR="009A628E" w:rsidRPr="00AA3C58">
        <w:rPr>
          <w:iCs/>
          <w:sz w:val="24"/>
          <w:szCs w:val="24"/>
        </w:rPr>
        <w:t xml:space="preserve"> μm</w:t>
      </w:r>
      <w:r w:rsidR="009A628E" w:rsidRPr="00AA3C58">
        <w:rPr>
          <w:rFonts w:hint="eastAsia"/>
          <w:iCs/>
          <w:sz w:val="24"/>
          <w:szCs w:val="24"/>
        </w:rPr>
        <w:t>范围内，以矩形分布估计，则</w:t>
      </w:r>
    </w:p>
    <w:p w:rsidR="009A628E" w:rsidRPr="00AA3C58" w:rsidRDefault="009A628E" w:rsidP="00BF0F8D">
      <w:pPr>
        <w:autoSpaceDE w:val="0"/>
        <w:autoSpaceDN w:val="0"/>
        <w:spacing w:line="300" w:lineRule="auto"/>
        <w:ind w:firstLineChars="200" w:firstLine="480"/>
        <w:jc w:val="left"/>
        <w:rPr>
          <w:rFonts w:cs="宋体"/>
          <w:iCs/>
          <w:kern w:val="0"/>
          <w:sz w:val="24"/>
          <w:szCs w:val="24"/>
        </w:rPr>
      </w:pPr>
      <m:oMathPara>
        <m:oMath>
          <m:r>
            <w:rPr>
              <w:rFonts w:ascii="Cambria Math" w:hAnsi="Cambria Math" w:cs="宋体"/>
              <w:kern w:val="0"/>
              <w:sz w:val="24"/>
              <w:szCs w:val="24"/>
            </w:rPr>
            <m:t>u</m:t>
          </m:r>
          <m:d>
            <m:dPr>
              <m:ctrlPr>
                <w:rPr>
                  <w:rFonts w:ascii="Cambria Math" w:hAnsi="Cambria Math" w:cs="宋体"/>
                  <w:i/>
                  <w:kern w:val="0"/>
                  <w:sz w:val="24"/>
                  <w:szCs w:val="24"/>
                </w:rPr>
              </m:ctrlPr>
            </m:dPr>
            <m:e>
              <m:sSub>
                <m:sSubPr>
                  <m:ctrlPr>
                    <w:rPr>
                      <w:rFonts w:ascii="Cambria Math" w:hAnsi="Cambria Math" w:cs="宋体"/>
                      <w:i/>
                      <w:kern w:val="0"/>
                      <w:sz w:val="24"/>
                      <w:szCs w:val="24"/>
                    </w:rPr>
                  </m:ctrlPr>
                </m:sSubPr>
                <m:e>
                  <m:r>
                    <w:rPr>
                      <w:rFonts w:ascii="Cambria Math" w:hAnsi="Cambria Math" w:cs="宋体"/>
                      <w:kern w:val="0"/>
                      <w:sz w:val="24"/>
                      <w:szCs w:val="24"/>
                    </w:rPr>
                    <m:t>δl</m:t>
                  </m:r>
                </m:e>
                <m:sub>
                  <m:r>
                    <w:rPr>
                      <w:rFonts w:ascii="Cambria Math" w:hAnsi="Cambria Math" w:cs="宋体"/>
                      <w:kern w:val="0"/>
                      <w:sz w:val="24"/>
                      <w:szCs w:val="24"/>
                    </w:rPr>
                    <m:t>i</m:t>
                  </m:r>
                </m:sub>
              </m:sSub>
            </m:e>
          </m:d>
          <m:r>
            <w:rPr>
              <w:rFonts w:ascii="Cambria Math" w:hAnsi="Cambria Math" w:cs="宋体"/>
              <w:kern w:val="0"/>
              <w:sz w:val="24"/>
              <w:szCs w:val="24"/>
            </w:rPr>
            <m:t>=</m:t>
          </m:r>
          <m:f>
            <m:fPr>
              <m:ctrlPr>
                <w:rPr>
                  <w:rFonts w:ascii="Cambria Math" w:hAnsi="Cambria Math" w:cs="宋体"/>
                  <w:i/>
                  <w:kern w:val="0"/>
                  <w:sz w:val="24"/>
                  <w:szCs w:val="24"/>
                </w:rPr>
              </m:ctrlPr>
            </m:fPr>
            <m:num>
              <m:r>
                <w:rPr>
                  <w:rFonts w:ascii="Cambria Math" w:hAnsi="Cambria Math" w:cs="宋体"/>
                  <w:kern w:val="0"/>
                  <w:sz w:val="24"/>
                  <w:szCs w:val="24"/>
                </w:rPr>
                <m:t>0.16</m:t>
              </m:r>
              <m:r>
                <m:rPr>
                  <m:nor/>
                </m:rPr>
                <w:rPr>
                  <w:rFonts w:ascii="Cambria Math" w:hAnsi="Cambria Math" w:cs="宋体"/>
                  <w:kern w:val="0"/>
                  <w:sz w:val="24"/>
                  <w:szCs w:val="24"/>
                </w:rPr>
                <m:t>μm</m:t>
              </m:r>
            </m:num>
            <m:den>
              <m:rad>
                <m:radPr>
                  <m:degHide m:val="on"/>
                  <m:ctrlPr>
                    <w:rPr>
                      <w:rFonts w:ascii="Cambria Math" w:hAnsi="Cambria Math" w:cs="宋体"/>
                      <w:i/>
                      <w:kern w:val="0"/>
                      <w:sz w:val="24"/>
                      <w:szCs w:val="24"/>
                    </w:rPr>
                  </m:ctrlPr>
                </m:radPr>
                <m:deg/>
                <m:e>
                  <m:r>
                    <w:rPr>
                      <w:rFonts w:ascii="Cambria Math" w:hAnsi="Cambria Math" w:cs="宋体"/>
                      <w:kern w:val="0"/>
                      <w:sz w:val="24"/>
                      <w:szCs w:val="24"/>
                    </w:rPr>
                    <m:t>3</m:t>
                  </m:r>
                </m:e>
              </m:rad>
            </m:den>
          </m:f>
          <m:r>
            <m:rPr>
              <m:sty m:val="p"/>
            </m:rPr>
            <w:rPr>
              <w:rFonts w:ascii="Cambria Math" w:hAnsi="Cambria Math" w:cs="宋体"/>
              <w:kern w:val="0"/>
              <w:sz w:val="24"/>
              <w:szCs w:val="24"/>
            </w:rPr>
            <m:t>=</m:t>
          </m:r>
          <m:r>
            <w:rPr>
              <w:rFonts w:ascii="Cambria Math" w:hAnsi="Cambria Math" w:cs="宋体"/>
              <w:kern w:val="0"/>
              <w:sz w:val="24"/>
              <w:szCs w:val="24"/>
            </w:rPr>
            <m:t>0.0924</m:t>
          </m:r>
          <m:r>
            <m:rPr>
              <m:nor/>
            </m:rPr>
            <w:rPr>
              <w:rFonts w:ascii="Cambria Math" w:hAnsi="Cambria Math" w:cs="宋体"/>
              <w:kern w:val="0"/>
              <w:sz w:val="24"/>
              <w:szCs w:val="24"/>
            </w:rPr>
            <m:t>μm</m:t>
          </m:r>
        </m:oMath>
      </m:oMathPara>
    </w:p>
    <w:p w:rsidR="00072251" w:rsidRPr="00AA3C58" w:rsidRDefault="00072251" w:rsidP="00072251">
      <w:pPr>
        <w:autoSpaceDE w:val="0"/>
        <w:autoSpaceDN w:val="0"/>
        <w:spacing w:line="300" w:lineRule="auto"/>
        <w:ind w:firstLineChars="200" w:firstLine="480"/>
        <w:jc w:val="left"/>
        <w:rPr>
          <w:iCs/>
          <w:sz w:val="24"/>
          <w:szCs w:val="24"/>
        </w:rPr>
      </w:pPr>
      <w:r w:rsidRPr="00AA3C58">
        <w:rPr>
          <w:rFonts w:cs="宋体" w:hint="eastAsia"/>
          <w:kern w:val="0"/>
          <w:sz w:val="24"/>
          <w:szCs w:val="24"/>
        </w:rPr>
        <w:t>（</w:t>
      </w:r>
      <w:r w:rsidRPr="00AA3C58">
        <w:rPr>
          <w:rFonts w:cs="宋体"/>
          <w:kern w:val="0"/>
          <w:sz w:val="24"/>
          <w:szCs w:val="24"/>
        </w:rPr>
        <w:t>3</w:t>
      </w:r>
      <w:r w:rsidRPr="00AA3C58">
        <w:rPr>
          <w:rFonts w:cs="宋体" w:hint="eastAsia"/>
          <w:kern w:val="0"/>
          <w:sz w:val="24"/>
          <w:szCs w:val="24"/>
        </w:rPr>
        <w:t>）非同轴修正</w:t>
      </w:r>
      <w:r w:rsidRPr="00AA3C58">
        <w:rPr>
          <w:sz w:val="24"/>
          <w:szCs w:val="24"/>
        </w:rPr>
        <w:t>δ</w:t>
      </w:r>
      <w:r w:rsidRPr="00AA3C58">
        <w:rPr>
          <w:i/>
          <w:sz w:val="24"/>
          <w:szCs w:val="24"/>
        </w:rPr>
        <w:t>l</w:t>
      </w:r>
      <w:r w:rsidRPr="00AA3C58">
        <w:rPr>
          <w:rFonts w:hint="eastAsia"/>
          <w:iCs/>
          <w:sz w:val="24"/>
          <w:szCs w:val="24"/>
          <w:vertAlign w:val="subscript"/>
        </w:rPr>
        <w:t>P</w:t>
      </w:r>
    </w:p>
    <w:p w:rsidR="009A628E" w:rsidRPr="00AA3C58" w:rsidRDefault="00072251" w:rsidP="00BF0F8D">
      <w:pPr>
        <w:autoSpaceDE w:val="0"/>
        <w:autoSpaceDN w:val="0"/>
        <w:spacing w:line="300" w:lineRule="auto"/>
        <w:ind w:firstLineChars="200" w:firstLine="480"/>
        <w:jc w:val="left"/>
        <w:rPr>
          <w:iCs/>
          <w:kern w:val="0"/>
          <w:sz w:val="24"/>
          <w:szCs w:val="24"/>
        </w:rPr>
      </w:pPr>
      <w:r w:rsidRPr="00AA3C58">
        <w:rPr>
          <w:rFonts w:cs="宋体" w:hint="eastAsia"/>
          <w:iCs/>
          <w:kern w:val="0"/>
          <w:sz w:val="24"/>
          <w:szCs w:val="24"/>
        </w:rPr>
        <w:t>两球面相对于测量线的同轴偏差估计在</w:t>
      </w:r>
      <w:r w:rsidRPr="00AA3C58">
        <w:rPr>
          <w:iCs/>
          <w:kern w:val="0"/>
          <w:sz w:val="24"/>
          <w:szCs w:val="24"/>
        </w:rPr>
        <w:t>±20 μm</w:t>
      </w:r>
      <w:r w:rsidRPr="00AA3C58">
        <w:rPr>
          <w:rFonts w:hint="eastAsia"/>
          <w:iCs/>
          <w:kern w:val="0"/>
          <w:sz w:val="24"/>
          <w:szCs w:val="24"/>
        </w:rPr>
        <w:t>范围内。若存在同轴偏差，实际测量到的不是环规的直径，而是接近直径的弦。根据数学公式，由于可能的非同轴而引入的修正值及其不确定度为</w:t>
      </w:r>
    </w:p>
    <w:p w:rsidR="00072251" w:rsidRPr="00AA3C58" w:rsidRDefault="00072251" w:rsidP="00BF0F8D">
      <w:pPr>
        <w:autoSpaceDE w:val="0"/>
        <w:autoSpaceDN w:val="0"/>
        <w:spacing w:line="300" w:lineRule="auto"/>
        <w:ind w:firstLineChars="200" w:firstLine="480"/>
        <w:jc w:val="left"/>
        <w:rPr>
          <w:rFonts w:cs="宋体"/>
          <w:iCs/>
          <w:kern w:val="0"/>
          <w:sz w:val="24"/>
          <w:szCs w:val="24"/>
        </w:rPr>
      </w:pPr>
      <m:oMath>
        <m:r>
          <m:rPr>
            <m:sty m:val="p"/>
          </m:rPr>
          <w:rPr>
            <w:rFonts w:ascii="Cambria Math" w:hAnsi="Cambria Math" w:cs="宋体"/>
            <w:kern w:val="0"/>
            <w:sz w:val="24"/>
            <w:szCs w:val="24"/>
          </w:rPr>
          <m:t>δ</m:t>
        </m:r>
        <m:sSub>
          <m:sSubPr>
            <m:ctrlPr>
              <w:rPr>
                <w:rFonts w:ascii="Cambria Math" w:hAnsi="Cambria Math" w:cs="宋体"/>
                <w:iCs/>
                <w:kern w:val="0"/>
                <w:sz w:val="24"/>
                <w:szCs w:val="24"/>
              </w:rPr>
            </m:ctrlPr>
          </m:sSubPr>
          <m:e>
            <m:r>
              <w:rPr>
                <w:rFonts w:ascii="Cambria Math" w:hAnsi="Cambria Math" w:cs="宋体"/>
                <w:kern w:val="0"/>
                <w:sz w:val="24"/>
                <w:szCs w:val="24"/>
              </w:rPr>
              <m:t>l</m:t>
            </m:r>
          </m:e>
          <m:sub>
            <m:r>
              <w:rPr>
                <w:rFonts w:ascii="Cambria Math" w:hAnsi="Cambria Math" w:cs="宋体"/>
                <w:kern w:val="0"/>
                <w:sz w:val="24"/>
                <w:szCs w:val="24"/>
              </w:rPr>
              <m:t>P</m:t>
            </m:r>
          </m:sub>
        </m:sSub>
        <m:r>
          <w:rPr>
            <w:rFonts w:ascii="Cambria Math" w:hAnsi="Cambria Math" w:cs="宋体"/>
            <w:kern w:val="0"/>
            <w:sz w:val="24"/>
            <w:szCs w:val="24"/>
          </w:rPr>
          <m:t>=2</m:t>
        </m:r>
        <m:d>
          <m:dPr>
            <m:ctrlPr>
              <w:rPr>
                <w:rFonts w:ascii="Cambria Math" w:hAnsi="Cambria Math" w:cs="宋体"/>
                <w:i/>
                <w:iCs/>
                <w:kern w:val="0"/>
                <w:sz w:val="24"/>
                <w:szCs w:val="24"/>
              </w:rPr>
            </m:ctrlPr>
          </m:dPr>
          <m:e>
            <m:f>
              <m:fPr>
                <m:ctrlPr>
                  <w:rPr>
                    <w:rFonts w:ascii="Cambria Math" w:hAnsi="Cambria Math" w:cs="宋体"/>
                    <w:i/>
                    <w:iCs/>
                    <w:kern w:val="0"/>
                    <w:sz w:val="24"/>
                    <w:szCs w:val="24"/>
                  </w:rPr>
                </m:ctrlPr>
              </m:fPr>
              <m:num>
                <m:r>
                  <w:rPr>
                    <w:rFonts w:ascii="Cambria Math" w:hAnsi="Cambria Math" w:cs="宋体"/>
                    <w:kern w:val="0"/>
                    <w:sz w:val="24"/>
                    <w:szCs w:val="24"/>
                  </w:rPr>
                  <m:t>1</m:t>
                </m:r>
              </m:num>
              <m:den>
                <m:sSub>
                  <m:sSubPr>
                    <m:ctrlPr>
                      <w:rPr>
                        <w:rFonts w:ascii="Cambria Math" w:hAnsi="Cambria Math" w:cs="宋体"/>
                        <w:i/>
                        <w:iCs/>
                        <w:kern w:val="0"/>
                        <w:sz w:val="24"/>
                        <w:szCs w:val="24"/>
                      </w:rPr>
                    </m:ctrlPr>
                  </m:sSubPr>
                  <m:e>
                    <m:r>
                      <w:rPr>
                        <w:rFonts w:ascii="Cambria Math" w:hAnsi="Cambria Math" w:cs="宋体"/>
                        <w:kern w:val="0"/>
                        <w:sz w:val="24"/>
                        <w:szCs w:val="24"/>
                      </w:rPr>
                      <m:t>D</m:t>
                    </m:r>
                  </m:e>
                  <m:sub>
                    <m:r>
                      <m:rPr>
                        <m:nor/>
                      </m:rPr>
                      <w:rPr>
                        <w:rFonts w:ascii="Cambria Math" w:hAnsi="Cambria Math" w:cs="宋体"/>
                        <w:iCs/>
                        <w:kern w:val="0"/>
                        <w:sz w:val="24"/>
                        <w:szCs w:val="24"/>
                      </w:rPr>
                      <m:t>X</m:t>
                    </m:r>
                  </m:sub>
                </m:sSub>
              </m:den>
            </m:f>
            <m:r>
              <w:rPr>
                <w:rFonts w:ascii="Cambria Math" w:hAnsi="Cambria Math" w:cs="宋体"/>
                <w:kern w:val="0"/>
                <w:sz w:val="24"/>
                <w:szCs w:val="24"/>
              </w:rPr>
              <m:t>-</m:t>
            </m:r>
            <m:f>
              <m:fPr>
                <m:ctrlPr>
                  <w:rPr>
                    <w:rFonts w:ascii="Cambria Math" w:hAnsi="Cambria Math" w:cs="宋体"/>
                    <w:i/>
                    <w:iCs/>
                    <w:kern w:val="0"/>
                    <w:sz w:val="24"/>
                    <w:szCs w:val="24"/>
                  </w:rPr>
                </m:ctrlPr>
              </m:fPr>
              <m:num>
                <m:r>
                  <w:rPr>
                    <w:rFonts w:ascii="Cambria Math" w:hAnsi="Cambria Math" w:cs="宋体"/>
                    <w:kern w:val="0"/>
                    <w:sz w:val="24"/>
                    <w:szCs w:val="24"/>
                  </w:rPr>
                  <m:t>1</m:t>
                </m:r>
              </m:num>
              <m:den>
                <m:sSub>
                  <m:sSubPr>
                    <m:ctrlPr>
                      <w:rPr>
                        <w:rFonts w:ascii="Cambria Math" w:hAnsi="Cambria Math" w:cs="宋体"/>
                        <w:i/>
                        <w:iCs/>
                        <w:kern w:val="0"/>
                        <w:sz w:val="24"/>
                        <w:szCs w:val="24"/>
                      </w:rPr>
                    </m:ctrlPr>
                  </m:sSubPr>
                  <m:e>
                    <m:r>
                      <w:rPr>
                        <w:rFonts w:ascii="Cambria Math" w:hAnsi="Cambria Math" w:cs="宋体"/>
                        <w:kern w:val="0"/>
                        <w:sz w:val="24"/>
                        <w:szCs w:val="24"/>
                      </w:rPr>
                      <m:t>D</m:t>
                    </m:r>
                  </m:e>
                  <m:sub>
                    <m:r>
                      <m:rPr>
                        <m:nor/>
                      </m:rPr>
                      <w:rPr>
                        <w:rFonts w:ascii="Cambria Math" w:hAnsi="Cambria Math" w:cs="宋体"/>
                        <w:iCs/>
                        <w:kern w:val="0"/>
                        <w:sz w:val="24"/>
                        <w:szCs w:val="24"/>
                      </w:rPr>
                      <m:t>S</m:t>
                    </m:r>
                  </m:sub>
                </m:sSub>
              </m:den>
            </m:f>
          </m:e>
        </m:d>
        <m:sSup>
          <m:sSupPr>
            <m:ctrlPr>
              <w:rPr>
                <w:rFonts w:ascii="Cambria Math" w:hAnsi="Cambria Math" w:cs="宋体"/>
                <w:i/>
                <w:iCs/>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2</m:t>
            </m:r>
          </m:sup>
        </m:sSup>
        <m:d>
          <m:dPr>
            <m:ctrlPr>
              <w:rPr>
                <w:rFonts w:ascii="Cambria Math" w:hAnsi="Cambria Math" w:cs="宋体"/>
                <w:i/>
                <w:iCs/>
                <w:kern w:val="0"/>
                <w:sz w:val="24"/>
                <w:szCs w:val="24"/>
              </w:rPr>
            </m:ctrlPr>
          </m:dPr>
          <m:e>
            <m:sSub>
              <m:sSubPr>
                <m:ctrlPr>
                  <w:rPr>
                    <w:rFonts w:ascii="Cambria Math" w:hAnsi="Cambria Math" w:cs="宋体"/>
                    <w:i/>
                    <w:iCs/>
                    <w:kern w:val="0"/>
                    <w:sz w:val="24"/>
                    <w:szCs w:val="24"/>
                  </w:rPr>
                </m:ctrlPr>
              </m:sSubPr>
              <m:e>
                <m:r>
                  <w:rPr>
                    <w:rFonts w:ascii="Cambria Math" w:hAnsi="Cambria Math" w:cs="宋体"/>
                    <w:kern w:val="0"/>
                    <w:sz w:val="24"/>
                    <w:szCs w:val="24"/>
                  </w:rPr>
                  <m:t>δ</m:t>
                </m:r>
              </m:e>
              <m:sub>
                <m:r>
                  <w:rPr>
                    <w:rFonts w:ascii="Cambria Math" w:hAnsi="Cambria Math" w:cs="宋体"/>
                    <w:kern w:val="0"/>
                    <w:sz w:val="24"/>
                    <w:szCs w:val="24"/>
                  </w:rPr>
                  <m:t>C</m:t>
                </m:r>
              </m:sub>
            </m:sSub>
          </m:e>
        </m:d>
      </m:oMath>
      <w:r w:rsidR="001A60C4" w:rsidRPr="00AA3C58">
        <w:rPr>
          <w:rFonts w:cs="宋体" w:hint="eastAsia"/>
          <w:iCs/>
          <w:kern w:val="0"/>
          <w:sz w:val="24"/>
          <w:szCs w:val="24"/>
        </w:rPr>
        <w:t xml:space="preserve"> </w:t>
      </w:r>
      <w:r w:rsidR="001A60C4" w:rsidRPr="00AA3C58">
        <w:rPr>
          <w:rFonts w:cs="宋体"/>
          <w:iCs/>
          <w:kern w:val="0"/>
          <w:sz w:val="24"/>
          <w:szCs w:val="24"/>
        </w:rPr>
        <w:t xml:space="preserve">                                   </w:t>
      </w:r>
      <w:r w:rsidR="001A60C4" w:rsidRPr="00AA3C58">
        <w:rPr>
          <w:rFonts w:cs="宋体" w:hint="eastAsia"/>
          <w:iCs/>
          <w:kern w:val="0"/>
          <w:sz w:val="24"/>
          <w:szCs w:val="24"/>
        </w:rPr>
        <w:t>(</w:t>
      </w:r>
      <w:r w:rsidR="00330360">
        <w:rPr>
          <w:rFonts w:cs="宋体" w:hint="eastAsia"/>
          <w:iCs/>
          <w:kern w:val="0"/>
          <w:sz w:val="24"/>
          <w:szCs w:val="24"/>
        </w:rPr>
        <w:t>A</w:t>
      </w:r>
      <w:r w:rsidR="001A60C4" w:rsidRPr="00AA3C58">
        <w:rPr>
          <w:rFonts w:cs="宋体"/>
          <w:iCs/>
          <w:kern w:val="0"/>
          <w:sz w:val="24"/>
          <w:szCs w:val="24"/>
        </w:rPr>
        <w:t>.4)</w:t>
      </w:r>
    </w:p>
    <w:p w:rsidR="001A60C4" w:rsidRPr="00AA3C58" w:rsidRDefault="003D021A" w:rsidP="00BF0F8D">
      <w:pPr>
        <w:autoSpaceDE w:val="0"/>
        <w:autoSpaceDN w:val="0"/>
        <w:spacing w:line="300" w:lineRule="auto"/>
        <w:ind w:firstLineChars="200" w:firstLine="480"/>
        <w:jc w:val="left"/>
        <w:rPr>
          <w:rFonts w:cs="宋体"/>
          <w:iCs/>
          <w:kern w:val="0"/>
          <w:sz w:val="24"/>
          <w:szCs w:val="24"/>
        </w:rPr>
      </w:pPr>
      <m:oMath>
        <m:sSup>
          <m:sSupPr>
            <m:ctrlPr>
              <w:rPr>
                <w:rFonts w:ascii="Cambria Math" w:hAnsi="Cambria Math" w:cs="宋体"/>
                <w:iCs/>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2</m:t>
            </m:r>
          </m:sup>
        </m:sSup>
        <m:d>
          <m:dPr>
            <m:ctrlPr>
              <w:rPr>
                <w:rFonts w:ascii="Cambria Math" w:hAnsi="Cambria Math" w:cs="宋体"/>
                <w:i/>
                <w:iCs/>
                <w:kern w:val="0"/>
                <w:sz w:val="24"/>
                <w:szCs w:val="24"/>
              </w:rPr>
            </m:ctrlPr>
          </m:dPr>
          <m:e>
            <m:r>
              <w:rPr>
                <w:rFonts w:ascii="Cambria Math" w:hAnsi="Cambria Math" w:cs="宋体"/>
                <w:kern w:val="0"/>
                <w:sz w:val="24"/>
                <w:szCs w:val="24"/>
              </w:rPr>
              <m:t>δ</m:t>
            </m:r>
            <m:sSub>
              <m:sSubPr>
                <m:ctrlPr>
                  <w:rPr>
                    <w:rFonts w:ascii="Cambria Math" w:hAnsi="Cambria Math" w:cs="宋体"/>
                    <w:i/>
                    <w:iCs/>
                    <w:kern w:val="0"/>
                    <w:sz w:val="24"/>
                    <w:szCs w:val="24"/>
                  </w:rPr>
                </m:ctrlPr>
              </m:sSubPr>
              <m:e>
                <m:r>
                  <w:rPr>
                    <w:rFonts w:ascii="Cambria Math" w:hAnsi="Cambria Math" w:cs="宋体"/>
                    <w:kern w:val="0"/>
                    <w:sz w:val="24"/>
                    <w:szCs w:val="24"/>
                  </w:rPr>
                  <m:t>l</m:t>
                </m:r>
              </m:e>
              <m:sub>
                <m:r>
                  <m:rPr>
                    <m:nor/>
                  </m:rPr>
                  <w:rPr>
                    <w:rFonts w:ascii="Cambria Math" w:hAnsi="Cambria Math" w:cs="宋体"/>
                    <w:iCs/>
                    <w:kern w:val="0"/>
                    <w:sz w:val="24"/>
                    <w:szCs w:val="24"/>
                  </w:rPr>
                  <m:t>P</m:t>
                </m:r>
              </m:sub>
            </m:sSub>
          </m:e>
        </m:d>
        <m:r>
          <w:rPr>
            <w:rFonts w:ascii="Cambria Math" w:hAnsi="Cambria Math" w:cs="宋体"/>
            <w:kern w:val="0"/>
            <w:sz w:val="24"/>
            <w:szCs w:val="24"/>
          </w:rPr>
          <m:t>=</m:t>
        </m:r>
        <m:f>
          <m:fPr>
            <m:ctrlPr>
              <w:rPr>
                <w:rFonts w:ascii="Cambria Math" w:hAnsi="Cambria Math" w:cs="宋体"/>
                <w:i/>
                <w:iCs/>
                <w:kern w:val="0"/>
                <w:sz w:val="24"/>
                <w:szCs w:val="24"/>
              </w:rPr>
            </m:ctrlPr>
          </m:fPr>
          <m:num>
            <m:r>
              <w:rPr>
                <w:rFonts w:ascii="Cambria Math" w:hAnsi="Cambria Math" w:cs="宋体"/>
                <w:kern w:val="0"/>
                <w:sz w:val="24"/>
                <w:szCs w:val="24"/>
              </w:rPr>
              <m:t>16</m:t>
            </m:r>
          </m:num>
          <m:den>
            <m:r>
              <w:rPr>
                <w:rFonts w:ascii="Cambria Math" w:hAnsi="Cambria Math" w:cs="宋体"/>
                <w:kern w:val="0"/>
                <w:sz w:val="24"/>
                <w:szCs w:val="24"/>
              </w:rPr>
              <m:t>5</m:t>
            </m:r>
          </m:den>
        </m:f>
        <m:d>
          <m:dPr>
            <m:ctrlPr>
              <w:rPr>
                <w:rFonts w:ascii="Cambria Math" w:hAnsi="Cambria Math" w:cs="宋体"/>
                <w:i/>
                <w:iCs/>
                <w:kern w:val="0"/>
                <w:sz w:val="24"/>
                <w:szCs w:val="24"/>
              </w:rPr>
            </m:ctrlPr>
          </m:dPr>
          <m:e>
            <m:f>
              <m:fPr>
                <m:ctrlPr>
                  <w:rPr>
                    <w:rFonts w:ascii="Cambria Math" w:hAnsi="Cambria Math" w:cs="宋体"/>
                    <w:i/>
                    <w:iCs/>
                    <w:kern w:val="0"/>
                    <w:sz w:val="24"/>
                    <w:szCs w:val="24"/>
                  </w:rPr>
                </m:ctrlPr>
              </m:fPr>
              <m:num>
                <m:r>
                  <w:rPr>
                    <w:rFonts w:ascii="Cambria Math" w:hAnsi="Cambria Math" w:cs="宋体"/>
                    <w:kern w:val="0"/>
                    <w:sz w:val="24"/>
                    <w:szCs w:val="24"/>
                  </w:rPr>
                  <m:t>1</m:t>
                </m:r>
              </m:num>
              <m:den>
                <m:sSubSup>
                  <m:sSubSupPr>
                    <m:ctrlPr>
                      <w:rPr>
                        <w:rFonts w:ascii="Cambria Math" w:hAnsi="Cambria Math" w:cs="宋体"/>
                        <w:i/>
                        <w:iCs/>
                        <w:kern w:val="0"/>
                        <w:sz w:val="24"/>
                        <w:szCs w:val="24"/>
                      </w:rPr>
                    </m:ctrlPr>
                  </m:sSubSupPr>
                  <m:e>
                    <m:r>
                      <w:rPr>
                        <w:rFonts w:ascii="Cambria Math" w:hAnsi="Cambria Math" w:cs="宋体"/>
                        <w:kern w:val="0"/>
                        <w:sz w:val="24"/>
                        <w:szCs w:val="24"/>
                      </w:rPr>
                      <m:t>D</m:t>
                    </m:r>
                  </m:e>
                  <m:sub>
                    <m:r>
                      <m:rPr>
                        <m:nor/>
                      </m:rPr>
                      <w:rPr>
                        <w:rFonts w:ascii="Cambria Math" w:hAnsi="Cambria Math" w:cs="宋体"/>
                        <w:iCs/>
                        <w:kern w:val="0"/>
                        <w:sz w:val="24"/>
                        <w:szCs w:val="24"/>
                      </w:rPr>
                      <m:t>X</m:t>
                    </m:r>
                  </m:sub>
                  <m:sup>
                    <m:r>
                      <w:rPr>
                        <w:rFonts w:ascii="Cambria Math" w:hAnsi="Cambria Math" w:cs="宋体"/>
                        <w:kern w:val="0"/>
                        <w:sz w:val="24"/>
                        <w:szCs w:val="24"/>
                      </w:rPr>
                      <m:t>2</m:t>
                    </m:r>
                  </m:sup>
                </m:sSubSup>
              </m:den>
            </m:f>
            <m:r>
              <w:rPr>
                <w:rFonts w:ascii="Cambria Math" w:hAnsi="Cambria Math" w:cs="宋体"/>
                <w:kern w:val="0"/>
                <w:sz w:val="24"/>
                <w:szCs w:val="24"/>
              </w:rPr>
              <m:t>+</m:t>
            </m:r>
            <m:f>
              <m:fPr>
                <m:ctrlPr>
                  <w:rPr>
                    <w:rFonts w:ascii="Cambria Math" w:hAnsi="Cambria Math" w:cs="宋体"/>
                    <w:i/>
                    <w:iCs/>
                    <w:kern w:val="0"/>
                    <w:sz w:val="24"/>
                    <w:szCs w:val="24"/>
                  </w:rPr>
                </m:ctrlPr>
              </m:fPr>
              <m:num>
                <m:r>
                  <w:rPr>
                    <w:rFonts w:ascii="Cambria Math" w:hAnsi="Cambria Math" w:cs="宋体"/>
                    <w:kern w:val="0"/>
                    <w:sz w:val="24"/>
                    <w:szCs w:val="24"/>
                  </w:rPr>
                  <m:t>1</m:t>
                </m:r>
              </m:num>
              <m:den>
                <m:sSubSup>
                  <m:sSubSupPr>
                    <m:ctrlPr>
                      <w:rPr>
                        <w:rFonts w:ascii="Cambria Math" w:hAnsi="Cambria Math" w:cs="宋体"/>
                        <w:i/>
                        <w:iCs/>
                        <w:kern w:val="0"/>
                        <w:sz w:val="24"/>
                        <w:szCs w:val="24"/>
                      </w:rPr>
                    </m:ctrlPr>
                  </m:sSubSupPr>
                  <m:e>
                    <m:r>
                      <w:rPr>
                        <w:rFonts w:ascii="Cambria Math" w:hAnsi="Cambria Math" w:cs="宋体"/>
                        <w:kern w:val="0"/>
                        <w:sz w:val="24"/>
                        <w:szCs w:val="24"/>
                      </w:rPr>
                      <m:t>D</m:t>
                    </m:r>
                  </m:e>
                  <m:sub>
                    <m:r>
                      <m:rPr>
                        <m:nor/>
                      </m:rPr>
                      <w:rPr>
                        <w:rFonts w:ascii="Cambria Math" w:hAnsi="Cambria Math" w:cs="宋体"/>
                        <w:iCs/>
                        <w:kern w:val="0"/>
                        <w:sz w:val="24"/>
                        <w:szCs w:val="24"/>
                      </w:rPr>
                      <m:t>S</m:t>
                    </m:r>
                  </m:sub>
                  <m:sup>
                    <m:r>
                      <w:rPr>
                        <w:rFonts w:ascii="Cambria Math" w:hAnsi="Cambria Math" w:cs="宋体"/>
                        <w:kern w:val="0"/>
                        <w:sz w:val="24"/>
                        <w:szCs w:val="24"/>
                      </w:rPr>
                      <m:t>2</m:t>
                    </m:r>
                  </m:sup>
                </m:sSubSup>
              </m:den>
            </m:f>
          </m:e>
        </m:d>
        <m:sSup>
          <m:sSupPr>
            <m:ctrlPr>
              <w:rPr>
                <w:rFonts w:ascii="Cambria Math" w:hAnsi="Cambria Math" w:cs="宋体"/>
                <w:iCs/>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4</m:t>
            </m:r>
          </m:sup>
        </m:sSup>
        <m:d>
          <m:dPr>
            <m:ctrlPr>
              <w:rPr>
                <w:rFonts w:ascii="Cambria Math" w:hAnsi="Cambria Math" w:cs="宋体"/>
                <w:i/>
                <w:iCs/>
                <w:kern w:val="0"/>
                <w:sz w:val="24"/>
                <w:szCs w:val="24"/>
              </w:rPr>
            </m:ctrlPr>
          </m:dPr>
          <m:e>
            <m:sSub>
              <m:sSubPr>
                <m:ctrlPr>
                  <w:rPr>
                    <w:rFonts w:ascii="Cambria Math" w:hAnsi="Cambria Math" w:cs="宋体"/>
                    <w:i/>
                    <w:iCs/>
                    <w:kern w:val="0"/>
                    <w:sz w:val="24"/>
                    <w:szCs w:val="24"/>
                  </w:rPr>
                </m:ctrlPr>
              </m:sSubPr>
              <m:e>
                <m:r>
                  <w:rPr>
                    <w:rFonts w:ascii="Cambria Math" w:hAnsi="Cambria Math" w:cs="宋体"/>
                    <w:kern w:val="0"/>
                    <w:sz w:val="24"/>
                    <w:szCs w:val="24"/>
                  </w:rPr>
                  <m:t>δ</m:t>
                </m:r>
              </m:e>
              <m:sub>
                <m:r>
                  <w:rPr>
                    <w:rFonts w:ascii="Cambria Math" w:hAnsi="Cambria Math" w:cs="宋体"/>
                    <w:kern w:val="0"/>
                    <w:sz w:val="24"/>
                    <w:szCs w:val="24"/>
                  </w:rPr>
                  <m:t>C</m:t>
                </m:r>
              </m:sub>
            </m:sSub>
          </m:e>
        </m:d>
      </m:oMath>
      <w:r w:rsidR="001A60C4" w:rsidRPr="00AA3C58">
        <w:rPr>
          <w:rFonts w:cs="宋体" w:hint="eastAsia"/>
          <w:iCs/>
          <w:kern w:val="0"/>
          <w:sz w:val="24"/>
          <w:szCs w:val="24"/>
        </w:rPr>
        <w:t xml:space="preserve"> </w:t>
      </w:r>
      <w:r w:rsidR="001A60C4" w:rsidRPr="00AA3C58">
        <w:rPr>
          <w:rFonts w:cs="宋体"/>
          <w:iCs/>
          <w:kern w:val="0"/>
          <w:sz w:val="24"/>
          <w:szCs w:val="24"/>
        </w:rPr>
        <w:t xml:space="preserve">                               </w:t>
      </w:r>
      <w:r w:rsidR="001A60C4" w:rsidRPr="00AA3C58">
        <w:rPr>
          <w:rFonts w:cs="宋体" w:hint="eastAsia"/>
          <w:iCs/>
          <w:kern w:val="0"/>
          <w:sz w:val="24"/>
          <w:szCs w:val="24"/>
        </w:rPr>
        <w:t>(</w:t>
      </w:r>
      <w:r w:rsidR="00330360">
        <w:rPr>
          <w:rFonts w:cs="宋体" w:hint="eastAsia"/>
          <w:iCs/>
          <w:kern w:val="0"/>
          <w:sz w:val="24"/>
          <w:szCs w:val="24"/>
        </w:rPr>
        <w:t>A</w:t>
      </w:r>
      <w:r w:rsidR="001A60C4" w:rsidRPr="00AA3C58">
        <w:rPr>
          <w:rFonts w:cs="宋体"/>
          <w:iCs/>
          <w:kern w:val="0"/>
          <w:sz w:val="24"/>
          <w:szCs w:val="24"/>
        </w:rPr>
        <w:t>.5)</w:t>
      </w:r>
    </w:p>
    <w:p w:rsidR="00072251" w:rsidRPr="00AA3C58" w:rsidRDefault="00072251" w:rsidP="001A60C4">
      <w:pPr>
        <w:autoSpaceDE w:val="0"/>
        <w:autoSpaceDN w:val="0"/>
        <w:spacing w:line="300" w:lineRule="auto"/>
        <w:jc w:val="left"/>
        <w:rPr>
          <w:rFonts w:cs="宋体"/>
          <w:iCs/>
          <w:kern w:val="0"/>
          <w:sz w:val="24"/>
          <w:szCs w:val="24"/>
        </w:rPr>
      </w:pPr>
      <w:r w:rsidRPr="00AA3C58">
        <w:rPr>
          <w:rFonts w:cs="宋体" w:hint="eastAsia"/>
          <w:iCs/>
          <w:kern w:val="0"/>
          <w:sz w:val="24"/>
          <w:szCs w:val="24"/>
        </w:rPr>
        <w:t>式中</w:t>
      </w:r>
      <w:r w:rsidR="001A60C4" w:rsidRPr="00AA3C58">
        <w:rPr>
          <w:iCs/>
          <w:kern w:val="0"/>
          <w:sz w:val="24"/>
          <w:szCs w:val="24"/>
        </w:rPr>
        <w:t>δ</w:t>
      </w:r>
      <w:r w:rsidR="001A60C4" w:rsidRPr="00AA3C58">
        <w:rPr>
          <w:rFonts w:cs="宋体" w:hint="eastAsia"/>
          <w:i/>
          <w:kern w:val="0"/>
          <w:sz w:val="24"/>
          <w:szCs w:val="24"/>
          <w:vertAlign w:val="subscript"/>
        </w:rPr>
        <w:t>C</w:t>
      </w:r>
      <w:r w:rsidR="001A60C4" w:rsidRPr="00AA3C58">
        <w:rPr>
          <w:rFonts w:cs="宋体" w:hint="eastAsia"/>
          <w:iCs/>
          <w:kern w:val="0"/>
          <w:sz w:val="24"/>
          <w:szCs w:val="24"/>
        </w:rPr>
        <w:t>为被测弦的弦心距。若估计</w:t>
      </w:r>
      <w:r w:rsidR="001A60C4" w:rsidRPr="00AA3C58">
        <w:rPr>
          <w:iCs/>
          <w:kern w:val="0"/>
          <w:sz w:val="24"/>
          <w:szCs w:val="24"/>
        </w:rPr>
        <w:t>δ</w:t>
      </w:r>
      <w:r w:rsidR="001A60C4" w:rsidRPr="00AA3C58">
        <w:rPr>
          <w:rFonts w:cs="宋体" w:hint="eastAsia"/>
          <w:i/>
          <w:kern w:val="0"/>
          <w:sz w:val="24"/>
          <w:szCs w:val="24"/>
          <w:vertAlign w:val="subscript"/>
        </w:rPr>
        <w:t>C</w:t>
      </w:r>
      <w:r w:rsidR="001A60C4" w:rsidRPr="00AA3C58">
        <w:rPr>
          <w:rFonts w:cs="宋体" w:hint="eastAsia"/>
          <w:iCs/>
          <w:kern w:val="0"/>
          <w:sz w:val="24"/>
          <w:szCs w:val="24"/>
        </w:rPr>
        <w:t>满足矩形分布，于是可以计算得到</w:t>
      </w:r>
    </w:p>
    <w:p w:rsidR="001A60C4" w:rsidRPr="00AA3C58" w:rsidRDefault="001A60C4" w:rsidP="001A60C4">
      <w:pPr>
        <w:autoSpaceDE w:val="0"/>
        <w:autoSpaceDN w:val="0"/>
        <w:spacing w:line="300" w:lineRule="auto"/>
        <w:ind w:firstLineChars="200" w:firstLine="480"/>
        <w:jc w:val="left"/>
        <w:rPr>
          <w:rFonts w:cs="宋体"/>
          <w:iCs/>
          <w:kern w:val="0"/>
          <w:sz w:val="24"/>
          <w:szCs w:val="24"/>
        </w:rPr>
      </w:pPr>
      <m:oMathPara>
        <m:oMath>
          <m:r>
            <m:rPr>
              <m:sty m:val="p"/>
            </m:rPr>
            <w:rPr>
              <w:rFonts w:ascii="Cambria Math" w:hAnsi="Cambria Math" w:cs="宋体"/>
              <w:kern w:val="0"/>
              <w:sz w:val="24"/>
              <w:szCs w:val="24"/>
            </w:rPr>
            <m:t>δ</m:t>
          </m:r>
          <m:sSub>
            <m:sSubPr>
              <m:ctrlPr>
                <w:rPr>
                  <w:rFonts w:ascii="Cambria Math" w:hAnsi="Cambria Math" w:cs="宋体"/>
                  <w:iCs/>
                  <w:kern w:val="0"/>
                  <w:sz w:val="24"/>
                  <w:szCs w:val="24"/>
                </w:rPr>
              </m:ctrlPr>
            </m:sSubPr>
            <m:e>
              <m:r>
                <w:rPr>
                  <w:rFonts w:ascii="Cambria Math" w:hAnsi="Cambria Math" w:cs="宋体"/>
                  <w:kern w:val="0"/>
                  <w:sz w:val="24"/>
                  <w:szCs w:val="24"/>
                </w:rPr>
                <m:t>l</m:t>
              </m:r>
            </m:e>
            <m:sub>
              <m:r>
                <m:rPr>
                  <m:nor/>
                </m:rPr>
                <w:rPr>
                  <w:rFonts w:ascii="Cambria Math" w:hAnsi="Cambria Math" w:cs="宋体"/>
                  <w:iCs/>
                  <w:kern w:val="0"/>
                  <w:sz w:val="24"/>
                  <w:szCs w:val="24"/>
                </w:rPr>
                <m:t>P</m:t>
              </m:r>
            </m:sub>
          </m:sSub>
          <m:r>
            <w:rPr>
              <w:rFonts w:ascii="Cambria Math" w:hAnsi="Cambria Math" w:cs="宋体"/>
              <w:kern w:val="0"/>
              <w:sz w:val="24"/>
              <w:szCs w:val="24"/>
            </w:rPr>
            <m:t>=-0.00</m:t>
          </m:r>
          <m:r>
            <w:rPr>
              <w:rFonts w:ascii="Cambria Math" w:hAnsi="Cambria Math" w:cs="宋体" w:hint="eastAsia"/>
              <w:kern w:val="0"/>
              <w:sz w:val="24"/>
              <w:szCs w:val="24"/>
            </w:rPr>
            <m:t>6</m:t>
          </m:r>
          <m:r>
            <m:rPr>
              <m:nor/>
            </m:rPr>
            <w:rPr>
              <w:rFonts w:ascii="Cambria Math" w:hAnsi="Cambria Math" w:cs="宋体"/>
              <w:iCs/>
              <w:kern w:val="0"/>
              <w:sz w:val="24"/>
              <w:szCs w:val="24"/>
            </w:rPr>
            <m:t>μm</m:t>
          </m:r>
        </m:oMath>
      </m:oMathPara>
    </w:p>
    <w:p w:rsidR="001A60C4" w:rsidRPr="00AA3C58" w:rsidRDefault="001A60C4" w:rsidP="001A60C4">
      <w:pPr>
        <w:autoSpaceDE w:val="0"/>
        <w:autoSpaceDN w:val="0"/>
        <w:spacing w:line="300" w:lineRule="auto"/>
        <w:ind w:firstLineChars="200" w:firstLine="480"/>
        <w:jc w:val="left"/>
        <w:rPr>
          <w:rFonts w:cs="宋体"/>
          <w:iCs/>
          <w:kern w:val="0"/>
          <w:sz w:val="24"/>
          <w:szCs w:val="24"/>
        </w:rPr>
      </w:pPr>
      <m:oMathPara>
        <m:oMath>
          <m:r>
            <w:rPr>
              <w:rFonts w:ascii="Cambria Math" w:hAnsi="Cambria Math" w:cs="宋体"/>
              <w:kern w:val="0"/>
              <w:sz w:val="24"/>
              <w:szCs w:val="24"/>
            </w:rPr>
            <m:t>u</m:t>
          </m:r>
          <m:d>
            <m:dPr>
              <m:ctrlPr>
                <w:rPr>
                  <w:rFonts w:ascii="Cambria Math" w:hAnsi="Cambria Math" w:cs="宋体"/>
                  <w:iCs/>
                  <w:kern w:val="0"/>
                  <w:sz w:val="24"/>
                  <w:szCs w:val="24"/>
                </w:rPr>
              </m:ctrlPr>
            </m:dPr>
            <m:e>
              <m:r>
                <m:rPr>
                  <m:sty m:val="p"/>
                </m:rPr>
                <w:rPr>
                  <w:rFonts w:ascii="Cambria Math" w:hAnsi="Cambria Math" w:cs="宋体"/>
                  <w:kern w:val="0"/>
                  <w:sz w:val="24"/>
                  <w:szCs w:val="24"/>
                </w:rPr>
                <m:t>δ</m:t>
              </m:r>
              <m:sSub>
                <m:sSubPr>
                  <m:ctrlPr>
                    <w:rPr>
                      <w:rFonts w:ascii="Cambria Math" w:hAnsi="Cambria Math" w:cs="宋体"/>
                      <w:iCs/>
                      <w:kern w:val="0"/>
                      <w:sz w:val="24"/>
                      <w:szCs w:val="24"/>
                    </w:rPr>
                  </m:ctrlPr>
                </m:sSubPr>
                <m:e>
                  <m:r>
                    <w:rPr>
                      <w:rFonts w:ascii="Cambria Math" w:hAnsi="Cambria Math" w:cs="宋体"/>
                      <w:kern w:val="0"/>
                      <w:sz w:val="24"/>
                      <w:szCs w:val="24"/>
                    </w:rPr>
                    <m:t>l</m:t>
                  </m:r>
                </m:e>
                <m:sub>
                  <m:r>
                    <m:rPr>
                      <m:nor/>
                    </m:rPr>
                    <w:rPr>
                      <w:rFonts w:ascii="Cambria Math" w:hAnsi="Cambria Math" w:cs="宋体"/>
                      <w:iCs/>
                      <w:kern w:val="0"/>
                      <w:sz w:val="24"/>
                      <w:szCs w:val="24"/>
                    </w:rPr>
                    <m:t>P</m:t>
                  </m:r>
                </m:sub>
              </m:sSub>
            </m:e>
          </m:d>
          <m:r>
            <w:rPr>
              <w:rFonts w:ascii="Cambria Math" w:hAnsi="Cambria Math" w:cs="宋体"/>
              <w:kern w:val="0"/>
              <w:sz w:val="24"/>
              <w:szCs w:val="24"/>
            </w:rPr>
            <m:t>=0.00</m:t>
          </m:r>
          <m:r>
            <w:rPr>
              <w:rFonts w:ascii="Cambria Math" w:hAnsi="Cambria Math" w:cs="宋体" w:hint="eastAsia"/>
              <w:kern w:val="0"/>
              <w:sz w:val="24"/>
              <w:szCs w:val="24"/>
            </w:rPr>
            <m:t>84</m:t>
          </m:r>
          <m:r>
            <m:rPr>
              <m:nor/>
            </m:rPr>
            <w:rPr>
              <w:rFonts w:ascii="Cambria Math" w:hAnsi="Cambria Math" w:cs="宋体"/>
              <w:iCs/>
              <w:kern w:val="0"/>
              <w:sz w:val="24"/>
              <w:szCs w:val="24"/>
            </w:rPr>
            <m:t>μm</m:t>
          </m:r>
        </m:oMath>
      </m:oMathPara>
    </w:p>
    <w:p w:rsidR="001A60C4" w:rsidRPr="00AA3C58" w:rsidRDefault="001A60C4" w:rsidP="001A60C4">
      <w:pPr>
        <w:autoSpaceDE w:val="0"/>
        <w:autoSpaceDN w:val="0"/>
        <w:spacing w:line="300" w:lineRule="auto"/>
        <w:ind w:firstLineChars="200" w:firstLine="480"/>
        <w:jc w:val="left"/>
        <w:rPr>
          <w:rFonts w:cs="宋体"/>
          <w:iCs/>
          <w:kern w:val="0"/>
          <w:sz w:val="24"/>
          <w:szCs w:val="24"/>
        </w:rPr>
      </w:pPr>
      <w:r w:rsidRPr="00AA3C58">
        <w:rPr>
          <w:rFonts w:cs="宋体" w:hint="eastAsia"/>
          <w:iCs/>
          <w:kern w:val="0"/>
          <w:sz w:val="24"/>
          <w:szCs w:val="24"/>
        </w:rPr>
        <w:t>在此情况下，无论是修正值</w:t>
      </w:r>
      <w:r w:rsidRPr="00AA3C58">
        <w:rPr>
          <w:sz w:val="24"/>
          <w:szCs w:val="24"/>
        </w:rPr>
        <w:t>δ</w:t>
      </w:r>
      <w:r w:rsidRPr="00AA3C58">
        <w:rPr>
          <w:i/>
          <w:sz w:val="24"/>
          <w:szCs w:val="24"/>
        </w:rPr>
        <w:t>l</w:t>
      </w:r>
      <w:r w:rsidRPr="00AA3C58">
        <w:rPr>
          <w:rFonts w:hint="eastAsia"/>
          <w:iCs/>
          <w:sz w:val="24"/>
          <w:szCs w:val="24"/>
          <w:vertAlign w:val="subscript"/>
        </w:rPr>
        <w:t>P</w:t>
      </w:r>
      <w:r w:rsidRPr="00AA3C58">
        <w:rPr>
          <w:rFonts w:cs="宋体" w:hint="eastAsia"/>
          <w:iCs/>
          <w:kern w:val="0"/>
          <w:sz w:val="24"/>
          <w:szCs w:val="24"/>
        </w:rPr>
        <w:t>或是修正值的标准不确定度</w:t>
      </w:r>
      <w:r w:rsidRPr="00AA3C58">
        <w:rPr>
          <w:rFonts w:cs="宋体" w:hint="eastAsia"/>
          <w:i/>
          <w:kern w:val="0"/>
          <w:sz w:val="24"/>
          <w:szCs w:val="24"/>
        </w:rPr>
        <w:t>u</w:t>
      </w:r>
      <w:r w:rsidRPr="00AA3C58">
        <w:rPr>
          <w:rFonts w:cs="宋体" w:hint="eastAsia"/>
          <w:iCs/>
          <w:kern w:val="0"/>
          <w:sz w:val="24"/>
          <w:szCs w:val="24"/>
        </w:rPr>
        <w:t>(</w:t>
      </w:r>
      <w:r w:rsidRPr="00AA3C58">
        <w:rPr>
          <w:sz w:val="24"/>
          <w:szCs w:val="24"/>
        </w:rPr>
        <w:t>δ</w:t>
      </w:r>
      <w:r w:rsidRPr="00AA3C58">
        <w:rPr>
          <w:i/>
          <w:sz w:val="24"/>
          <w:szCs w:val="24"/>
        </w:rPr>
        <w:t>l</w:t>
      </w:r>
      <w:r w:rsidRPr="00AA3C58">
        <w:rPr>
          <w:rFonts w:hint="eastAsia"/>
          <w:iCs/>
          <w:sz w:val="24"/>
          <w:szCs w:val="24"/>
          <w:vertAlign w:val="subscript"/>
        </w:rPr>
        <w:t>P</w:t>
      </w:r>
      <w:r w:rsidRPr="00AA3C58">
        <w:rPr>
          <w:rFonts w:cs="宋体"/>
          <w:iCs/>
          <w:kern w:val="0"/>
          <w:sz w:val="24"/>
          <w:szCs w:val="24"/>
        </w:rPr>
        <w:t>)</w:t>
      </w:r>
      <w:r w:rsidRPr="00AA3C58">
        <w:rPr>
          <w:rFonts w:cs="宋体" w:hint="eastAsia"/>
          <w:iCs/>
          <w:kern w:val="0"/>
          <w:sz w:val="24"/>
          <w:szCs w:val="24"/>
        </w:rPr>
        <w:t>实际上均可以忽略而不予考虑。</w:t>
      </w:r>
    </w:p>
    <w:p w:rsidR="001A60C4" w:rsidRPr="00AA3C58" w:rsidRDefault="001A60C4" w:rsidP="001A60C4">
      <w:pPr>
        <w:autoSpaceDE w:val="0"/>
        <w:autoSpaceDN w:val="0"/>
        <w:spacing w:line="300" w:lineRule="auto"/>
        <w:ind w:firstLineChars="200" w:firstLine="480"/>
        <w:jc w:val="left"/>
        <w:rPr>
          <w:iCs/>
          <w:sz w:val="24"/>
          <w:szCs w:val="24"/>
        </w:rPr>
      </w:pPr>
      <w:r w:rsidRPr="00AA3C58">
        <w:rPr>
          <w:rFonts w:cs="宋体" w:hint="eastAsia"/>
          <w:kern w:val="0"/>
          <w:sz w:val="24"/>
          <w:szCs w:val="24"/>
        </w:rPr>
        <w:t>（</w:t>
      </w:r>
      <w:r w:rsidRPr="00AA3C58">
        <w:rPr>
          <w:rFonts w:cs="宋体" w:hint="eastAsia"/>
          <w:kern w:val="0"/>
          <w:sz w:val="24"/>
          <w:szCs w:val="24"/>
        </w:rPr>
        <w:t>4</w:t>
      </w:r>
      <w:r w:rsidRPr="00AA3C58">
        <w:rPr>
          <w:rFonts w:cs="宋体" w:hint="eastAsia"/>
          <w:kern w:val="0"/>
          <w:sz w:val="24"/>
          <w:szCs w:val="24"/>
        </w:rPr>
        <w:t>）弹性变形修正</w:t>
      </w:r>
      <w:r w:rsidRPr="00AA3C58">
        <w:rPr>
          <w:sz w:val="24"/>
          <w:szCs w:val="24"/>
        </w:rPr>
        <w:t>δ</w:t>
      </w:r>
      <w:r w:rsidRPr="00AA3C58">
        <w:rPr>
          <w:i/>
          <w:sz w:val="24"/>
          <w:szCs w:val="24"/>
        </w:rPr>
        <w:t>l</w:t>
      </w:r>
      <w:r w:rsidRPr="00AA3C58">
        <w:rPr>
          <w:iCs/>
          <w:sz w:val="24"/>
          <w:szCs w:val="24"/>
          <w:vertAlign w:val="subscript"/>
        </w:rPr>
        <w:t>E</w:t>
      </w:r>
    </w:p>
    <w:p w:rsidR="001A60C4" w:rsidRPr="00AA3C58" w:rsidRDefault="0091513C" w:rsidP="001A60C4">
      <w:pPr>
        <w:autoSpaceDE w:val="0"/>
        <w:autoSpaceDN w:val="0"/>
        <w:spacing w:line="300" w:lineRule="auto"/>
        <w:ind w:firstLineChars="200" w:firstLine="480"/>
        <w:jc w:val="left"/>
        <w:rPr>
          <w:rFonts w:cs="宋体"/>
          <w:iCs/>
          <w:kern w:val="0"/>
          <w:sz w:val="24"/>
          <w:szCs w:val="24"/>
        </w:rPr>
      </w:pPr>
      <w:r w:rsidRPr="00AA3C58">
        <w:rPr>
          <w:rFonts w:cs="宋体" w:hint="eastAsia"/>
          <w:iCs/>
          <w:kern w:val="0"/>
          <w:sz w:val="24"/>
          <w:szCs w:val="24"/>
        </w:rPr>
        <w:t>根据经验，弹性变形对测量结果的影响在</w:t>
      </w:r>
      <w:r w:rsidRPr="00AA3C58">
        <w:rPr>
          <w:iCs/>
          <w:kern w:val="0"/>
          <w:sz w:val="24"/>
          <w:szCs w:val="24"/>
        </w:rPr>
        <w:t>±0.03 μm</w:t>
      </w:r>
      <w:r w:rsidRPr="00AA3C58">
        <w:rPr>
          <w:rFonts w:hint="eastAsia"/>
          <w:iCs/>
          <w:kern w:val="0"/>
          <w:sz w:val="24"/>
          <w:szCs w:val="24"/>
        </w:rPr>
        <w:t>范围内，以矩形分布估计，于是其标准不确定度为</w:t>
      </w:r>
    </w:p>
    <w:p w:rsidR="001A60C4" w:rsidRPr="00AA3C58" w:rsidRDefault="0091513C" w:rsidP="001A60C4">
      <w:pPr>
        <w:autoSpaceDE w:val="0"/>
        <w:autoSpaceDN w:val="0"/>
        <w:spacing w:line="300" w:lineRule="auto"/>
        <w:ind w:firstLineChars="200" w:firstLine="480"/>
        <w:jc w:val="left"/>
        <w:rPr>
          <w:rFonts w:cs="宋体"/>
          <w:iCs/>
          <w:kern w:val="0"/>
          <w:sz w:val="24"/>
          <w:szCs w:val="24"/>
        </w:rPr>
      </w:pPr>
      <m:oMathPara>
        <m:oMath>
          <m:r>
            <w:rPr>
              <w:rFonts w:ascii="Cambria Math" w:hAnsi="Cambria Math" w:cs="宋体"/>
              <w:kern w:val="0"/>
              <w:sz w:val="24"/>
              <w:szCs w:val="24"/>
            </w:rPr>
            <m:t>u</m:t>
          </m:r>
          <m:d>
            <m:dPr>
              <m:ctrlPr>
                <w:rPr>
                  <w:rFonts w:ascii="Cambria Math" w:hAnsi="Cambria Math" w:cs="宋体"/>
                  <w:i/>
                  <w:kern w:val="0"/>
                  <w:sz w:val="24"/>
                  <w:szCs w:val="24"/>
                </w:rPr>
              </m:ctrlPr>
            </m:dPr>
            <m:e>
              <m:sSub>
                <m:sSubPr>
                  <m:ctrlPr>
                    <w:rPr>
                      <w:rFonts w:ascii="Cambria Math" w:hAnsi="Cambria Math" w:cs="宋体"/>
                      <w:i/>
                      <w:kern w:val="0"/>
                      <w:sz w:val="24"/>
                      <w:szCs w:val="24"/>
                    </w:rPr>
                  </m:ctrlPr>
                </m:sSubPr>
                <m:e>
                  <m:r>
                    <w:rPr>
                      <w:rFonts w:ascii="Cambria Math" w:hAnsi="Cambria Math" w:cs="宋体"/>
                      <w:kern w:val="0"/>
                      <w:sz w:val="24"/>
                      <w:szCs w:val="24"/>
                    </w:rPr>
                    <m:t>δl</m:t>
                  </m:r>
                </m:e>
                <m:sub>
                  <m:r>
                    <m:rPr>
                      <m:sty m:val="p"/>
                    </m:rPr>
                    <w:rPr>
                      <w:rFonts w:ascii="Cambria Math" w:hAnsi="Cambria Math" w:cs="宋体" w:hint="eastAsia"/>
                      <w:kern w:val="0"/>
                      <w:sz w:val="24"/>
                      <w:szCs w:val="24"/>
                    </w:rPr>
                    <m:t>E</m:t>
                  </m:r>
                </m:sub>
              </m:sSub>
            </m:e>
          </m:d>
          <m:r>
            <w:rPr>
              <w:rFonts w:ascii="Cambria Math" w:hAnsi="Cambria Math" w:cs="宋体"/>
              <w:kern w:val="0"/>
              <w:sz w:val="24"/>
              <w:szCs w:val="24"/>
            </w:rPr>
            <m:t>=</m:t>
          </m:r>
          <m:f>
            <m:fPr>
              <m:ctrlPr>
                <w:rPr>
                  <w:rFonts w:ascii="Cambria Math" w:hAnsi="Cambria Math" w:cs="宋体"/>
                  <w:i/>
                  <w:kern w:val="0"/>
                  <w:sz w:val="24"/>
                  <w:szCs w:val="24"/>
                </w:rPr>
              </m:ctrlPr>
            </m:fPr>
            <m:num>
              <m:r>
                <w:rPr>
                  <w:rFonts w:ascii="Cambria Math" w:hAnsi="Cambria Math" w:cs="宋体"/>
                  <w:kern w:val="0"/>
                  <w:sz w:val="24"/>
                  <w:szCs w:val="24"/>
                </w:rPr>
                <m:t>0.</m:t>
              </m:r>
              <m:r>
                <w:rPr>
                  <w:rFonts w:ascii="Cambria Math" w:hAnsi="Cambria Math" w:cs="宋体" w:hint="eastAsia"/>
                  <w:kern w:val="0"/>
                  <w:sz w:val="24"/>
                  <w:szCs w:val="24"/>
                </w:rPr>
                <m:t>03</m:t>
              </m:r>
              <m:r>
                <m:rPr>
                  <m:nor/>
                </m:rPr>
                <w:rPr>
                  <w:rFonts w:ascii="Cambria Math" w:hAnsi="Cambria Math" w:cs="宋体"/>
                  <w:kern w:val="0"/>
                  <w:sz w:val="24"/>
                  <w:szCs w:val="24"/>
                </w:rPr>
                <m:t>μm</m:t>
              </m:r>
            </m:num>
            <m:den>
              <m:rad>
                <m:radPr>
                  <m:degHide m:val="on"/>
                  <m:ctrlPr>
                    <w:rPr>
                      <w:rFonts w:ascii="Cambria Math" w:hAnsi="Cambria Math" w:cs="宋体"/>
                      <w:i/>
                      <w:kern w:val="0"/>
                      <w:sz w:val="24"/>
                      <w:szCs w:val="24"/>
                    </w:rPr>
                  </m:ctrlPr>
                </m:radPr>
                <m:deg/>
                <m:e>
                  <m:r>
                    <w:rPr>
                      <w:rFonts w:ascii="Cambria Math" w:hAnsi="Cambria Math" w:cs="宋体"/>
                      <w:kern w:val="0"/>
                      <w:sz w:val="24"/>
                      <w:szCs w:val="24"/>
                    </w:rPr>
                    <m:t>3</m:t>
                  </m:r>
                </m:e>
              </m:rad>
            </m:den>
          </m:f>
          <m:r>
            <m:rPr>
              <m:sty m:val="p"/>
            </m:rPr>
            <w:rPr>
              <w:rFonts w:ascii="Cambria Math" w:hAnsi="Cambria Math" w:cs="宋体"/>
              <w:kern w:val="0"/>
              <w:sz w:val="24"/>
              <w:szCs w:val="24"/>
            </w:rPr>
            <m:t>=</m:t>
          </m:r>
          <m:r>
            <w:rPr>
              <w:rFonts w:ascii="Cambria Math" w:hAnsi="Cambria Math" w:cs="宋体"/>
              <w:kern w:val="0"/>
              <w:sz w:val="24"/>
              <w:szCs w:val="24"/>
            </w:rPr>
            <m:t>0.0</m:t>
          </m:r>
          <m:r>
            <w:rPr>
              <w:rFonts w:ascii="Cambria Math" w:hAnsi="Cambria Math" w:cs="宋体" w:hint="eastAsia"/>
              <w:kern w:val="0"/>
              <w:sz w:val="24"/>
              <w:szCs w:val="24"/>
            </w:rPr>
            <m:t>173</m:t>
          </m:r>
          <m:r>
            <m:rPr>
              <m:nor/>
            </m:rPr>
            <w:rPr>
              <w:rFonts w:ascii="Cambria Math" w:hAnsi="Cambria Math" w:cs="宋体"/>
              <w:kern w:val="0"/>
              <w:sz w:val="24"/>
              <w:szCs w:val="24"/>
            </w:rPr>
            <m:t>μm</m:t>
          </m:r>
        </m:oMath>
      </m:oMathPara>
    </w:p>
    <w:p w:rsidR="0091513C" w:rsidRPr="00AA3C58" w:rsidRDefault="0091513C" w:rsidP="0091513C">
      <w:pPr>
        <w:autoSpaceDE w:val="0"/>
        <w:autoSpaceDN w:val="0"/>
        <w:spacing w:line="300" w:lineRule="auto"/>
        <w:ind w:firstLineChars="200" w:firstLine="480"/>
        <w:jc w:val="left"/>
        <w:rPr>
          <w:iCs/>
          <w:sz w:val="24"/>
          <w:szCs w:val="24"/>
        </w:rPr>
      </w:pPr>
      <w:r w:rsidRPr="00AA3C58">
        <w:rPr>
          <w:rFonts w:cs="宋体" w:hint="eastAsia"/>
          <w:kern w:val="0"/>
          <w:sz w:val="24"/>
          <w:szCs w:val="24"/>
        </w:rPr>
        <w:t>（</w:t>
      </w:r>
      <w:r w:rsidRPr="00AA3C58">
        <w:rPr>
          <w:rFonts w:cs="宋体" w:hint="eastAsia"/>
          <w:kern w:val="0"/>
          <w:sz w:val="24"/>
          <w:szCs w:val="24"/>
        </w:rPr>
        <w:t>5</w:t>
      </w:r>
      <w:r w:rsidRPr="00AA3C58">
        <w:rPr>
          <w:rFonts w:cs="宋体" w:hint="eastAsia"/>
          <w:kern w:val="0"/>
          <w:sz w:val="24"/>
          <w:szCs w:val="24"/>
        </w:rPr>
        <w:t>）阿贝误差修正</w:t>
      </w:r>
      <w:r w:rsidRPr="00AA3C58">
        <w:rPr>
          <w:sz w:val="24"/>
          <w:szCs w:val="24"/>
        </w:rPr>
        <w:t>δ</w:t>
      </w:r>
      <w:r w:rsidRPr="00AA3C58">
        <w:rPr>
          <w:i/>
          <w:sz w:val="24"/>
          <w:szCs w:val="24"/>
        </w:rPr>
        <w:t>l</w:t>
      </w:r>
      <w:r w:rsidRPr="00AA3C58">
        <w:rPr>
          <w:rFonts w:hint="eastAsia"/>
          <w:iCs/>
          <w:sz w:val="24"/>
          <w:szCs w:val="24"/>
          <w:vertAlign w:val="subscript"/>
        </w:rPr>
        <w:t>A</w:t>
      </w:r>
    </w:p>
    <w:p w:rsidR="0091513C" w:rsidRPr="00AA3C58" w:rsidRDefault="0091513C" w:rsidP="0091513C">
      <w:pPr>
        <w:autoSpaceDE w:val="0"/>
        <w:autoSpaceDN w:val="0"/>
        <w:spacing w:line="300" w:lineRule="auto"/>
        <w:ind w:firstLineChars="200" w:firstLine="480"/>
        <w:jc w:val="left"/>
        <w:rPr>
          <w:rFonts w:cs="宋体"/>
          <w:iCs/>
          <w:kern w:val="0"/>
          <w:sz w:val="24"/>
          <w:szCs w:val="24"/>
        </w:rPr>
      </w:pPr>
      <w:r w:rsidRPr="00AA3C58">
        <w:rPr>
          <w:rFonts w:cs="宋体" w:hint="eastAsia"/>
          <w:iCs/>
          <w:kern w:val="0"/>
          <w:sz w:val="24"/>
          <w:szCs w:val="24"/>
        </w:rPr>
        <w:t>本测长机符合阿贝原则，</w:t>
      </w:r>
      <w:r w:rsidRPr="00AA3C58">
        <w:rPr>
          <w:rFonts w:hint="eastAsia"/>
          <w:iCs/>
          <w:kern w:val="0"/>
          <w:sz w:val="24"/>
          <w:szCs w:val="24"/>
        </w:rPr>
        <w:t>于是其标准不确定度为</w:t>
      </w:r>
    </w:p>
    <w:p w:rsidR="001A60C4" w:rsidRPr="00AA3C58" w:rsidRDefault="0091513C" w:rsidP="001A60C4">
      <w:pPr>
        <w:autoSpaceDE w:val="0"/>
        <w:autoSpaceDN w:val="0"/>
        <w:spacing w:line="300" w:lineRule="auto"/>
        <w:ind w:firstLineChars="200" w:firstLine="480"/>
        <w:jc w:val="left"/>
        <w:rPr>
          <w:rFonts w:cs="宋体"/>
          <w:iCs/>
          <w:kern w:val="0"/>
          <w:sz w:val="24"/>
          <w:szCs w:val="24"/>
        </w:rPr>
      </w:pPr>
      <m:oMathPara>
        <m:oMath>
          <m:r>
            <w:rPr>
              <w:rFonts w:ascii="Cambria Math" w:hAnsi="Cambria Math" w:cs="宋体"/>
              <w:kern w:val="0"/>
              <w:sz w:val="24"/>
              <w:szCs w:val="24"/>
            </w:rPr>
            <m:t>u</m:t>
          </m:r>
          <m:d>
            <m:dPr>
              <m:ctrlPr>
                <w:rPr>
                  <w:rFonts w:ascii="Cambria Math" w:hAnsi="Cambria Math" w:cs="宋体"/>
                  <w:i/>
                  <w:kern w:val="0"/>
                  <w:sz w:val="24"/>
                  <w:szCs w:val="24"/>
                </w:rPr>
              </m:ctrlPr>
            </m:dPr>
            <m:e>
              <m:sSub>
                <m:sSubPr>
                  <m:ctrlPr>
                    <w:rPr>
                      <w:rFonts w:ascii="Cambria Math" w:hAnsi="Cambria Math" w:cs="宋体"/>
                      <w:i/>
                      <w:kern w:val="0"/>
                      <w:sz w:val="24"/>
                      <w:szCs w:val="24"/>
                    </w:rPr>
                  </m:ctrlPr>
                </m:sSubPr>
                <m:e>
                  <m:r>
                    <w:rPr>
                      <w:rFonts w:ascii="Cambria Math" w:hAnsi="Cambria Math" w:cs="宋体"/>
                      <w:kern w:val="0"/>
                      <w:sz w:val="24"/>
                      <w:szCs w:val="24"/>
                    </w:rPr>
                    <m:t>δl</m:t>
                  </m:r>
                </m:e>
                <m:sub>
                  <m:r>
                    <m:rPr>
                      <m:sty m:val="p"/>
                    </m:rPr>
                    <w:rPr>
                      <w:rFonts w:ascii="Cambria Math" w:hAnsi="Cambria Math" w:cs="宋体" w:hint="eastAsia"/>
                      <w:kern w:val="0"/>
                      <w:sz w:val="24"/>
                      <w:szCs w:val="24"/>
                    </w:rPr>
                    <m:t>A</m:t>
                  </m:r>
                </m:sub>
              </m:sSub>
            </m:e>
          </m:d>
          <m:r>
            <w:rPr>
              <w:rFonts w:ascii="Cambria Math" w:hAnsi="Cambria Math" w:cs="宋体"/>
              <w:kern w:val="0"/>
              <w:sz w:val="24"/>
              <w:szCs w:val="24"/>
            </w:rPr>
            <m:t>=</m:t>
          </m:r>
          <m:r>
            <w:rPr>
              <w:rFonts w:ascii="Cambria Math" w:hAnsi="Cambria Math" w:cs="宋体" w:hint="eastAsia"/>
              <w:kern w:val="0"/>
              <w:sz w:val="24"/>
              <w:szCs w:val="24"/>
            </w:rPr>
            <m:t>0</m:t>
          </m:r>
        </m:oMath>
      </m:oMathPara>
    </w:p>
    <w:p w:rsidR="00910898" w:rsidRPr="00AA3C58" w:rsidRDefault="00910898" w:rsidP="00910898">
      <w:pPr>
        <w:autoSpaceDE w:val="0"/>
        <w:autoSpaceDN w:val="0"/>
        <w:spacing w:line="300" w:lineRule="auto"/>
        <w:ind w:firstLineChars="200" w:firstLine="480"/>
        <w:jc w:val="left"/>
        <w:rPr>
          <w:iCs/>
          <w:sz w:val="24"/>
          <w:szCs w:val="24"/>
        </w:rPr>
      </w:pPr>
      <w:r w:rsidRPr="00AA3C58">
        <w:rPr>
          <w:rFonts w:cs="宋体" w:hint="eastAsia"/>
          <w:kern w:val="0"/>
          <w:sz w:val="24"/>
          <w:szCs w:val="24"/>
        </w:rPr>
        <w:t>（</w:t>
      </w:r>
      <w:r w:rsidRPr="00AA3C58">
        <w:rPr>
          <w:rFonts w:cs="宋体"/>
          <w:kern w:val="0"/>
          <w:sz w:val="24"/>
          <w:szCs w:val="24"/>
        </w:rPr>
        <w:t>6</w:t>
      </w:r>
      <w:r w:rsidRPr="00AA3C58">
        <w:rPr>
          <w:rFonts w:cs="宋体" w:hint="eastAsia"/>
          <w:kern w:val="0"/>
          <w:sz w:val="24"/>
          <w:szCs w:val="24"/>
        </w:rPr>
        <w:t>）测量得到的直径差</w:t>
      </w:r>
      <w:r w:rsidRPr="00AA3C58">
        <w:rPr>
          <w:kern w:val="0"/>
          <w:sz w:val="24"/>
          <w:szCs w:val="24"/>
        </w:rPr>
        <w:t>Δ</w:t>
      </w:r>
      <w:r w:rsidRPr="00AA3C58">
        <w:rPr>
          <w:i/>
          <w:iCs/>
          <w:kern w:val="0"/>
          <w:sz w:val="24"/>
          <w:szCs w:val="24"/>
        </w:rPr>
        <w:t>l</w:t>
      </w:r>
    </w:p>
    <w:p w:rsidR="00910898" w:rsidRPr="00AA3C58" w:rsidRDefault="005409A7" w:rsidP="00C73AE3">
      <w:pPr>
        <w:autoSpaceDE w:val="0"/>
        <w:autoSpaceDN w:val="0"/>
        <w:spacing w:line="300" w:lineRule="auto"/>
        <w:ind w:firstLineChars="200" w:firstLine="480"/>
        <w:rPr>
          <w:rFonts w:cs="宋体"/>
          <w:iCs/>
          <w:kern w:val="0"/>
          <w:sz w:val="24"/>
          <w:szCs w:val="24"/>
        </w:rPr>
      </w:pPr>
      <w:r w:rsidRPr="00AA3C58">
        <w:rPr>
          <w:rFonts w:cs="宋体" w:hint="eastAsia"/>
          <w:iCs/>
          <w:kern w:val="0"/>
          <w:sz w:val="24"/>
          <w:szCs w:val="24"/>
        </w:rPr>
        <w:t>对被</w:t>
      </w:r>
      <w:r w:rsidR="00330360">
        <w:rPr>
          <w:rFonts w:cs="宋体" w:hint="eastAsia"/>
          <w:iCs/>
          <w:kern w:val="0"/>
          <w:sz w:val="24"/>
          <w:szCs w:val="24"/>
        </w:rPr>
        <w:t>测</w:t>
      </w:r>
      <w:r w:rsidRPr="00AA3C58">
        <w:rPr>
          <w:rFonts w:cs="宋体" w:hint="eastAsia"/>
          <w:iCs/>
          <w:kern w:val="0"/>
          <w:sz w:val="24"/>
          <w:szCs w:val="24"/>
        </w:rPr>
        <w:t>环规重复测量</w:t>
      </w:r>
      <w:r w:rsidRPr="00AA3C58">
        <w:rPr>
          <w:rFonts w:cs="宋体" w:hint="eastAsia"/>
          <w:iCs/>
          <w:kern w:val="0"/>
          <w:sz w:val="24"/>
          <w:szCs w:val="24"/>
        </w:rPr>
        <w:t>3</w:t>
      </w:r>
      <w:r w:rsidRPr="00AA3C58">
        <w:rPr>
          <w:rFonts w:cs="宋体" w:hint="eastAsia"/>
          <w:iCs/>
          <w:kern w:val="0"/>
          <w:sz w:val="24"/>
          <w:szCs w:val="24"/>
        </w:rPr>
        <w:t>次</w:t>
      </w:r>
      <w:r w:rsidR="00910898" w:rsidRPr="00AA3C58">
        <w:rPr>
          <w:rFonts w:hint="eastAsia"/>
          <w:iCs/>
          <w:kern w:val="0"/>
          <w:sz w:val="24"/>
          <w:szCs w:val="24"/>
        </w:rPr>
        <w:t>，</w:t>
      </w:r>
      <w:r w:rsidR="00473A36" w:rsidRPr="00AA3C58">
        <w:rPr>
          <w:rFonts w:hint="eastAsia"/>
          <w:iCs/>
          <w:kern w:val="0"/>
          <w:sz w:val="24"/>
          <w:szCs w:val="24"/>
        </w:rPr>
        <w:t>得到</w:t>
      </w:r>
      <w:r w:rsidR="00645A31">
        <w:rPr>
          <w:rFonts w:hint="eastAsia"/>
          <w:iCs/>
          <w:kern w:val="0"/>
          <w:sz w:val="24"/>
          <w:szCs w:val="24"/>
        </w:rPr>
        <w:t>的</w:t>
      </w:r>
      <w:r w:rsidR="00C83CB2" w:rsidRPr="00C83CB2">
        <w:rPr>
          <w:rFonts w:hint="eastAsia"/>
          <w:iCs/>
          <w:kern w:val="0"/>
          <w:sz w:val="24"/>
          <w:szCs w:val="24"/>
        </w:rPr>
        <w:t>直径差</w:t>
      </w:r>
      <w:r w:rsidR="00645A31">
        <w:rPr>
          <w:rFonts w:hint="eastAsia"/>
          <w:iCs/>
          <w:kern w:val="0"/>
          <w:sz w:val="24"/>
          <w:szCs w:val="24"/>
        </w:rPr>
        <w:t>为</w:t>
      </w:r>
      <w:r w:rsidR="00C83CB2" w:rsidRPr="00AA3C58">
        <w:rPr>
          <w:rFonts w:cs="宋体" w:hint="eastAsia"/>
          <w:kern w:val="0"/>
          <w:sz w:val="24"/>
          <w:szCs w:val="24"/>
        </w:rPr>
        <w:t>60.0010</w:t>
      </w:r>
      <w:r w:rsidR="002D2931">
        <w:rPr>
          <w:rFonts w:hint="eastAsia"/>
          <w:iCs/>
          <w:kern w:val="0"/>
          <w:sz w:val="24"/>
          <w:szCs w:val="24"/>
        </w:rPr>
        <w:t>0</w:t>
      </w:r>
      <w:r w:rsidR="00C83CB2">
        <w:rPr>
          <w:iCs/>
          <w:kern w:val="0"/>
          <w:sz w:val="24"/>
          <w:szCs w:val="24"/>
        </w:rPr>
        <w:t xml:space="preserve"> </w:t>
      </w:r>
      <w:r w:rsidR="00C83CB2">
        <w:rPr>
          <w:rFonts w:hint="eastAsia"/>
          <w:iCs/>
          <w:kern w:val="0"/>
          <w:sz w:val="24"/>
          <w:szCs w:val="24"/>
        </w:rPr>
        <w:t>mm</w:t>
      </w:r>
      <w:r w:rsidR="00C83CB2">
        <w:rPr>
          <w:rFonts w:hint="eastAsia"/>
          <w:iCs/>
          <w:kern w:val="0"/>
          <w:sz w:val="24"/>
          <w:szCs w:val="24"/>
        </w:rPr>
        <w:t>，</w:t>
      </w:r>
      <w:r w:rsidR="00C83CB2" w:rsidRPr="00AA3C58">
        <w:rPr>
          <w:rFonts w:cs="宋体" w:hint="eastAsia"/>
          <w:kern w:val="0"/>
          <w:sz w:val="24"/>
          <w:szCs w:val="24"/>
        </w:rPr>
        <w:t>60.001</w:t>
      </w:r>
      <w:r w:rsidR="00F30756">
        <w:rPr>
          <w:rFonts w:cs="宋体" w:hint="eastAsia"/>
          <w:kern w:val="0"/>
          <w:sz w:val="24"/>
          <w:szCs w:val="24"/>
        </w:rPr>
        <w:t>1</w:t>
      </w:r>
      <w:r w:rsidR="002D2931">
        <w:rPr>
          <w:rFonts w:hint="eastAsia"/>
          <w:iCs/>
          <w:kern w:val="0"/>
          <w:sz w:val="24"/>
          <w:szCs w:val="24"/>
        </w:rPr>
        <w:t>1</w:t>
      </w:r>
      <w:r w:rsidR="00C83CB2">
        <w:rPr>
          <w:iCs/>
          <w:kern w:val="0"/>
          <w:sz w:val="24"/>
          <w:szCs w:val="24"/>
        </w:rPr>
        <w:t xml:space="preserve"> </w:t>
      </w:r>
      <w:r w:rsidR="00C83CB2">
        <w:rPr>
          <w:rFonts w:hint="eastAsia"/>
          <w:iCs/>
          <w:kern w:val="0"/>
          <w:sz w:val="24"/>
          <w:szCs w:val="24"/>
        </w:rPr>
        <w:t>mm</w:t>
      </w:r>
      <w:r w:rsidR="00C83CB2">
        <w:rPr>
          <w:rFonts w:hint="eastAsia"/>
          <w:iCs/>
          <w:kern w:val="0"/>
          <w:sz w:val="24"/>
          <w:szCs w:val="24"/>
        </w:rPr>
        <w:t>和</w:t>
      </w:r>
      <w:r w:rsidR="00C83CB2" w:rsidRPr="00AA3C58">
        <w:rPr>
          <w:rFonts w:cs="宋体" w:hint="eastAsia"/>
          <w:kern w:val="0"/>
          <w:sz w:val="24"/>
          <w:szCs w:val="24"/>
        </w:rPr>
        <w:t>60.00</w:t>
      </w:r>
      <w:r w:rsidR="00F30756">
        <w:rPr>
          <w:rFonts w:cs="宋体" w:hint="eastAsia"/>
          <w:kern w:val="0"/>
          <w:sz w:val="24"/>
          <w:szCs w:val="24"/>
        </w:rPr>
        <w:t>09</w:t>
      </w:r>
      <w:r w:rsidR="002D2931">
        <w:rPr>
          <w:rFonts w:hint="eastAsia"/>
          <w:iCs/>
          <w:kern w:val="0"/>
          <w:sz w:val="24"/>
          <w:szCs w:val="24"/>
        </w:rPr>
        <w:t>2</w:t>
      </w:r>
      <w:r w:rsidR="00C83CB2">
        <w:rPr>
          <w:iCs/>
          <w:kern w:val="0"/>
          <w:sz w:val="24"/>
          <w:szCs w:val="24"/>
        </w:rPr>
        <w:t xml:space="preserve"> </w:t>
      </w:r>
      <w:r w:rsidR="00C83CB2">
        <w:rPr>
          <w:rFonts w:hint="eastAsia"/>
          <w:iCs/>
          <w:kern w:val="0"/>
          <w:sz w:val="24"/>
          <w:szCs w:val="24"/>
        </w:rPr>
        <w:t>mm</w:t>
      </w:r>
      <w:r w:rsidR="00C83CB2">
        <w:rPr>
          <w:rFonts w:hint="eastAsia"/>
          <w:iCs/>
          <w:kern w:val="0"/>
          <w:sz w:val="24"/>
          <w:szCs w:val="24"/>
        </w:rPr>
        <w:t>，</w:t>
      </w:r>
      <w:r w:rsidR="00473A36" w:rsidRPr="00AA3C58">
        <w:rPr>
          <w:rFonts w:hint="eastAsia"/>
          <w:iCs/>
          <w:kern w:val="0"/>
          <w:sz w:val="24"/>
          <w:szCs w:val="24"/>
        </w:rPr>
        <w:t>取平均值</w:t>
      </w:r>
      <w:r w:rsidR="00163A64" w:rsidRPr="00163A64">
        <w:rPr>
          <w:iCs/>
          <w:kern w:val="0"/>
          <w:sz w:val="24"/>
          <w:szCs w:val="24"/>
        </w:rPr>
        <w:t>60.00101</w:t>
      </w:r>
      <w:r w:rsidR="00163A64">
        <w:rPr>
          <w:iCs/>
          <w:kern w:val="0"/>
          <w:sz w:val="24"/>
          <w:szCs w:val="24"/>
        </w:rPr>
        <w:t xml:space="preserve"> </w:t>
      </w:r>
      <w:r w:rsidR="00163A64">
        <w:rPr>
          <w:rFonts w:hint="eastAsia"/>
          <w:iCs/>
          <w:kern w:val="0"/>
          <w:sz w:val="24"/>
          <w:szCs w:val="24"/>
        </w:rPr>
        <w:t>mm</w:t>
      </w:r>
      <w:r w:rsidR="00473A36" w:rsidRPr="00AA3C58">
        <w:rPr>
          <w:rFonts w:hint="eastAsia"/>
          <w:iCs/>
          <w:kern w:val="0"/>
          <w:sz w:val="24"/>
          <w:szCs w:val="24"/>
        </w:rPr>
        <w:t>作为测量结果</w:t>
      </w:r>
      <w:r w:rsidR="00A87A76" w:rsidRPr="00AA3C58">
        <w:rPr>
          <w:rFonts w:hint="eastAsia"/>
          <w:iCs/>
          <w:kern w:val="0"/>
          <w:sz w:val="24"/>
          <w:szCs w:val="24"/>
        </w:rPr>
        <w:t>。通过采用合并样本标准方差计算，由过去在相同条件下得到的测量结果，得到合并样本标准差</w:t>
      </w:r>
      <w:r w:rsidR="00A87A76" w:rsidRPr="00AA3C58">
        <w:rPr>
          <w:rFonts w:hint="eastAsia"/>
          <w:i/>
          <w:kern w:val="0"/>
          <w:sz w:val="24"/>
          <w:szCs w:val="24"/>
        </w:rPr>
        <w:t>s</w:t>
      </w:r>
      <w:r w:rsidR="00A87A76" w:rsidRPr="00AA3C58">
        <w:rPr>
          <w:iCs/>
          <w:kern w:val="0"/>
          <w:sz w:val="24"/>
          <w:szCs w:val="24"/>
          <w:vertAlign w:val="subscript"/>
        </w:rPr>
        <w:t>P</w:t>
      </w:r>
      <w:r w:rsidR="00A87A76" w:rsidRPr="00AA3C58">
        <w:rPr>
          <w:iCs/>
          <w:kern w:val="0"/>
          <w:sz w:val="24"/>
          <w:szCs w:val="24"/>
        </w:rPr>
        <w:t>(</w:t>
      </w:r>
      <w:r w:rsidR="00A87A76" w:rsidRPr="00AA3C58">
        <w:rPr>
          <w:kern w:val="0"/>
          <w:sz w:val="24"/>
          <w:szCs w:val="24"/>
        </w:rPr>
        <w:t>Δ</w:t>
      </w:r>
      <w:r w:rsidR="00A87A76" w:rsidRPr="00AA3C58">
        <w:rPr>
          <w:i/>
          <w:iCs/>
          <w:kern w:val="0"/>
          <w:sz w:val="24"/>
          <w:szCs w:val="24"/>
        </w:rPr>
        <w:t>l</w:t>
      </w:r>
      <w:r w:rsidR="00A87A76" w:rsidRPr="00AA3C58">
        <w:rPr>
          <w:iCs/>
          <w:kern w:val="0"/>
          <w:sz w:val="24"/>
          <w:szCs w:val="24"/>
        </w:rPr>
        <w:t xml:space="preserve">) </w:t>
      </w:r>
      <w:r w:rsidR="00A87A76" w:rsidRPr="00AA3C58">
        <w:rPr>
          <w:rFonts w:hint="eastAsia"/>
          <w:iCs/>
          <w:kern w:val="0"/>
          <w:sz w:val="24"/>
          <w:szCs w:val="24"/>
        </w:rPr>
        <w:t>=</w:t>
      </w:r>
      <w:r w:rsidR="00A87A76" w:rsidRPr="00AA3C58">
        <w:rPr>
          <w:iCs/>
          <w:kern w:val="0"/>
          <w:sz w:val="24"/>
          <w:szCs w:val="24"/>
        </w:rPr>
        <w:t xml:space="preserve"> </w:t>
      </w:r>
      <w:r w:rsidR="00A87A76" w:rsidRPr="00AA3C58">
        <w:rPr>
          <w:rFonts w:hint="eastAsia"/>
          <w:iCs/>
          <w:kern w:val="0"/>
          <w:sz w:val="24"/>
          <w:szCs w:val="24"/>
        </w:rPr>
        <w:t>0.12</w:t>
      </w:r>
      <w:r w:rsidR="00A87A76" w:rsidRPr="00AA3C58">
        <w:rPr>
          <w:iCs/>
          <w:kern w:val="0"/>
          <w:sz w:val="24"/>
          <w:szCs w:val="24"/>
        </w:rPr>
        <w:t xml:space="preserve"> μ</w:t>
      </w:r>
      <w:r w:rsidR="00A87A76" w:rsidRPr="00AA3C58">
        <w:rPr>
          <w:rFonts w:hint="eastAsia"/>
          <w:iCs/>
          <w:kern w:val="0"/>
          <w:sz w:val="24"/>
          <w:szCs w:val="24"/>
        </w:rPr>
        <w:t>m</w:t>
      </w:r>
      <w:r w:rsidR="00A87A76" w:rsidRPr="00AA3C58">
        <w:rPr>
          <w:rFonts w:hint="eastAsia"/>
          <w:iCs/>
          <w:kern w:val="0"/>
          <w:sz w:val="24"/>
          <w:szCs w:val="24"/>
        </w:rPr>
        <w:t>，</w:t>
      </w:r>
      <w:r w:rsidR="00473A36" w:rsidRPr="00AA3C58">
        <w:rPr>
          <w:rFonts w:hint="eastAsia"/>
          <w:iCs/>
          <w:kern w:val="0"/>
          <w:sz w:val="24"/>
          <w:szCs w:val="24"/>
        </w:rPr>
        <w:t>于是</w:t>
      </w:r>
      <w:r w:rsidR="00A87A76" w:rsidRPr="00AA3C58">
        <w:rPr>
          <w:rFonts w:hint="eastAsia"/>
          <w:iCs/>
          <w:kern w:val="0"/>
          <w:sz w:val="24"/>
          <w:szCs w:val="24"/>
        </w:rPr>
        <w:t>3</w:t>
      </w:r>
      <w:r w:rsidR="00A87A76" w:rsidRPr="00AA3C58">
        <w:rPr>
          <w:rFonts w:hint="eastAsia"/>
          <w:iCs/>
          <w:kern w:val="0"/>
          <w:sz w:val="24"/>
          <w:szCs w:val="24"/>
        </w:rPr>
        <w:t>次测量平均值的标准偏差</w:t>
      </w:r>
      <w:r w:rsidR="00473A36" w:rsidRPr="00AA3C58">
        <w:rPr>
          <w:rFonts w:hint="eastAsia"/>
          <w:iCs/>
          <w:kern w:val="0"/>
          <w:sz w:val="24"/>
          <w:szCs w:val="24"/>
        </w:rPr>
        <w:t>为</w:t>
      </w:r>
    </w:p>
    <w:p w:rsidR="001A60C4" w:rsidRPr="00AA3C58" w:rsidRDefault="00A87A76" w:rsidP="001A60C4">
      <w:pPr>
        <w:autoSpaceDE w:val="0"/>
        <w:autoSpaceDN w:val="0"/>
        <w:spacing w:line="300" w:lineRule="auto"/>
        <w:ind w:firstLineChars="200" w:firstLine="480"/>
        <w:jc w:val="left"/>
        <w:rPr>
          <w:rFonts w:cs="宋体"/>
          <w:i/>
          <w:iCs/>
          <w:kern w:val="0"/>
          <w:sz w:val="24"/>
          <w:szCs w:val="24"/>
        </w:rPr>
      </w:pPr>
      <m:oMathPara>
        <m:oMath>
          <m:r>
            <w:rPr>
              <w:rFonts w:ascii="Cambria Math" w:hAnsi="Cambria Math" w:cs="宋体"/>
              <w:kern w:val="0"/>
              <w:sz w:val="24"/>
              <w:szCs w:val="24"/>
            </w:rPr>
            <m:t>s</m:t>
          </m:r>
          <m:d>
            <m:dPr>
              <m:ctrlPr>
                <w:rPr>
                  <w:rFonts w:ascii="Cambria Math" w:hAnsi="Cambria Math" w:cs="宋体"/>
                  <w:i/>
                  <w:iCs/>
                  <w:kern w:val="0"/>
                  <w:sz w:val="24"/>
                  <w:szCs w:val="24"/>
                </w:rPr>
              </m:ctrlPr>
            </m:dPr>
            <m:e>
              <m:acc>
                <m:accPr>
                  <m:chr m:val="̅"/>
                  <m:ctrlPr>
                    <w:rPr>
                      <w:rFonts w:ascii="Cambria Math" w:hAnsi="Cambria Math" w:cs="宋体"/>
                      <w:iCs/>
                      <w:kern w:val="0"/>
                      <w:sz w:val="24"/>
                      <w:szCs w:val="24"/>
                    </w:rPr>
                  </m:ctrlPr>
                </m:accPr>
                <m:e>
                  <m:r>
                    <m:rPr>
                      <m:sty m:val="p"/>
                    </m:rPr>
                    <w:rPr>
                      <w:rFonts w:ascii="Cambria Math" w:hAnsi="Cambria Math" w:cs="宋体"/>
                      <w:kern w:val="0"/>
                      <w:sz w:val="24"/>
                      <w:szCs w:val="24"/>
                    </w:rPr>
                    <m:t>Δ</m:t>
                  </m:r>
                  <m:r>
                    <w:rPr>
                      <w:rFonts w:ascii="Cambria Math" w:hAnsi="Cambria Math" w:cs="宋体"/>
                      <w:kern w:val="0"/>
                      <w:sz w:val="24"/>
                      <w:szCs w:val="24"/>
                    </w:rPr>
                    <m:t>l</m:t>
                  </m:r>
                </m:e>
              </m:acc>
            </m:e>
          </m:d>
          <m:r>
            <w:rPr>
              <w:rFonts w:ascii="Cambria Math" w:hAnsi="Cambria Math" w:cs="宋体"/>
              <w:kern w:val="0"/>
              <w:sz w:val="24"/>
              <w:szCs w:val="24"/>
            </w:rPr>
            <m:t>=</m:t>
          </m:r>
          <m:f>
            <m:fPr>
              <m:ctrlPr>
                <w:rPr>
                  <w:rFonts w:ascii="Cambria Math" w:hAnsi="Cambria Math" w:cs="宋体"/>
                  <w:i/>
                  <w:iCs/>
                  <w:kern w:val="0"/>
                  <w:sz w:val="24"/>
                  <w:szCs w:val="24"/>
                </w:rPr>
              </m:ctrlPr>
            </m:fPr>
            <m:num>
              <m:sSub>
                <m:sSubPr>
                  <m:ctrlPr>
                    <w:rPr>
                      <w:rFonts w:ascii="Cambria Math" w:hAnsi="Cambria Math"/>
                      <w:i/>
                      <w:kern w:val="0"/>
                      <w:sz w:val="24"/>
                      <w:szCs w:val="24"/>
                    </w:rPr>
                  </m:ctrlPr>
                </m:sSubPr>
                <m:e>
                  <m:r>
                    <w:rPr>
                      <w:rFonts w:ascii="Cambria Math" w:hAnsi="Cambria Math" w:hint="eastAsia"/>
                      <w:kern w:val="0"/>
                      <w:sz w:val="24"/>
                      <w:szCs w:val="24"/>
                    </w:rPr>
                    <m:t>s</m:t>
                  </m:r>
                </m:e>
                <m:sub>
                  <m:r>
                    <m:rPr>
                      <m:nor/>
                    </m:rPr>
                    <w:rPr>
                      <w:rFonts w:ascii="Cambria Math" w:hAnsi="Cambria Math"/>
                      <w:kern w:val="0"/>
                      <w:sz w:val="24"/>
                      <w:szCs w:val="24"/>
                    </w:rPr>
                    <m:t>P</m:t>
                  </m:r>
                </m:sub>
              </m:sSub>
              <m:d>
                <m:dPr>
                  <m:ctrlPr>
                    <w:rPr>
                      <w:rFonts w:ascii="Cambria Math" w:hAnsi="Cambria Math"/>
                      <w:i/>
                      <w:kern w:val="0"/>
                      <w:sz w:val="24"/>
                      <w:szCs w:val="24"/>
                    </w:rPr>
                  </m:ctrlPr>
                </m:dPr>
                <m:e>
                  <m:r>
                    <m:rPr>
                      <m:sty m:val="p"/>
                    </m:rPr>
                    <w:rPr>
                      <w:rFonts w:ascii="Cambria Math" w:hAnsi="Cambria Math"/>
                      <w:kern w:val="0"/>
                      <w:sz w:val="24"/>
                      <w:szCs w:val="24"/>
                    </w:rPr>
                    <m:t>Δ</m:t>
                  </m:r>
                  <m:r>
                    <w:rPr>
                      <w:rFonts w:ascii="Cambria Math" w:hAnsi="Cambria Math"/>
                      <w:kern w:val="0"/>
                      <w:sz w:val="24"/>
                      <w:szCs w:val="24"/>
                    </w:rPr>
                    <m:t>l</m:t>
                  </m:r>
                </m:e>
              </m:d>
            </m:num>
            <m:den>
              <m:rad>
                <m:radPr>
                  <m:degHide m:val="on"/>
                  <m:ctrlPr>
                    <w:rPr>
                      <w:rFonts w:ascii="Cambria Math" w:hAnsi="Cambria Math" w:cs="宋体"/>
                      <w:i/>
                      <w:iCs/>
                      <w:kern w:val="0"/>
                      <w:sz w:val="24"/>
                      <w:szCs w:val="24"/>
                    </w:rPr>
                  </m:ctrlPr>
                </m:radPr>
                <m:deg/>
                <m:e>
                  <m:r>
                    <w:rPr>
                      <w:rFonts w:ascii="Cambria Math" w:hAnsi="Cambria Math" w:cs="宋体"/>
                      <w:kern w:val="0"/>
                      <w:sz w:val="24"/>
                      <w:szCs w:val="24"/>
                    </w:rPr>
                    <m:t>3</m:t>
                  </m:r>
                </m:e>
              </m:rad>
            </m:den>
          </m:f>
          <m:r>
            <w:rPr>
              <w:rFonts w:ascii="Cambria Math" w:hAnsi="Cambria Math" w:cs="宋体"/>
              <w:kern w:val="0"/>
              <w:sz w:val="24"/>
              <w:szCs w:val="24"/>
            </w:rPr>
            <m:t>=</m:t>
          </m:r>
          <m:f>
            <m:fPr>
              <m:ctrlPr>
                <w:rPr>
                  <w:rFonts w:ascii="Cambria Math" w:hAnsi="Cambria Math" w:cs="宋体"/>
                  <w:i/>
                  <w:iCs/>
                  <w:kern w:val="0"/>
                  <w:sz w:val="24"/>
                  <w:szCs w:val="24"/>
                </w:rPr>
              </m:ctrlPr>
            </m:fPr>
            <m:num>
              <m:r>
                <w:rPr>
                  <w:rFonts w:ascii="Cambria Math" w:hAnsi="Cambria Math" w:cs="宋体"/>
                  <w:kern w:val="0"/>
                  <w:sz w:val="24"/>
                  <w:szCs w:val="24"/>
                </w:rPr>
                <m:t>0.12</m:t>
              </m:r>
              <m:r>
                <m:rPr>
                  <m:nor/>
                </m:rPr>
                <w:rPr>
                  <w:rFonts w:ascii="Cambria Math" w:hAnsi="Cambria Math" w:cs="宋体"/>
                  <w:iCs/>
                  <w:kern w:val="0"/>
                  <w:sz w:val="24"/>
                  <w:szCs w:val="24"/>
                </w:rPr>
                <m:t>μm</m:t>
              </m:r>
            </m:num>
            <m:den>
              <m:rad>
                <m:radPr>
                  <m:degHide m:val="on"/>
                  <m:ctrlPr>
                    <w:rPr>
                      <w:rFonts w:ascii="Cambria Math" w:hAnsi="Cambria Math" w:cs="宋体"/>
                      <w:i/>
                      <w:iCs/>
                      <w:kern w:val="0"/>
                      <w:sz w:val="24"/>
                      <w:szCs w:val="24"/>
                    </w:rPr>
                  </m:ctrlPr>
                </m:radPr>
                <m:deg/>
                <m:e>
                  <m:r>
                    <w:rPr>
                      <w:rFonts w:ascii="Cambria Math" w:hAnsi="Cambria Math" w:cs="宋体"/>
                      <w:kern w:val="0"/>
                      <w:sz w:val="24"/>
                      <w:szCs w:val="24"/>
                    </w:rPr>
                    <m:t>3</m:t>
                  </m:r>
                </m:e>
              </m:rad>
            </m:den>
          </m:f>
          <m:r>
            <w:rPr>
              <w:rFonts w:ascii="Cambria Math" w:hAnsi="Cambria Math" w:cs="宋体" w:hint="eastAsia"/>
              <w:kern w:val="0"/>
              <w:sz w:val="24"/>
              <w:szCs w:val="24"/>
            </w:rPr>
            <m:t>=</m:t>
          </m:r>
          <m:r>
            <w:rPr>
              <w:rFonts w:ascii="Cambria Math" w:hAnsi="Cambria Math" w:cs="宋体"/>
              <w:kern w:val="0"/>
              <w:sz w:val="24"/>
              <w:szCs w:val="24"/>
            </w:rPr>
            <m:t>0.0693</m:t>
          </m:r>
          <m:r>
            <m:rPr>
              <m:nor/>
            </m:rPr>
            <w:rPr>
              <w:rFonts w:ascii="Cambria Math" w:hAnsi="Cambria Math" w:cs="宋体"/>
              <w:iCs/>
              <w:kern w:val="0"/>
              <w:sz w:val="24"/>
              <w:szCs w:val="24"/>
            </w:rPr>
            <m:t>μm</m:t>
          </m:r>
        </m:oMath>
      </m:oMathPara>
    </w:p>
    <w:p w:rsidR="001A60C4" w:rsidRPr="00AA3C58" w:rsidRDefault="00520032" w:rsidP="00520032">
      <w:pPr>
        <w:autoSpaceDE w:val="0"/>
        <w:autoSpaceDN w:val="0"/>
        <w:spacing w:line="300" w:lineRule="auto"/>
        <w:jc w:val="left"/>
        <w:rPr>
          <w:rFonts w:cs="宋体"/>
          <w:iCs/>
          <w:kern w:val="0"/>
          <w:sz w:val="24"/>
          <w:szCs w:val="24"/>
        </w:rPr>
      </w:pPr>
      <w:r w:rsidRPr="00AA3C58">
        <w:rPr>
          <w:rFonts w:cs="宋体" w:hint="eastAsia"/>
          <w:iCs/>
          <w:kern w:val="0"/>
          <w:sz w:val="24"/>
          <w:szCs w:val="24"/>
        </w:rPr>
        <w:t>故对应的标准不确定度分量为</w:t>
      </w:r>
    </w:p>
    <w:p w:rsidR="001A60C4" w:rsidRPr="00AA3C58" w:rsidRDefault="00520032" w:rsidP="001A60C4">
      <w:pPr>
        <w:autoSpaceDE w:val="0"/>
        <w:autoSpaceDN w:val="0"/>
        <w:spacing w:line="300" w:lineRule="auto"/>
        <w:ind w:firstLineChars="200" w:firstLine="480"/>
        <w:jc w:val="left"/>
        <w:rPr>
          <w:rFonts w:cs="宋体"/>
          <w:i/>
          <w:iCs/>
          <w:kern w:val="0"/>
          <w:sz w:val="24"/>
          <w:szCs w:val="24"/>
        </w:rPr>
      </w:pPr>
      <m:oMathPara>
        <m:oMath>
          <m:r>
            <w:rPr>
              <w:rFonts w:ascii="Cambria Math" w:hAnsi="Cambria Math" w:cs="宋体"/>
              <w:kern w:val="0"/>
              <w:sz w:val="24"/>
              <w:szCs w:val="24"/>
            </w:rPr>
            <m:t>u</m:t>
          </m:r>
          <m:d>
            <m:dPr>
              <m:ctrlPr>
                <w:rPr>
                  <w:rFonts w:ascii="Cambria Math" w:hAnsi="Cambria Math" w:cs="宋体"/>
                  <w:iCs/>
                  <w:kern w:val="0"/>
                  <w:sz w:val="24"/>
                  <w:szCs w:val="24"/>
                </w:rPr>
              </m:ctrlPr>
            </m:dPr>
            <m:e>
              <m:r>
                <m:rPr>
                  <m:sty m:val="p"/>
                </m:rPr>
                <w:rPr>
                  <w:rFonts w:ascii="Cambria Math" w:hAnsi="Cambria Math" w:cs="宋体"/>
                  <w:kern w:val="0"/>
                  <w:sz w:val="24"/>
                  <w:szCs w:val="24"/>
                </w:rPr>
                <m:t>Δ</m:t>
              </m:r>
              <m:r>
                <w:rPr>
                  <w:rFonts w:ascii="Cambria Math" w:hAnsi="Cambria Math" w:cs="宋体"/>
                  <w:kern w:val="0"/>
                  <w:sz w:val="24"/>
                  <w:szCs w:val="24"/>
                </w:rPr>
                <m:t>l</m:t>
              </m:r>
            </m:e>
          </m:d>
          <m:r>
            <w:rPr>
              <w:rFonts w:ascii="Cambria Math" w:hAnsi="Cambria Math" w:cs="宋体"/>
              <w:kern w:val="0"/>
              <w:sz w:val="24"/>
              <w:szCs w:val="24"/>
            </w:rPr>
            <m:t>=s</m:t>
          </m:r>
          <m:d>
            <m:dPr>
              <m:ctrlPr>
                <w:rPr>
                  <w:rFonts w:ascii="Cambria Math" w:hAnsi="Cambria Math" w:cs="宋体"/>
                  <w:i/>
                  <w:iCs/>
                  <w:kern w:val="0"/>
                  <w:sz w:val="24"/>
                  <w:szCs w:val="24"/>
                </w:rPr>
              </m:ctrlPr>
            </m:dPr>
            <m:e>
              <m:acc>
                <m:accPr>
                  <m:chr m:val="̅"/>
                  <m:ctrlPr>
                    <w:rPr>
                      <w:rFonts w:ascii="Cambria Math" w:hAnsi="Cambria Math" w:cs="宋体"/>
                      <w:iCs/>
                      <w:kern w:val="0"/>
                      <w:sz w:val="24"/>
                      <w:szCs w:val="24"/>
                    </w:rPr>
                  </m:ctrlPr>
                </m:accPr>
                <m:e>
                  <m:r>
                    <m:rPr>
                      <m:sty m:val="p"/>
                    </m:rPr>
                    <w:rPr>
                      <w:rFonts w:ascii="Cambria Math" w:hAnsi="Cambria Math" w:cs="宋体"/>
                      <w:kern w:val="0"/>
                      <w:sz w:val="24"/>
                      <w:szCs w:val="24"/>
                    </w:rPr>
                    <m:t>Δ</m:t>
                  </m:r>
                  <m:r>
                    <w:rPr>
                      <w:rFonts w:ascii="Cambria Math" w:hAnsi="Cambria Math" w:cs="宋体"/>
                      <w:kern w:val="0"/>
                      <w:sz w:val="24"/>
                      <w:szCs w:val="24"/>
                    </w:rPr>
                    <m:t>l</m:t>
                  </m:r>
                </m:e>
              </m:acc>
            </m:e>
          </m:d>
          <m:r>
            <w:rPr>
              <w:rFonts w:ascii="Cambria Math" w:hAnsi="Cambria Math" w:cs="宋体"/>
              <w:kern w:val="0"/>
              <w:sz w:val="24"/>
              <w:szCs w:val="24"/>
            </w:rPr>
            <m:t>=0.0693</m:t>
          </m:r>
          <m:r>
            <m:rPr>
              <m:nor/>
            </m:rPr>
            <w:rPr>
              <w:rFonts w:ascii="Cambria Math" w:hAnsi="Cambria Math" w:cs="宋体"/>
              <w:iCs/>
              <w:kern w:val="0"/>
              <w:sz w:val="24"/>
              <w:szCs w:val="24"/>
            </w:rPr>
            <m:t>μm</m:t>
          </m:r>
        </m:oMath>
      </m:oMathPara>
    </w:p>
    <w:p w:rsidR="00520032" w:rsidRPr="00AA3C58" w:rsidRDefault="002E359B" w:rsidP="00A02332">
      <w:pPr>
        <w:pStyle w:val="afffffff4"/>
        <w:numPr>
          <w:ilvl w:val="1"/>
          <w:numId w:val="14"/>
        </w:numPr>
        <w:autoSpaceDE w:val="0"/>
        <w:autoSpaceDN w:val="0"/>
        <w:spacing w:line="300" w:lineRule="auto"/>
        <w:ind w:firstLineChars="0"/>
        <w:jc w:val="left"/>
        <w:rPr>
          <w:rFonts w:ascii="Times New Roman" w:eastAsia="黑体" w:hAnsi="Times New Roman" w:cs="宋体"/>
          <w:kern w:val="0"/>
          <w:sz w:val="24"/>
          <w:szCs w:val="24"/>
        </w:rPr>
      </w:pPr>
      <w:r w:rsidRPr="002E359B">
        <w:rPr>
          <w:rFonts w:ascii="Times New Roman" w:eastAsia="黑体" w:hAnsi="Times New Roman" w:cs="宋体" w:hint="eastAsia"/>
          <w:kern w:val="0"/>
          <w:sz w:val="24"/>
          <w:szCs w:val="24"/>
        </w:rPr>
        <w:t>合成标准不确定度</w:t>
      </w:r>
    </w:p>
    <w:p w:rsidR="00520032" w:rsidRPr="00AA3C58" w:rsidRDefault="003F606D" w:rsidP="001A60C4">
      <w:pPr>
        <w:autoSpaceDE w:val="0"/>
        <w:autoSpaceDN w:val="0"/>
        <w:spacing w:line="300" w:lineRule="auto"/>
        <w:ind w:firstLineChars="200" w:firstLine="480"/>
        <w:jc w:val="left"/>
        <w:rPr>
          <w:rFonts w:cs="宋体"/>
          <w:iCs/>
          <w:kern w:val="0"/>
          <w:sz w:val="24"/>
          <w:szCs w:val="24"/>
        </w:rPr>
      </w:pPr>
      <w:r w:rsidRPr="00AA3C58">
        <w:rPr>
          <w:rFonts w:cs="宋体" w:hint="eastAsia"/>
          <w:iCs/>
          <w:kern w:val="0"/>
          <w:sz w:val="24"/>
          <w:szCs w:val="24"/>
        </w:rPr>
        <w:t>下表给出</w:t>
      </w:r>
      <w:r w:rsidRPr="00AA3C58">
        <w:rPr>
          <w:rFonts w:cs="宋体" w:hint="eastAsia"/>
          <w:iCs/>
          <w:kern w:val="0"/>
          <w:sz w:val="24"/>
          <w:szCs w:val="24"/>
        </w:rPr>
        <w:t>90</w:t>
      </w:r>
      <w:r w:rsidRPr="00AA3C58">
        <w:rPr>
          <w:rFonts w:cs="宋体"/>
          <w:iCs/>
          <w:kern w:val="0"/>
          <w:sz w:val="24"/>
          <w:szCs w:val="24"/>
        </w:rPr>
        <w:t xml:space="preserve"> </w:t>
      </w:r>
      <w:r w:rsidRPr="00AA3C58">
        <w:rPr>
          <w:rFonts w:cs="宋体" w:hint="eastAsia"/>
          <w:iCs/>
          <w:kern w:val="0"/>
          <w:sz w:val="24"/>
          <w:szCs w:val="24"/>
        </w:rPr>
        <w:t>mm</w:t>
      </w:r>
      <w:r w:rsidRPr="00AA3C58">
        <w:rPr>
          <w:rFonts w:cs="宋体" w:hint="eastAsia"/>
          <w:iCs/>
          <w:kern w:val="0"/>
          <w:sz w:val="24"/>
          <w:szCs w:val="24"/>
        </w:rPr>
        <w:t>环规直径</w:t>
      </w:r>
      <w:r w:rsidR="00330360">
        <w:rPr>
          <w:rFonts w:cs="宋体" w:hint="eastAsia"/>
          <w:iCs/>
          <w:kern w:val="0"/>
          <w:sz w:val="24"/>
          <w:szCs w:val="24"/>
        </w:rPr>
        <w:t>测量</w:t>
      </w:r>
      <w:r w:rsidRPr="00AA3C58">
        <w:rPr>
          <w:rFonts w:cs="宋体" w:hint="eastAsia"/>
          <w:iCs/>
          <w:kern w:val="0"/>
          <w:sz w:val="24"/>
          <w:szCs w:val="24"/>
        </w:rPr>
        <w:t>的不确定度分量汇总表。</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
        <w:gridCol w:w="1285"/>
        <w:gridCol w:w="1701"/>
        <w:gridCol w:w="851"/>
        <w:gridCol w:w="1276"/>
        <w:gridCol w:w="2409"/>
      </w:tblGrid>
      <w:tr w:rsidR="00AA3C58" w:rsidRPr="00AA3C58" w:rsidTr="003F606D">
        <w:trPr>
          <w:trHeight w:val="936"/>
          <w:jc w:val="center"/>
        </w:trPr>
        <w:tc>
          <w:tcPr>
            <w:tcW w:w="978" w:type="dxa"/>
            <w:shd w:val="clear" w:color="auto" w:fill="auto"/>
            <w:vAlign w:val="center"/>
            <w:hideMark/>
          </w:tcPr>
          <w:p w:rsidR="00520032" w:rsidRPr="00AA3C58" w:rsidRDefault="00520032" w:rsidP="00990D85">
            <w:pPr>
              <w:widowControl/>
              <w:jc w:val="center"/>
              <w:rPr>
                <w:b/>
                <w:bCs/>
                <w:kern w:val="0"/>
                <w:sz w:val="24"/>
                <w:szCs w:val="24"/>
              </w:rPr>
            </w:pPr>
            <w:r w:rsidRPr="00AA3C58">
              <w:rPr>
                <w:b/>
                <w:bCs/>
                <w:kern w:val="0"/>
                <w:sz w:val="24"/>
                <w:szCs w:val="24"/>
              </w:rPr>
              <w:t>输入量</w:t>
            </w:r>
          </w:p>
          <w:p w:rsidR="00520032" w:rsidRPr="00AA3C58" w:rsidRDefault="00520032" w:rsidP="00990D85">
            <w:pPr>
              <w:widowControl/>
              <w:jc w:val="center"/>
              <w:rPr>
                <w:b/>
                <w:bCs/>
                <w:kern w:val="0"/>
                <w:sz w:val="24"/>
                <w:szCs w:val="24"/>
              </w:rPr>
            </w:pPr>
            <w:r w:rsidRPr="00AA3C58">
              <w:rPr>
                <w:b/>
                <w:bCs/>
                <w:i/>
                <w:kern w:val="0"/>
                <w:sz w:val="24"/>
                <w:szCs w:val="24"/>
              </w:rPr>
              <w:t>X</w:t>
            </w:r>
            <w:r w:rsidRPr="00AA3C58">
              <w:rPr>
                <w:b/>
                <w:bCs/>
                <w:kern w:val="0"/>
                <w:sz w:val="24"/>
                <w:szCs w:val="24"/>
                <w:vertAlign w:val="subscript"/>
              </w:rPr>
              <w:t>i</w:t>
            </w:r>
          </w:p>
        </w:tc>
        <w:tc>
          <w:tcPr>
            <w:tcW w:w="1285" w:type="dxa"/>
            <w:vAlign w:val="center"/>
          </w:tcPr>
          <w:p w:rsidR="00520032" w:rsidRPr="00AA3C58" w:rsidRDefault="00520032" w:rsidP="00990D85">
            <w:pPr>
              <w:widowControl/>
              <w:jc w:val="center"/>
              <w:rPr>
                <w:b/>
                <w:bCs/>
                <w:kern w:val="0"/>
                <w:sz w:val="24"/>
                <w:szCs w:val="24"/>
              </w:rPr>
            </w:pPr>
            <w:r w:rsidRPr="00AA3C58">
              <w:rPr>
                <w:b/>
                <w:bCs/>
                <w:kern w:val="0"/>
                <w:sz w:val="24"/>
                <w:szCs w:val="24"/>
              </w:rPr>
              <w:t>估计值</w:t>
            </w:r>
          </w:p>
          <w:p w:rsidR="00520032" w:rsidRPr="00AA3C58" w:rsidRDefault="00520032" w:rsidP="00990D85">
            <w:pPr>
              <w:widowControl/>
              <w:jc w:val="center"/>
              <w:rPr>
                <w:b/>
                <w:bCs/>
                <w:kern w:val="0"/>
                <w:sz w:val="24"/>
                <w:szCs w:val="24"/>
              </w:rPr>
            </w:pPr>
            <w:r w:rsidRPr="00AA3C58">
              <w:rPr>
                <w:b/>
                <w:bCs/>
                <w:i/>
                <w:iCs/>
                <w:kern w:val="0"/>
                <w:sz w:val="24"/>
                <w:szCs w:val="24"/>
              </w:rPr>
              <w:t>x</w:t>
            </w:r>
            <w:r w:rsidRPr="00AA3C58">
              <w:rPr>
                <w:b/>
                <w:bCs/>
                <w:i/>
                <w:iCs/>
                <w:kern w:val="0"/>
                <w:sz w:val="24"/>
                <w:szCs w:val="24"/>
                <w:vertAlign w:val="subscript"/>
              </w:rPr>
              <w:t>i</w:t>
            </w:r>
            <w:r w:rsidRPr="00AA3C58">
              <w:rPr>
                <w:b/>
                <w:bCs/>
                <w:kern w:val="0"/>
                <w:sz w:val="24"/>
                <w:szCs w:val="24"/>
              </w:rPr>
              <w:t xml:space="preserve"> / mm</w:t>
            </w:r>
          </w:p>
        </w:tc>
        <w:tc>
          <w:tcPr>
            <w:tcW w:w="1701" w:type="dxa"/>
            <w:shd w:val="clear" w:color="auto" w:fill="auto"/>
            <w:vAlign w:val="center"/>
            <w:hideMark/>
          </w:tcPr>
          <w:p w:rsidR="00990D85" w:rsidRPr="00AA3C58" w:rsidRDefault="00520032" w:rsidP="00990D85">
            <w:pPr>
              <w:widowControl/>
              <w:jc w:val="center"/>
              <w:rPr>
                <w:b/>
                <w:bCs/>
                <w:kern w:val="0"/>
                <w:sz w:val="24"/>
                <w:szCs w:val="24"/>
              </w:rPr>
            </w:pPr>
            <w:r w:rsidRPr="00AA3C58">
              <w:rPr>
                <w:b/>
                <w:bCs/>
                <w:kern w:val="0"/>
                <w:sz w:val="24"/>
                <w:szCs w:val="24"/>
              </w:rPr>
              <w:t>标准不确定度</w:t>
            </w:r>
          </w:p>
          <w:p w:rsidR="00520032" w:rsidRPr="00AA3C58" w:rsidRDefault="00520032" w:rsidP="00990D85">
            <w:pPr>
              <w:widowControl/>
              <w:jc w:val="center"/>
              <w:rPr>
                <w:b/>
                <w:bCs/>
                <w:kern w:val="0"/>
                <w:sz w:val="24"/>
                <w:szCs w:val="24"/>
              </w:rPr>
            </w:pPr>
            <w:r w:rsidRPr="00AA3C58">
              <w:rPr>
                <w:b/>
                <w:bCs/>
                <w:i/>
                <w:kern w:val="0"/>
                <w:sz w:val="24"/>
                <w:szCs w:val="24"/>
              </w:rPr>
              <w:t>u</w:t>
            </w:r>
            <w:r w:rsidRPr="00AA3C58">
              <w:rPr>
                <w:b/>
                <w:bCs/>
                <w:kern w:val="0"/>
                <w:sz w:val="24"/>
                <w:szCs w:val="24"/>
              </w:rPr>
              <w:t>(</w:t>
            </w:r>
            <w:r w:rsidRPr="00AA3C58">
              <w:rPr>
                <w:b/>
                <w:bCs/>
                <w:i/>
                <w:kern w:val="0"/>
                <w:sz w:val="24"/>
                <w:szCs w:val="24"/>
              </w:rPr>
              <w:t>x</w:t>
            </w:r>
            <w:r w:rsidRPr="00AA3C58">
              <w:rPr>
                <w:b/>
                <w:bCs/>
                <w:kern w:val="0"/>
                <w:sz w:val="24"/>
                <w:szCs w:val="24"/>
                <w:vertAlign w:val="subscript"/>
              </w:rPr>
              <w:t>i</w:t>
            </w:r>
            <w:r w:rsidRPr="00AA3C58">
              <w:rPr>
                <w:b/>
                <w:bCs/>
                <w:kern w:val="0"/>
                <w:sz w:val="24"/>
                <w:szCs w:val="24"/>
              </w:rPr>
              <w:t xml:space="preserve">) </w:t>
            </w:r>
            <w:r w:rsidRPr="00AA3C58">
              <w:rPr>
                <w:rFonts w:hint="eastAsia"/>
                <w:b/>
                <w:bCs/>
                <w:kern w:val="0"/>
                <w:sz w:val="24"/>
                <w:szCs w:val="24"/>
              </w:rPr>
              <w:t>/</w:t>
            </w:r>
            <w:r w:rsidRPr="00AA3C58">
              <w:rPr>
                <w:b/>
                <w:bCs/>
                <w:kern w:val="0"/>
                <w:sz w:val="24"/>
                <w:szCs w:val="24"/>
              </w:rPr>
              <w:t xml:space="preserve"> μ</w:t>
            </w:r>
            <w:r w:rsidRPr="00AA3C58">
              <w:rPr>
                <w:rFonts w:hint="eastAsia"/>
                <w:b/>
                <w:bCs/>
                <w:kern w:val="0"/>
                <w:sz w:val="24"/>
                <w:szCs w:val="24"/>
              </w:rPr>
              <w:t>m</w:t>
            </w:r>
          </w:p>
        </w:tc>
        <w:tc>
          <w:tcPr>
            <w:tcW w:w="851" w:type="dxa"/>
            <w:vAlign w:val="center"/>
          </w:tcPr>
          <w:p w:rsidR="00520032" w:rsidRPr="00AA3C58" w:rsidRDefault="00520032" w:rsidP="00990D85">
            <w:pPr>
              <w:widowControl/>
              <w:jc w:val="center"/>
              <w:rPr>
                <w:b/>
                <w:bCs/>
                <w:kern w:val="0"/>
                <w:sz w:val="24"/>
                <w:szCs w:val="24"/>
              </w:rPr>
            </w:pPr>
            <w:r w:rsidRPr="00AA3C58">
              <w:rPr>
                <w:rFonts w:hint="eastAsia"/>
                <w:b/>
                <w:bCs/>
                <w:kern w:val="0"/>
                <w:sz w:val="24"/>
                <w:szCs w:val="24"/>
              </w:rPr>
              <w:t>概率分布</w:t>
            </w:r>
          </w:p>
        </w:tc>
        <w:tc>
          <w:tcPr>
            <w:tcW w:w="1276" w:type="dxa"/>
            <w:shd w:val="clear" w:color="auto" w:fill="auto"/>
            <w:vAlign w:val="center"/>
            <w:hideMark/>
          </w:tcPr>
          <w:p w:rsidR="00520032" w:rsidRPr="00AA3C58" w:rsidRDefault="00520032" w:rsidP="00990D85">
            <w:pPr>
              <w:widowControl/>
              <w:jc w:val="center"/>
              <w:rPr>
                <w:b/>
                <w:bCs/>
                <w:kern w:val="0"/>
                <w:sz w:val="24"/>
                <w:szCs w:val="24"/>
              </w:rPr>
            </w:pPr>
            <w:r w:rsidRPr="00AA3C58">
              <w:rPr>
                <w:b/>
                <w:bCs/>
                <w:kern w:val="0"/>
                <w:sz w:val="24"/>
                <w:szCs w:val="24"/>
              </w:rPr>
              <w:t>灵敏系数</w:t>
            </w:r>
          </w:p>
          <w:p w:rsidR="00520032" w:rsidRPr="00AA3C58" w:rsidRDefault="00520032" w:rsidP="00990D85">
            <w:pPr>
              <w:widowControl/>
              <w:jc w:val="center"/>
              <w:rPr>
                <w:b/>
                <w:bCs/>
                <w:kern w:val="0"/>
                <w:sz w:val="24"/>
                <w:szCs w:val="24"/>
              </w:rPr>
            </w:pPr>
            <w:r w:rsidRPr="00AA3C58">
              <w:rPr>
                <w:b/>
                <w:bCs/>
                <w:i/>
                <w:kern w:val="0"/>
                <w:sz w:val="24"/>
                <w:szCs w:val="24"/>
              </w:rPr>
              <w:t>c</w:t>
            </w:r>
            <w:r w:rsidRPr="00AA3C58">
              <w:rPr>
                <w:b/>
                <w:bCs/>
                <w:kern w:val="0"/>
                <w:sz w:val="24"/>
                <w:szCs w:val="24"/>
                <w:vertAlign w:val="subscript"/>
              </w:rPr>
              <w:t>i</w:t>
            </w:r>
          </w:p>
        </w:tc>
        <w:tc>
          <w:tcPr>
            <w:tcW w:w="2409" w:type="dxa"/>
            <w:shd w:val="clear" w:color="auto" w:fill="auto"/>
            <w:vAlign w:val="center"/>
            <w:hideMark/>
          </w:tcPr>
          <w:p w:rsidR="00520032" w:rsidRPr="00AA3C58" w:rsidRDefault="00520032" w:rsidP="00990D85">
            <w:pPr>
              <w:widowControl/>
              <w:jc w:val="center"/>
              <w:rPr>
                <w:b/>
                <w:bCs/>
                <w:kern w:val="0"/>
                <w:sz w:val="24"/>
                <w:szCs w:val="24"/>
              </w:rPr>
            </w:pPr>
            <w:r w:rsidRPr="00AA3C58">
              <w:rPr>
                <w:b/>
                <w:bCs/>
                <w:kern w:val="0"/>
                <w:sz w:val="24"/>
                <w:szCs w:val="24"/>
              </w:rPr>
              <w:t>不确定度分量</w:t>
            </w:r>
          </w:p>
          <w:p w:rsidR="00520032" w:rsidRPr="00AA3C58" w:rsidRDefault="00520032" w:rsidP="00990D85">
            <w:pPr>
              <w:widowControl/>
              <w:jc w:val="center"/>
              <w:rPr>
                <w:b/>
                <w:bCs/>
                <w:kern w:val="0"/>
                <w:sz w:val="24"/>
                <w:szCs w:val="24"/>
              </w:rPr>
            </w:pPr>
            <w:r w:rsidRPr="00AA3C58">
              <w:rPr>
                <w:b/>
                <w:bCs/>
                <w:i/>
                <w:kern w:val="0"/>
                <w:sz w:val="24"/>
                <w:szCs w:val="24"/>
              </w:rPr>
              <w:t>u</w:t>
            </w:r>
            <w:r w:rsidRPr="00AA3C58">
              <w:rPr>
                <w:b/>
                <w:bCs/>
                <w:kern w:val="0"/>
                <w:sz w:val="24"/>
                <w:szCs w:val="24"/>
                <w:vertAlign w:val="subscript"/>
              </w:rPr>
              <w:t>i</w:t>
            </w:r>
            <w:r w:rsidRPr="00AA3C58">
              <w:rPr>
                <w:b/>
                <w:bCs/>
                <w:kern w:val="0"/>
                <w:sz w:val="24"/>
                <w:szCs w:val="24"/>
              </w:rPr>
              <w:t xml:space="preserve"> </w:t>
            </w:r>
            <w:r w:rsidRPr="00AA3C58">
              <w:rPr>
                <w:rFonts w:hint="eastAsia"/>
                <w:b/>
                <w:bCs/>
                <w:kern w:val="0"/>
                <w:sz w:val="24"/>
                <w:szCs w:val="24"/>
              </w:rPr>
              <w:t>/</w:t>
            </w:r>
            <w:r w:rsidR="00990D85" w:rsidRPr="00AA3C58">
              <w:rPr>
                <w:b/>
                <w:bCs/>
                <w:kern w:val="0"/>
                <w:sz w:val="24"/>
                <w:szCs w:val="24"/>
              </w:rPr>
              <w:t>μ</w:t>
            </w:r>
            <w:r w:rsidR="00990D85" w:rsidRPr="00AA3C58">
              <w:rPr>
                <w:rFonts w:hint="eastAsia"/>
                <w:b/>
                <w:bCs/>
                <w:kern w:val="0"/>
                <w:sz w:val="24"/>
                <w:szCs w:val="24"/>
              </w:rPr>
              <w:t>m</w:t>
            </w:r>
          </w:p>
        </w:tc>
      </w:tr>
      <w:tr w:rsidR="00AA3C58" w:rsidRPr="00AA3C58" w:rsidTr="003F606D">
        <w:trPr>
          <w:trHeight w:val="453"/>
          <w:jc w:val="center"/>
        </w:trPr>
        <w:tc>
          <w:tcPr>
            <w:tcW w:w="978" w:type="dxa"/>
            <w:shd w:val="clear" w:color="auto" w:fill="auto"/>
            <w:vAlign w:val="center"/>
          </w:tcPr>
          <w:p w:rsidR="004F0BB4" w:rsidRPr="00AA3C58" w:rsidRDefault="004F0BB4" w:rsidP="004F0BB4">
            <w:pPr>
              <w:widowControl/>
              <w:jc w:val="center"/>
              <w:rPr>
                <w:rFonts w:cs="宋体"/>
                <w:kern w:val="0"/>
                <w:sz w:val="24"/>
                <w:szCs w:val="24"/>
              </w:rPr>
            </w:pPr>
            <w:r w:rsidRPr="00AA3C58">
              <w:rPr>
                <w:rFonts w:cs="宋体"/>
                <w:i/>
                <w:iCs/>
                <w:kern w:val="0"/>
                <w:sz w:val="24"/>
                <w:szCs w:val="24"/>
              </w:rPr>
              <w:t>d</w:t>
            </w:r>
            <w:r w:rsidRPr="00AA3C58">
              <w:rPr>
                <w:rFonts w:cs="宋体"/>
                <w:kern w:val="0"/>
                <w:sz w:val="24"/>
                <w:szCs w:val="24"/>
                <w:vertAlign w:val="subscript"/>
              </w:rPr>
              <w:t>S</w:t>
            </w:r>
          </w:p>
        </w:tc>
        <w:tc>
          <w:tcPr>
            <w:tcW w:w="1285" w:type="dxa"/>
            <w:vAlign w:val="center"/>
          </w:tcPr>
          <w:p w:rsidR="004F0BB4" w:rsidRPr="00AA3C58" w:rsidRDefault="004F0BB4" w:rsidP="004F0BB4">
            <w:pPr>
              <w:widowControl/>
              <w:jc w:val="center"/>
              <w:rPr>
                <w:sz w:val="24"/>
                <w:szCs w:val="24"/>
              </w:rPr>
            </w:pPr>
            <w:r w:rsidRPr="00AA3C58">
              <w:rPr>
                <w:rFonts w:hint="eastAsia"/>
                <w:sz w:val="24"/>
                <w:szCs w:val="24"/>
              </w:rPr>
              <w:t>29.99870</w:t>
            </w:r>
          </w:p>
        </w:tc>
        <w:tc>
          <w:tcPr>
            <w:tcW w:w="1701" w:type="dxa"/>
            <w:shd w:val="clear" w:color="auto" w:fill="auto"/>
            <w:vAlign w:val="center"/>
          </w:tcPr>
          <w:p w:rsidR="004F0BB4" w:rsidRPr="00AA3C58" w:rsidRDefault="004F0BB4" w:rsidP="004F0BB4">
            <w:pPr>
              <w:widowControl/>
              <w:jc w:val="center"/>
              <w:rPr>
                <w:kern w:val="0"/>
                <w:sz w:val="24"/>
                <w:szCs w:val="24"/>
              </w:rPr>
            </w:pPr>
            <w:r w:rsidRPr="00AA3C58">
              <w:rPr>
                <w:rFonts w:hint="eastAsia"/>
                <w:kern w:val="0"/>
                <w:sz w:val="24"/>
                <w:szCs w:val="24"/>
              </w:rPr>
              <w:t>0.05</w:t>
            </w:r>
          </w:p>
        </w:tc>
        <w:tc>
          <w:tcPr>
            <w:tcW w:w="851" w:type="dxa"/>
            <w:vAlign w:val="center"/>
          </w:tcPr>
          <w:p w:rsidR="004F0BB4" w:rsidRPr="00AA3C58" w:rsidRDefault="004F0BB4" w:rsidP="004F0BB4">
            <w:pPr>
              <w:jc w:val="center"/>
              <w:rPr>
                <w:sz w:val="24"/>
                <w:szCs w:val="24"/>
              </w:rPr>
            </w:pPr>
            <w:r w:rsidRPr="00AA3C58">
              <w:rPr>
                <w:rFonts w:hint="eastAsia"/>
                <w:sz w:val="24"/>
                <w:szCs w:val="24"/>
              </w:rPr>
              <w:t>正态</w:t>
            </w:r>
          </w:p>
        </w:tc>
        <w:tc>
          <w:tcPr>
            <w:tcW w:w="1276"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1</w:t>
            </w:r>
          </w:p>
        </w:tc>
        <w:tc>
          <w:tcPr>
            <w:tcW w:w="2409" w:type="dxa"/>
            <w:shd w:val="clear" w:color="auto" w:fill="auto"/>
            <w:vAlign w:val="center"/>
          </w:tcPr>
          <w:p w:rsidR="004F0BB4" w:rsidRPr="00AA3C58" w:rsidRDefault="004F0BB4" w:rsidP="004F0BB4">
            <w:pPr>
              <w:widowControl/>
              <w:jc w:val="center"/>
              <w:rPr>
                <w:kern w:val="0"/>
                <w:sz w:val="24"/>
                <w:szCs w:val="24"/>
              </w:rPr>
            </w:pPr>
            <w:r w:rsidRPr="00AA3C58">
              <w:rPr>
                <w:rFonts w:hint="eastAsia"/>
                <w:kern w:val="0"/>
                <w:sz w:val="24"/>
                <w:szCs w:val="24"/>
              </w:rPr>
              <w:t>0.05</w:t>
            </w:r>
          </w:p>
        </w:tc>
      </w:tr>
      <w:tr w:rsidR="00AA3C58" w:rsidRPr="00AA3C58" w:rsidTr="003F606D">
        <w:trPr>
          <w:trHeight w:val="453"/>
          <w:jc w:val="center"/>
        </w:trPr>
        <w:tc>
          <w:tcPr>
            <w:tcW w:w="978" w:type="dxa"/>
            <w:shd w:val="clear" w:color="auto" w:fill="auto"/>
            <w:vAlign w:val="center"/>
          </w:tcPr>
          <w:p w:rsidR="004F0BB4" w:rsidRPr="00AA3C58" w:rsidRDefault="004F0BB4" w:rsidP="004F0BB4">
            <w:pPr>
              <w:widowControl/>
              <w:jc w:val="center"/>
              <w:rPr>
                <w:rFonts w:cs="宋体"/>
                <w:kern w:val="0"/>
                <w:sz w:val="24"/>
                <w:szCs w:val="24"/>
              </w:rPr>
            </w:pPr>
            <w:r w:rsidRPr="00AA3C58">
              <w:rPr>
                <w:kern w:val="0"/>
                <w:sz w:val="24"/>
                <w:szCs w:val="24"/>
              </w:rPr>
              <w:t>Δ</w:t>
            </w:r>
            <w:r w:rsidRPr="00AA3C58">
              <w:rPr>
                <w:i/>
                <w:iCs/>
                <w:kern w:val="0"/>
                <w:sz w:val="24"/>
                <w:szCs w:val="24"/>
              </w:rPr>
              <w:t>l</w:t>
            </w:r>
          </w:p>
        </w:tc>
        <w:tc>
          <w:tcPr>
            <w:tcW w:w="1285" w:type="dxa"/>
            <w:vAlign w:val="center"/>
          </w:tcPr>
          <w:p w:rsidR="004F0BB4" w:rsidRPr="00AA3C58" w:rsidRDefault="004F0BB4" w:rsidP="004F0BB4">
            <w:pPr>
              <w:jc w:val="center"/>
              <w:rPr>
                <w:rFonts w:cs="宋体"/>
                <w:kern w:val="0"/>
                <w:sz w:val="24"/>
                <w:szCs w:val="24"/>
              </w:rPr>
            </w:pPr>
            <w:r w:rsidRPr="00AA3C58">
              <w:rPr>
                <w:rFonts w:cs="宋体" w:hint="eastAsia"/>
                <w:kern w:val="0"/>
                <w:sz w:val="24"/>
                <w:szCs w:val="24"/>
              </w:rPr>
              <w:t>60.00101</w:t>
            </w:r>
          </w:p>
        </w:tc>
        <w:tc>
          <w:tcPr>
            <w:tcW w:w="1701"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0.0693</w:t>
            </w:r>
          </w:p>
        </w:tc>
        <w:tc>
          <w:tcPr>
            <w:tcW w:w="851" w:type="dxa"/>
            <w:vAlign w:val="center"/>
          </w:tcPr>
          <w:p w:rsidR="004F0BB4" w:rsidRPr="00AA3C58" w:rsidRDefault="004F0BB4" w:rsidP="004F0BB4">
            <w:pPr>
              <w:jc w:val="center"/>
              <w:rPr>
                <w:sz w:val="24"/>
                <w:szCs w:val="24"/>
              </w:rPr>
            </w:pPr>
            <w:r w:rsidRPr="00AA3C58">
              <w:rPr>
                <w:rFonts w:hint="eastAsia"/>
                <w:sz w:val="24"/>
                <w:szCs w:val="24"/>
              </w:rPr>
              <w:t>正态</w:t>
            </w:r>
          </w:p>
        </w:tc>
        <w:tc>
          <w:tcPr>
            <w:tcW w:w="1276"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1</w:t>
            </w:r>
          </w:p>
        </w:tc>
        <w:tc>
          <w:tcPr>
            <w:tcW w:w="2409"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0.0693</w:t>
            </w:r>
          </w:p>
        </w:tc>
      </w:tr>
      <w:tr w:rsidR="00AA3C58" w:rsidRPr="00AA3C58" w:rsidTr="003F606D">
        <w:trPr>
          <w:trHeight w:val="453"/>
          <w:jc w:val="center"/>
        </w:trPr>
        <w:tc>
          <w:tcPr>
            <w:tcW w:w="978" w:type="dxa"/>
            <w:shd w:val="clear" w:color="auto" w:fill="auto"/>
            <w:vAlign w:val="center"/>
          </w:tcPr>
          <w:p w:rsidR="004F0BB4" w:rsidRPr="00AA3C58" w:rsidRDefault="004F0BB4" w:rsidP="004F0BB4">
            <w:pPr>
              <w:widowControl/>
              <w:jc w:val="center"/>
              <w:rPr>
                <w:rFonts w:cs="宋体"/>
                <w:kern w:val="0"/>
                <w:sz w:val="24"/>
                <w:szCs w:val="24"/>
              </w:rPr>
            </w:pPr>
            <w:r w:rsidRPr="00AA3C58">
              <w:rPr>
                <w:sz w:val="24"/>
                <w:szCs w:val="24"/>
              </w:rPr>
              <w:t>δ</w:t>
            </w:r>
            <w:r w:rsidRPr="00AA3C58">
              <w:rPr>
                <w:i/>
                <w:sz w:val="24"/>
                <w:szCs w:val="24"/>
              </w:rPr>
              <w:t>li</w:t>
            </w:r>
          </w:p>
        </w:tc>
        <w:tc>
          <w:tcPr>
            <w:tcW w:w="1285" w:type="dxa"/>
            <w:vAlign w:val="center"/>
          </w:tcPr>
          <w:p w:rsidR="004F0BB4" w:rsidRPr="00AA3C58" w:rsidRDefault="004F0BB4" w:rsidP="004F0BB4">
            <w:pPr>
              <w:jc w:val="center"/>
              <w:rPr>
                <w:sz w:val="24"/>
                <w:szCs w:val="24"/>
              </w:rPr>
            </w:pPr>
            <w:r w:rsidRPr="00AA3C58">
              <w:rPr>
                <w:rFonts w:hint="eastAsia"/>
                <w:sz w:val="24"/>
                <w:szCs w:val="24"/>
              </w:rPr>
              <w:t>0</w:t>
            </w:r>
          </w:p>
        </w:tc>
        <w:tc>
          <w:tcPr>
            <w:tcW w:w="1701"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0.0924</w:t>
            </w:r>
          </w:p>
        </w:tc>
        <w:tc>
          <w:tcPr>
            <w:tcW w:w="851" w:type="dxa"/>
            <w:vAlign w:val="center"/>
          </w:tcPr>
          <w:p w:rsidR="004F0BB4" w:rsidRPr="00AA3C58" w:rsidRDefault="004F0BB4" w:rsidP="004F0BB4">
            <w:pPr>
              <w:jc w:val="center"/>
              <w:rPr>
                <w:sz w:val="24"/>
                <w:szCs w:val="24"/>
              </w:rPr>
            </w:pPr>
            <w:r w:rsidRPr="00AA3C58">
              <w:rPr>
                <w:rFonts w:hint="eastAsia"/>
                <w:sz w:val="24"/>
                <w:szCs w:val="24"/>
              </w:rPr>
              <w:t>矩形</w:t>
            </w:r>
          </w:p>
        </w:tc>
        <w:tc>
          <w:tcPr>
            <w:tcW w:w="1276"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1</w:t>
            </w:r>
          </w:p>
        </w:tc>
        <w:tc>
          <w:tcPr>
            <w:tcW w:w="2409"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0.0924</w:t>
            </w:r>
          </w:p>
        </w:tc>
      </w:tr>
      <w:tr w:rsidR="00AA3C58" w:rsidRPr="00AA3C58" w:rsidTr="003F606D">
        <w:trPr>
          <w:trHeight w:val="453"/>
          <w:jc w:val="center"/>
        </w:trPr>
        <w:tc>
          <w:tcPr>
            <w:tcW w:w="978" w:type="dxa"/>
            <w:shd w:val="clear" w:color="auto" w:fill="auto"/>
            <w:vAlign w:val="center"/>
          </w:tcPr>
          <w:p w:rsidR="004F0BB4" w:rsidRPr="00AA3C58" w:rsidRDefault="004F0BB4" w:rsidP="004F0BB4">
            <w:pPr>
              <w:widowControl/>
              <w:jc w:val="center"/>
              <w:rPr>
                <w:rFonts w:cs="宋体"/>
                <w:kern w:val="0"/>
                <w:sz w:val="24"/>
                <w:szCs w:val="24"/>
              </w:rPr>
            </w:pPr>
            <w:r w:rsidRPr="00AA3C58">
              <w:rPr>
                <w:sz w:val="24"/>
                <w:szCs w:val="24"/>
              </w:rPr>
              <w:t>δ</w:t>
            </w:r>
            <w:r w:rsidRPr="00AA3C58">
              <w:rPr>
                <w:i/>
                <w:sz w:val="24"/>
                <w:szCs w:val="24"/>
              </w:rPr>
              <w:t>l</w:t>
            </w:r>
            <w:r w:rsidRPr="00AA3C58">
              <w:rPr>
                <w:rFonts w:hint="eastAsia"/>
                <w:iCs/>
                <w:sz w:val="24"/>
                <w:szCs w:val="24"/>
                <w:vertAlign w:val="subscript"/>
              </w:rPr>
              <w:t>T</w:t>
            </w:r>
          </w:p>
        </w:tc>
        <w:tc>
          <w:tcPr>
            <w:tcW w:w="1285" w:type="dxa"/>
            <w:vAlign w:val="center"/>
          </w:tcPr>
          <w:p w:rsidR="004F0BB4" w:rsidRPr="00AA3C58" w:rsidRDefault="004F0BB4" w:rsidP="004F0BB4">
            <w:pPr>
              <w:jc w:val="center"/>
              <w:rPr>
                <w:rFonts w:cs="宋体"/>
                <w:kern w:val="0"/>
                <w:sz w:val="24"/>
                <w:szCs w:val="24"/>
              </w:rPr>
            </w:pPr>
            <w:r w:rsidRPr="00AA3C58">
              <w:rPr>
                <w:rFonts w:cs="宋体" w:hint="eastAsia"/>
                <w:kern w:val="0"/>
                <w:sz w:val="24"/>
                <w:szCs w:val="24"/>
              </w:rPr>
              <w:t>0</w:t>
            </w:r>
          </w:p>
        </w:tc>
        <w:tc>
          <w:tcPr>
            <w:tcW w:w="1701"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0.07</w:t>
            </w:r>
            <w:r w:rsidR="00AC1B78">
              <w:rPr>
                <w:rFonts w:hint="eastAsia"/>
                <w:sz w:val="24"/>
                <w:szCs w:val="24"/>
              </w:rPr>
              <w:t>53</w:t>
            </w:r>
          </w:p>
        </w:tc>
        <w:tc>
          <w:tcPr>
            <w:tcW w:w="851" w:type="dxa"/>
            <w:vAlign w:val="center"/>
          </w:tcPr>
          <w:p w:rsidR="004F0BB4" w:rsidRPr="00AA3C58" w:rsidRDefault="004F0BB4" w:rsidP="004F0BB4">
            <w:pPr>
              <w:jc w:val="center"/>
              <w:rPr>
                <w:sz w:val="24"/>
                <w:szCs w:val="24"/>
              </w:rPr>
            </w:pPr>
            <w:r w:rsidRPr="00AA3C58">
              <w:rPr>
                <w:rFonts w:hint="eastAsia"/>
                <w:sz w:val="24"/>
                <w:szCs w:val="24"/>
              </w:rPr>
              <w:t>正态</w:t>
            </w:r>
          </w:p>
        </w:tc>
        <w:tc>
          <w:tcPr>
            <w:tcW w:w="1276"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1</w:t>
            </w:r>
          </w:p>
        </w:tc>
        <w:tc>
          <w:tcPr>
            <w:tcW w:w="2409"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0.07</w:t>
            </w:r>
            <w:r w:rsidR="00AC1B78">
              <w:rPr>
                <w:rFonts w:hint="eastAsia"/>
                <w:sz w:val="24"/>
                <w:szCs w:val="24"/>
              </w:rPr>
              <w:t>53</w:t>
            </w:r>
          </w:p>
        </w:tc>
      </w:tr>
      <w:tr w:rsidR="00AA3C58" w:rsidRPr="00AA3C58" w:rsidTr="003F606D">
        <w:trPr>
          <w:trHeight w:val="453"/>
          <w:jc w:val="center"/>
        </w:trPr>
        <w:tc>
          <w:tcPr>
            <w:tcW w:w="978" w:type="dxa"/>
            <w:shd w:val="clear" w:color="auto" w:fill="auto"/>
            <w:vAlign w:val="center"/>
          </w:tcPr>
          <w:p w:rsidR="004F0BB4" w:rsidRPr="00AA3C58" w:rsidRDefault="004F0BB4" w:rsidP="004F0BB4">
            <w:pPr>
              <w:widowControl/>
              <w:jc w:val="center"/>
              <w:rPr>
                <w:rFonts w:cs="宋体"/>
                <w:kern w:val="0"/>
                <w:sz w:val="24"/>
                <w:szCs w:val="24"/>
              </w:rPr>
            </w:pPr>
            <w:r w:rsidRPr="00AA3C58">
              <w:rPr>
                <w:sz w:val="24"/>
                <w:szCs w:val="24"/>
              </w:rPr>
              <w:t>δ</w:t>
            </w:r>
            <w:r w:rsidRPr="00AA3C58">
              <w:rPr>
                <w:i/>
                <w:sz w:val="24"/>
                <w:szCs w:val="24"/>
              </w:rPr>
              <w:t>l</w:t>
            </w:r>
            <w:r w:rsidRPr="00AA3C58">
              <w:rPr>
                <w:rFonts w:hint="eastAsia"/>
                <w:iCs/>
                <w:sz w:val="24"/>
                <w:szCs w:val="24"/>
                <w:vertAlign w:val="subscript"/>
              </w:rPr>
              <w:t>P</w:t>
            </w:r>
          </w:p>
        </w:tc>
        <w:tc>
          <w:tcPr>
            <w:tcW w:w="1285" w:type="dxa"/>
            <w:vAlign w:val="center"/>
          </w:tcPr>
          <w:p w:rsidR="004F0BB4" w:rsidRPr="00AA3C58" w:rsidRDefault="004F0BB4" w:rsidP="004F0BB4">
            <w:pPr>
              <w:jc w:val="center"/>
              <w:rPr>
                <w:sz w:val="24"/>
                <w:szCs w:val="24"/>
              </w:rPr>
            </w:pPr>
            <w:r w:rsidRPr="00AA3C58">
              <w:rPr>
                <w:rFonts w:hint="eastAsia"/>
                <w:sz w:val="24"/>
                <w:szCs w:val="24"/>
              </w:rPr>
              <w:t>0.000004</w:t>
            </w:r>
          </w:p>
        </w:tc>
        <w:tc>
          <w:tcPr>
            <w:tcW w:w="1701"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0.00</w:t>
            </w:r>
            <w:r w:rsidR="007F63C6">
              <w:rPr>
                <w:rFonts w:hint="eastAsia"/>
                <w:sz w:val="24"/>
                <w:szCs w:val="24"/>
              </w:rPr>
              <w:t>84</w:t>
            </w:r>
          </w:p>
        </w:tc>
        <w:tc>
          <w:tcPr>
            <w:tcW w:w="851" w:type="dxa"/>
            <w:vAlign w:val="center"/>
          </w:tcPr>
          <w:p w:rsidR="004F0BB4" w:rsidRPr="00AA3C58" w:rsidRDefault="004F0BB4" w:rsidP="004F0BB4">
            <w:pPr>
              <w:jc w:val="center"/>
              <w:rPr>
                <w:sz w:val="24"/>
                <w:szCs w:val="24"/>
              </w:rPr>
            </w:pPr>
            <w:r w:rsidRPr="00AA3C58">
              <w:rPr>
                <w:rFonts w:hint="eastAsia"/>
                <w:sz w:val="24"/>
                <w:szCs w:val="24"/>
              </w:rPr>
              <w:t>矩形</w:t>
            </w:r>
          </w:p>
        </w:tc>
        <w:tc>
          <w:tcPr>
            <w:tcW w:w="1276"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1</w:t>
            </w:r>
          </w:p>
        </w:tc>
        <w:tc>
          <w:tcPr>
            <w:tcW w:w="2409"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0.00</w:t>
            </w:r>
            <w:r w:rsidR="007F63C6">
              <w:rPr>
                <w:rFonts w:hint="eastAsia"/>
                <w:sz w:val="24"/>
                <w:szCs w:val="24"/>
              </w:rPr>
              <w:t>84</w:t>
            </w:r>
          </w:p>
        </w:tc>
      </w:tr>
      <w:tr w:rsidR="00AA3C58" w:rsidRPr="00AA3C58" w:rsidTr="003F606D">
        <w:trPr>
          <w:trHeight w:val="453"/>
          <w:jc w:val="center"/>
        </w:trPr>
        <w:tc>
          <w:tcPr>
            <w:tcW w:w="978" w:type="dxa"/>
            <w:shd w:val="clear" w:color="auto" w:fill="auto"/>
            <w:vAlign w:val="center"/>
          </w:tcPr>
          <w:p w:rsidR="004F0BB4" w:rsidRPr="00AA3C58" w:rsidRDefault="004F0BB4" w:rsidP="004F0BB4">
            <w:pPr>
              <w:widowControl/>
              <w:jc w:val="center"/>
              <w:rPr>
                <w:rFonts w:cs="宋体"/>
                <w:kern w:val="0"/>
                <w:sz w:val="24"/>
                <w:szCs w:val="24"/>
              </w:rPr>
            </w:pPr>
            <w:r w:rsidRPr="00AA3C58">
              <w:rPr>
                <w:sz w:val="24"/>
                <w:szCs w:val="24"/>
              </w:rPr>
              <w:t>δ</w:t>
            </w:r>
            <w:r w:rsidRPr="00AA3C58">
              <w:rPr>
                <w:i/>
                <w:sz w:val="24"/>
                <w:szCs w:val="24"/>
              </w:rPr>
              <w:t>l</w:t>
            </w:r>
            <w:r w:rsidRPr="00AA3C58">
              <w:rPr>
                <w:rFonts w:hint="eastAsia"/>
                <w:iCs/>
                <w:sz w:val="24"/>
                <w:szCs w:val="24"/>
                <w:vertAlign w:val="subscript"/>
              </w:rPr>
              <w:t>E</w:t>
            </w:r>
          </w:p>
        </w:tc>
        <w:tc>
          <w:tcPr>
            <w:tcW w:w="1285" w:type="dxa"/>
            <w:vAlign w:val="center"/>
          </w:tcPr>
          <w:p w:rsidR="004F0BB4" w:rsidRPr="00AA3C58" w:rsidRDefault="004F0BB4" w:rsidP="004F0BB4">
            <w:pPr>
              <w:jc w:val="center"/>
              <w:rPr>
                <w:sz w:val="24"/>
                <w:szCs w:val="24"/>
              </w:rPr>
            </w:pPr>
            <w:r w:rsidRPr="00AA3C58">
              <w:rPr>
                <w:rFonts w:hint="eastAsia"/>
                <w:sz w:val="24"/>
                <w:szCs w:val="24"/>
              </w:rPr>
              <w:t>0</w:t>
            </w:r>
          </w:p>
        </w:tc>
        <w:tc>
          <w:tcPr>
            <w:tcW w:w="1701"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0.0173</w:t>
            </w:r>
          </w:p>
        </w:tc>
        <w:tc>
          <w:tcPr>
            <w:tcW w:w="851" w:type="dxa"/>
            <w:vAlign w:val="center"/>
          </w:tcPr>
          <w:p w:rsidR="004F0BB4" w:rsidRPr="00AA3C58" w:rsidRDefault="004F0BB4" w:rsidP="004F0BB4">
            <w:pPr>
              <w:jc w:val="center"/>
              <w:rPr>
                <w:sz w:val="24"/>
                <w:szCs w:val="24"/>
              </w:rPr>
            </w:pPr>
            <w:r w:rsidRPr="00AA3C58">
              <w:rPr>
                <w:rFonts w:hint="eastAsia"/>
                <w:sz w:val="24"/>
                <w:szCs w:val="24"/>
              </w:rPr>
              <w:t>矩形</w:t>
            </w:r>
          </w:p>
        </w:tc>
        <w:tc>
          <w:tcPr>
            <w:tcW w:w="1276"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1</w:t>
            </w:r>
          </w:p>
        </w:tc>
        <w:tc>
          <w:tcPr>
            <w:tcW w:w="2409"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0.0173</w:t>
            </w:r>
          </w:p>
        </w:tc>
      </w:tr>
      <w:tr w:rsidR="00AA3C58" w:rsidRPr="00AA3C58" w:rsidTr="003F606D">
        <w:trPr>
          <w:trHeight w:val="453"/>
          <w:jc w:val="center"/>
        </w:trPr>
        <w:tc>
          <w:tcPr>
            <w:tcW w:w="978" w:type="dxa"/>
            <w:shd w:val="clear" w:color="auto" w:fill="auto"/>
            <w:vAlign w:val="center"/>
          </w:tcPr>
          <w:p w:rsidR="004F0BB4" w:rsidRPr="00AA3C58" w:rsidRDefault="004F0BB4" w:rsidP="004F0BB4">
            <w:pPr>
              <w:widowControl/>
              <w:jc w:val="center"/>
              <w:rPr>
                <w:rFonts w:cs="宋体"/>
                <w:kern w:val="0"/>
                <w:sz w:val="24"/>
                <w:szCs w:val="24"/>
              </w:rPr>
            </w:pPr>
            <w:r w:rsidRPr="00AA3C58">
              <w:rPr>
                <w:sz w:val="24"/>
                <w:szCs w:val="24"/>
              </w:rPr>
              <w:t>δ</w:t>
            </w:r>
            <w:r w:rsidRPr="00AA3C58">
              <w:rPr>
                <w:i/>
                <w:sz w:val="24"/>
                <w:szCs w:val="24"/>
              </w:rPr>
              <w:t>l</w:t>
            </w:r>
            <w:r w:rsidRPr="00AA3C58">
              <w:rPr>
                <w:rFonts w:hint="eastAsia"/>
                <w:iCs/>
                <w:sz w:val="24"/>
                <w:szCs w:val="24"/>
                <w:vertAlign w:val="subscript"/>
              </w:rPr>
              <w:t>A</w:t>
            </w:r>
          </w:p>
        </w:tc>
        <w:tc>
          <w:tcPr>
            <w:tcW w:w="1285" w:type="dxa"/>
            <w:vAlign w:val="center"/>
          </w:tcPr>
          <w:p w:rsidR="004F0BB4" w:rsidRPr="00AA3C58" w:rsidRDefault="004F0BB4" w:rsidP="004F0BB4">
            <w:pPr>
              <w:jc w:val="center"/>
              <w:rPr>
                <w:sz w:val="24"/>
                <w:szCs w:val="24"/>
              </w:rPr>
            </w:pPr>
            <w:r w:rsidRPr="00AA3C58">
              <w:rPr>
                <w:rFonts w:hint="eastAsia"/>
                <w:sz w:val="24"/>
                <w:szCs w:val="24"/>
              </w:rPr>
              <w:t>0</w:t>
            </w:r>
          </w:p>
        </w:tc>
        <w:tc>
          <w:tcPr>
            <w:tcW w:w="1701"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w:t>
            </w:r>
          </w:p>
        </w:tc>
        <w:tc>
          <w:tcPr>
            <w:tcW w:w="851" w:type="dxa"/>
            <w:vAlign w:val="center"/>
          </w:tcPr>
          <w:p w:rsidR="004F0BB4" w:rsidRPr="00AA3C58" w:rsidRDefault="004F0BB4" w:rsidP="004F0BB4">
            <w:pPr>
              <w:jc w:val="center"/>
              <w:rPr>
                <w:sz w:val="24"/>
                <w:szCs w:val="24"/>
              </w:rPr>
            </w:pPr>
            <w:r w:rsidRPr="00AA3C58">
              <w:rPr>
                <w:rFonts w:hint="eastAsia"/>
                <w:sz w:val="24"/>
                <w:szCs w:val="24"/>
              </w:rPr>
              <w:t>矩形</w:t>
            </w:r>
          </w:p>
        </w:tc>
        <w:tc>
          <w:tcPr>
            <w:tcW w:w="1276"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1</w:t>
            </w:r>
          </w:p>
        </w:tc>
        <w:tc>
          <w:tcPr>
            <w:tcW w:w="2409" w:type="dxa"/>
            <w:shd w:val="clear" w:color="auto" w:fill="auto"/>
            <w:vAlign w:val="center"/>
          </w:tcPr>
          <w:p w:rsidR="004F0BB4" w:rsidRPr="00AA3C58" w:rsidRDefault="004F0BB4" w:rsidP="004F0BB4">
            <w:pPr>
              <w:jc w:val="center"/>
              <w:rPr>
                <w:sz w:val="24"/>
                <w:szCs w:val="24"/>
              </w:rPr>
            </w:pPr>
            <w:r w:rsidRPr="00AA3C58">
              <w:rPr>
                <w:rFonts w:hint="eastAsia"/>
                <w:sz w:val="24"/>
                <w:szCs w:val="24"/>
              </w:rPr>
              <w:t>0</w:t>
            </w:r>
          </w:p>
        </w:tc>
      </w:tr>
      <w:tr w:rsidR="00AA3C58" w:rsidRPr="00AA3C58" w:rsidTr="003F606D">
        <w:trPr>
          <w:trHeight w:val="453"/>
          <w:jc w:val="center"/>
        </w:trPr>
        <w:tc>
          <w:tcPr>
            <w:tcW w:w="978" w:type="dxa"/>
            <w:shd w:val="clear" w:color="auto" w:fill="auto"/>
            <w:vAlign w:val="center"/>
          </w:tcPr>
          <w:p w:rsidR="00520032" w:rsidRPr="00AA3C58" w:rsidRDefault="004F0BB4" w:rsidP="00990D85">
            <w:pPr>
              <w:widowControl/>
              <w:jc w:val="center"/>
              <w:rPr>
                <w:rFonts w:cs="宋体"/>
                <w:b/>
                <w:bCs/>
                <w:kern w:val="0"/>
                <w:sz w:val="24"/>
                <w:szCs w:val="24"/>
              </w:rPr>
            </w:pPr>
            <w:r w:rsidRPr="00AA3C58">
              <w:rPr>
                <w:rFonts w:cs="宋体"/>
                <w:b/>
                <w:bCs/>
                <w:i/>
                <w:iCs/>
                <w:kern w:val="0"/>
                <w:sz w:val="24"/>
                <w:szCs w:val="24"/>
              </w:rPr>
              <w:t>d</w:t>
            </w:r>
            <w:r w:rsidRPr="00AA3C58">
              <w:rPr>
                <w:rFonts w:cs="宋体" w:hint="eastAsia"/>
                <w:b/>
                <w:bCs/>
                <w:kern w:val="0"/>
                <w:sz w:val="24"/>
                <w:szCs w:val="24"/>
                <w:vertAlign w:val="subscript"/>
              </w:rPr>
              <w:t>X</w:t>
            </w:r>
          </w:p>
        </w:tc>
        <w:tc>
          <w:tcPr>
            <w:tcW w:w="1285" w:type="dxa"/>
            <w:vAlign w:val="center"/>
          </w:tcPr>
          <w:p w:rsidR="00520032" w:rsidRPr="00AA3C58" w:rsidRDefault="004F0BB4" w:rsidP="00990D85">
            <w:pPr>
              <w:jc w:val="center"/>
              <w:rPr>
                <w:b/>
                <w:bCs/>
                <w:sz w:val="24"/>
                <w:szCs w:val="24"/>
              </w:rPr>
            </w:pPr>
            <w:r w:rsidRPr="00AA3C58">
              <w:rPr>
                <w:rFonts w:hint="eastAsia"/>
                <w:b/>
                <w:bCs/>
                <w:sz w:val="24"/>
                <w:szCs w:val="24"/>
              </w:rPr>
              <w:t>89.99971</w:t>
            </w:r>
          </w:p>
        </w:tc>
        <w:tc>
          <w:tcPr>
            <w:tcW w:w="1701" w:type="dxa"/>
            <w:shd w:val="clear" w:color="auto" w:fill="auto"/>
            <w:vAlign w:val="center"/>
          </w:tcPr>
          <w:p w:rsidR="00520032" w:rsidRPr="00AA3C58" w:rsidRDefault="00520032" w:rsidP="00990D85">
            <w:pPr>
              <w:jc w:val="center"/>
              <w:rPr>
                <w:b/>
                <w:bCs/>
                <w:sz w:val="24"/>
                <w:szCs w:val="24"/>
              </w:rPr>
            </w:pPr>
          </w:p>
        </w:tc>
        <w:tc>
          <w:tcPr>
            <w:tcW w:w="851" w:type="dxa"/>
            <w:vAlign w:val="center"/>
          </w:tcPr>
          <w:p w:rsidR="00520032" w:rsidRPr="00AA3C58" w:rsidRDefault="00520032" w:rsidP="00990D85">
            <w:pPr>
              <w:jc w:val="center"/>
              <w:rPr>
                <w:b/>
                <w:bCs/>
                <w:sz w:val="24"/>
                <w:szCs w:val="24"/>
              </w:rPr>
            </w:pPr>
          </w:p>
        </w:tc>
        <w:tc>
          <w:tcPr>
            <w:tcW w:w="1276" w:type="dxa"/>
            <w:shd w:val="clear" w:color="auto" w:fill="auto"/>
            <w:vAlign w:val="center"/>
          </w:tcPr>
          <w:p w:rsidR="00520032" w:rsidRPr="00AA3C58" w:rsidRDefault="00520032" w:rsidP="00990D85">
            <w:pPr>
              <w:jc w:val="center"/>
              <w:rPr>
                <w:b/>
                <w:bCs/>
                <w:sz w:val="24"/>
                <w:szCs w:val="24"/>
              </w:rPr>
            </w:pPr>
          </w:p>
        </w:tc>
        <w:tc>
          <w:tcPr>
            <w:tcW w:w="2409" w:type="dxa"/>
            <w:shd w:val="clear" w:color="auto" w:fill="auto"/>
            <w:vAlign w:val="center"/>
          </w:tcPr>
          <w:p w:rsidR="00520032" w:rsidRPr="00AA3C58" w:rsidRDefault="004F0BB4" w:rsidP="00990D85">
            <w:pPr>
              <w:jc w:val="center"/>
              <w:rPr>
                <w:b/>
                <w:bCs/>
                <w:sz w:val="24"/>
                <w:szCs w:val="24"/>
              </w:rPr>
            </w:pPr>
            <w:r w:rsidRPr="00AA3C58">
              <w:rPr>
                <w:rFonts w:hint="eastAsia"/>
                <w:b/>
                <w:bCs/>
                <w:sz w:val="24"/>
                <w:szCs w:val="24"/>
              </w:rPr>
              <w:t>0.14</w:t>
            </w:r>
            <w:r w:rsidR="00AC1B78">
              <w:rPr>
                <w:rFonts w:hint="eastAsia"/>
                <w:b/>
                <w:bCs/>
                <w:sz w:val="24"/>
                <w:szCs w:val="24"/>
              </w:rPr>
              <w:t>8</w:t>
            </w:r>
          </w:p>
        </w:tc>
      </w:tr>
    </w:tbl>
    <w:p w:rsidR="00CF7667" w:rsidRPr="00AA3C58" w:rsidRDefault="003F606D" w:rsidP="00BF0F8D">
      <w:pPr>
        <w:autoSpaceDE w:val="0"/>
        <w:autoSpaceDN w:val="0"/>
        <w:spacing w:line="300" w:lineRule="auto"/>
        <w:ind w:firstLineChars="200" w:firstLine="480"/>
        <w:jc w:val="left"/>
        <w:rPr>
          <w:rFonts w:cs="宋体"/>
          <w:kern w:val="0"/>
          <w:sz w:val="24"/>
          <w:szCs w:val="24"/>
        </w:rPr>
      </w:pPr>
      <w:r w:rsidRPr="00AA3C58">
        <w:rPr>
          <w:rFonts w:cs="宋体" w:hint="eastAsia"/>
          <w:kern w:val="0"/>
          <w:sz w:val="24"/>
          <w:szCs w:val="24"/>
        </w:rPr>
        <w:t>其合成标准不确定度为</w:t>
      </w:r>
    </w:p>
    <w:p w:rsidR="003F606D" w:rsidRPr="00AA3C58" w:rsidRDefault="003D021A" w:rsidP="00BF0F8D">
      <w:pPr>
        <w:autoSpaceDE w:val="0"/>
        <w:autoSpaceDN w:val="0"/>
        <w:spacing w:line="300" w:lineRule="auto"/>
        <w:ind w:firstLineChars="200" w:firstLine="480"/>
        <w:jc w:val="left"/>
        <w:rPr>
          <w:rFonts w:cs="宋体"/>
          <w:kern w:val="0"/>
          <w:sz w:val="24"/>
          <w:szCs w:val="24"/>
        </w:rPr>
      </w:pPr>
      <m:oMathPara>
        <m:oMath>
          <m:sSubSup>
            <m:sSubSupPr>
              <m:ctrlPr>
                <w:rPr>
                  <w:rFonts w:ascii="Cambria Math" w:hAnsi="Cambria Math" w:cs="宋体"/>
                  <w:i/>
                  <w:kern w:val="0"/>
                  <w:sz w:val="24"/>
                  <w:szCs w:val="24"/>
                </w:rPr>
              </m:ctrlPr>
            </m:sSubSupPr>
            <m:e>
              <m:r>
                <w:rPr>
                  <w:rFonts w:ascii="Cambria Math" w:hAnsi="Cambria Math" w:cs="宋体"/>
                  <w:kern w:val="0"/>
                  <w:sz w:val="24"/>
                  <w:szCs w:val="24"/>
                </w:rPr>
                <m:t>u</m:t>
              </m:r>
            </m:e>
            <m:sub>
              <m:r>
                <m:rPr>
                  <m:nor/>
                </m:rPr>
                <w:rPr>
                  <w:rFonts w:ascii="Cambria Math" w:hAnsi="Cambria Math" w:cs="宋体"/>
                  <w:kern w:val="0"/>
                  <w:sz w:val="24"/>
                  <w:szCs w:val="24"/>
                </w:rPr>
                <m:t>c</m:t>
              </m:r>
            </m:sub>
            <m:sup>
              <m:r>
                <w:rPr>
                  <w:rFonts w:ascii="Cambria Math" w:hAnsi="Cambria Math" w:cs="宋体"/>
                  <w:kern w:val="0"/>
                  <w:sz w:val="24"/>
                  <w:szCs w:val="24"/>
                </w:rPr>
                <m:t>2</m:t>
              </m:r>
            </m:sup>
          </m:sSubSup>
          <m:d>
            <m:dPr>
              <m:ctrlPr>
                <w:rPr>
                  <w:rFonts w:ascii="Cambria Math" w:hAnsi="Cambria Math" w:cs="宋体"/>
                  <w:i/>
                  <w:kern w:val="0"/>
                  <w:sz w:val="24"/>
                  <w:szCs w:val="24"/>
                </w:rPr>
              </m:ctrlPr>
            </m:dPr>
            <m:e>
              <m:sSub>
                <m:sSubPr>
                  <m:ctrlPr>
                    <w:rPr>
                      <w:rFonts w:ascii="Cambria Math" w:hAnsi="Cambria Math" w:cs="宋体"/>
                      <w:i/>
                      <w:kern w:val="0"/>
                      <w:sz w:val="24"/>
                      <w:szCs w:val="24"/>
                    </w:rPr>
                  </m:ctrlPr>
                </m:sSubPr>
                <m:e>
                  <m:r>
                    <w:rPr>
                      <w:rFonts w:ascii="Cambria Math" w:hAnsi="Cambria Math" w:cs="宋体"/>
                      <w:kern w:val="0"/>
                      <w:sz w:val="24"/>
                      <w:szCs w:val="24"/>
                    </w:rPr>
                    <m:t>d</m:t>
                  </m:r>
                </m:e>
                <m:sub>
                  <m:r>
                    <m:rPr>
                      <m:nor/>
                    </m:rPr>
                    <w:rPr>
                      <w:rFonts w:ascii="Cambria Math" w:hAnsi="Cambria Math" w:cs="宋体"/>
                      <w:kern w:val="0"/>
                      <w:sz w:val="24"/>
                      <w:szCs w:val="24"/>
                    </w:rPr>
                    <m:t>X</m:t>
                  </m:r>
                </m:sub>
              </m:sSub>
            </m:e>
          </m:d>
          <m:r>
            <w:rPr>
              <w:rFonts w:ascii="Cambria Math" w:hAnsi="Cambria Math" w:cs="宋体"/>
              <w:kern w:val="0"/>
              <w:sz w:val="24"/>
              <w:szCs w:val="24"/>
            </w:rPr>
            <m:t>=</m:t>
          </m:r>
          <m:rad>
            <m:radPr>
              <m:degHide m:val="on"/>
              <m:ctrlPr>
                <w:rPr>
                  <w:rFonts w:ascii="Cambria Math" w:hAnsi="Cambria Math" w:cs="宋体"/>
                  <w:i/>
                  <w:kern w:val="0"/>
                  <w:sz w:val="24"/>
                  <w:szCs w:val="24"/>
                </w:rPr>
              </m:ctrlPr>
            </m:radPr>
            <m:deg/>
            <m:e>
              <m:sSup>
                <m:sSupPr>
                  <m:ctrlPr>
                    <w:rPr>
                      <w:rFonts w:ascii="Cambria Math" w:hAnsi="Cambria Math" w:cs="宋体"/>
                      <w:i/>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2</m:t>
                  </m:r>
                </m:sup>
              </m:sSup>
              <m:d>
                <m:dPr>
                  <m:ctrlPr>
                    <w:rPr>
                      <w:rFonts w:ascii="Cambria Math" w:hAnsi="Cambria Math" w:cs="宋体"/>
                      <w:i/>
                      <w:kern w:val="0"/>
                      <w:sz w:val="24"/>
                      <w:szCs w:val="24"/>
                    </w:rPr>
                  </m:ctrlPr>
                </m:dPr>
                <m:e>
                  <m:sSub>
                    <m:sSubPr>
                      <m:ctrlPr>
                        <w:rPr>
                          <w:rFonts w:ascii="Cambria Math" w:hAnsi="Cambria Math" w:cs="宋体"/>
                          <w:i/>
                          <w:kern w:val="0"/>
                          <w:sz w:val="24"/>
                          <w:szCs w:val="24"/>
                        </w:rPr>
                      </m:ctrlPr>
                    </m:sSubPr>
                    <m:e>
                      <m:r>
                        <w:rPr>
                          <w:rFonts w:ascii="Cambria Math" w:hAnsi="Cambria Math" w:cs="宋体"/>
                          <w:kern w:val="0"/>
                          <w:sz w:val="24"/>
                          <w:szCs w:val="24"/>
                        </w:rPr>
                        <m:t>d</m:t>
                      </m:r>
                    </m:e>
                    <m:sub>
                      <m:r>
                        <m:rPr>
                          <m:nor/>
                        </m:rPr>
                        <w:rPr>
                          <w:rFonts w:ascii="Cambria Math" w:hAnsi="Cambria Math" w:cs="宋体"/>
                          <w:kern w:val="0"/>
                          <w:sz w:val="24"/>
                          <w:szCs w:val="24"/>
                        </w:rPr>
                        <m:t>S</m:t>
                      </m:r>
                    </m:sub>
                  </m:sSub>
                </m:e>
              </m:d>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2</m:t>
                  </m:r>
                </m:sup>
              </m:sSup>
              <m:d>
                <m:dPr>
                  <m:ctrlPr>
                    <w:rPr>
                      <w:rFonts w:ascii="Cambria Math" w:hAnsi="Cambria Math" w:cs="宋体"/>
                      <w:i/>
                      <w:kern w:val="0"/>
                      <w:sz w:val="24"/>
                      <w:szCs w:val="24"/>
                    </w:rPr>
                  </m:ctrlPr>
                </m:dPr>
                <m:e>
                  <m:r>
                    <m:rPr>
                      <m:sty m:val="p"/>
                    </m:rPr>
                    <w:rPr>
                      <w:rFonts w:ascii="Cambria Math" w:hAnsi="Cambria Math" w:cs="宋体"/>
                      <w:kern w:val="0"/>
                      <w:sz w:val="24"/>
                      <w:szCs w:val="24"/>
                    </w:rPr>
                    <m:t>Δ</m:t>
                  </m:r>
                  <m:r>
                    <w:rPr>
                      <w:rFonts w:ascii="Cambria Math" w:hAnsi="Cambria Math" w:cs="宋体"/>
                      <w:kern w:val="0"/>
                      <w:sz w:val="24"/>
                      <w:szCs w:val="24"/>
                    </w:rPr>
                    <m:t>l</m:t>
                  </m:r>
                </m:e>
              </m:d>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2</m:t>
                  </m:r>
                </m:sup>
              </m:sSup>
              <m:d>
                <m:dPr>
                  <m:ctrlPr>
                    <w:rPr>
                      <w:rFonts w:ascii="Cambria Math" w:hAnsi="Cambria Math" w:cs="宋体"/>
                      <w:i/>
                      <w:kern w:val="0"/>
                      <w:sz w:val="24"/>
                      <w:szCs w:val="24"/>
                    </w:rPr>
                  </m:ctrlPr>
                </m:dPr>
                <m:e>
                  <m:r>
                    <w:rPr>
                      <w:rFonts w:ascii="Cambria Math" w:hAnsi="Cambria Math" w:cs="宋体"/>
                      <w:kern w:val="0"/>
                      <w:sz w:val="24"/>
                      <w:szCs w:val="24"/>
                    </w:rPr>
                    <m:t>δ</m:t>
                  </m:r>
                  <m:sSub>
                    <m:sSubPr>
                      <m:ctrlPr>
                        <w:rPr>
                          <w:rFonts w:ascii="Cambria Math" w:hAnsi="Cambria Math" w:cs="宋体"/>
                          <w:i/>
                          <w:kern w:val="0"/>
                          <w:sz w:val="24"/>
                          <w:szCs w:val="24"/>
                        </w:rPr>
                      </m:ctrlPr>
                    </m:sSubPr>
                    <m:e>
                      <m:r>
                        <w:rPr>
                          <w:rFonts w:ascii="Cambria Math" w:hAnsi="Cambria Math" w:cs="宋体"/>
                          <w:kern w:val="0"/>
                          <w:sz w:val="24"/>
                          <w:szCs w:val="24"/>
                        </w:rPr>
                        <m:t>l</m:t>
                      </m:r>
                    </m:e>
                    <m:sub>
                      <m:r>
                        <w:rPr>
                          <w:rFonts w:ascii="Cambria Math" w:hAnsi="Cambria Math" w:cs="宋体"/>
                          <w:kern w:val="0"/>
                          <w:sz w:val="24"/>
                          <w:szCs w:val="24"/>
                        </w:rPr>
                        <m:t>i</m:t>
                      </m:r>
                    </m:sub>
                  </m:sSub>
                </m:e>
              </m:d>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2</m:t>
                  </m:r>
                </m:sup>
              </m:sSup>
              <m:d>
                <m:dPr>
                  <m:ctrlPr>
                    <w:rPr>
                      <w:rFonts w:ascii="Cambria Math" w:hAnsi="Cambria Math" w:cs="宋体"/>
                      <w:i/>
                      <w:kern w:val="0"/>
                      <w:sz w:val="24"/>
                      <w:szCs w:val="24"/>
                    </w:rPr>
                  </m:ctrlPr>
                </m:dPr>
                <m:e>
                  <m:r>
                    <w:rPr>
                      <w:rFonts w:ascii="Cambria Math" w:hAnsi="Cambria Math" w:cs="宋体"/>
                      <w:kern w:val="0"/>
                      <w:sz w:val="24"/>
                      <w:szCs w:val="24"/>
                    </w:rPr>
                    <m:t>δ</m:t>
                  </m:r>
                  <m:sSub>
                    <m:sSubPr>
                      <m:ctrlPr>
                        <w:rPr>
                          <w:rFonts w:ascii="Cambria Math" w:hAnsi="Cambria Math" w:cs="宋体"/>
                          <w:i/>
                          <w:kern w:val="0"/>
                          <w:sz w:val="24"/>
                          <w:szCs w:val="24"/>
                        </w:rPr>
                      </m:ctrlPr>
                    </m:sSubPr>
                    <m:e>
                      <m:r>
                        <w:rPr>
                          <w:rFonts w:ascii="Cambria Math" w:hAnsi="Cambria Math" w:cs="宋体"/>
                          <w:kern w:val="0"/>
                          <w:sz w:val="24"/>
                          <w:szCs w:val="24"/>
                        </w:rPr>
                        <m:t>l</m:t>
                      </m:r>
                    </m:e>
                    <m:sub>
                      <m:r>
                        <m:rPr>
                          <m:nor/>
                        </m:rPr>
                        <w:rPr>
                          <w:rFonts w:ascii="Cambria Math" w:hAnsi="Cambria Math" w:cs="宋体"/>
                          <w:kern w:val="0"/>
                          <w:sz w:val="24"/>
                          <w:szCs w:val="24"/>
                        </w:rPr>
                        <m:t>T</m:t>
                      </m:r>
                    </m:sub>
                  </m:sSub>
                </m:e>
              </m:d>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2</m:t>
                  </m:r>
                </m:sup>
              </m:sSup>
              <m:d>
                <m:dPr>
                  <m:ctrlPr>
                    <w:rPr>
                      <w:rFonts w:ascii="Cambria Math" w:hAnsi="Cambria Math" w:cs="宋体"/>
                      <w:i/>
                      <w:kern w:val="0"/>
                      <w:sz w:val="24"/>
                      <w:szCs w:val="24"/>
                    </w:rPr>
                  </m:ctrlPr>
                </m:dPr>
                <m:e>
                  <m:r>
                    <w:rPr>
                      <w:rFonts w:ascii="Cambria Math" w:hAnsi="Cambria Math" w:cs="宋体"/>
                      <w:kern w:val="0"/>
                      <w:sz w:val="24"/>
                      <w:szCs w:val="24"/>
                    </w:rPr>
                    <m:t>δ</m:t>
                  </m:r>
                  <m:sSub>
                    <m:sSubPr>
                      <m:ctrlPr>
                        <w:rPr>
                          <w:rFonts w:ascii="Cambria Math" w:hAnsi="Cambria Math" w:cs="宋体"/>
                          <w:i/>
                          <w:kern w:val="0"/>
                          <w:sz w:val="24"/>
                          <w:szCs w:val="24"/>
                        </w:rPr>
                      </m:ctrlPr>
                    </m:sSubPr>
                    <m:e>
                      <m:r>
                        <w:rPr>
                          <w:rFonts w:ascii="Cambria Math" w:hAnsi="Cambria Math" w:cs="宋体"/>
                          <w:kern w:val="0"/>
                          <w:sz w:val="24"/>
                          <w:szCs w:val="24"/>
                        </w:rPr>
                        <m:t>l</m:t>
                      </m:r>
                    </m:e>
                    <m:sub>
                      <m:r>
                        <m:rPr>
                          <m:nor/>
                        </m:rPr>
                        <w:rPr>
                          <w:rFonts w:ascii="Cambria Math" w:hAnsi="Cambria Math" w:cs="宋体"/>
                          <w:kern w:val="0"/>
                          <w:sz w:val="24"/>
                          <w:szCs w:val="24"/>
                        </w:rPr>
                        <m:t>P</m:t>
                      </m:r>
                    </m:sub>
                  </m:sSub>
                </m:e>
              </m:d>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2</m:t>
                  </m:r>
                </m:sup>
              </m:sSup>
              <m:d>
                <m:dPr>
                  <m:ctrlPr>
                    <w:rPr>
                      <w:rFonts w:ascii="Cambria Math" w:hAnsi="Cambria Math" w:cs="宋体"/>
                      <w:i/>
                      <w:kern w:val="0"/>
                      <w:sz w:val="24"/>
                      <w:szCs w:val="24"/>
                    </w:rPr>
                  </m:ctrlPr>
                </m:dPr>
                <m:e>
                  <m:r>
                    <w:rPr>
                      <w:rFonts w:ascii="Cambria Math" w:hAnsi="Cambria Math" w:cs="宋体"/>
                      <w:kern w:val="0"/>
                      <w:sz w:val="24"/>
                      <w:szCs w:val="24"/>
                    </w:rPr>
                    <m:t>δ</m:t>
                  </m:r>
                  <m:sSub>
                    <m:sSubPr>
                      <m:ctrlPr>
                        <w:rPr>
                          <w:rFonts w:ascii="Cambria Math" w:hAnsi="Cambria Math" w:cs="宋体"/>
                          <w:i/>
                          <w:kern w:val="0"/>
                          <w:sz w:val="24"/>
                          <w:szCs w:val="24"/>
                        </w:rPr>
                      </m:ctrlPr>
                    </m:sSubPr>
                    <m:e>
                      <m:r>
                        <w:rPr>
                          <w:rFonts w:ascii="Cambria Math" w:hAnsi="Cambria Math" w:cs="宋体"/>
                          <w:kern w:val="0"/>
                          <w:sz w:val="24"/>
                          <w:szCs w:val="24"/>
                        </w:rPr>
                        <m:t>l</m:t>
                      </m:r>
                    </m:e>
                    <m:sub>
                      <m:r>
                        <m:rPr>
                          <m:nor/>
                        </m:rPr>
                        <w:rPr>
                          <w:rFonts w:ascii="Cambria Math" w:hAnsi="Cambria Math" w:cs="宋体"/>
                          <w:kern w:val="0"/>
                          <w:sz w:val="24"/>
                          <w:szCs w:val="24"/>
                        </w:rPr>
                        <m:t>E</m:t>
                      </m:r>
                    </m:sub>
                  </m:sSub>
                </m:e>
              </m:d>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u</m:t>
                  </m:r>
                </m:e>
                <m:sup>
                  <m:r>
                    <w:rPr>
                      <w:rFonts w:ascii="Cambria Math" w:hAnsi="Cambria Math" w:cs="宋体"/>
                      <w:kern w:val="0"/>
                      <w:sz w:val="24"/>
                      <w:szCs w:val="24"/>
                    </w:rPr>
                    <m:t>2</m:t>
                  </m:r>
                </m:sup>
              </m:sSup>
              <m:d>
                <m:dPr>
                  <m:ctrlPr>
                    <w:rPr>
                      <w:rFonts w:ascii="Cambria Math" w:hAnsi="Cambria Math" w:cs="宋体"/>
                      <w:i/>
                      <w:kern w:val="0"/>
                      <w:sz w:val="24"/>
                      <w:szCs w:val="24"/>
                    </w:rPr>
                  </m:ctrlPr>
                </m:dPr>
                <m:e>
                  <m:r>
                    <w:rPr>
                      <w:rFonts w:ascii="Cambria Math" w:hAnsi="Cambria Math" w:cs="宋体"/>
                      <w:kern w:val="0"/>
                      <w:sz w:val="24"/>
                      <w:szCs w:val="24"/>
                    </w:rPr>
                    <m:t>δ</m:t>
                  </m:r>
                  <m:sSub>
                    <m:sSubPr>
                      <m:ctrlPr>
                        <w:rPr>
                          <w:rFonts w:ascii="Cambria Math" w:hAnsi="Cambria Math" w:cs="宋体"/>
                          <w:i/>
                          <w:kern w:val="0"/>
                          <w:sz w:val="24"/>
                          <w:szCs w:val="24"/>
                        </w:rPr>
                      </m:ctrlPr>
                    </m:sSubPr>
                    <m:e>
                      <m:r>
                        <w:rPr>
                          <w:rFonts w:ascii="Cambria Math" w:hAnsi="Cambria Math" w:cs="宋体"/>
                          <w:kern w:val="0"/>
                          <w:sz w:val="24"/>
                          <w:szCs w:val="24"/>
                        </w:rPr>
                        <m:t>l</m:t>
                      </m:r>
                    </m:e>
                    <m:sub>
                      <m:r>
                        <m:rPr>
                          <m:nor/>
                        </m:rPr>
                        <w:rPr>
                          <w:rFonts w:ascii="Cambria Math" w:hAnsi="Cambria Math" w:cs="宋体"/>
                          <w:kern w:val="0"/>
                          <w:sz w:val="24"/>
                          <w:szCs w:val="24"/>
                        </w:rPr>
                        <m:t>A</m:t>
                      </m:r>
                    </m:sub>
                  </m:sSub>
                </m:e>
              </m:d>
            </m:e>
          </m:rad>
        </m:oMath>
      </m:oMathPara>
    </w:p>
    <w:p w:rsidR="003F606D" w:rsidRPr="00AA3C58" w:rsidRDefault="003F606D" w:rsidP="00BF0F8D">
      <w:pPr>
        <w:autoSpaceDE w:val="0"/>
        <w:autoSpaceDN w:val="0"/>
        <w:spacing w:line="300" w:lineRule="auto"/>
        <w:ind w:firstLineChars="200" w:firstLine="480"/>
        <w:jc w:val="left"/>
        <w:rPr>
          <w:rFonts w:cs="宋体"/>
          <w:kern w:val="0"/>
          <w:sz w:val="24"/>
          <w:szCs w:val="24"/>
        </w:rPr>
      </w:pPr>
      <m:oMathPara>
        <m:oMath>
          <m:r>
            <m:rPr>
              <m:sty m:val="p"/>
            </m:rPr>
            <w:rPr>
              <w:rFonts w:ascii="Cambria Math" w:hAnsi="Cambria Math" w:cs="宋体"/>
              <w:kern w:val="0"/>
              <w:sz w:val="24"/>
              <w:szCs w:val="24"/>
            </w:rPr>
            <m:t>=</m:t>
          </m:r>
          <m:rad>
            <m:radPr>
              <m:degHide m:val="on"/>
              <m:ctrlPr>
                <w:rPr>
                  <w:rFonts w:ascii="Cambria Math" w:hAnsi="Cambria Math" w:cs="宋体"/>
                  <w:kern w:val="0"/>
                  <w:sz w:val="24"/>
                  <w:szCs w:val="24"/>
                </w:rPr>
              </m:ctrlPr>
            </m:radPr>
            <m:deg/>
            <m:e>
              <m:sSup>
                <m:sSupPr>
                  <m:ctrlPr>
                    <w:rPr>
                      <w:rFonts w:ascii="Cambria Math" w:hAnsi="Cambria Math" w:cs="宋体"/>
                      <w:i/>
                      <w:kern w:val="0"/>
                      <w:sz w:val="24"/>
                      <w:szCs w:val="24"/>
                    </w:rPr>
                  </m:ctrlPr>
                </m:sSupPr>
                <m:e>
                  <m:r>
                    <w:rPr>
                      <w:rFonts w:ascii="Cambria Math" w:hAnsi="Cambria Math" w:cs="宋体"/>
                      <w:kern w:val="0"/>
                      <w:sz w:val="24"/>
                      <w:szCs w:val="24"/>
                    </w:rPr>
                    <m:t>0.05</m:t>
                  </m:r>
                </m:e>
                <m:sup>
                  <m:r>
                    <w:rPr>
                      <w:rFonts w:ascii="Cambria Math" w:hAnsi="Cambria Math" w:cs="宋体"/>
                      <w:kern w:val="0"/>
                      <w:sz w:val="24"/>
                      <w:szCs w:val="24"/>
                    </w:rPr>
                    <m:t>2</m:t>
                  </m:r>
                </m:sup>
              </m:sSup>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0.0693</m:t>
                  </m:r>
                </m:e>
                <m:sup>
                  <m:r>
                    <w:rPr>
                      <w:rFonts w:ascii="Cambria Math" w:hAnsi="Cambria Math" w:cs="宋体"/>
                      <w:kern w:val="0"/>
                      <w:sz w:val="24"/>
                      <w:szCs w:val="24"/>
                    </w:rPr>
                    <m:t>2</m:t>
                  </m:r>
                </m:sup>
              </m:sSup>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0.0924</m:t>
                  </m:r>
                </m:e>
                <m:sup>
                  <m:r>
                    <w:rPr>
                      <w:rFonts w:ascii="Cambria Math" w:hAnsi="Cambria Math" w:cs="宋体"/>
                      <w:kern w:val="0"/>
                      <w:sz w:val="24"/>
                      <w:szCs w:val="24"/>
                    </w:rPr>
                    <m:t>2</m:t>
                  </m:r>
                </m:sup>
              </m:sSup>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0.07</m:t>
                  </m:r>
                  <m:r>
                    <w:rPr>
                      <w:rFonts w:ascii="Cambria Math" w:hAnsi="Cambria Math" w:cs="宋体" w:hint="eastAsia"/>
                      <w:kern w:val="0"/>
                      <w:sz w:val="24"/>
                      <w:szCs w:val="24"/>
                    </w:rPr>
                    <m:t>53</m:t>
                  </m:r>
                </m:e>
                <m:sup>
                  <m:r>
                    <w:rPr>
                      <w:rFonts w:ascii="Cambria Math" w:hAnsi="Cambria Math" w:cs="宋体"/>
                      <w:kern w:val="0"/>
                      <w:sz w:val="24"/>
                      <w:szCs w:val="24"/>
                    </w:rPr>
                    <m:t>2</m:t>
                  </m:r>
                </m:sup>
              </m:sSup>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0.00</m:t>
                  </m:r>
                  <m:r>
                    <w:rPr>
                      <w:rFonts w:ascii="Cambria Math" w:hAnsi="Cambria Math" w:cs="宋体" w:hint="eastAsia"/>
                      <w:kern w:val="0"/>
                      <w:sz w:val="24"/>
                      <w:szCs w:val="24"/>
                    </w:rPr>
                    <m:t>84</m:t>
                  </m:r>
                </m:e>
                <m:sup>
                  <m:r>
                    <w:rPr>
                      <w:rFonts w:ascii="Cambria Math" w:hAnsi="Cambria Math" w:cs="宋体"/>
                      <w:kern w:val="0"/>
                      <w:sz w:val="24"/>
                      <w:szCs w:val="24"/>
                    </w:rPr>
                    <m:t>2</m:t>
                  </m:r>
                </m:sup>
              </m:sSup>
              <m:r>
                <w:rPr>
                  <w:rFonts w:ascii="Cambria Math" w:hAnsi="Cambria Math" w:cs="宋体"/>
                  <w:kern w:val="0"/>
                  <w:sz w:val="24"/>
                  <w:szCs w:val="24"/>
                </w:rPr>
                <m:t>+</m:t>
              </m:r>
              <m:sSup>
                <m:sSupPr>
                  <m:ctrlPr>
                    <w:rPr>
                      <w:rFonts w:ascii="Cambria Math" w:hAnsi="Cambria Math" w:cs="宋体"/>
                      <w:i/>
                      <w:kern w:val="0"/>
                      <w:sz w:val="24"/>
                      <w:szCs w:val="24"/>
                    </w:rPr>
                  </m:ctrlPr>
                </m:sSupPr>
                <m:e>
                  <m:r>
                    <w:rPr>
                      <w:rFonts w:ascii="Cambria Math" w:hAnsi="Cambria Math" w:cs="宋体"/>
                      <w:kern w:val="0"/>
                      <w:sz w:val="24"/>
                      <w:szCs w:val="24"/>
                    </w:rPr>
                    <m:t>0.0173</m:t>
                  </m:r>
                </m:e>
                <m:sup>
                  <m:r>
                    <w:rPr>
                      <w:rFonts w:ascii="Cambria Math" w:hAnsi="Cambria Math" w:cs="宋体"/>
                      <w:kern w:val="0"/>
                      <w:sz w:val="24"/>
                      <w:szCs w:val="24"/>
                    </w:rPr>
                    <m:t>2</m:t>
                  </m:r>
                </m:sup>
              </m:sSup>
              <m:r>
                <w:rPr>
                  <w:rFonts w:ascii="Cambria Math" w:hAnsi="Cambria Math" w:cs="宋体"/>
                  <w:kern w:val="0"/>
                  <w:sz w:val="24"/>
                  <w:szCs w:val="24"/>
                </w:rPr>
                <m:t>+0</m:t>
              </m:r>
            </m:e>
          </m:rad>
        </m:oMath>
      </m:oMathPara>
    </w:p>
    <w:p w:rsidR="003F606D" w:rsidRPr="00AA3C58" w:rsidRDefault="003F606D" w:rsidP="00BF0F8D">
      <w:pPr>
        <w:autoSpaceDE w:val="0"/>
        <w:autoSpaceDN w:val="0"/>
        <w:spacing w:line="300" w:lineRule="auto"/>
        <w:ind w:firstLineChars="200" w:firstLine="480"/>
        <w:jc w:val="left"/>
        <w:rPr>
          <w:rFonts w:cs="宋体"/>
          <w:i/>
          <w:kern w:val="0"/>
          <w:sz w:val="24"/>
          <w:szCs w:val="24"/>
        </w:rPr>
      </w:pPr>
      <m:oMathPara>
        <m:oMath>
          <m:r>
            <w:rPr>
              <w:rFonts w:ascii="Cambria Math" w:hAnsi="Cambria Math" w:cs="宋体"/>
              <w:kern w:val="0"/>
              <w:sz w:val="24"/>
              <w:szCs w:val="24"/>
            </w:rPr>
            <m:t>=0.14</m:t>
          </m:r>
          <m:r>
            <w:rPr>
              <w:rFonts w:ascii="Cambria Math" w:hAnsi="Cambria Math" w:cs="宋体" w:hint="eastAsia"/>
              <w:kern w:val="0"/>
              <w:sz w:val="24"/>
              <w:szCs w:val="24"/>
            </w:rPr>
            <m:t>8</m:t>
          </m:r>
          <m:r>
            <m:rPr>
              <m:nor/>
            </m:rPr>
            <w:rPr>
              <w:rFonts w:ascii="Cambria Math" w:hAnsi="Cambria Math" w:cs="宋体"/>
              <w:kern w:val="0"/>
              <w:sz w:val="24"/>
              <w:szCs w:val="24"/>
            </w:rPr>
            <m:t>μm</m:t>
          </m:r>
        </m:oMath>
      </m:oMathPara>
    </w:p>
    <w:p w:rsidR="00CF19D6" w:rsidRPr="00AA3C58" w:rsidRDefault="00CF19D6" w:rsidP="00A02332">
      <w:pPr>
        <w:pStyle w:val="afffffff4"/>
        <w:numPr>
          <w:ilvl w:val="1"/>
          <w:numId w:val="14"/>
        </w:numPr>
        <w:autoSpaceDE w:val="0"/>
        <w:autoSpaceDN w:val="0"/>
        <w:spacing w:line="300" w:lineRule="auto"/>
        <w:ind w:firstLineChars="0"/>
        <w:jc w:val="left"/>
        <w:rPr>
          <w:rFonts w:ascii="Times New Roman" w:eastAsia="黑体" w:hAnsi="Times New Roman" w:cs="宋体"/>
          <w:kern w:val="0"/>
          <w:sz w:val="24"/>
          <w:szCs w:val="24"/>
        </w:rPr>
      </w:pPr>
      <w:r w:rsidRPr="00AA3C58">
        <w:rPr>
          <w:rFonts w:ascii="Times New Roman" w:eastAsia="黑体" w:hAnsi="Times New Roman" w:cs="宋体" w:hint="eastAsia"/>
          <w:kern w:val="0"/>
          <w:sz w:val="24"/>
          <w:szCs w:val="24"/>
        </w:rPr>
        <w:t>扩展不确定度</w:t>
      </w:r>
    </w:p>
    <w:p w:rsidR="00012161" w:rsidRPr="00AA3C58" w:rsidRDefault="00012161" w:rsidP="00BF0F8D">
      <w:pPr>
        <w:autoSpaceDE w:val="0"/>
        <w:autoSpaceDN w:val="0"/>
        <w:spacing w:line="300" w:lineRule="auto"/>
        <w:ind w:firstLineChars="200" w:firstLine="480"/>
        <w:jc w:val="left"/>
        <w:rPr>
          <w:rFonts w:cs="宋体"/>
          <w:kern w:val="0"/>
          <w:sz w:val="24"/>
          <w:szCs w:val="24"/>
        </w:rPr>
      </w:pPr>
      <w:r w:rsidRPr="00AA3C58">
        <w:rPr>
          <w:rFonts w:cs="宋体" w:hint="eastAsia"/>
          <w:kern w:val="0"/>
          <w:sz w:val="24"/>
          <w:szCs w:val="24"/>
        </w:rPr>
        <w:t>取包含因子</w:t>
      </w:r>
      <w:r w:rsidRPr="00AA3C58">
        <w:rPr>
          <w:rFonts w:cs="宋体" w:hint="eastAsia"/>
          <w:i/>
          <w:kern w:val="0"/>
          <w:sz w:val="24"/>
          <w:szCs w:val="24"/>
        </w:rPr>
        <w:t>k</w:t>
      </w:r>
      <w:r w:rsidRPr="00AA3C58">
        <w:rPr>
          <w:rFonts w:cs="宋体"/>
          <w:kern w:val="0"/>
          <w:sz w:val="24"/>
          <w:szCs w:val="24"/>
        </w:rPr>
        <w:t xml:space="preserve"> </w:t>
      </w:r>
      <w:r w:rsidRPr="00AA3C58">
        <w:rPr>
          <w:rFonts w:cs="宋体" w:hint="eastAsia"/>
          <w:kern w:val="0"/>
          <w:sz w:val="24"/>
          <w:szCs w:val="24"/>
        </w:rPr>
        <w:t>=</w:t>
      </w:r>
      <w:r w:rsidRPr="00AA3C58">
        <w:rPr>
          <w:rFonts w:cs="宋体"/>
          <w:kern w:val="0"/>
          <w:sz w:val="24"/>
          <w:szCs w:val="24"/>
        </w:rPr>
        <w:t xml:space="preserve"> </w:t>
      </w:r>
      <w:r w:rsidRPr="00AA3C58">
        <w:rPr>
          <w:rFonts w:cs="宋体" w:hint="eastAsia"/>
          <w:kern w:val="0"/>
          <w:sz w:val="24"/>
          <w:szCs w:val="24"/>
        </w:rPr>
        <w:t>2</w:t>
      </w:r>
      <w:r w:rsidRPr="00AA3C58">
        <w:rPr>
          <w:rFonts w:cs="宋体" w:hint="eastAsia"/>
          <w:kern w:val="0"/>
          <w:sz w:val="24"/>
          <w:szCs w:val="24"/>
        </w:rPr>
        <w:t>，则扩展不确定度</w:t>
      </w:r>
    </w:p>
    <w:p w:rsidR="00CF19D6" w:rsidRPr="00AA3C58" w:rsidRDefault="00012161" w:rsidP="00BF0F8D">
      <w:pPr>
        <w:autoSpaceDE w:val="0"/>
        <w:autoSpaceDN w:val="0"/>
        <w:spacing w:line="300" w:lineRule="auto"/>
        <w:ind w:firstLineChars="200" w:firstLine="480"/>
        <w:jc w:val="left"/>
        <w:rPr>
          <w:rFonts w:cs="宋体"/>
          <w:kern w:val="0"/>
          <w:sz w:val="24"/>
          <w:szCs w:val="24"/>
        </w:rPr>
      </w:pPr>
      <w:r w:rsidRPr="00AA3C58">
        <w:rPr>
          <w:rFonts w:cs="宋体"/>
          <w:i/>
          <w:kern w:val="0"/>
          <w:sz w:val="24"/>
          <w:szCs w:val="24"/>
        </w:rPr>
        <w:t>U</w:t>
      </w:r>
      <w:r w:rsidR="002E359B" w:rsidRPr="00AA3C58" w:rsidDel="002E359B">
        <w:rPr>
          <w:rFonts w:cs="宋体" w:hint="eastAsia"/>
          <w:kern w:val="0"/>
          <w:sz w:val="24"/>
          <w:szCs w:val="24"/>
          <w:vertAlign w:val="subscript"/>
        </w:rPr>
        <w:t xml:space="preserve"> </w:t>
      </w:r>
      <w:r w:rsidRPr="00AA3C58">
        <w:rPr>
          <w:rFonts w:cs="宋体" w:hint="eastAsia"/>
          <w:kern w:val="0"/>
          <w:sz w:val="24"/>
          <w:szCs w:val="24"/>
        </w:rPr>
        <w:t>=</w:t>
      </w:r>
      <w:r w:rsidRPr="00AA3C58">
        <w:rPr>
          <w:rFonts w:cs="宋体"/>
          <w:kern w:val="0"/>
          <w:sz w:val="24"/>
          <w:szCs w:val="24"/>
        </w:rPr>
        <w:t xml:space="preserve"> </w:t>
      </w:r>
      <w:r w:rsidR="00434695" w:rsidRPr="00AA3C58">
        <w:rPr>
          <w:rFonts w:cs="宋体" w:hint="eastAsia"/>
          <w:i/>
          <w:iCs/>
          <w:kern w:val="0"/>
          <w:sz w:val="24"/>
          <w:szCs w:val="24"/>
        </w:rPr>
        <w:t>k</w:t>
      </w:r>
      <w:r w:rsidR="00434695" w:rsidRPr="00AA3C58">
        <w:rPr>
          <w:rFonts w:ascii="Calibri" w:hAnsi="Calibri" w:cs="Calibri"/>
          <w:kern w:val="0"/>
          <w:sz w:val="24"/>
          <w:szCs w:val="24"/>
        </w:rPr>
        <w:t>·</w:t>
      </w:r>
      <w:r w:rsidR="00434695" w:rsidRPr="00AA3C58">
        <w:rPr>
          <w:rFonts w:cs="宋体" w:hint="eastAsia"/>
          <w:i/>
          <w:iCs/>
          <w:kern w:val="0"/>
          <w:sz w:val="24"/>
          <w:szCs w:val="24"/>
        </w:rPr>
        <w:t>u</w:t>
      </w:r>
      <w:r w:rsidR="00434695" w:rsidRPr="00AA3C58">
        <w:rPr>
          <w:rFonts w:cs="宋体"/>
          <w:kern w:val="0"/>
          <w:sz w:val="24"/>
          <w:szCs w:val="24"/>
          <w:vertAlign w:val="subscript"/>
        </w:rPr>
        <w:t>c</w:t>
      </w:r>
      <w:r w:rsidR="00434695" w:rsidRPr="00AA3C58">
        <w:rPr>
          <w:rFonts w:cs="宋体"/>
          <w:kern w:val="0"/>
          <w:sz w:val="24"/>
          <w:szCs w:val="24"/>
        </w:rPr>
        <w:t>(</w:t>
      </w:r>
      <w:r w:rsidR="003F606D" w:rsidRPr="00AA3C58">
        <w:rPr>
          <w:rFonts w:cs="宋体"/>
          <w:i/>
          <w:iCs/>
          <w:kern w:val="0"/>
          <w:sz w:val="24"/>
          <w:szCs w:val="24"/>
        </w:rPr>
        <w:t>d</w:t>
      </w:r>
      <w:r w:rsidR="00434695" w:rsidRPr="00AA3C58">
        <w:rPr>
          <w:rFonts w:cs="宋体"/>
          <w:i/>
          <w:iCs/>
          <w:kern w:val="0"/>
          <w:sz w:val="24"/>
          <w:szCs w:val="24"/>
          <w:vertAlign w:val="subscript"/>
        </w:rPr>
        <w:t>x</w:t>
      </w:r>
      <w:r w:rsidR="00434695" w:rsidRPr="00AA3C58">
        <w:rPr>
          <w:rFonts w:cs="宋体"/>
          <w:kern w:val="0"/>
          <w:sz w:val="24"/>
          <w:szCs w:val="24"/>
        </w:rPr>
        <w:t xml:space="preserve">) </w:t>
      </w:r>
      <w:r w:rsidR="00434695" w:rsidRPr="00AA3C58">
        <w:rPr>
          <w:rFonts w:cs="宋体" w:hint="eastAsia"/>
          <w:kern w:val="0"/>
          <w:sz w:val="24"/>
          <w:szCs w:val="24"/>
        </w:rPr>
        <w:t>=</w:t>
      </w:r>
      <w:r w:rsidR="00434695" w:rsidRPr="00AA3C58">
        <w:rPr>
          <w:rFonts w:cs="宋体"/>
          <w:kern w:val="0"/>
          <w:sz w:val="24"/>
          <w:szCs w:val="24"/>
        </w:rPr>
        <w:t xml:space="preserve"> 2</w:t>
      </w:r>
      <w:r w:rsidR="00434695" w:rsidRPr="00AA3C58">
        <w:rPr>
          <w:kern w:val="0"/>
          <w:sz w:val="24"/>
          <w:szCs w:val="24"/>
        </w:rPr>
        <w:t>×</w:t>
      </w:r>
      <w:r w:rsidR="00434695" w:rsidRPr="00AA3C58">
        <w:rPr>
          <w:rFonts w:cs="宋体" w:hint="eastAsia"/>
          <w:i/>
          <w:iCs/>
          <w:kern w:val="0"/>
          <w:sz w:val="24"/>
          <w:szCs w:val="24"/>
        </w:rPr>
        <w:t>u</w:t>
      </w:r>
      <w:r w:rsidR="00434695" w:rsidRPr="00AA3C58">
        <w:rPr>
          <w:rFonts w:cs="宋体"/>
          <w:kern w:val="0"/>
          <w:sz w:val="24"/>
          <w:szCs w:val="24"/>
          <w:vertAlign w:val="subscript"/>
        </w:rPr>
        <w:t>c</w:t>
      </w:r>
      <w:r w:rsidR="00434695" w:rsidRPr="00AA3C58">
        <w:rPr>
          <w:rFonts w:cs="宋体"/>
          <w:kern w:val="0"/>
          <w:sz w:val="24"/>
          <w:szCs w:val="24"/>
        </w:rPr>
        <w:t>(</w:t>
      </w:r>
      <w:r w:rsidR="003F606D" w:rsidRPr="00AA3C58">
        <w:rPr>
          <w:rFonts w:cs="宋体"/>
          <w:i/>
          <w:iCs/>
          <w:kern w:val="0"/>
          <w:sz w:val="24"/>
          <w:szCs w:val="24"/>
        </w:rPr>
        <w:t>d</w:t>
      </w:r>
      <w:r w:rsidR="00434695" w:rsidRPr="00AA3C58">
        <w:rPr>
          <w:rFonts w:cs="宋体"/>
          <w:i/>
          <w:iCs/>
          <w:kern w:val="0"/>
          <w:sz w:val="24"/>
          <w:szCs w:val="24"/>
          <w:vertAlign w:val="subscript"/>
        </w:rPr>
        <w:t>x</w:t>
      </w:r>
      <w:r w:rsidR="00434695" w:rsidRPr="00AA3C58">
        <w:rPr>
          <w:rFonts w:cs="宋体"/>
          <w:kern w:val="0"/>
          <w:sz w:val="24"/>
          <w:szCs w:val="24"/>
        </w:rPr>
        <w:t xml:space="preserve">) </w:t>
      </w:r>
      <w:r w:rsidR="00434695" w:rsidRPr="00AA3C58">
        <w:rPr>
          <w:rFonts w:cs="宋体" w:hint="eastAsia"/>
          <w:kern w:val="0"/>
          <w:sz w:val="24"/>
          <w:szCs w:val="24"/>
        </w:rPr>
        <w:t>=</w:t>
      </w:r>
      <w:r w:rsidR="00434695" w:rsidRPr="00AA3C58">
        <w:rPr>
          <w:rFonts w:cs="宋体"/>
          <w:kern w:val="0"/>
          <w:sz w:val="24"/>
          <w:szCs w:val="24"/>
        </w:rPr>
        <w:t xml:space="preserve"> </w:t>
      </w:r>
      <w:r w:rsidRPr="00AA3C58">
        <w:rPr>
          <w:rFonts w:cs="宋体"/>
          <w:kern w:val="0"/>
          <w:sz w:val="24"/>
          <w:szCs w:val="24"/>
        </w:rPr>
        <w:t>0.</w:t>
      </w:r>
      <w:r w:rsidR="003F606D" w:rsidRPr="00AA3C58">
        <w:rPr>
          <w:rFonts w:cs="宋体"/>
          <w:kern w:val="0"/>
          <w:sz w:val="24"/>
          <w:szCs w:val="24"/>
        </w:rPr>
        <w:t>30</w:t>
      </w:r>
      <w:r w:rsidRPr="00AA3C58">
        <w:rPr>
          <w:rFonts w:cs="宋体"/>
          <w:kern w:val="0"/>
          <w:sz w:val="24"/>
          <w:szCs w:val="24"/>
        </w:rPr>
        <w:t xml:space="preserve"> μm</w:t>
      </w:r>
    </w:p>
    <w:p w:rsidR="00CA4F07" w:rsidRPr="00AA3C58" w:rsidRDefault="000271E2">
      <w:pPr>
        <w:spacing w:line="300" w:lineRule="auto"/>
        <w:jc w:val="center"/>
        <w:rPr>
          <w:kern w:val="0"/>
          <w:szCs w:val="21"/>
        </w:rPr>
      </w:pPr>
      <w:r w:rsidRPr="00AA3C58">
        <w:br w:type="page"/>
      </w:r>
    </w:p>
    <w:p w:rsidR="00C73625" w:rsidRPr="00AA3C58" w:rsidRDefault="00C73625">
      <w:pPr>
        <w:pStyle w:val="aa"/>
        <w:jc w:val="left"/>
      </w:pPr>
      <w:bookmarkStart w:id="117" w:name="_Toc491283248"/>
      <w:bookmarkStart w:id="118" w:name="_Toc491442257"/>
      <w:bookmarkStart w:id="119" w:name="_Toc491283249"/>
      <w:bookmarkStart w:id="120" w:name="_Toc491442258"/>
      <w:bookmarkStart w:id="121" w:name="_Toc491283250"/>
      <w:bookmarkStart w:id="122" w:name="_Toc491442259"/>
      <w:bookmarkStart w:id="123" w:name="_Toc491283251"/>
      <w:bookmarkStart w:id="124" w:name="_Toc491442260"/>
      <w:bookmarkStart w:id="125" w:name="_Toc491283252"/>
      <w:bookmarkStart w:id="126" w:name="_Toc491442261"/>
      <w:bookmarkStart w:id="127" w:name="_Toc491283253"/>
      <w:bookmarkStart w:id="128" w:name="_Toc491442262"/>
      <w:bookmarkStart w:id="129" w:name="_Toc491283254"/>
      <w:bookmarkStart w:id="130" w:name="_Toc491442263"/>
      <w:bookmarkStart w:id="131" w:name="_Toc491283255"/>
      <w:bookmarkStart w:id="132" w:name="_Toc491442264"/>
      <w:bookmarkStart w:id="133" w:name="_Toc491283256"/>
      <w:bookmarkStart w:id="134" w:name="_Toc491442265"/>
      <w:bookmarkStart w:id="135" w:name="_Toc491283257"/>
      <w:bookmarkStart w:id="136" w:name="_Toc491442266"/>
      <w:bookmarkStart w:id="137" w:name="_Toc491283258"/>
      <w:bookmarkStart w:id="138" w:name="_Toc491442267"/>
      <w:bookmarkStart w:id="139" w:name="_Toc491283259"/>
      <w:bookmarkStart w:id="140" w:name="_Toc491442268"/>
      <w:bookmarkStart w:id="141" w:name="_Toc491283260"/>
      <w:bookmarkStart w:id="142" w:name="_Toc491442269"/>
      <w:bookmarkStart w:id="143" w:name="_Toc491283261"/>
      <w:bookmarkStart w:id="144" w:name="_Toc491442270"/>
      <w:bookmarkStart w:id="145" w:name="_Toc491283262"/>
      <w:bookmarkStart w:id="146" w:name="_Toc491442271"/>
      <w:bookmarkStart w:id="147" w:name="_Toc491283263"/>
      <w:bookmarkStart w:id="148" w:name="_Toc491442272"/>
      <w:bookmarkStart w:id="149" w:name="_Toc491283264"/>
      <w:bookmarkStart w:id="150" w:name="_Toc491442273"/>
      <w:bookmarkStart w:id="151" w:name="_Toc493774733"/>
      <w:bookmarkStart w:id="152" w:name="_Toc493774736"/>
      <w:bookmarkStart w:id="153" w:name="_Toc197411474"/>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4979A9" w:rsidRPr="00AA3C58" w:rsidRDefault="00330360" w:rsidP="004979A9">
      <w:pPr>
        <w:spacing w:line="360" w:lineRule="auto"/>
        <w:jc w:val="center"/>
        <w:rPr>
          <w:rFonts w:eastAsia="黑体"/>
          <w:b/>
          <w:sz w:val="28"/>
          <w:szCs w:val="24"/>
        </w:rPr>
      </w:pPr>
      <w:r>
        <w:rPr>
          <w:rFonts w:eastAsia="黑体" w:hint="eastAsia"/>
          <w:b/>
          <w:spacing w:val="2"/>
          <w:sz w:val="28"/>
          <w:szCs w:val="24"/>
        </w:rPr>
        <w:t>检定证书</w:t>
      </w:r>
      <w:r>
        <w:rPr>
          <w:rFonts w:eastAsia="黑体" w:hint="eastAsia"/>
          <w:b/>
          <w:spacing w:val="2"/>
          <w:sz w:val="28"/>
          <w:szCs w:val="24"/>
        </w:rPr>
        <w:t>/</w:t>
      </w:r>
      <w:r>
        <w:rPr>
          <w:rFonts w:eastAsia="黑体" w:hint="eastAsia"/>
          <w:b/>
          <w:spacing w:val="2"/>
          <w:sz w:val="28"/>
          <w:szCs w:val="24"/>
        </w:rPr>
        <w:t>检定结果通知书</w:t>
      </w:r>
      <w:r w:rsidR="00AB5F63" w:rsidRPr="00AA3C58">
        <w:rPr>
          <w:rFonts w:eastAsia="黑体" w:hint="eastAsia"/>
          <w:b/>
          <w:spacing w:val="2"/>
          <w:sz w:val="28"/>
          <w:szCs w:val="24"/>
        </w:rPr>
        <w:t>内页格式</w:t>
      </w:r>
    </w:p>
    <w:p w:rsidR="004979A9" w:rsidRDefault="00B27AC3" w:rsidP="00A02332">
      <w:pPr>
        <w:pStyle w:val="afff5"/>
        <w:numPr>
          <w:ilvl w:val="1"/>
          <w:numId w:val="15"/>
        </w:numPr>
        <w:spacing w:line="300" w:lineRule="auto"/>
        <w:ind w:firstLineChars="0"/>
        <w:jc w:val="both"/>
        <w:rPr>
          <w:rFonts w:ascii="黑体" w:hAnsi="ºÚÌå" w:cs="黑体"/>
          <w:sz w:val="24"/>
          <w:szCs w:val="24"/>
        </w:rPr>
      </w:pPr>
      <w:r w:rsidRPr="00B27AC3">
        <w:rPr>
          <w:rFonts w:ascii="黑体" w:hAnsi="ºÚÌå" w:cs="黑体" w:hint="eastAsia"/>
          <w:sz w:val="24"/>
          <w:szCs w:val="24"/>
        </w:rPr>
        <w:t>检定证书/检定结果通知书第2页</w:t>
      </w:r>
    </w:p>
    <w:p w:rsidR="005C7CB3" w:rsidRDefault="005C7CB3" w:rsidP="00252A8D">
      <w:pPr>
        <w:pStyle w:val="afff5"/>
        <w:spacing w:line="300" w:lineRule="auto"/>
        <w:ind w:firstLineChars="0" w:firstLine="0"/>
        <w:rPr>
          <w:rFonts w:eastAsia="宋体"/>
          <w:sz w:val="24"/>
          <w:szCs w:val="24"/>
        </w:rPr>
      </w:pPr>
    </w:p>
    <w:p w:rsidR="00252A8D" w:rsidRPr="005C7CB3" w:rsidRDefault="00252A8D" w:rsidP="00252A8D">
      <w:pPr>
        <w:pStyle w:val="afff5"/>
        <w:spacing w:line="300" w:lineRule="auto"/>
        <w:ind w:firstLineChars="0" w:firstLine="0"/>
        <w:rPr>
          <w:rFonts w:eastAsia="宋体"/>
          <w:sz w:val="24"/>
          <w:szCs w:val="24"/>
        </w:rPr>
      </w:pPr>
      <w:r w:rsidRPr="005C7CB3">
        <w:rPr>
          <w:rFonts w:eastAsia="宋体" w:hint="eastAsia"/>
          <w:sz w:val="24"/>
          <w:szCs w:val="24"/>
        </w:rPr>
        <w:t>证书编号</w:t>
      </w:r>
      <w:r w:rsidRPr="005C7CB3">
        <w:rPr>
          <w:rFonts w:eastAsia="宋体" w:hint="eastAsia"/>
          <w:sz w:val="24"/>
          <w:szCs w:val="24"/>
        </w:rPr>
        <w:t>XXXX</w:t>
      </w:r>
      <w:r w:rsidRPr="005C7CB3">
        <w:rPr>
          <w:rFonts w:eastAsia="宋体" w:hint="eastAsia"/>
          <w:sz w:val="24"/>
          <w:szCs w:val="24"/>
        </w:rPr>
        <w:t>—</w:t>
      </w:r>
      <w:r w:rsidRPr="005C7CB3">
        <w:rPr>
          <w:rFonts w:eastAsia="宋体" w:hint="eastAsia"/>
          <w:sz w:val="24"/>
          <w:szCs w:val="24"/>
        </w:rPr>
        <w:t>XXXX</w:t>
      </w:r>
    </w:p>
    <w:tbl>
      <w:tblPr>
        <w:tblStyle w:val="afffffffd"/>
        <w:tblW w:w="0" w:type="auto"/>
        <w:tblInd w:w="421" w:type="dxa"/>
        <w:tblLook w:val="04A0"/>
      </w:tblPr>
      <w:tblGrid>
        <w:gridCol w:w="826"/>
        <w:gridCol w:w="622"/>
        <w:gridCol w:w="1869"/>
        <w:gridCol w:w="1247"/>
        <w:gridCol w:w="822"/>
        <w:gridCol w:w="1843"/>
        <w:gridCol w:w="1276"/>
      </w:tblGrid>
      <w:tr w:rsidR="00252A8D" w:rsidRPr="00252A8D" w:rsidTr="005C7CB3">
        <w:trPr>
          <w:trHeight w:val="1072"/>
        </w:trPr>
        <w:tc>
          <w:tcPr>
            <w:tcW w:w="8505" w:type="dxa"/>
            <w:gridSpan w:val="7"/>
          </w:tcPr>
          <w:p w:rsidR="00252A8D" w:rsidRPr="00252A8D" w:rsidRDefault="00252A8D" w:rsidP="00252A8D">
            <w:pPr>
              <w:pStyle w:val="afff5"/>
              <w:spacing w:line="300" w:lineRule="auto"/>
              <w:ind w:firstLineChars="0" w:firstLine="0"/>
              <w:jc w:val="both"/>
              <w:rPr>
                <w:rFonts w:eastAsia="宋体"/>
                <w:sz w:val="21"/>
                <w:szCs w:val="21"/>
              </w:rPr>
            </w:pPr>
            <w:r w:rsidRPr="00252A8D">
              <w:rPr>
                <w:rFonts w:eastAsia="宋体" w:hint="eastAsia"/>
                <w:sz w:val="21"/>
                <w:szCs w:val="21"/>
              </w:rPr>
              <w:t>检定机构授权说明</w:t>
            </w:r>
          </w:p>
        </w:tc>
      </w:tr>
      <w:tr w:rsidR="00252A8D" w:rsidRPr="00252A8D" w:rsidTr="005C7CB3">
        <w:tc>
          <w:tcPr>
            <w:tcW w:w="8505" w:type="dxa"/>
            <w:gridSpan w:val="7"/>
          </w:tcPr>
          <w:p w:rsidR="00252A8D" w:rsidRPr="00252A8D" w:rsidRDefault="00252A8D" w:rsidP="00252A8D">
            <w:pPr>
              <w:pStyle w:val="afff5"/>
              <w:spacing w:line="300" w:lineRule="auto"/>
              <w:ind w:firstLineChars="0" w:firstLine="0"/>
              <w:jc w:val="both"/>
              <w:rPr>
                <w:rFonts w:eastAsia="宋体"/>
                <w:sz w:val="21"/>
                <w:szCs w:val="21"/>
              </w:rPr>
            </w:pPr>
            <w:r>
              <w:rPr>
                <w:rFonts w:eastAsia="宋体" w:hint="eastAsia"/>
                <w:sz w:val="21"/>
                <w:szCs w:val="21"/>
              </w:rPr>
              <w:t>检定环境条件及地点</w:t>
            </w:r>
          </w:p>
        </w:tc>
      </w:tr>
      <w:tr w:rsidR="00252A8D" w:rsidRPr="00252A8D" w:rsidTr="005C7CB3">
        <w:tc>
          <w:tcPr>
            <w:tcW w:w="826" w:type="dxa"/>
          </w:tcPr>
          <w:p w:rsidR="00252A8D" w:rsidRPr="00252A8D" w:rsidRDefault="00252A8D" w:rsidP="00252A8D">
            <w:pPr>
              <w:pStyle w:val="afff5"/>
              <w:spacing w:line="300" w:lineRule="auto"/>
              <w:ind w:firstLineChars="0" w:firstLine="0"/>
              <w:jc w:val="both"/>
              <w:rPr>
                <w:rFonts w:eastAsia="宋体"/>
                <w:sz w:val="21"/>
                <w:szCs w:val="21"/>
              </w:rPr>
            </w:pPr>
            <w:r>
              <w:rPr>
                <w:rFonts w:eastAsia="宋体" w:hint="eastAsia"/>
                <w:sz w:val="21"/>
                <w:szCs w:val="21"/>
              </w:rPr>
              <w:t>温度</w:t>
            </w:r>
          </w:p>
        </w:tc>
        <w:tc>
          <w:tcPr>
            <w:tcW w:w="2491" w:type="dxa"/>
            <w:gridSpan w:val="2"/>
          </w:tcPr>
          <w:p w:rsidR="00252A8D" w:rsidRPr="00252A8D" w:rsidRDefault="00252A8D" w:rsidP="00252A8D">
            <w:pPr>
              <w:pStyle w:val="afff5"/>
              <w:spacing w:line="300" w:lineRule="auto"/>
              <w:ind w:firstLineChars="0" w:firstLine="0"/>
              <w:jc w:val="right"/>
              <w:rPr>
                <w:rFonts w:eastAsia="宋体"/>
                <w:sz w:val="21"/>
                <w:szCs w:val="21"/>
              </w:rPr>
            </w:pPr>
            <w:r>
              <w:rPr>
                <w:rFonts w:eastAsia="宋体" w:hint="eastAsia"/>
                <w:sz w:val="21"/>
                <w:szCs w:val="21"/>
              </w:rPr>
              <w:t>℃</w:t>
            </w:r>
          </w:p>
        </w:tc>
        <w:tc>
          <w:tcPr>
            <w:tcW w:w="1247" w:type="dxa"/>
          </w:tcPr>
          <w:p w:rsidR="00252A8D" w:rsidRPr="00252A8D" w:rsidRDefault="00252A8D" w:rsidP="00252A8D">
            <w:pPr>
              <w:pStyle w:val="afff5"/>
              <w:spacing w:line="300" w:lineRule="auto"/>
              <w:ind w:firstLineChars="0" w:firstLine="0"/>
              <w:jc w:val="both"/>
              <w:rPr>
                <w:rFonts w:eastAsia="宋体"/>
                <w:sz w:val="21"/>
                <w:szCs w:val="21"/>
              </w:rPr>
            </w:pPr>
            <w:r>
              <w:rPr>
                <w:rFonts w:eastAsia="宋体" w:hint="eastAsia"/>
                <w:sz w:val="21"/>
                <w:szCs w:val="21"/>
              </w:rPr>
              <w:t>地点</w:t>
            </w:r>
          </w:p>
        </w:tc>
        <w:tc>
          <w:tcPr>
            <w:tcW w:w="3941" w:type="dxa"/>
            <w:gridSpan w:val="3"/>
          </w:tcPr>
          <w:p w:rsidR="00252A8D" w:rsidRPr="00252A8D" w:rsidRDefault="00252A8D" w:rsidP="00252A8D">
            <w:pPr>
              <w:pStyle w:val="afff5"/>
              <w:spacing w:line="300" w:lineRule="auto"/>
              <w:ind w:firstLineChars="0" w:firstLine="0"/>
              <w:jc w:val="both"/>
              <w:rPr>
                <w:rFonts w:eastAsia="宋体"/>
                <w:sz w:val="21"/>
                <w:szCs w:val="21"/>
              </w:rPr>
            </w:pPr>
          </w:p>
        </w:tc>
      </w:tr>
      <w:tr w:rsidR="00252A8D" w:rsidRPr="00252A8D" w:rsidTr="005C7CB3">
        <w:tc>
          <w:tcPr>
            <w:tcW w:w="8505" w:type="dxa"/>
            <w:gridSpan w:val="7"/>
          </w:tcPr>
          <w:p w:rsidR="00252A8D" w:rsidRPr="00252A8D" w:rsidRDefault="00252A8D" w:rsidP="00252A8D">
            <w:pPr>
              <w:pStyle w:val="afff5"/>
              <w:spacing w:line="300" w:lineRule="auto"/>
              <w:ind w:firstLineChars="0" w:firstLine="0"/>
              <w:jc w:val="both"/>
              <w:rPr>
                <w:rFonts w:eastAsia="宋体"/>
                <w:sz w:val="21"/>
                <w:szCs w:val="21"/>
              </w:rPr>
            </w:pPr>
            <w:r>
              <w:rPr>
                <w:rFonts w:eastAsia="宋体" w:hint="eastAsia"/>
                <w:sz w:val="21"/>
                <w:szCs w:val="21"/>
              </w:rPr>
              <w:t>检定使用的计量（基）标准装置</w:t>
            </w:r>
          </w:p>
        </w:tc>
      </w:tr>
      <w:tr w:rsidR="00252A8D" w:rsidRPr="00252A8D" w:rsidTr="005C7CB3">
        <w:tc>
          <w:tcPr>
            <w:tcW w:w="1448" w:type="dxa"/>
            <w:gridSpan w:val="2"/>
            <w:vAlign w:val="center"/>
          </w:tcPr>
          <w:p w:rsidR="00252A8D" w:rsidRPr="00252A8D" w:rsidRDefault="00252A8D" w:rsidP="00252A8D">
            <w:pPr>
              <w:pStyle w:val="afff5"/>
              <w:spacing w:line="300" w:lineRule="auto"/>
              <w:ind w:firstLineChars="0" w:firstLine="0"/>
              <w:rPr>
                <w:rFonts w:eastAsia="宋体"/>
                <w:sz w:val="21"/>
                <w:szCs w:val="21"/>
              </w:rPr>
            </w:pPr>
            <w:r>
              <w:rPr>
                <w:rFonts w:eastAsia="宋体" w:hint="eastAsia"/>
                <w:sz w:val="21"/>
                <w:szCs w:val="21"/>
              </w:rPr>
              <w:t>名称</w:t>
            </w:r>
          </w:p>
        </w:tc>
        <w:tc>
          <w:tcPr>
            <w:tcW w:w="1869" w:type="dxa"/>
            <w:vAlign w:val="center"/>
          </w:tcPr>
          <w:p w:rsidR="00252A8D" w:rsidRPr="00252A8D" w:rsidRDefault="00252A8D" w:rsidP="00252A8D">
            <w:pPr>
              <w:pStyle w:val="afff5"/>
              <w:spacing w:line="300" w:lineRule="auto"/>
              <w:ind w:firstLineChars="0" w:firstLine="0"/>
              <w:rPr>
                <w:rFonts w:eastAsia="宋体"/>
                <w:sz w:val="21"/>
                <w:szCs w:val="21"/>
              </w:rPr>
            </w:pPr>
            <w:r>
              <w:rPr>
                <w:rFonts w:eastAsia="宋体" w:hint="eastAsia"/>
                <w:sz w:val="21"/>
                <w:szCs w:val="21"/>
              </w:rPr>
              <w:t>测量范围</w:t>
            </w:r>
          </w:p>
        </w:tc>
        <w:tc>
          <w:tcPr>
            <w:tcW w:w="2069" w:type="dxa"/>
            <w:gridSpan w:val="2"/>
            <w:vAlign w:val="center"/>
          </w:tcPr>
          <w:p w:rsidR="00252A8D" w:rsidRPr="00252A8D" w:rsidRDefault="00252A8D" w:rsidP="00252A8D">
            <w:pPr>
              <w:pStyle w:val="afff5"/>
              <w:spacing w:line="300" w:lineRule="auto"/>
              <w:ind w:firstLineChars="0" w:firstLine="0"/>
              <w:rPr>
                <w:rFonts w:eastAsia="宋体"/>
                <w:sz w:val="21"/>
                <w:szCs w:val="21"/>
              </w:rPr>
            </w:pPr>
            <w:r>
              <w:rPr>
                <w:rFonts w:eastAsia="宋体" w:hint="eastAsia"/>
                <w:sz w:val="21"/>
                <w:szCs w:val="21"/>
              </w:rPr>
              <w:t>不确定度</w:t>
            </w:r>
            <w:r>
              <w:rPr>
                <w:rFonts w:eastAsia="宋体" w:hint="eastAsia"/>
                <w:sz w:val="21"/>
                <w:szCs w:val="21"/>
              </w:rPr>
              <w:t>/</w:t>
            </w:r>
            <w:r>
              <w:rPr>
                <w:rFonts w:eastAsia="宋体" w:hint="eastAsia"/>
                <w:sz w:val="21"/>
                <w:szCs w:val="21"/>
              </w:rPr>
              <w:t>准确度等级</w:t>
            </w:r>
            <w:r>
              <w:rPr>
                <w:rFonts w:eastAsia="宋体" w:hint="eastAsia"/>
                <w:sz w:val="21"/>
                <w:szCs w:val="21"/>
              </w:rPr>
              <w:t>/</w:t>
            </w:r>
            <w:r>
              <w:rPr>
                <w:rFonts w:eastAsia="宋体" w:hint="eastAsia"/>
                <w:sz w:val="21"/>
                <w:szCs w:val="21"/>
              </w:rPr>
              <w:t>最大允许误差</w:t>
            </w:r>
          </w:p>
        </w:tc>
        <w:tc>
          <w:tcPr>
            <w:tcW w:w="1843" w:type="dxa"/>
            <w:vAlign w:val="center"/>
          </w:tcPr>
          <w:p w:rsidR="005C7CB3" w:rsidRDefault="00252A8D" w:rsidP="00252A8D">
            <w:pPr>
              <w:pStyle w:val="afff5"/>
              <w:spacing w:line="300" w:lineRule="auto"/>
              <w:ind w:firstLineChars="0" w:firstLine="0"/>
              <w:rPr>
                <w:rFonts w:eastAsia="宋体"/>
                <w:sz w:val="21"/>
                <w:szCs w:val="21"/>
              </w:rPr>
            </w:pPr>
            <w:r>
              <w:rPr>
                <w:rFonts w:eastAsia="宋体" w:hint="eastAsia"/>
                <w:sz w:val="21"/>
                <w:szCs w:val="21"/>
              </w:rPr>
              <w:t>计量（基）标准</w:t>
            </w:r>
          </w:p>
          <w:p w:rsidR="00252A8D" w:rsidRPr="00252A8D" w:rsidRDefault="00252A8D" w:rsidP="00252A8D">
            <w:pPr>
              <w:pStyle w:val="afff5"/>
              <w:spacing w:line="300" w:lineRule="auto"/>
              <w:ind w:firstLineChars="0" w:firstLine="0"/>
              <w:rPr>
                <w:rFonts w:eastAsia="宋体"/>
                <w:sz w:val="21"/>
                <w:szCs w:val="21"/>
              </w:rPr>
            </w:pPr>
            <w:r>
              <w:rPr>
                <w:rFonts w:eastAsia="宋体" w:hint="eastAsia"/>
                <w:sz w:val="21"/>
                <w:szCs w:val="21"/>
              </w:rPr>
              <w:t>证书编号</w:t>
            </w:r>
          </w:p>
        </w:tc>
        <w:tc>
          <w:tcPr>
            <w:tcW w:w="1276" w:type="dxa"/>
            <w:vAlign w:val="center"/>
          </w:tcPr>
          <w:p w:rsidR="00252A8D" w:rsidRPr="00252A8D" w:rsidRDefault="00252A8D" w:rsidP="00252A8D">
            <w:pPr>
              <w:pStyle w:val="afff5"/>
              <w:spacing w:line="300" w:lineRule="auto"/>
              <w:ind w:firstLineChars="0" w:firstLine="0"/>
              <w:rPr>
                <w:rFonts w:eastAsia="宋体"/>
                <w:sz w:val="21"/>
                <w:szCs w:val="21"/>
              </w:rPr>
            </w:pPr>
            <w:r>
              <w:rPr>
                <w:rFonts w:eastAsia="宋体" w:hint="eastAsia"/>
                <w:sz w:val="21"/>
                <w:szCs w:val="21"/>
              </w:rPr>
              <w:t>有效期至</w:t>
            </w:r>
          </w:p>
        </w:tc>
      </w:tr>
      <w:tr w:rsidR="00252A8D" w:rsidRPr="00252A8D" w:rsidTr="005C7CB3">
        <w:trPr>
          <w:trHeight w:val="2674"/>
        </w:trPr>
        <w:tc>
          <w:tcPr>
            <w:tcW w:w="1448" w:type="dxa"/>
            <w:gridSpan w:val="2"/>
          </w:tcPr>
          <w:p w:rsidR="00252A8D" w:rsidRPr="00252A8D" w:rsidRDefault="00252A8D" w:rsidP="00252A8D">
            <w:pPr>
              <w:pStyle w:val="afff5"/>
              <w:spacing w:line="300" w:lineRule="auto"/>
              <w:ind w:firstLineChars="0" w:firstLine="0"/>
              <w:jc w:val="both"/>
              <w:rPr>
                <w:rFonts w:eastAsia="宋体"/>
                <w:sz w:val="21"/>
                <w:szCs w:val="21"/>
              </w:rPr>
            </w:pPr>
          </w:p>
        </w:tc>
        <w:tc>
          <w:tcPr>
            <w:tcW w:w="1869" w:type="dxa"/>
          </w:tcPr>
          <w:p w:rsidR="00252A8D" w:rsidRPr="00252A8D" w:rsidRDefault="00252A8D" w:rsidP="00252A8D">
            <w:pPr>
              <w:pStyle w:val="afff5"/>
              <w:spacing w:line="300" w:lineRule="auto"/>
              <w:ind w:firstLineChars="0" w:firstLine="0"/>
              <w:jc w:val="both"/>
              <w:rPr>
                <w:rFonts w:eastAsia="宋体"/>
                <w:sz w:val="21"/>
                <w:szCs w:val="21"/>
              </w:rPr>
            </w:pPr>
          </w:p>
        </w:tc>
        <w:tc>
          <w:tcPr>
            <w:tcW w:w="2069" w:type="dxa"/>
            <w:gridSpan w:val="2"/>
          </w:tcPr>
          <w:p w:rsidR="00252A8D" w:rsidRPr="00252A8D" w:rsidRDefault="00252A8D" w:rsidP="00252A8D">
            <w:pPr>
              <w:pStyle w:val="afff5"/>
              <w:spacing w:line="300" w:lineRule="auto"/>
              <w:ind w:firstLineChars="0" w:firstLine="0"/>
              <w:jc w:val="both"/>
              <w:rPr>
                <w:rFonts w:eastAsia="宋体"/>
                <w:sz w:val="21"/>
                <w:szCs w:val="21"/>
              </w:rPr>
            </w:pPr>
          </w:p>
        </w:tc>
        <w:tc>
          <w:tcPr>
            <w:tcW w:w="1843" w:type="dxa"/>
          </w:tcPr>
          <w:p w:rsidR="00252A8D" w:rsidRPr="00252A8D" w:rsidRDefault="00252A8D" w:rsidP="00252A8D">
            <w:pPr>
              <w:pStyle w:val="afff5"/>
              <w:spacing w:line="300" w:lineRule="auto"/>
              <w:ind w:firstLineChars="0" w:firstLine="0"/>
              <w:jc w:val="both"/>
              <w:rPr>
                <w:rFonts w:eastAsia="宋体"/>
                <w:sz w:val="21"/>
                <w:szCs w:val="21"/>
              </w:rPr>
            </w:pPr>
          </w:p>
        </w:tc>
        <w:tc>
          <w:tcPr>
            <w:tcW w:w="1276" w:type="dxa"/>
          </w:tcPr>
          <w:p w:rsidR="00252A8D" w:rsidRPr="00252A8D" w:rsidRDefault="00252A8D" w:rsidP="00252A8D">
            <w:pPr>
              <w:pStyle w:val="afff5"/>
              <w:spacing w:line="300" w:lineRule="auto"/>
              <w:ind w:firstLineChars="0" w:firstLine="0"/>
              <w:jc w:val="both"/>
              <w:rPr>
                <w:rFonts w:eastAsia="宋体"/>
                <w:sz w:val="21"/>
                <w:szCs w:val="21"/>
              </w:rPr>
            </w:pPr>
          </w:p>
        </w:tc>
      </w:tr>
      <w:tr w:rsidR="005C7CB3" w:rsidRPr="00252A8D" w:rsidTr="005C7CB3">
        <w:tc>
          <w:tcPr>
            <w:tcW w:w="8505" w:type="dxa"/>
            <w:gridSpan w:val="7"/>
          </w:tcPr>
          <w:p w:rsidR="005C7CB3" w:rsidRPr="00252A8D" w:rsidRDefault="005C7CB3" w:rsidP="00252A8D">
            <w:pPr>
              <w:pStyle w:val="afff5"/>
              <w:spacing w:line="300" w:lineRule="auto"/>
              <w:ind w:firstLineChars="0" w:firstLine="0"/>
              <w:jc w:val="both"/>
              <w:rPr>
                <w:rFonts w:eastAsia="宋体"/>
                <w:sz w:val="21"/>
                <w:szCs w:val="21"/>
              </w:rPr>
            </w:pPr>
            <w:r>
              <w:rPr>
                <w:rFonts w:eastAsia="宋体" w:hint="eastAsia"/>
                <w:sz w:val="21"/>
                <w:szCs w:val="21"/>
              </w:rPr>
              <w:t>检定使用的标准器</w:t>
            </w:r>
          </w:p>
        </w:tc>
      </w:tr>
      <w:tr w:rsidR="005C7CB3" w:rsidRPr="00252A8D" w:rsidTr="005C7CB3">
        <w:tc>
          <w:tcPr>
            <w:tcW w:w="1448" w:type="dxa"/>
            <w:gridSpan w:val="2"/>
            <w:vAlign w:val="center"/>
          </w:tcPr>
          <w:p w:rsidR="005C7CB3" w:rsidRPr="00252A8D" w:rsidRDefault="005C7CB3" w:rsidP="005C7CB3">
            <w:pPr>
              <w:pStyle w:val="afff5"/>
              <w:spacing w:line="300" w:lineRule="auto"/>
              <w:ind w:firstLineChars="0" w:firstLine="0"/>
              <w:rPr>
                <w:rFonts w:eastAsia="宋体"/>
                <w:sz w:val="21"/>
                <w:szCs w:val="21"/>
              </w:rPr>
            </w:pPr>
            <w:r>
              <w:rPr>
                <w:rFonts w:eastAsia="宋体" w:hint="eastAsia"/>
                <w:sz w:val="21"/>
                <w:szCs w:val="21"/>
              </w:rPr>
              <w:t>名称</w:t>
            </w:r>
          </w:p>
        </w:tc>
        <w:tc>
          <w:tcPr>
            <w:tcW w:w="1869" w:type="dxa"/>
            <w:vAlign w:val="center"/>
          </w:tcPr>
          <w:p w:rsidR="005C7CB3" w:rsidRPr="00252A8D" w:rsidRDefault="005C7CB3" w:rsidP="005C7CB3">
            <w:pPr>
              <w:pStyle w:val="afff5"/>
              <w:spacing w:line="300" w:lineRule="auto"/>
              <w:ind w:firstLineChars="0" w:firstLine="0"/>
              <w:rPr>
                <w:rFonts w:eastAsia="宋体"/>
                <w:sz w:val="21"/>
                <w:szCs w:val="21"/>
              </w:rPr>
            </w:pPr>
            <w:r>
              <w:rPr>
                <w:rFonts w:eastAsia="宋体" w:hint="eastAsia"/>
                <w:sz w:val="21"/>
                <w:szCs w:val="21"/>
              </w:rPr>
              <w:t>测量范围</w:t>
            </w:r>
          </w:p>
        </w:tc>
        <w:tc>
          <w:tcPr>
            <w:tcW w:w="2069" w:type="dxa"/>
            <w:gridSpan w:val="2"/>
            <w:vAlign w:val="center"/>
          </w:tcPr>
          <w:p w:rsidR="005C7CB3" w:rsidRPr="00252A8D" w:rsidRDefault="005C7CB3" w:rsidP="005C7CB3">
            <w:pPr>
              <w:pStyle w:val="afff5"/>
              <w:spacing w:line="300" w:lineRule="auto"/>
              <w:ind w:firstLineChars="0" w:firstLine="0"/>
              <w:rPr>
                <w:rFonts w:eastAsia="宋体"/>
                <w:sz w:val="21"/>
                <w:szCs w:val="21"/>
              </w:rPr>
            </w:pPr>
            <w:r>
              <w:rPr>
                <w:rFonts w:eastAsia="宋体" w:hint="eastAsia"/>
                <w:sz w:val="21"/>
                <w:szCs w:val="21"/>
              </w:rPr>
              <w:t>不确定度</w:t>
            </w:r>
            <w:r>
              <w:rPr>
                <w:rFonts w:eastAsia="宋体" w:hint="eastAsia"/>
                <w:sz w:val="21"/>
                <w:szCs w:val="21"/>
              </w:rPr>
              <w:t>/</w:t>
            </w:r>
            <w:r>
              <w:rPr>
                <w:rFonts w:eastAsia="宋体" w:hint="eastAsia"/>
                <w:sz w:val="21"/>
                <w:szCs w:val="21"/>
              </w:rPr>
              <w:t>准确度等级</w:t>
            </w:r>
            <w:r>
              <w:rPr>
                <w:rFonts w:eastAsia="宋体" w:hint="eastAsia"/>
                <w:sz w:val="21"/>
                <w:szCs w:val="21"/>
              </w:rPr>
              <w:t>/</w:t>
            </w:r>
            <w:r>
              <w:rPr>
                <w:rFonts w:eastAsia="宋体" w:hint="eastAsia"/>
                <w:sz w:val="21"/>
                <w:szCs w:val="21"/>
              </w:rPr>
              <w:t>最大允许误差</w:t>
            </w:r>
          </w:p>
        </w:tc>
        <w:tc>
          <w:tcPr>
            <w:tcW w:w="1843" w:type="dxa"/>
            <w:vAlign w:val="center"/>
          </w:tcPr>
          <w:p w:rsidR="005C7CB3" w:rsidRDefault="005C7CB3" w:rsidP="005C7CB3">
            <w:pPr>
              <w:pStyle w:val="afff5"/>
              <w:spacing w:line="300" w:lineRule="auto"/>
              <w:ind w:firstLineChars="0" w:firstLine="0"/>
              <w:rPr>
                <w:rFonts w:eastAsia="宋体"/>
                <w:sz w:val="21"/>
                <w:szCs w:val="21"/>
              </w:rPr>
            </w:pPr>
            <w:r>
              <w:rPr>
                <w:rFonts w:eastAsia="宋体" w:hint="eastAsia"/>
                <w:sz w:val="21"/>
                <w:szCs w:val="21"/>
              </w:rPr>
              <w:t>检定</w:t>
            </w:r>
            <w:r>
              <w:rPr>
                <w:rFonts w:eastAsia="宋体" w:hint="eastAsia"/>
                <w:sz w:val="21"/>
                <w:szCs w:val="21"/>
              </w:rPr>
              <w:t>/</w:t>
            </w:r>
            <w:r>
              <w:rPr>
                <w:rFonts w:eastAsia="宋体" w:hint="eastAsia"/>
                <w:sz w:val="21"/>
                <w:szCs w:val="21"/>
              </w:rPr>
              <w:t>校准</w:t>
            </w:r>
          </w:p>
          <w:p w:rsidR="005C7CB3" w:rsidRPr="00252A8D" w:rsidRDefault="005C7CB3" w:rsidP="005C7CB3">
            <w:pPr>
              <w:pStyle w:val="afff5"/>
              <w:spacing w:line="300" w:lineRule="auto"/>
              <w:ind w:firstLineChars="0" w:firstLine="0"/>
              <w:rPr>
                <w:rFonts w:eastAsia="宋体"/>
                <w:sz w:val="21"/>
                <w:szCs w:val="21"/>
              </w:rPr>
            </w:pPr>
            <w:r>
              <w:rPr>
                <w:rFonts w:eastAsia="宋体" w:hint="eastAsia"/>
                <w:sz w:val="21"/>
                <w:szCs w:val="21"/>
              </w:rPr>
              <w:t>证书编号</w:t>
            </w:r>
          </w:p>
        </w:tc>
        <w:tc>
          <w:tcPr>
            <w:tcW w:w="1276" w:type="dxa"/>
            <w:vAlign w:val="center"/>
          </w:tcPr>
          <w:p w:rsidR="005C7CB3" w:rsidRPr="00252A8D" w:rsidRDefault="005C7CB3" w:rsidP="005C7CB3">
            <w:pPr>
              <w:pStyle w:val="afff5"/>
              <w:spacing w:line="300" w:lineRule="auto"/>
              <w:ind w:firstLineChars="0" w:firstLine="0"/>
              <w:rPr>
                <w:rFonts w:eastAsia="宋体"/>
                <w:sz w:val="21"/>
                <w:szCs w:val="21"/>
              </w:rPr>
            </w:pPr>
            <w:r>
              <w:rPr>
                <w:rFonts w:eastAsia="宋体" w:hint="eastAsia"/>
                <w:sz w:val="21"/>
                <w:szCs w:val="21"/>
              </w:rPr>
              <w:t>有效期至</w:t>
            </w:r>
          </w:p>
        </w:tc>
      </w:tr>
      <w:tr w:rsidR="00252A8D" w:rsidRPr="00252A8D" w:rsidTr="005C7CB3">
        <w:trPr>
          <w:trHeight w:val="3325"/>
        </w:trPr>
        <w:tc>
          <w:tcPr>
            <w:tcW w:w="1448" w:type="dxa"/>
            <w:gridSpan w:val="2"/>
          </w:tcPr>
          <w:p w:rsidR="00252A8D" w:rsidRPr="00252A8D" w:rsidRDefault="00252A8D" w:rsidP="00252A8D">
            <w:pPr>
              <w:pStyle w:val="afff5"/>
              <w:spacing w:line="300" w:lineRule="auto"/>
              <w:ind w:firstLineChars="0" w:firstLine="0"/>
              <w:jc w:val="both"/>
              <w:rPr>
                <w:rFonts w:eastAsia="宋体"/>
                <w:sz w:val="21"/>
                <w:szCs w:val="21"/>
              </w:rPr>
            </w:pPr>
          </w:p>
        </w:tc>
        <w:tc>
          <w:tcPr>
            <w:tcW w:w="1869" w:type="dxa"/>
          </w:tcPr>
          <w:p w:rsidR="00252A8D" w:rsidRPr="00252A8D" w:rsidRDefault="00252A8D" w:rsidP="00252A8D">
            <w:pPr>
              <w:pStyle w:val="afff5"/>
              <w:spacing w:line="300" w:lineRule="auto"/>
              <w:ind w:firstLineChars="0" w:firstLine="0"/>
              <w:jc w:val="both"/>
              <w:rPr>
                <w:rFonts w:eastAsia="宋体"/>
                <w:sz w:val="21"/>
                <w:szCs w:val="21"/>
              </w:rPr>
            </w:pPr>
          </w:p>
        </w:tc>
        <w:tc>
          <w:tcPr>
            <w:tcW w:w="2069" w:type="dxa"/>
            <w:gridSpan w:val="2"/>
          </w:tcPr>
          <w:p w:rsidR="00252A8D" w:rsidRPr="00252A8D" w:rsidRDefault="003D021A" w:rsidP="00252A8D">
            <w:pPr>
              <w:pStyle w:val="afff5"/>
              <w:spacing w:line="300" w:lineRule="auto"/>
              <w:ind w:firstLineChars="0" w:firstLine="0"/>
              <w:jc w:val="both"/>
              <w:rPr>
                <w:rFonts w:eastAsia="宋体"/>
                <w:sz w:val="21"/>
                <w:szCs w:val="21"/>
              </w:rPr>
            </w:pPr>
            <w:r w:rsidRPr="003D021A">
              <w:rPr>
                <w:rFonts w:eastAsia="宋体"/>
                <w:noProof/>
                <w:sz w:val="24"/>
                <w:szCs w:val="24"/>
              </w:rPr>
              <w:pict>
                <v:rect id="矩形 14" o:spid="_x0000_s2060" style="position:absolute;left:0;text-align:left;margin-left:-183.15pt;margin-top:-376.75pt;width:446.4pt;height:575.8pt;z-index:25166489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" filled="f" strokecolor="black [3213]" strokeweight=".5pt"/>
              </w:pict>
            </w:r>
          </w:p>
        </w:tc>
        <w:tc>
          <w:tcPr>
            <w:tcW w:w="1843" w:type="dxa"/>
          </w:tcPr>
          <w:p w:rsidR="00252A8D" w:rsidRPr="00252A8D" w:rsidRDefault="00252A8D" w:rsidP="00252A8D">
            <w:pPr>
              <w:pStyle w:val="afff5"/>
              <w:spacing w:line="300" w:lineRule="auto"/>
              <w:ind w:firstLineChars="0" w:firstLine="0"/>
              <w:jc w:val="both"/>
              <w:rPr>
                <w:rFonts w:eastAsia="宋体"/>
                <w:sz w:val="21"/>
                <w:szCs w:val="21"/>
              </w:rPr>
            </w:pPr>
          </w:p>
        </w:tc>
        <w:tc>
          <w:tcPr>
            <w:tcW w:w="1276" w:type="dxa"/>
          </w:tcPr>
          <w:p w:rsidR="00252A8D" w:rsidRPr="00252A8D" w:rsidRDefault="00252A8D" w:rsidP="00252A8D">
            <w:pPr>
              <w:pStyle w:val="afff5"/>
              <w:spacing w:line="300" w:lineRule="auto"/>
              <w:ind w:firstLineChars="0" w:firstLine="0"/>
              <w:jc w:val="both"/>
              <w:rPr>
                <w:rFonts w:eastAsia="宋体"/>
                <w:sz w:val="21"/>
                <w:szCs w:val="21"/>
              </w:rPr>
            </w:pPr>
          </w:p>
        </w:tc>
      </w:tr>
    </w:tbl>
    <w:p w:rsidR="00B27AC3" w:rsidRPr="005C7CB3" w:rsidRDefault="005C7CB3" w:rsidP="005C7CB3">
      <w:pPr>
        <w:pStyle w:val="afff5"/>
        <w:spacing w:line="300" w:lineRule="auto"/>
        <w:ind w:firstLineChars="0" w:firstLine="0"/>
        <w:rPr>
          <w:rFonts w:eastAsia="宋体"/>
          <w:sz w:val="24"/>
          <w:szCs w:val="24"/>
        </w:rPr>
      </w:pPr>
      <w:r w:rsidRPr="005C7CB3">
        <w:rPr>
          <w:rFonts w:eastAsia="宋体"/>
          <w:sz w:val="24"/>
          <w:szCs w:val="24"/>
        </w:rPr>
        <w:t>第</w:t>
      </w:r>
      <w:r w:rsidRPr="005C7CB3">
        <w:rPr>
          <w:rFonts w:eastAsia="宋体"/>
          <w:sz w:val="24"/>
          <w:szCs w:val="24"/>
        </w:rPr>
        <w:t>2</w:t>
      </w:r>
      <w:r w:rsidRPr="005C7CB3">
        <w:rPr>
          <w:rFonts w:eastAsia="宋体"/>
          <w:sz w:val="24"/>
          <w:szCs w:val="24"/>
        </w:rPr>
        <w:t>页</w:t>
      </w:r>
      <w:r w:rsidRPr="005C7CB3">
        <w:rPr>
          <w:rFonts w:eastAsia="宋体"/>
          <w:sz w:val="24"/>
          <w:szCs w:val="24"/>
        </w:rPr>
        <w:t xml:space="preserve">  </w:t>
      </w:r>
      <w:r w:rsidRPr="005C7CB3">
        <w:rPr>
          <w:rFonts w:eastAsia="宋体"/>
          <w:sz w:val="24"/>
          <w:szCs w:val="24"/>
        </w:rPr>
        <w:t>共</w:t>
      </w:r>
      <w:r w:rsidRPr="005C7CB3">
        <w:rPr>
          <w:rFonts w:eastAsia="宋体"/>
          <w:sz w:val="24"/>
          <w:szCs w:val="24"/>
        </w:rPr>
        <w:t>X</w:t>
      </w:r>
      <w:r w:rsidRPr="005C7CB3">
        <w:rPr>
          <w:rFonts w:eastAsia="宋体"/>
          <w:sz w:val="24"/>
          <w:szCs w:val="24"/>
        </w:rPr>
        <w:t>页</w:t>
      </w:r>
    </w:p>
    <w:p w:rsidR="004979A9" w:rsidRPr="00007468" w:rsidRDefault="00B27AC3" w:rsidP="00A02332">
      <w:pPr>
        <w:pStyle w:val="afff5"/>
        <w:numPr>
          <w:ilvl w:val="1"/>
          <w:numId w:val="15"/>
        </w:numPr>
        <w:spacing w:line="300" w:lineRule="auto"/>
        <w:ind w:firstLineChars="0"/>
        <w:jc w:val="both"/>
        <w:rPr>
          <w:rFonts w:ascii="黑体" w:hAnsi="ºÚÌå" w:cs="黑体"/>
          <w:szCs w:val="21"/>
        </w:rPr>
      </w:pPr>
      <w:r w:rsidRPr="00B27AC3">
        <w:rPr>
          <w:rFonts w:ascii="黑体" w:hAnsi="ºÚÌå" w:cs="黑体" w:hint="eastAsia"/>
          <w:sz w:val="24"/>
          <w:szCs w:val="24"/>
        </w:rPr>
        <w:t>检定证书/检定结果通知书第</w:t>
      </w:r>
      <w:r>
        <w:rPr>
          <w:rFonts w:ascii="黑体" w:hAnsi="ºÚÌå" w:cs="黑体" w:hint="eastAsia"/>
          <w:sz w:val="24"/>
          <w:szCs w:val="24"/>
        </w:rPr>
        <w:t>3</w:t>
      </w:r>
      <w:r w:rsidRPr="00B27AC3">
        <w:rPr>
          <w:rFonts w:ascii="黑体" w:hAnsi="ºÚÌå" w:cs="黑体" w:hint="eastAsia"/>
          <w:sz w:val="24"/>
          <w:szCs w:val="24"/>
        </w:rPr>
        <w:t>页</w:t>
      </w:r>
    </w:p>
    <w:p w:rsidR="005C7CB3" w:rsidRPr="005C7CB3" w:rsidRDefault="003D021A" w:rsidP="005C7CB3">
      <w:pPr>
        <w:pStyle w:val="afff5"/>
        <w:spacing w:line="300" w:lineRule="auto"/>
        <w:ind w:firstLineChars="0" w:firstLine="0"/>
        <w:rPr>
          <w:rFonts w:eastAsia="宋体"/>
          <w:sz w:val="24"/>
          <w:szCs w:val="24"/>
        </w:rPr>
      </w:pPr>
      <w:r>
        <w:rPr>
          <w:rFonts w:eastAsia="宋体"/>
          <w:noProof/>
          <w:sz w:val="24"/>
          <w:szCs w:val="24"/>
        </w:rPr>
        <w:pict>
          <v:rect id="_x0000_s2059" style="position:absolute;left:0;text-align:left;margin-left:0;margin-top:11.35pt;width:446.4pt;height:594.6pt;z-index:251666944;visibility:visible;mso-position-horizontal:left;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" filled="f" strokecolor="black [3213]" strokeweight=".5pt">
            <w10:wrap anchorx="margin"/>
          </v:rect>
        </w:pict>
      </w:r>
    </w:p>
    <w:p w:rsidR="005C7CB3" w:rsidRDefault="005C7CB3" w:rsidP="005C7CB3">
      <w:pPr>
        <w:pStyle w:val="afff5"/>
        <w:spacing w:line="300" w:lineRule="auto"/>
        <w:ind w:firstLineChars="0" w:firstLine="0"/>
        <w:rPr>
          <w:rFonts w:eastAsia="宋体"/>
          <w:sz w:val="24"/>
          <w:szCs w:val="24"/>
        </w:rPr>
      </w:pPr>
      <w:r w:rsidRPr="005C7CB3">
        <w:rPr>
          <w:rFonts w:eastAsia="宋体" w:hint="eastAsia"/>
          <w:sz w:val="24"/>
          <w:szCs w:val="24"/>
        </w:rPr>
        <w:t>证书编号</w:t>
      </w:r>
      <w:r w:rsidRPr="005C7CB3">
        <w:rPr>
          <w:rFonts w:eastAsia="宋体" w:hint="eastAsia"/>
          <w:sz w:val="24"/>
          <w:szCs w:val="24"/>
        </w:rPr>
        <w:t>XXXX</w:t>
      </w:r>
      <w:r w:rsidRPr="005C7CB3">
        <w:rPr>
          <w:rFonts w:eastAsia="宋体" w:hint="eastAsia"/>
          <w:sz w:val="24"/>
          <w:szCs w:val="24"/>
        </w:rPr>
        <w:t>—</w:t>
      </w:r>
      <w:r w:rsidRPr="005C7CB3">
        <w:rPr>
          <w:rFonts w:eastAsia="宋体" w:hint="eastAsia"/>
          <w:sz w:val="24"/>
          <w:szCs w:val="24"/>
        </w:rPr>
        <w:t>XXXX</w:t>
      </w:r>
    </w:p>
    <w:p w:rsidR="005C7CB3" w:rsidRPr="005C7CB3" w:rsidRDefault="005C7CB3" w:rsidP="005C7CB3">
      <w:pPr>
        <w:pStyle w:val="afff5"/>
        <w:spacing w:line="300" w:lineRule="auto"/>
        <w:ind w:firstLineChars="0" w:firstLine="0"/>
        <w:rPr>
          <w:rFonts w:eastAsia="宋体"/>
          <w:sz w:val="24"/>
          <w:szCs w:val="24"/>
        </w:rPr>
      </w:pPr>
      <w:r w:rsidRPr="005C7CB3">
        <w:rPr>
          <w:rFonts w:hint="eastAsia"/>
        </w:rPr>
        <w:t>检定结果</w:t>
      </w:r>
    </w:p>
    <w:p w:rsidR="00D32A45" w:rsidRPr="00670C3E" w:rsidRDefault="00D32A45">
      <w:pPr>
        <w:pStyle w:val="afffc"/>
        <w:jc w:val="center"/>
        <w:rPr>
          <w:sz w:val="24"/>
          <w:szCs w:val="24"/>
        </w:rPr>
      </w:pPr>
    </w:p>
    <w:tbl>
      <w:tblPr>
        <w:tblW w:w="3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
        <w:gridCol w:w="1016"/>
        <w:gridCol w:w="2179"/>
        <w:gridCol w:w="1886"/>
        <w:gridCol w:w="1452"/>
      </w:tblGrid>
      <w:tr w:rsidR="00670C3E" w:rsidRPr="00670C3E" w:rsidTr="00670C3E">
        <w:trPr>
          <w:trHeight w:val="454"/>
          <w:jc w:val="center"/>
        </w:trPr>
        <w:tc>
          <w:tcPr>
            <w:tcW w:w="497" w:type="pct"/>
            <w:vAlign w:val="center"/>
          </w:tcPr>
          <w:p w:rsidR="005C7CB3" w:rsidRPr="00670C3E" w:rsidRDefault="005C7CB3" w:rsidP="00670C3E">
            <w:pPr>
              <w:jc w:val="center"/>
              <w:rPr>
                <w:sz w:val="24"/>
                <w:szCs w:val="24"/>
              </w:rPr>
            </w:pPr>
            <w:r w:rsidRPr="00670C3E">
              <w:rPr>
                <w:rFonts w:hint="eastAsia"/>
                <w:sz w:val="24"/>
                <w:szCs w:val="24"/>
              </w:rPr>
              <w:t>序号</w:t>
            </w:r>
          </w:p>
        </w:tc>
        <w:tc>
          <w:tcPr>
            <w:tcW w:w="2202" w:type="pct"/>
            <w:gridSpan w:val="2"/>
            <w:vAlign w:val="center"/>
          </w:tcPr>
          <w:p w:rsidR="005C7CB3" w:rsidRPr="00670C3E" w:rsidRDefault="005C7CB3" w:rsidP="00670C3E">
            <w:pPr>
              <w:jc w:val="center"/>
              <w:rPr>
                <w:sz w:val="24"/>
                <w:szCs w:val="24"/>
              </w:rPr>
            </w:pPr>
            <w:r w:rsidRPr="00670C3E">
              <w:rPr>
                <w:rFonts w:hint="eastAsia"/>
                <w:sz w:val="24"/>
                <w:szCs w:val="24"/>
              </w:rPr>
              <w:t>检定项目</w:t>
            </w:r>
          </w:p>
        </w:tc>
        <w:tc>
          <w:tcPr>
            <w:tcW w:w="1300" w:type="pct"/>
            <w:vAlign w:val="center"/>
          </w:tcPr>
          <w:p w:rsidR="005C7CB3" w:rsidRPr="00670C3E" w:rsidRDefault="005C7CB3" w:rsidP="00670C3E">
            <w:pPr>
              <w:jc w:val="center"/>
              <w:rPr>
                <w:sz w:val="24"/>
                <w:szCs w:val="24"/>
              </w:rPr>
            </w:pPr>
            <w:r w:rsidRPr="00670C3E">
              <w:rPr>
                <w:rFonts w:hint="eastAsia"/>
                <w:sz w:val="24"/>
                <w:szCs w:val="24"/>
              </w:rPr>
              <w:t>技术指标要求</w:t>
            </w:r>
          </w:p>
        </w:tc>
        <w:tc>
          <w:tcPr>
            <w:tcW w:w="1001" w:type="pct"/>
            <w:vAlign w:val="center"/>
          </w:tcPr>
          <w:p w:rsidR="005C7CB3" w:rsidRPr="00670C3E" w:rsidRDefault="005C7CB3" w:rsidP="00670C3E">
            <w:pPr>
              <w:jc w:val="center"/>
              <w:rPr>
                <w:sz w:val="24"/>
                <w:szCs w:val="24"/>
              </w:rPr>
            </w:pPr>
            <w:r w:rsidRPr="00670C3E">
              <w:rPr>
                <w:rFonts w:hint="eastAsia"/>
                <w:sz w:val="24"/>
                <w:szCs w:val="24"/>
              </w:rPr>
              <w:t>实测值</w:t>
            </w:r>
          </w:p>
        </w:tc>
      </w:tr>
      <w:tr w:rsidR="00670C3E" w:rsidRPr="00670C3E" w:rsidTr="00670C3E">
        <w:trPr>
          <w:trHeight w:val="454"/>
          <w:jc w:val="center"/>
        </w:trPr>
        <w:tc>
          <w:tcPr>
            <w:tcW w:w="497" w:type="pct"/>
            <w:vAlign w:val="center"/>
          </w:tcPr>
          <w:p w:rsidR="005C7CB3" w:rsidRPr="00670C3E" w:rsidRDefault="005C7CB3" w:rsidP="00670C3E">
            <w:pPr>
              <w:jc w:val="center"/>
              <w:rPr>
                <w:sz w:val="24"/>
                <w:szCs w:val="24"/>
              </w:rPr>
            </w:pPr>
            <w:r w:rsidRPr="00670C3E">
              <w:rPr>
                <w:rFonts w:hint="eastAsia"/>
                <w:sz w:val="24"/>
                <w:szCs w:val="24"/>
              </w:rPr>
              <w:t>1</w:t>
            </w:r>
          </w:p>
        </w:tc>
        <w:tc>
          <w:tcPr>
            <w:tcW w:w="2202" w:type="pct"/>
            <w:gridSpan w:val="2"/>
            <w:vAlign w:val="center"/>
          </w:tcPr>
          <w:p w:rsidR="005C7CB3" w:rsidRPr="00670C3E" w:rsidRDefault="005C7CB3" w:rsidP="00670C3E">
            <w:pPr>
              <w:rPr>
                <w:sz w:val="24"/>
                <w:szCs w:val="24"/>
              </w:rPr>
            </w:pPr>
            <w:r w:rsidRPr="00670C3E">
              <w:rPr>
                <w:rFonts w:hint="eastAsia"/>
                <w:sz w:val="24"/>
                <w:szCs w:val="24"/>
              </w:rPr>
              <w:t>外观</w:t>
            </w:r>
          </w:p>
        </w:tc>
        <w:tc>
          <w:tcPr>
            <w:tcW w:w="1300" w:type="pct"/>
            <w:vAlign w:val="center"/>
          </w:tcPr>
          <w:p w:rsidR="005C7CB3" w:rsidRPr="00670C3E" w:rsidRDefault="005C7CB3" w:rsidP="00670C3E">
            <w:pPr>
              <w:rPr>
                <w:sz w:val="24"/>
                <w:szCs w:val="24"/>
              </w:rPr>
            </w:pPr>
          </w:p>
        </w:tc>
        <w:tc>
          <w:tcPr>
            <w:tcW w:w="1001" w:type="pct"/>
            <w:vAlign w:val="center"/>
          </w:tcPr>
          <w:p w:rsidR="005C7CB3" w:rsidRPr="00670C3E" w:rsidRDefault="005C7CB3" w:rsidP="00670C3E">
            <w:pPr>
              <w:rPr>
                <w:sz w:val="24"/>
                <w:szCs w:val="24"/>
              </w:rPr>
            </w:pPr>
          </w:p>
        </w:tc>
      </w:tr>
      <w:tr w:rsidR="00670C3E" w:rsidRPr="00670C3E" w:rsidTr="00670C3E">
        <w:trPr>
          <w:trHeight w:val="454"/>
          <w:jc w:val="center"/>
        </w:trPr>
        <w:tc>
          <w:tcPr>
            <w:tcW w:w="497" w:type="pct"/>
            <w:vAlign w:val="center"/>
          </w:tcPr>
          <w:p w:rsidR="005C7CB3" w:rsidRPr="00670C3E" w:rsidRDefault="005C7CB3" w:rsidP="00670C3E">
            <w:pPr>
              <w:jc w:val="center"/>
              <w:rPr>
                <w:sz w:val="24"/>
                <w:szCs w:val="24"/>
              </w:rPr>
            </w:pPr>
            <w:r w:rsidRPr="00670C3E">
              <w:rPr>
                <w:rFonts w:hint="eastAsia"/>
                <w:sz w:val="24"/>
                <w:szCs w:val="24"/>
              </w:rPr>
              <w:t>2</w:t>
            </w:r>
          </w:p>
        </w:tc>
        <w:tc>
          <w:tcPr>
            <w:tcW w:w="2202" w:type="pct"/>
            <w:gridSpan w:val="2"/>
            <w:vAlign w:val="center"/>
          </w:tcPr>
          <w:p w:rsidR="005C7CB3" w:rsidRPr="00670C3E" w:rsidRDefault="005C7CB3" w:rsidP="00670C3E">
            <w:pPr>
              <w:rPr>
                <w:sz w:val="24"/>
                <w:szCs w:val="24"/>
              </w:rPr>
            </w:pPr>
            <w:r w:rsidRPr="00670C3E">
              <w:rPr>
                <w:rFonts w:hint="eastAsia"/>
                <w:sz w:val="24"/>
                <w:szCs w:val="24"/>
              </w:rPr>
              <w:t>表面粗糙度</w:t>
            </w:r>
          </w:p>
        </w:tc>
        <w:tc>
          <w:tcPr>
            <w:tcW w:w="1300" w:type="pct"/>
            <w:vAlign w:val="center"/>
          </w:tcPr>
          <w:p w:rsidR="005C7CB3" w:rsidRPr="00670C3E" w:rsidRDefault="005C7CB3" w:rsidP="00670C3E">
            <w:pPr>
              <w:rPr>
                <w:sz w:val="24"/>
                <w:szCs w:val="24"/>
              </w:rPr>
            </w:pPr>
          </w:p>
        </w:tc>
        <w:tc>
          <w:tcPr>
            <w:tcW w:w="1001" w:type="pct"/>
            <w:vAlign w:val="center"/>
          </w:tcPr>
          <w:p w:rsidR="005C7CB3" w:rsidRPr="00670C3E" w:rsidRDefault="005C7CB3" w:rsidP="00670C3E">
            <w:pPr>
              <w:rPr>
                <w:sz w:val="24"/>
                <w:szCs w:val="24"/>
              </w:rPr>
            </w:pPr>
          </w:p>
        </w:tc>
      </w:tr>
      <w:tr w:rsidR="00670C3E" w:rsidRPr="00670C3E" w:rsidTr="00670C3E">
        <w:trPr>
          <w:trHeight w:val="454"/>
          <w:jc w:val="center"/>
        </w:trPr>
        <w:tc>
          <w:tcPr>
            <w:tcW w:w="497" w:type="pct"/>
            <w:vMerge w:val="restart"/>
            <w:vAlign w:val="center"/>
          </w:tcPr>
          <w:p w:rsidR="005C7CB3" w:rsidRPr="00670C3E" w:rsidRDefault="005C7CB3" w:rsidP="00670C3E">
            <w:pPr>
              <w:jc w:val="center"/>
              <w:rPr>
                <w:sz w:val="24"/>
                <w:szCs w:val="24"/>
              </w:rPr>
            </w:pPr>
            <w:r w:rsidRPr="00670C3E">
              <w:rPr>
                <w:rFonts w:hint="eastAsia"/>
                <w:sz w:val="24"/>
                <w:szCs w:val="24"/>
              </w:rPr>
              <w:t>3</w:t>
            </w:r>
          </w:p>
        </w:tc>
        <w:tc>
          <w:tcPr>
            <w:tcW w:w="700" w:type="pct"/>
            <w:vMerge w:val="restart"/>
            <w:vAlign w:val="center"/>
          </w:tcPr>
          <w:p w:rsidR="006F69F8" w:rsidRDefault="005C7CB3" w:rsidP="00670C3E">
            <w:pPr>
              <w:jc w:val="left"/>
              <w:rPr>
                <w:sz w:val="24"/>
                <w:szCs w:val="24"/>
              </w:rPr>
            </w:pPr>
            <w:r w:rsidRPr="00670C3E">
              <w:rPr>
                <w:rFonts w:hint="eastAsia"/>
                <w:sz w:val="24"/>
                <w:szCs w:val="24"/>
              </w:rPr>
              <w:t>形状</w:t>
            </w:r>
          </w:p>
          <w:p w:rsidR="005C7CB3" w:rsidRPr="00670C3E" w:rsidRDefault="005C7CB3" w:rsidP="00670C3E">
            <w:pPr>
              <w:jc w:val="left"/>
              <w:rPr>
                <w:sz w:val="24"/>
                <w:szCs w:val="24"/>
              </w:rPr>
            </w:pPr>
            <w:r w:rsidRPr="00670C3E">
              <w:rPr>
                <w:rFonts w:hint="eastAsia"/>
                <w:sz w:val="24"/>
                <w:szCs w:val="24"/>
              </w:rPr>
              <w:t>误差</w:t>
            </w:r>
          </w:p>
        </w:tc>
        <w:tc>
          <w:tcPr>
            <w:tcW w:w="1502" w:type="pct"/>
            <w:vAlign w:val="center"/>
          </w:tcPr>
          <w:p w:rsidR="005C7CB3" w:rsidRPr="00670C3E" w:rsidRDefault="005C7CB3" w:rsidP="00670C3E">
            <w:pPr>
              <w:rPr>
                <w:sz w:val="24"/>
                <w:szCs w:val="24"/>
              </w:rPr>
            </w:pPr>
            <w:r w:rsidRPr="00670C3E">
              <w:rPr>
                <w:rFonts w:hint="eastAsia"/>
                <w:sz w:val="24"/>
                <w:szCs w:val="24"/>
              </w:rPr>
              <w:t>圆度</w:t>
            </w:r>
          </w:p>
        </w:tc>
        <w:tc>
          <w:tcPr>
            <w:tcW w:w="1300" w:type="pct"/>
            <w:vAlign w:val="center"/>
          </w:tcPr>
          <w:p w:rsidR="005C7CB3" w:rsidRPr="00670C3E" w:rsidRDefault="005C7CB3" w:rsidP="00670C3E">
            <w:pPr>
              <w:rPr>
                <w:sz w:val="24"/>
                <w:szCs w:val="24"/>
              </w:rPr>
            </w:pPr>
          </w:p>
        </w:tc>
        <w:tc>
          <w:tcPr>
            <w:tcW w:w="1001" w:type="pct"/>
            <w:vAlign w:val="center"/>
          </w:tcPr>
          <w:p w:rsidR="005C7CB3" w:rsidRPr="00670C3E" w:rsidRDefault="005C7CB3" w:rsidP="00670C3E">
            <w:pPr>
              <w:rPr>
                <w:sz w:val="24"/>
                <w:szCs w:val="24"/>
              </w:rPr>
            </w:pPr>
          </w:p>
        </w:tc>
      </w:tr>
      <w:tr w:rsidR="00670C3E" w:rsidRPr="00670C3E" w:rsidTr="00670C3E">
        <w:trPr>
          <w:trHeight w:val="454"/>
          <w:jc w:val="center"/>
        </w:trPr>
        <w:tc>
          <w:tcPr>
            <w:tcW w:w="497" w:type="pct"/>
            <w:vMerge/>
            <w:vAlign w:val="center"/>
          </w:tcPr>
          <w:p w:rsidR="005C7CB3" w:rsidRPr="00670C3E" w:rsidRDefault="005C7CB3" w:rsidP="00670C3E">
            <w:pPr>
              <w:jc w:val="center"/>
              <w:rPr>
                <w:sz w:val="24"/>
                <w:szCs w:val="24"/>
              </w:rPr>
            </w:pPr>
          </w:p>
        </w:tc>
        <w:tc>
          <w:tcPr>
            <w:tcW w:w="700" w:type="pct"/>
            <w:vMerge/>
          </w:tcPr>
          <w:p w:rsidR="005C7CB3" w:rsidRPr="00670C3E" w:rsidRDefault="005C7CB3" w:rsidP="00314D69">
            <w:pPr>
              <w:rPr>
                <w:sz w:val="24"/>
                <w:szCs w:val="24"/>
              </w:rPr>
            </w:pPr>
          </w:p>
        </w:tc>
        <w:tc>
          <w:tcPr>
            <w:tcW w:w="1502" w:type="pct"/>
            <w:vAlign w:val="center"/>
          </w:tcPr>
          <w:p w:rsidR="005C7CB3" w:rsidRPr="00670C3E" w:rsidRDefault="005C7CB3" w:rsidP="00670C3E">
            <w:pPr>
              <w:rPr>
                <w:sz w:val="24"/>
                <w:szCs w:val="24"/>
              </w:rPr>
            </w:pPr>
            <w:r w:rsidRPr="00670C3E">
              <w:rPr>
                <w:rFonts w:hint="eastAsia"/>
                <w:sz w:val="24"/>
                <w:szCs w:val="24"/>
              </w:rPr>
              <w:t>直线度</w:t>
            </w:r>
          </w:p>
        </w:tc>
        <w:tc>
          <w:tcPr>
            <w:tcW w:w="1300" w:type="pct"/>
            <w:vAlign w:val="center"/>
          </w:tcPr>
          <w:p w:rsidR="005C7CB3" w:rsidRPr="00670C3E" w:rsidRDefault="005C7CB3" w:rsidP="00670C3E">
            <w:pPr>
              <w:rPr>
                <w:sz w:val="24"/>
                <w:szCs w:val="24"/>
              </w:rPr>
            </w:pPr>
          </w:p>
        </w:tc>
        <w:tc>
          <w:tcPr>
            <w:tcW w:w="1001" w:type="pct"/>
            <w:vAlign w:val="center"/>
          </w:tcPr>
          <w:p w:rsidR="005C7CB3" w:rsidRPr="00670C3E" w:rsidRDefault="005C7CB3" w:rsidP="00670C3E">
            <w:pPr>
              <w:rPr>
                <w:sz w:val="24"/>
                <w:szCs w:val="24"/>
              </w:rPr>
            </w:pPr>
          </w:p>
        </w:tc>
      </w:tr>
      <w:tr w:rsidR="00670C3E" w:rsidRPr="00670C3E" w:rsidTr="00670C3E">
        <w:trPr>
          <w:trHeight w:val="454"/>
          <w:jc w:val="center"/>
        </w:trPr>
        <w:tc>
          <w:tcPr>
            <w:tcW w:w="497" w:type="pct"/>
            <w:vMerge/>
            <w:vAlign w:val="center"/>
          </w:tcPr>
          <w:p w:rsidR="005C7CB3" w:rsidRPr="00670C3E" w:rsidRDefault="005C7CB3" w:rsidP="00670C3E">
            <w:pPr>
              <w:jc w:val="center"/>
              <w:rPr>
                <w:sz w:val="24"/>
                <w:szCs w:val="24"/>
              </w:rPr>
            </w:pPr>
          </w:p>
        </w:tc>
        <w:tc>
          <w:tcPr>
            <w:tcW w:w="700" w:type="pct"/>
            <w:vMerge/>
          </w:tcPr>
          <w:p w:rsidR="005C7CB3" w:rsidRPr="00670C3E" w:rsidRDefault="005C7CB3" w:rsidP="00314D69">
            <w:pPr>
              <w:rPr>
                <w:sz w:val="24"/>
                <w:szCs w:val="24"/>
              </w:rPr>
            </w:pPr>
          </w:p>
        </w:tc>
        <w:tc>
          <w:tcPr>
            <w:tcW w:w="1502" w:type="pct"/>
            <w:vAlign w:val="center"/>
          </w:tcPr>
          <w:p w:rsidR="005C7CB3" w:rsidRPr="00670C3E" w:rsidRDefault="005C7CB3" w:rsidP="00670C3E">
            <w:pPr>
              <w:rPr>
                <w:sz w:val="24"/>
                <w:szCs w:val="24"/>
              </w:rPr>
            </w:pPr>
            <w:r w:rsidRPr="00670C3E">
              <w:rPr>
                <w:rFonts w:hint="eastAsia"/>
                <w:sz w:val="24"/>
                <w:szCs w:val="24"/>
              </w:rPr>
              <w:t>圆柱度（或锥度）</w:t>
            </w:r>
          </w:p>
        </w:tc>
        <w:tc>
          <w:tcPr>
            <w:tcW w:w="1300" w:type="pct"/>
            <w:vAlign w:val="center"/>
          </w:tcPr>
          <w:p w:rsidR="005C7CB3" w:rsidRPr="00670C3E" w:rsidRDefault="005C7CB3" w:rsidP="00670C3E">
            <w:pPr>
              <w:rPr>
                <w:sz w:val="24"/>
                <w:szCs w:val="24"/>
              </w:rPr>
            </w:pPr>
          </w:p>
        </w:tc>
        <w:tc>
          <w:tcPr>
            <w:tcW w:w="1001" w:type="pct"/>
            <w:vAlign w:val="center"/>
          </w:tcPr>
          <w:p w:rsidR="005C7CB3" w:rsidRPr="00670C3E" w:rsidRDefault="005C7CB3" w:rsidP="00670C3E">
            <w:pPr>
              <w:rPr>
                <w:sz w:val="24"/>
                <w:szCs w:val="24"/>
              </w:rPr>
            </w:pPr>
          </w:p>
        </w:tc>
      </w:tr>
      <w:tr w:rsidR="00670C3E" w:rsidRPr="00670C3E" w:rsidTr="00670C3E">
        <w:trPr>
          <w:trHeight w:val="454"/>
          <w:jc w:val="center"/>
        </w:trPr>
        <w:tc>
          <w:tcPr>
            <w:tcW w:w="497" w:type="pct"/>
            <w:vAlign w:val="center"/>
          </w:tcPr>
          <w:p w:rsidR="005C7CB3" w:rsidRPr="00670C3E" w:rsidRDefault="005C7CB3" w:rsidP="00670C3E">
            <w:pPr>
              <w:jc w:val="center"/>
              <w:rPr>
                <w:sz w:val="24"/>
                <w:szCs w:val="24"/>
              </w:rPr>
            </w:pPr>
            <w:r w:rsidRPr="00670C3E">
              <w:rPr>
                <w:rFonts w:hint="eastAsia"/>
                <w:sz w:val="24"/>
                <w:szCs w:val="24"/>
              </w:rPr>
              <w:t>4</w:t>
            </w:r>
          </w:p>
        </w:tc>
        <w:tc>
          <w:tcPr>
            <w:tcW w:w="2202" w:type="pct"/>
            <w:gridSpan w:val="2"/>
            <w:vAlign w:val="center"/>
          </w:tcPr>
          <w:p w:rsidR="005C7CB3" w:rsidRPr="00670C3E" w:rsidRDefault="005C7CB3" w:rsidP="00670C3E">
            <w:pPr>
              <w:rPr>
                <w:sz w:val="24"/>
                <w:szCs w:val="24"/>
              </w:rPr>
            </w:pPr>
            <w:r w:rsidRPr="00670C3E">
              <w:rPr>
                <w:rFonts w:hint="eastAsia"/>
                <w:sz w:val="24"/>
                <w:szCs w:val="24"/>
              </w:rPr>
              <w:t>下端面与孔中心线的垂直度</w:t>
            </w:r>
          </w:p>
        </w:tc>
        <w:tc>
          <w:tcPr>
            <w:tcW w:w="1300" w:type="pct"/>
            <w:vAlign w:val="center"/>
          </w:tcPr>
          <w:p w:rsidR="005C7CB3" w:rsidRPr="00670C3E" w:rsidRDefault="005C7CB3" w:rsidP="00670C3E">
            <w:pPr>
              <w:rPr>
                <w:sz w:val="24"/>
                <w:szCs w:val="24"/>
              </w:rPr>
            </w:pPr>
          </w:p>
        </w:tc>
        <w:tc>
          <w:tcPr>
            <w:tcW w:w="1001" w:type="pct"/>
            <w:vAlign w:val="center"/>
          </w:tcPr>
          <w:p w:rsidR="005C7CB3" w:rsidRPr="00670C3E" w:rsidRDefault="005C7CB3" w:rsidP="00670C3E">
            <w:pPr>
              <w:rPr>
                <w:sz w:val="24"/>
                <w:szCs w:val="24"/>
              </w:rPr>
            </w:pPr>
          </w:p>
        </w:tc>
      </w:tr>
      <w:tr w:rsidR="00670C3E" w:rsidRPr="00670C3E" w:rsidTr="00670C3E">
        <w:trPr>
          <w:trHeight w:val="454"/>
          <w:jc w:val="center"/>
        </w:trPr>
        <w:tc>
          <w:tcPr>
            <w:tcW w:w="497" w:type="pct"/>
            <w:vAlign w:val="center"/>
          </w:tcPr>
          <w:p w:rsidR="005C7CB3" w:rsidRPr="00670C3E" w:rsidRDefault="005C7CB3" w:rsidP="00670C3E">
            <w:pPr>
              <w:jc w:val="center"/>
              <w:rPr>
                <w:sz w:val="24"/>
                <w:szCs w:val="24"/>
              </w:rPr>
            </w:pPr>
            <w:r w:rsidRPr="00670C3E">
              <w:rPr>
                <w:rFonts w:hint="eastAsia"/>
                <w:sz w:val="24"/>
                <w:szCs w:val="24"/>
              </w:rPr>
              <w:t>5</w:t>
            </w:r>
          </w:p>
        </w:tc>
        <w:tc>
          <w:tcPr>
            <w:tcW w:w="2202" w:type="pct"/>
            <w:gridSpan w:val="2"/>
            <w:vAlign w:val="center"/>
          </w:tcPr>
          <w:p w:rsidR="005C7CB3" w:rsidRPr="00670C3E" w:rsidRDefault="005C7CB3" w:rsidP="00670C3E">
            <w:pPr>
              <w:rPr>
                <w:sz w:val="24"/>
                <w:szCs w:val="24"/>
              </w:rPr>
            </w:pPr>
            <w:r w:rsidRPr="00670C3E">
              <w:rPr>
                <w:rFonts w:hint="eastAsia"/>
                <w:sz w:val="24"/>
                <w:szCs w:val="24"/>
              </w:rPr>
              <w:t>直径变动量</w:t>
            </w:r>
          </w:p>
        </w:tc>
        <w:tc>
          <w:tcPr>
            <w:tcW w:w="1300" w:type="pct"/>
            <w:vAlign w:val="center"/>
          </w:tcPr>
          <w:p w:rsidR="005C7CB3" w:rsidRPr="00670C3E" w:rsidRDefault="005C7CB3" w:rsidP="00670C3E">
            <w:pPr>
              <w:rPr>
                <w:sz w:val="24"/>
                <w:szCs w:val="24"/>
              </w:rPr>
            </w:pPr>
          </w:p>
        </w:tc>
        <w:tc>
          <w:tcPr>
            <w:tcW w:w="1001" w:type="pct"/>
            <w:vAlign w:val="center"/>
          </w:tcPr>
          <w:p w:rsidR="005C7CB3" w:rsidRPr="00670C3E" w:rsidRDefault="005C7CB3" w:rsidP="00670C3E">
            <w:pPr>
              <w:rPr>
                <w:sz w:val="24"/>
                <w:szCs w:val="24"/>
              </w:rPr>
            </w:pPr>
          </w:p>
        </w:tc>
      </w:tr>
      <w:tr w:rsidR="00670C3E" w:rsidRPr="00670C3E" w:rsidTr="00670C3E">
        <w:trPr>
          <w:trHeight w:val="454"/>
          <w:jc w:val="center"/>
        </w:trPr>
        <w:tc>
          <w:tcPr>
            <w:tcW w:w="497" w:type="pct"/>
            <w:vAlign w:val="center"/>
          </w:tcPr>
          <w:p w:rsidR="005C7CB3" w:rsidRPr="00670C3E" w:rsidRDefault="005C7CB3" w:rsidP="00670C3E">
            <w:pPr>
              <w:jc w:val="center"/>
              <w:rPr>
                <w:sz w:val="24"/>
                <w:szCs w:val="24"/>
              </w:rPr>
            </w:pPr>
            <w:r w:rsidRPr="00670C3E">
              <w:rPr>
                <w:rFonts w:hint="eastAsia"/>
                <w:sz w:val="24"/>
                <w:szCs w:val="24"/>
              </w:rPr>
              <w:t>6</w:t>
            </w:r>
          </w:p>
        </w:tc>
        <w:tc>
          <w:tcPr>
            <w:tcW w:w="2202" w:type="pct"/>
            <w:gridSpan w:val="2"/>
            <w:vAlign w:val="center"/>
          </w:tcPr>
          <w:p w:rsidR="005C7CB3" w:rsidRPr="00670C3E" w:rsidRDefault="005C7CB3" w:rsidP="00670C3E">
            <w:pPr>
              <w:rPr>
                <w:sz w:val="24"/>
                <w:szCs w:val="24"/>
              </w:rPr>
            </w:pPr>
            <w:r w:rsidRPr="00670C3E">
              <w:rPr>
                <w:rFonts w:hint="eastAsia"/>
                <w:sz w:val="24"/>
                <w:szCs w:val="24"/>
              </w:rPr>
              <w:t>直径尺寸</w:t>
            </w:r>
          </w:p>
        </w:tc>
        <w:tc>
          <w:tcPr>
            <w:tcW w:w="1300" w:type="pct"/>
            <w:vAlign w:val="center"/>
          </w:tcPr>
          <w:p w:rsidR="005C7CB3" w:rsidRPr="00670C3E" w:rsidRDefault="005C7CB3" w:rsidP="00670C3E">
            <w:pPr>
              <w:rPr>
                <w:sz w:val="24"/>
                <w:szCs w:val="24"/>
              </w:rPr>
            </w:pPr>
          </w:p>
        </w:tc>
        <w:tc>
          <w:tcPr>
            <w:tcW w:w="1001" w:type="pct"/>
            <w:vAlign w:val="center"/>
          </w:tcPr>
          <w:p w:rsidR="005C7CB3" w:rsidRPr="00670C3E" w:rsidRDefault="005C7CB3" w:rsidP="00670C3E">
            <w:pPr>
              <w:rPr>
                <w:sz w:val="24"/>
                <w:szCs w:val="24"/>
              </w:rPr>
            </w:pPr>
          </w:p>
        </w:tc>
      </w:tr>
    </w:tbl>
    <w:p w:rsidR="00C73625" w:rsidRPr="00670C3E" w:rsidRDefault="00670C3E" w:rsidP="00670C3E">
      <w:pPr>
        <w:autoSpaceDE w:val="0"/>
        <w:autoSpaceDN w:val="0"/>
        <w:spacing w:line="360" w:lineRule="auto"/>
        <w:ind w:firstLineChars="400" w:firstLine="960"/>
        <w:rPr>
          <w:sz w:val="24"/>
          <w:szCs w:val="24"/>
        </w:rPr>
      </w:pPr>
      <w:r w:rsidRPr="00670C3E">
        <w:rPr>
          <w:rFonts w:hint="eastAsia"/>
          <w:sz w:val="24"/>
          <w:szCs w:val="24"/>
        </w:rPr>
        <w:t>检定结论</w:t>
      </w:r>
      <w:r w:rsidR="006F69F8">
        <w:rPr>
          <w:rFonts w:hint="eastAsia"/>
          <w:sz w:val="24"/>
          <w:szCs w:val="24"/>
        </w:rPr>
        <w:t>（</w:t>
      </w:r>
      <w:r w:rsidRPr="00670C3E">
        <w:rPr>
          <w:rFonts w:hint="eastAsia"/>
          <w:sz w:val="24"/>
          <w:szCs w:val="24"/>
        </w:rPr>
        <w:t>或检定不合格项</w:t>
      </w:r>
      <w:r w:rsidR="006F69F8">
        <w:rPr>
          <w:rFonts w:hint="eastAsia"/>
          <w:sz w:val="24"/>
          <w:szCs w:val="24"/>
        </w:rPr>
        <w:t>）</w:t>
      </w:r>
      <w:r w:rsidRPr="00670C3E">
        <w:rPr>
          <w:rFonts w:hint="eastAsia"/>
          <w:sz w:val="24"/>
          <w:szCs w:val="24"/>
        </w:rPr>
        <w:t>：</w:t>
      </w:r>
    </w:p>
    <w:p w:rsidR="00A071CE" w:rsidRDefault="00A071CE" w:rsidP="00670C3E">
      <w:pPr>
        <w:autoSpaceDE w:val="0"/>
        <w:autoSpaceDN w:val="0"/>
        <w:spacing w:line="360" w:lineRule="auto"/>
        <w:jc w:val="center"/>
        <w:rPr>
          <w:sz w:val="24"/>
          <w:szCs w:val="24"/>
        </w:rPr>
      </w:pPr>
    </w:p>
    <w:p w:rsidR="00670C3E" w:rsidRDefault="00670C3E" w:rsidP="00670C3E">
      <w:pPr>
        <w:autoSpaceDE w:val="0"/>
        <w:autoSpaceDN w:val="0"/>
        <w:spacing w:line="360" w:lineRule="auto"/>
        <w:jc w:val="center"/>
        <w:rPr>
          <w:sz w:val="24"/>
          <w:szCs w:val="24"/>
        </w:rPr>
      </w:pPr>
      <w:r w:rsidRPr="00670C3E">
        <w:rPr>
          <w:rFonts w:hint="eastAsia"/>
          <w:sz w:val="24"/>
          <w:szCs w:val="24"/>
        </w:rPr>
        <w:t>以下空白</w:t>
      </w:r>
    </w:p>
    <w:p w:rsidR="006F69F8" w:rsidRDefault="006F69F8" w:rsidP="00670C3E">
      <w:pPr>
        <w:autoSpaceDE w:val="0"/>
        <w:autoSpaceDN w:val="0"/>
        <w:spacing w:line="360" w:lineRule="auto"/>
        <w:jc w:val="center"/>
        <w:rPr>
          <w:sz w:val="24"/>
          <w:szCs w:val="24"/>
        </w:rPr>
      </w:pPr>
    </w:p>
    <w:p w:rsidR="006F69F8" w:rsidRDefault="006F69F8" w:rsidP="00670C3E">
      <w:pPr>
        <w:autoSpaceDE w:val="0"/>
        <w:autoSpaceDN w:val="0"/>
        <w:spacing w:line="360" w:lineRule="auto"/>
        <w:jc w:val="center"/>
        <w:rPr>
          <w:sz w:val="24"/>
          <w:szCs w:val="24"/>
        </w:rPr>
      </w:pPr>
    </w:p>
    <w:p w:rsidR="006F69F8" w:rsidRDefault="006F69F8" w:rsidP="00670C3E">
      <w:pPr>
        <w:autoSpaceDE w:val="0"/>
        <w:autoSpaceDN w:val="0"/>
        <w:spacing w:line="360" w:lineRule="auto"/>
        <w:jc w:val="center"/>
        <w:rPr>
          <w:sz w:val="24"/>
          <w:szCs w:val="24"/>
        </w:rPr>
      </w:pPr>
    </w:p>
    <w:p w:rsidR="006F69F8" w:rsidRDefault="006F69F8" w:rsidP="00670C3E">
      <w:pPr>
        <w:autoSpaceDE w:val="0"/>
        <w:autoSpaceDN w:val="0"/>
        <w:spacing w:line="360" w:lineRule="auto"/>
        <w:jc w:val="center"/>
        <w:rPr>
          <w:sz w:val="24"/>
          <w:szCs w:val="24"/>
        </w:rPr>
      </w:pPr>
    </w:p>
    <w:p w:rsidR="006F69F8" w:rsidRDefault="006F69F8" w:rsidP="00670C3E">
      <w:pPr>
        <w:autoSpaceDE w:val="0"/>
        <w:autoSpaceDN w:val="0"/>
        <w:spacing w:line="360" w:lineRule="auto"/>
        <w:jc w:val="center"/>
        <w:rPr>
          <w:sz w:val="24"/>
          <w:szCs w:val="24"/>
        </w:rPr>
      </w:pPr>
    </w:p>
    <w:p w:rsidR="006F69F8" w:rsidRDefault="006F69F8" w:rsidP="00670C3E">
      <w:pPr>
        <w:autoSpaceDE w:val="0"/>
        <w:autoSpaceDN w:val="0"/>
        <w:spacing w:line="360" w:lineRule="auto"/>
        <w:jc w:val="center"/>
        <w:rPr>
          <w:sz w:val="24"/>
          <w:szCs w:val="24"/>
        </w:rPr>
      </w:pPr>
    </w:p>
    <w:p w:rsidR="006F69F8" w:rsidRDefault="006F69F8" w:rsidP="00670C3E">
      <w:pPr>
        <w:autoSpaceDE w:val="0"/>
        <w:autoSpaceDN w:val="0"/>
        <w:spacing w:line="360" w:lineRule="auto"/>
        <w:jc w:val="center"/>
        <w:rPr>
          <w:sz w:val="24"/>
          <w:szCs w:val="24"/>
        </w:rPr>
      </w:pPr>
    </w:p>
    <w:p w:rsidR="006F69F8" w:rsidRDefault="006F69F8" w:rsidP="00670C3E">
      <w:pPr>
        <w:autoSpaceDE w:val="0"/>
        <w:autoSpaceDN w:val="0"/>
        <w:spacing w:line="360" w:lineRule="auto"/>
        <w:jc w:val="center"/>
        <w:rPr>
          <w:sz w:val="24"/>
          <w:szCs w:val="24"/>
        </w:rPr>
      </w:pPr>
    </w:p>
    <w:p w:rsidR="006F69F8" w:rsidRPr="005C7CB3" w:rsidRDefault="006F69F8" w:rsidP="006F69F8">
      <w:pPr>
        <w:pStyle w:val="afff5"/>
        <w:spacing w:line="300" w:lineRule="auto"/>
        <w:ind w:firstLineChars="0" w:firstLine="0"/>
        <w:rPr>
          <w:rFonts w:eastAsia="宋体"/>
          <w:sz w:val="24"/>
          <w:szCs w:val="24"/>
        </w:rPr>
      </w:pPr>
      <w:r w:rsidRPr="005C7CB3">
        <w:rPr>
          <w:rFonts w:eastAsia="宋体"/>
          <w:sz w:val="24"/>
          <w:szCs w:val="24"/>
        </w:rPr>
        <w:t>第</w:t>
      </w:r>
      <w:r>
        <w:rPr>
          <w:rFonts w:eastAsia="宋体" w:hint="eastAsia"/>
          <w:sz w:val="24"/>
          <w:szCs w:val="24"/>
        </w:rPr>
        <w:t>3</w:t>
      </w:r>
      <w:r w:rsidRPr="005C7CB3">
        <w:rPr>
          <w:rFonts w:eastAsia="宋体"/>
          <w:sz w:val="24"/>
          <w:szCs w:val="24"/>
        </w:rPr>
        <w:t>页</w:t>
      </w:r>
      <w:r w:rsidRPr="005C7CB3">
        <w:rPr>
          <w:rFonts w:eastAsia="宋体"/>
          <w:sz w:val="24"/>
          <w:szCs w:val="24"/>
        </w:rPr>
        <w:t xml:space="preserve">  </w:t>
      </w:r>
      <w:r w:rsidRPr="005C7CB3">
        <w:rPr>
          <w:rFonts w:eastAsia="宋体"/>
          <w:sz w:val="24"/>
          <w:szCs w:val="24"/>
        </w:rPr>
        <w:t>共</w:t>
      </w:r>
      <w:r w:rsidRPr="005C7CB3">
        <w:rPr>
          <w:rFonts w:eastAsia="宋体"/>
          <w:sz w:val="24"/>
          <w:szCs w:val="24"/>
        </w:rPr>
        <w:t>X</w:t>
      </w:r>
      <w:r w:rsidRPr="005C7CB3">
        <w:rPr>
          <w:rFonts w:eastAsia="宋体"/>
          <w:sz w:val="24"/>
          <w:szCs w:val="24"/>
        </w:rPr>
        <w:t>页</w:t>
      </w:r>
    </w:p>
    <w:p w:rsidR="006F69F8" w:rsidRPr="00670C3E" w:rsidRDefault="006F69F8" w:rsidP="00670C3E">
      <w:pPr>
        <w:autoSpaceDE w:val="0"/>
        <w:autoSpaceDN w:val="0"/>
        <w:spacing w:line="360" w:lineRule="auto"/>
        <w:jc w:val="center"/>
        <w:rPr>
          <w:sz w:val="24"/>
          <w:szCs w:val="24"/>
        </w:rPr>
      </w:pPr>
    </w:p>
    <w:p w:rsidR="00330360" w:rsidRDefault="004979A9" w:rsidP="00330360">
      <w:pPr>
        <w:pStyle w:val="aa"/>
        <w:jc w:val="left"/>
        <w:rPr>
          <w:sz w:val="28"/>
          <w:szCs w:val="28"/>
        </w:rPr>
      </w:pPr>
      <w:r w:rsidRPr="00AA3C58">
        <w:br w:type="page"/>
      </w:r>
    </w:p>
    <w:p w:rsidR="00330360" w:rsidRDefault="00330360" w:rsidP="008A234C">
      <w:pPr>
        <w:autoSpaceDE w:val="0"/>
        <w:autoSpaceDN w:val="0"/>
        <w:spacing w:line="300" w:lineRule="auto"/>
        <w:jc w:val="left"/>
        <w:rPr>
          <w:rFonts w:cs="宋体"/>
          <w:kern w:val="0"/>
          <w:sz w:val="24"/>
          <w:szCs w:val="24"/>
        </w:rPr>
      </w:pPr>
    </w:p>
    <w:p w:rsidR="004979A9" w:rsidRPr="00330360" w:rsidRDefault="004979A9" w:rsidP="004979A9">
      <w:pPr>
        <w:spacing w:line="240" w:lineRule="auto"/>
      </w:pPr>
    </w:p>
    <w:p w:rsidR="004979A9" w:rsidRPr="00AA3C58" w:rsidRDefault="004979A9" w:rsidP="00FC7FE8">
      <w:pPr>
        <w:spacing w:line="240" w:lineRule="auto"/>
      </w:pPr>
    </w:p>
    <w:p w:rsidR="00FC7FE8" w:rsidRPr="00AA3C58" w:rsidRDefault="003D021A" w:rsidP="00FC7FE8">
      <w:pPr>
        <w:spacing w:line="240" w:lineRule="auto"/>
      </w:pPr>
      <w:r>
        <w:rPr>
          <w:noProof/>
        </w:rPr>
        <w:pict>
          <v:shape id="Text Box 60" o:spid="_x0000_s2058" type="#_x0000_t202" style="position:absolute;left:0;text-align:left;margin-left:447.85pt;margin-top:-12.7pt;width:32.9pt;height:211.3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" filled="f" stroked="f">
            <o:lock v:ext="edit" aspectratio="t"/>
            <v:textbox style="layout-flow:vertical;mso-layout-flow-alt:bottom-to-top">
              <w:txbxContent>
                <w:p w:rsidR="00521FC0" w:rsidRDefault="00521FC0" w:rsidP="00FC7FE8">
                  <w:pPr>
                    <w:jc w:val="right"/>
                    <w:rPr>
                      <w:b/>
                      <w:sz w:val="28"/>
                      <w:szCs w:val="28"/>
                    </w:rPr>
                  </w:pPr>
                  <w:r>
                    <w:rPr>
                      <w:rFonts w:hint="eastAsia"/>
                      <w:b/>
                      <w:sz w:val="28"/>
                      <w:szCs w:val="28"/>
                    </w:rPr>
                    <w:t>JJ</w:t>
                  </w:r>
                  <w:r w:rsidR="00E42650">
                    <w:rPr>
                      <w:rFonts w:hint="eastAsia"/>
                      <w:b/>
                      <w:sz w:val="28"/>
                      <w:szCs w:val="28"/>
                    </w:rPr>
                    <w:t>G</w:t>
                  </w:r>
                  <w:r>
                    <w:rPr>
                      <w:rFonts w:hint="eastAsia"/>
                      <w:b/>
                      <w:sz w:val="18"/>
                      <w:szCs w:val="28"/>
                    </w:rPr>
                    <w:t xml:space="preserve"> </w:t>
                  </w:r>
                  <w:r>
                    <w:rPr>
                      <w:rFonts w:ascii="黑体" w:eastAsia="黑体" w:hint="eastAsia"/>
                      <w:b/>
                      <w:sz w:val="28"/>
                      <w:szCs w:val="28"/>
                    </w:rPr>
                    <w:t xml:space="preserve"> </w:t>
                  </w:r>
                  <w:r w:rsidR="00E42650">
                    <w:rPr>
                      <w:rFonts w:ascii="宋体" w:hAnsi="宋体" w:hint="eastAsia"/>
                      <w:b/>
                      <w:sz w:val="28"/>
                      <w:szCs w:val="28"/>
                    </w:rPr>
                    <w:t>894</w:t>
                  </w:r>
                  <w:r>
                    <w:rPr>
                      <w:rFonts w:ascii="宋体" w:hAnsi="宋体"/>
                      <w:sz w:val="28"/>
                      <w:szCs w:val="28"/>
                    </w:rPr>
                    <w:t>—20</w:t>
                  </w:r>
                  <w:r>
                    <w:rPr>
                      <w:rFonts w:ascii="宋体" w:hAnsi="宋体" w:hint="eastAsia"/>
                      <w:sz w:val="28"/>
                      <w:szCs w:val="28"/>
                    </w:rPr>
                    <w:t>XX</w:t>
                  </w:r>
                </w:p>
              </w:txbxContent>
            </v:textbox>
          </v:shape>
        </w:pict>
      </w: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spacing w:line="240" w:lineRule="auto"/>
      </w:pPr>
    </w:p>
    <w:p w:rsidR="00FC7FE8" w:rsidRPr="00AA3C58" w:rsidRDefault="00FC7FE8" w:rsidP="00FC7FE8">
      <w:pPr>
        <w:adjustRightInd/>
        <w:spacing w:line="324" w:lineRule="auto"/>
        <w:jc w:val="center"/>
        <w:rPr>
          <w:spacing w:val="30"/>
          <w:sz w:val="28"/>
          <w:szCs w:val="28"/>
        </w:rPr>
      </w:pPr>
      <w:r w:rsidRPr="00AA3C58">
        <w:rPr>
          <w:rFonts w:hint="eastAsia"/>
          <w:spacing w:val="30"/>
          <w:sz w:val="28"/>
          <w:szCs w:val="28"/>
        </w:rPr>
        <w:t>中华人民共和国</w:t>
      </w:r>
    </w:p>
    <w:p w:rsidR="00FC7FE8" w:rsidRPr="00AA3C58" w:rsidRDefault="00FC7FE8" w:rsidP="00194A94">
      <w:pPr>
        <w:adjustRightInd/>
        <w:spacing w:line="324" w:lineRule="auto"/>
        <w:jc w:val="center"/>
        <w:rPr>
          <w:spacing w:val="30"/>
          <w:sz w:val="28"/>
          <w:szCs w:val="28"/>
        </w:rPr>
      </w:pPr>
      <w:r w:rsidRPr="00AA3C58">
        <w:rPr>
          <w:rFonts w:hint="eastAsia"/>
          <w:spacing w:val="30"/>
          <w:sz w:val="28"/>
          <w:szCs w:val="28"/>
        </w:rPr>
        <w:t>国家计量技术规范</w:t>
      </w:r>
    </w:p>
    <w:p w:rsidR="00FC7FE8" w:rsidRPr="00AA3C58" w:rsidRDefault="00693FA1" w:rsidP="00FC7FE8">
      <w:pPr>
        <w:adjustRightInd/>
        <w:spacing w:line="324" w:lineRule="auto"/>
        <w:jc w:val="center"/>
        <w:rPr>
          <w:rFonts w:ascii="黑体" w:eastAsia="黑体"/>
          <w:spacing w:val="50"/>
          <w:sz w:val="28"/>
          <w:szCs w:val="28"/>
        </w:rPr>
      </w:pPr>
      <w:r w:rsidRPr="00AA3C58">
        <w:rPr>
          <w:rFonts w:ascii="黑体" w:eastAsia="黑体" w:hint="eastAsia"/>
          <w:spacing w:val="50"/>
          <w:sz w:val="28"/>
          <w:szCs w:val="28"/>
        </w:rPr>
        <w:t>标准环规</w:t>
      </w:r>
      <w:r w:rsidR="00E42650">
        <w:rPr>
          <w:rFonts w:ascii="黑体" w:eastAsia="黑体" w:hint="eastAsia"/>
          <w:spacing w:val="50"/>
          <w:sz w:val="28"/>
          <w:szCs w:val="28"/>
        </w:rPr>
        <w:t>检定规程</w:t>
      </w:r>
    </w:p>
    <w:p w:rsidR="00FC7FE8" w:rsidRPr="00AA3C58" w:rsidRDefault="00FC7FE8" w:rsidP="00FC7FE8">
      <w:pPr>
        <w:adjustRightInd/>
        <w:spacing w:line="324" w:lineRule="auto"/>
        <w:jc w:val="center"/>
        <w:rPr>
          <w:b/>
          <w:sz w:val="28"/>
          <w:szCs w:val="28"/>
        </w:rPr>
      </w:pPr>
      <w:r w:rsidRPr="00AA3C58">
        <w:rPr>
          <w:rFonts w:hint="eastAsia"/>
          <w:b/>
          <w:sz w:val="28"/>
          <w:szCs w:val="28"/>
        </w:rPr>
        <w:t>JJ</w:t>
      </w:r>
      <w:r w:rsidR="00E42650">
        <w:rPr>
          <w:rFonts w:hint="eastAsia"/>
          <w:b/>
          <w:sz w:val="28"/>
          <w:szCs w:val="28"/>
        </w:rPr>
        <w:t>G</w:t>
      </w:r>
      <w:r w:rsidRPr="00AA3C58">
        <w:rPr>
          <w:rFonts w:hint="eastAsia"/>
          <w:b/>
          <w:sz w:val="15"/>
          <w:szCs w:val="15"/>
        </w:rPr>
        <w:t xml:space="preserve"> </w:t>
      </w:r>
      <w:r w:rsidR="00E42650">
        <w:rPr>
          <w:rFonts w:ascii="宋体" w:hAnsi="宋体" w:hint="eastAsia"/>
          <w:b/>
          <w:sz w:val="30"/>
          <w:szCs w:val="30"/>
        </w:rPr>
        <w:t>894</w:t>
      </w:r>
      <w:r w:rsidRPr="00AA3C58">
        <w:rPr>
          <w:rFonts w:ascii="宋体" w:hAnsi="宋体"/>
          <w:sz w:val="28"/>
          <w:szCs w:val="28"/>
        </w:rPr>
        <w:t>—</w:t>
      </w:r>
      <w:r w:rsidRPr="00AA3C58">
        <w:rPr>
          <w:rFonts w:ascii="宋体" w:hAnsi="宋体"/>
          <w:b/>
          <w:sz w:val="30"/>
          <w:szCs w:val="30"/>
        </w:rPr>
        <w:t>20</w:t>
      </w:r>
      <w:r w:rsidR="00693FA1" w:rsidRPr="00AA3C58">
        <w:rPr>
          <w:rFonts w:ascii="宋体" w:hAnsi="宋体"/>
          <w:b/>
          <w:sz w:val="30"/>
          <w:szCs w:val="30"/>
        </w:rPr>
        <w:t>×</w:t>
      </w:r>
      <w:r w:rsidRPr="00AA3C58">
        <w:rPr>
          <w:rFonts w:ascii="宋体" w:hAnsi="宋体"/>
          <w:b/>
          <w:sz w:val="30"/>
          <w:szCs w:val="30"/>
        </w:rPr>
        <w:t>×</w:t>
      </w:r>
    </w:p>
    <w:p w:rsidR="008F6CDA" w:rsidRPr="00AA3C58" w:rsidRDefault="00FC7FE8">
      <w:pPr>
        <w:adjustRightInd/>
        <w:spacing w:line="324" w:lineRule="auto"/>
        <w:jc w:val="center"/>
      </w:pPr>
      <w:r w:rsidRPr="00AA3C58">
        <w:rPr>
          <w:rFonts w:hint="eastAsia"/>
          <w:spacing w:val="20"/>
          <w:sz w:val="28"/>
          <w:szCs w:val="28"/>
        </w:rPr>
        <w:t>国家</w:t>
      </w:r>
      <w:r w:rsidR="00693FA1" w:rsidRPr="00AA3C58">
        <w:rPr>
          <w:rFonts w:hint="eastAsia"/>
          <w:spacing w:val="20"/>
          <w:sz w:val="28"/>
          <w:szCs w:val="28"/>
        </w:rPr>
        <w:t>市场</w:t>
      </w:r>
      <w:r w:rsidRPr="00AA3C58">
        <w:rPr>
          <w:rFonts w:hint="eastAsia"/>
          <w:spacing w:val="20"/>
          <w:sz w:val="28"/>
          <w:szCs w:val="28"/>
        </w:rPr>
        <w:t>监督</w:t>
      </w:r>
      <w:r w:rsidR="00693FA1" w:rsidRPr="00AA3C58">
        <w:rPr>
          <w:rFonts w:hint="eastAsia"/>
          <w:spacing w:val="20"/>
          <w:sz w:val="28"/>
          <w:szCs w:val="28"/>
        </w:rPr>
        <w:t>管理</w:t>
      </w:r>
      <w:r w:rsidRPr="00AA3C58">
        <w:rPr>
          <w:rFonts w:hint="eastAsia"/>
          <w:spacing w:val="20"/>
          <w:sz w:val="28"/>
          <w:szCs w:val="28"/>
        </w:rPr>
        <w:t>总局发布</w:t>
      </w:r>
    </w:p>
    <w:sectPr w:rsidR="008F6CDA" w:rsidRPr="00AA3C58" w:rsidSect="00007468">
      <w:footerReference w:type="default" r:id="rId31"/>
      <w:pgSz w:w="11906" w:h="16838"/>
      <w:pgMar w:top="1871" w:right="1134" w:bottom="1417" w:left="1417" w:header="1417" w:footer="73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2FD" w:rsidRDefault="00F142FD">
      <w:pPr>
        <w:spacing w:line="240" w:lineRule="auto"/>
      </w:pPr>
      <w:r>
        <w:separator/>
      </w:r>
    </w:p>
  </w:endnote>
  <w:endnote w:type="continuationSeparator" w:id="0">
    <w:p w:rsidR="00F142FD" w:rsidRDefault="00F142F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华文中宋">
    <w:altName w:val="汉仪中黑 197"/>
    <w:charset w:val="86"/>
    <w:family w:val="auto"/>
    <w:pitch w:val="variable"/>
    <w:sig w:usb0="00000000"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ºÚÌå">
    <w:altName w:val="Arial"/>
    <w:charset w:val="00"/>
    <w:family w:val="modern"/>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Default="003D021A">
    <w:pPr>
      <w:pStyle w:val="afc"/>
      <w:framePr w:h="0" w:wrap="around" w:vAnchor="text" w:hAnchor="margin" w:xAlign="outside" w:y="1"/>
      <w:rPr>
        <w:rStyle w:val="afa"/>
      </w:rPr>
    </w:pPr>
    <w:r>
      <w:fldChar w:fldCharType="begin"/>
    </w:r>
    <w:r w:rsidR="00521FC0">
      <w:rPr>
        <w:rStyle w:val="afa"/>
      </w:rPr>
      <w:instrText xml:space="preserve">PAGE  </w:instrText>
    </w:r>
    <w:r>
      <w:fldChar w:fldCharType="separate"/>
    </w:r>
    <w:r w:rsidR="00521FC0">
      <w:rPr>
        <w:rStyle w:val="afa"/>
        <w:noProof/>
      </w:rPr>
      <w:t>IV</w:t>
    </w:r>
    <w:r>
      <w:fldChar w:fldCharType="end"/>
    </w:r>
  </w:p>
  <w:p w:rsidR="00521FC0" w:rsidRDefault="00521FC0">
    <w:pPr>
      <w:pStyle w:val="afc"/>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Default="00521FC0" w:rsidP="00693FA1">
    <w:pPr>
      <w:pStyle w:val="afc"/>
      <w:spacing w:before="240"/>
      <w:jc w:val="center"/>
      <w:rPr>
        <w:rStyle w:val="af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Default="00521FC0">
    <w:pPr>
      <w:pStyle w:val="af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Pr="00007468" w:rsidRDefault="003D021A" w:rsidP="00693FA1">
    <w:pPr>
      <w:pStyle w:val="afc"/>
      <w:spacing w:before="240"/>
      <w:jc w:val="center"/>
      <w:rPr>
        <w:lang w:val="zh-CN"/>
      </w:rPr>
    </w:pPr>
    <w:r>
      <w:fldChar w:fldCharType="begin"/>
    </w:r>
    <w:r w:rsidR="00521FC0">
      <w:instrText>PAGE   \* MERGEFORMAT</w:instrText>
    </w:r>
    <w:r>
      <w:fldChar w:fldCharType="separate"/>
    </w:r>
    <w:r w:rsidR="000B1F01" w:rsidRPr="000B1F01">
      <w:rPr>
        <w:noProof/>
        <w:lang w:val="zh-CN"/>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Pr="00007468" w:rsidRDefault="003D021A" w:rsidP="00693FA1">
    <w:pPr>
      <w:pStyle w:val="afc"/>
      <w:spacing w:before="240"/>
      <w:jc w:val="center"/>
      <w:rPr>
        <w:lang w:val="zh-CN"/>
      </w:rPr>
    </w:pPr>
    <w:r w:rsidRPr="00007468">
      <w:rPr>
        <w:lang w:val="zh-CN"/>
      </w:rPr>
      <w:fldChar w:fldCharType="begin"/>
    </w:r>
    <w:r w:rsidR="00521FC0" w:rsidRPr="00007468">
      <w:rPr>
        <w:lang w:val="zh-CN"/>
      </w:rPr>
      <w:instrText>PAGE   \* MERGEFORMAT</w:instrText>
    </w:r>
    <w:r w:rsidRPr="00007468">
      <w:rPr>
        <w:lang w:val="zh-CN"/>
      </w:rPr>
      <w:fldChar w:fldCharType="separate"/>
    </w:r>
    <w:r w:rsidR="000B1F01">
      <w:rPr>
        <w:noProof/>
        <w:lang w:val="zh-CN"/>
      </w:rPr>
      <w:t>7</w:t>
    </w:r>
    <w:r w:rsidRPr="00007468">
      <w:rPr>
        <w:lang w:val="zh-C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Pr="0018253B" w:rsidRDefault="003D021A" w:rsidP="002D0061">
    <w:pPr>
      <w:pStyle w:val="afc"/>
      <w:spacing w:after="72"/>
      <w:ind w:left="678" w:right="-105"/>
      <w:jc w:val="center"/>
      <w:rPr>
        <w:rFonts w:ascii="Times New Roman"/>
      </w:rPr>
    </w:pPr>
    <w:r w:rsidRPr="0018253B">
      <w:rPr>
        <w:rFonts w:ascii="Times New Roman"/>
      </w:rPr>
      <w:fldChar w:fldCharType="begin"/>
    </w:r>
    <w:r w:rsidR="00521FC0" w:rsidRPr="00007468">
      <w:rPr>
        <w:rFonts w:ascii="Times New Roman"/>
      </w:rPr>
      <w:instrText xml:space="preserve"> PAGE   \* MERGEF</w:instrText>
    </w:r>
    <w:r w:rsidR="00521FC0" w:rsidRPr="0018253B">
      <w:rPr>
        <w:rFonts w:ascii="Times New Roman"/>
      </w:rPr>
      <w:instrText xml:space="preserve">ORMAT </w:instrText>
    </w:r>
    <w:r w:rsidRPr="0018253B">
      <w:rPr>
        <w:rFonts w:ascii="Times New Roman"/>
      </w:rPr>
      <w:fldChar w:fldCharType="separate"/>
    </w:r>
    <w:r w:rsidR="000B1F01" w:rsidRPr="000B1F01">
      <w:rPr>
        <w:rFonts w:ascii="Times New Roman"/>
        <w:noProof/>
        <w:lang w:val="zh-CN"/>
      </w:rPr>
      <w:t>16</w:t>
    </w:r>
    <w:r w:rsidRPr="0018253B">
      <w:rPr>
        <w:rFonts w:ascii="Times New Roman"/>
      </w:rPr>
      <w:fldChar w:fldCharType="end"/>
    </w:r>
  </w:p>
  <w:p w:rsidR="00521FC0" w:rsidRPr="002D0061" w:rsidRDefault="00521FC0" w:rsidP="002D0061">
    <w:pPr>
      <w:pStyle w:val="afc"/>
      <w:rPr>
        <w:rStyle w:val="af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2FD" w:rsidRDefault="00F142FD">
      <w:pPr>
        <w:spacing w:line="240" w:lineRule="auto"/>
      </w:pPr>
      <w:r>
        <w:separator/>
      </w:r>
    </w:p>
  </w:footnote>
  <w:footnote w:type="continuationSeparator" w:id="0">
    <w:p w:rsidR="00F142FD" w:rsidRDefault="00F142F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Default="00521FC0">
    <w:pPr>
      <w:pStyle w:val="affffffa"/>
      <w:tabs>
        <w:tab w:val="clear" w:pos="4154"/>
        <w:tab w:val="clear" w:pos="8306"/>
      </w:tabs>
    </w:pPr>
    <w:r>
      <w:t xml:space="preserve">GJB </w:t>
    </w:r>
    <w: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54355"/>
      <w:docPartObj>
        <w:docPartGallery w:val="Page Numbers (Top of Page)"/>
        <w:docPartUnique/>
      </w:docPartObj>
    </w:sdtPr>
    <w:sdtContent>
      <w:p w:rsidR="00521FC0" w:rsidRDefault="003D021A" w:rsidP="006A1A07">
        <w:pPr>
          <w:pStyle w:val="afffa"/>
          <w:ind w:firstLine="560"/>
        </w:pPr>
        <w:r w:rsidRPr="003D021A">
          <w:fldChar w:fldCharType="begin"/>
        </w:r>
        <w:r w:rsidR="00521FC0">
          <w:instrText xml:space="preserve"> PAGE   \* MERGEFORMAT </w:instrText>
        </w:r>
        <w:r w:rsidRPr="003D021A">
          <w:fldChar w:fldCharType="separate"/>
        </w:r>
        <w:r w:rsidR="00521FC0" w:rsidRPr="006A1A07">
          <w:rPr>
            <w:noProof/>
            <w:lang w:val="zh-CN"/>
          </w:rPr>
          <w:t>I</w:t>
        </w:r>
        <w:r>
          <w:rPr>
            <w:noProof/>
            <w:lang w:val="zh-CN"/>
          </w:rPr>
          <w:fldChar w:fldCharType="end"/>
        </w:r>
      </w:p>
    </w:sdtContent>
  </w:sdt>
  <w:p w:rsidR="00521FC0" w:rsidRDefault="00521FC0">
    <w:pPr>
      <w:pStyle w:val="afffff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Default="00521FC0">
    <w:pPr>
      <w:pStyle w:val="afffa"/>
      <w:spacing w:line="288"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Default="00521FC0">
    <w:pPr>
      <w:pStyle w:val="afffa"/>
      <w:spacing w:line="288" w:lineRule="aut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Default="003D021A">
    <w:pPr>
      <w:pStyle w:val="afffa"/>
      <w:pBdr>
        <w:bottom w:val="single" w:sz="4" w:space="1" w:color="auto"/>
      </w:pBdr>
      <w:spacing w:line="288" w:lineRule="auto"/>
    </w:pPr>
    <w:r w:rsidRPr="003D021A">
      <w:rPr>
        <w:rStyle w:val="afff0"/>
        <w:rFonts w:eastAsia="宋体"/>
      </w:rPr>
      <w:pict>
        <v:shapetype id="_x0000_t202" coordsize="21600,21600" o:spt="202" path="m,l,21600r21600,l21600,xe">
          <v:stroke joinstyle="miter"/>
          <v:path gradientshapeok="t" o:connecttype="rect"/>
        </v:shapetype>
        <v:shape id="Text Box 1" o:spid="_x0000_s1035" type="#_x0000_t202" style="position:absolute;left:0;text-align:left;margin-left:0;margin-top:59.55pt;width:177.8pt;height:22.7pt;z-index:251656704;visibility:visible;mso-position-horizontal:center;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" o:allowoverlap="f" filled="f" stroked="f">
          <v:textbox>
            <w:txbxContent>
              <w:p w:rsidR="00521FC0" w:rsidRDefault="00521FC0">
                <w:pPr>
                  <w:jc w:val="center"/>
                </w:pPr>
                <w:r>
                  <w:rPr>
                    <w:rStyle w:val="afff0"/>
                    <w:rFonts w:eastAsia="宋体" w:hint="eastAsia"/>
                  </w:rPr>
                  <w:t>JJF</w:t>
                </w:r>
                <w:r>
                  <w:rPr>
                    <w:rStyle w:val="afff0"/>
                    <w:rFonts w:eastAsia="宋体" w:hint="eastAsia"/>
                    <w:sz w:val="10"/>
                    <w:szCs w:val="10"/>
                  </w:rPr>
                  <w:t xml:space="preserve"> </w:t>
                </w:r>
                <w:r>
                  <w:rPr>
                    <w:rStyle w:val="afff0"/>
                    <w:rFonts w:ascii="黑体" w:eastAsia="黑体" w:hint="eastAsia"/>
                    <w:b w:val="0"/>
                  </w:rPr>
                  <w:t>(</w:t>
                </w:r>
                <w:r>
                  <w:rPr>
                    <w:rStyle w:val="afff0"/>
                    <w:rFonts w:ascii="黑体" w:eastAsia="黑体" w:hAnsi="华文中宋" w:hint="eastAsia"/>
                    <w:b w:val="0"/>
                  </w:rPr>
                  <w:t>军工</w:t>
                </w:r>
                <w:r>
                  <w:rPr>
                    <w:rStyle w:val="afff0"/>
                    <w:rFonts w:ascii="黑体" w:eastAsia="黑体" w:hint="eastAsia"/>
                    <w:b w:val="0"/>
                  </w:rPr>
                  <w:t>)</w:t>
                </w:r>
                <w:r>
                  <w:rPr>
                    <w:rStyle w:val="afff0"/>
                    <w:rFonts w:eastAsia="宋体" w:hint="eastAsia"/>
                  </w:rPr>
                  <w:t xml:space="preserve"> </w:t>
                </w:r>
                <w:r>
                  <w:rPr>
                    <w:rStyle w:val="afff0"/>
                    <w:rFonts w:eastAsia="宋体" w:hint="eastAsia"/>
                  </w:rPr>
                  <w:t>××××</w:t>
                </w:r>
                <w:r>
                  <w:rPr>
                    <w:rStyle w:val="afff0"/>
                    <w:rFonts w:ascii="宋体" w:eastAsia="宋体" w:hAnsi="宋体"/>
                  </w:rPr>
                  <w:t>—</w:t>
                </w:r>
                <w:r>
                  <w:rPr>
                    <w:rStyle w:val="afff0"/>
                    <w:rFonts w:eastAsia="宋体" w:hint="eastAsia"/>
                  </w:rPr>
                  <w:t>××××</w:t>
                </w:r>
              </w:p>
            </w:txbxContent>
          </v:textbox>
          <w10:wrap anchorx="page" anchory="page"/>
          <w10:anchorlock/>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FC0" w:rsidRPr="00007468" w:rsidRDefault="00521FC0" w:rsidP="005E290D">
    <w:pPr>
      <w:pStyle w:val="afffa"/>
      <w:pBdr>
        <w:bottom w:val="single" w:sz="4" w:space="1" w:color="auto"/>
      </w:pBdr>
      <w:spacing w:line="288" w:lineRule="auto"/>
      <w:rPr>
        <w:b/>
        <w:bCs/>
        <w:sz w:val="24"/>
        <w:szCs w:val="24"/>
      </w:rPr>
    </w:pPr>
    <w:r w:rsidRPr="00007468">
      <w:rPr>
        <w:b/>
        <w:bCs/>
        <w:sz w:val="24"/>
        <w:szCs w:val="24"/>
      </w:rPr>
      <w:t>JJ</w:t>
    </w:r>
    <w:r w:rsidR="00EA7DDC">
      <w:rPr>
        <w:rFonts w:hint="eastAsia"/>
        <w:b/>
        <w:bCs/>
        <w:sz w:val="24"/>
        <w:szCs w:val="24"/>
      </w:rPr>
      <w:t>G</w:t>
    </w:r>
    <w:r w:rsidRPr="00007468">
      <w:rPr>
        <w:b/>
        <w:bCs/>
        <w:sz w:val="24"/>
        <w:szCs w:val="24"/>
      </w:rPr>
      <w:t xml:space="preserve">  </w:t>
    </w:r>
    <w:r w:rsidR="00EA7DDC">
      <w:rPr>
        <w:rFonts w:hint="eastAsia"/>
        <w:b/>
        <w:bCs/>
        <w:sz w:val="24"/>
        <w:szCs w:val="24"/>
      </w:rPr>
      <w:t>894</w:t>
    </w:r>
    <w:r w:rsidRPr="00007468">
      <w:rPr>
        <w:b/>
        <w:bCs/>
        <w:sz w:val="24"/>
        <w:szCs w:val="24"/>
      </w:rPr>
      <w:t>—20××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1EAA1992"/>
    <w:multiLevelType w:val="multilevel"/>
    <w:tmpl w:val="1EAA1992"/>
    <w:lvl w:ilvl="0">
      <w:start w:val="1"/>
      <w:numFmt w:val="none"/>
      <w:pStyle w:val="a4"/>
      <w:suff w:val="nothing"/>
      <w:lvlText w:val="——"/>
      <w:lvlJc w:val="left"/>
      <w:pPr>
        <w:ind w:left="794" w:hanging="397"/>
      </w:pPr>
      <w:rPr>
        <w:rFonts w:ascii="黑体" w:eastAsia="黑体" w:hAnsi="Times New Roman" w:hint="eastAsia"/>
        <w:b w:val="0"/>
        <w:i w:val="0"/>
        <w:spacing w:val="0"/>
        <w:sz w:val="21"/>
      </w:rPr>
    </w:lvl>
    <w:lvl w:ilvl="1">
      <w:start w:val="1"/>
      <w:numFmt w:val="decimal"/>
      <w:suff w:val="nothing"/>
      <w:lvlText w:val="%1.%2　"/>
      <w:lvlJc w:val="left"/>
      <w:pPr>
        <w:ind w:left="397"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397" w:firstLine="0"/>
      </w:pPr>
      <w:rPr>
        <w:rFonts w:ascii="黑体" w:eastAsia="黑体" w:hAnsi="Times New Roman" w:hint="eastAsia"/>
        <w:b w:val="0"/>
        <w:i w:val="0"/>
        <w:sz w:val="21"/>
      </w:rPr>
    </w:lvl>
    <w:lvl w:ilvl="3">
      <w:start w:val="1"/>
      <w:numFmt w:val="decimal"/>
      <w:suff w:val="nothing"/>
      <w:lvlText w:val="%1.%2.%3.%4　"/>
      <w:lvlJc w:val="left"/>
      <w:pPr>
        <w:ind w:left="397" w:firstLine="0"/>
      </w:pPr>
      <w:rPr>
        <w:rFonts w:ascii="黑体" w:eastAsia="黑体" w:hAnsi="Times New Roman" w:hint="eastAsia"/>
        <w:b w:val="0"/>
        <w:i w:val="0"/>
        <w:sz w:val="21"/>
      </w:rPr>
    </w:lvl>
    <w:lvl w:ilvl="4">
      <w:start w:val="1"/>
      <w:numFmt w:val="decimal"/>
      <w:suff w:val="nothing"/>
      <w:lvlText w:val="%1.%2.%3.%4.%5　"/>
      <w:lvlJc w:val="left"/>
      <w:pPr>
        <w:ind w:left="397" w:firstLine="0"/>
      </w:pPr>
      <w:rPr>
        <w:rFonts w:ascii="黑体" w:eastAsia="黑体" w:hAnsi="Times New Roman" w:hint="eastAsia"/>
        <w:b w:val="0"/>
        <w:i w:val="0"/>
        <w:sz w:val="21"/>
      </w:rPr>
    </w:lvl>
    <w:lvl w:ilvl="5">
      <w:start w:val="1"/>
      <w:numFmt w:val="decimal"/>
      <w:suff w:val="nothing"/>
      <w:lvlText w:val="%1.%2.%3.%4.%5.%6　"/>
      <w:lvlJc w:val="left"/>
      <w:pPr>
        <w:ind w:left="397" w:firstLine="0"/>
      </w:pPr>
      <w:rPr>
        <w:rFonts w:ascii="黑体" w:eastAsia="黑体" w:hAnsi="Times New Roman" w:hint="eastAsia"/>
        <w:b w:val="0"/>
        <w:i w:val="0"/>
        <w:sz w:val="21"/>
      </w:rPr>
    </w:lvl>
    <w:lvl w:ilvl="6">
      <w:start w:val="1"/>
      <w:numFmt w:val="decimal"/>
      <w:suff w:val="nothing"/>
      <w:lvlText w:val="%1.%2.%3.%4.%5.%6.%7　"/>
      <w:lvlJc w:val="left"/>
      <w:pPr>
        <w:ind w:left="397" w:firstLine="0"/>
      </w:pPr>
      <w:rPr>
        <w:rFonts w:ascii="黑体" w:eastAsia="黑体" w:hAnsi="Times New Roman" w:hint="eastAsia"/>
        <w:b w:val="0"/>
        <w:i w:val="0"/>
        <w:sz w:val="21"/>
      </w:rPr>
    </w:lvl>
    <w:lvl w:ilvl="7">
      <w:start w:val="1"/>
      <w:numFmt w:val="decimal"/>
      <w:lvlText w:val="%1.%2.%3.%4.%5.%6.%7.%8"/>
      <w:lvlJc w:val="left"/>
      <w:pPr>
        <w:tabs>
          <w:tab w:val="num" w:pos="4791"/>
        </w:tabs>
        <w:ind w:left="4791" w:hanging="1418"/>
      </w:pPr>
      <w:rPr>
        <w:rFonts w:hint="eastAsia"/>
      </w:rPr>
    </w:lvl>
    <w:lvl w:ilvl="8">
      <w:start w:val="1"/>
      <w:numFmt w:val="decimal"/>
      <w:lvlText w:val="%1.%2.%3.%4.%5.%6.%7.%8.%9"/>
      <w:lvlJc w:val="left"/>
      <w:pPr>
        <w:tabs>
          <w:tab w:val="num" w:pos="5499"/>
        </w:tabs>
        <w:ind w:left="5499" w:hanging="1700"/>
      </w:pPr>
      <w:rPr>
        <w:rFonts w:hint="eastAsia"/>
      </w:rPr>
    </w:lvl>
  </w:abstractNum>
  <w:abstractNum w:abstractNumId="2">
    <w:nsid w:val="27872725"/>
    <w:multiLevelType w:val="multilevel"/>
    <w:tmpl w:val="300EDB76"/>
    <w:lvl w:ilvl="0">
      <w:start w:val="1"/>
      <w:numFmt w:val="upperLetter"/>
      <w:suff w:val="nothing"/>
      <w:lvlText w:val="%1"/>
      <w:lvlJc w:val="left"/>
      <w:pPr>
        <w:ind w:left="425" w:hanging="425"/>
      </w:pPr>
      <w:rPr>
        <w:rFonts w:hint="eastAsia"/>
      </w:rPr>
    </w:lvl>
    <w:lvl w:ilvl="1">
      <w:start w:val="1"/>
      <w:numFmt w:val="decimal"/>
      <w:lvlText w:val="%1.%2"/>
      <w:lvlJc w:val="left"/>
      <w:pPr>
        <w:ind w:left="567" w:hanging="567"/>
      </w:pPr>
      <w:rPr>
        <w:rFonts w:ascii="Times New Roman" w:hAnsi="Times New Roman"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nsid w:val="407E65F9"/>
    <w:multiLevelType w:val="multilevel"/>
    <w:tmpl w:val="407E65F9"/>
    <w:lvl w:ilvl="0">
      <w:start w:val="1"/>
      <w:numFmt w:val="none"/>
      <w:pStyle w:val="a5"/>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nsid w:val="496E4D7B"/>
    <w:multiLevelType w:val="multilevel"/>
    <w:tmpl w:val="496E4D7B"/>
    <w:lvl w:ilvl="0">
      <w:start w:val="1"/>
      <w:numFmt w:val="none"/>
      <w:pStyle w:val="a6"/>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54632751"/>
    <w:multiLevelType w:val="multilevel"/>
    <w:tmpl w:val="54632751"/>
    <w:lvl w:ilvl="0">
      <w:start w:val="1"/>
      <w:numFmt w:val="none"/>
      <w:pStyle w:val="a7"/>
      <w:suff w:val="nothing"/>
      <w:lvlText w:val="——"/>
      <w:lvlJc w:val="left"/>
      <w:pPr>
        <w:ind w:left="1588" w:firstLine="0"/>
      </w:pPr>
      <w:rPr>
        <w:rFonts w:ascii="黑体" w:eastAsia="黑体" w:hAnsi="Times New Roman" w:hint="eastAsia"/>
        <w:b w:val="0"/>
        <w:i w:val="0"/>
        <w:spacing w:val="0"/>
        <w:sz w:val="21"/>
      </w:rPr>
    </w:lvl>
    <w:lvl w:ilvl="1">
      <w:start w:val="1"/>
      <w:numFmt w:val="decimal"/>
      <w:suff w:val="nothing"/>
      <w:lvlText w:val="%1.%2　"/>
      <w:lvlJc w:val="left"/>
      <w:pPr>
        <w:ind w:left="1588"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1588" w:firstLine="0"/>
      </w:pPr>
      <w:rPr>
        <w:rFonts w:ascii="黑体" w:eastAsia="黑体" w:hAnsi="Times New Roman" w:hint="eastAsia"/>
        <w:b w:val="0"/>
        <w:i w:val="0"/>
        <w:sz w:val="21"/>
      </w:rPr>
    </w:lvl>
    <w:lvl w:ilvl="3">
      <w:start w:val="1"/>
      <w:numFmt w:val="decimal"/>
      <w:suff w:val="nothing"/>
      <w:lvlText w:val="%1.%2.%3.%4　"/>
      <w:lvlJc w:val="left"/>
      <w:pPr>
        <w:ind w:left="1588" w:firstLine="0"/>
      </w:pPr>
      <w:rPr>
        <w:rFonts w:ascii="黑体" w:eastAsia="黑体" w:hAnsi="Times New Roman" w:hint="eastAsia"/>
        <w:b w:val="0"/>
        <w:i w:val="0"/>
        <w:sz w:val="21"/>
      </w:rPr>
    </w:lvl>
    <w:lvl w:ilvl="4">
      <w:start w:val="1"/>
      <w:numFmt w:val="decimal"/>
      <w:suff w:val="nothing"/>
      <w:lvlText w:val="%1.%2.%3.%4.%5　"/>
      <w:lvlJc w:val="left"/>
      <w:pPr>
        <w:ind w:left="1588" w:firstLine="0"/>
      </w:pPr>
      <w:rPr>
        <w:rFonts w:ascii="黑体" w:eastAsia="黑体" w:hAnsi="Times New Roman" w:hint="eastAsia"/>
        <w:b w:val="0"/>
        <w:i w:val="0"/>
        <w:sz w:val="21"/>
      </w:rPr>
    </w:lvl>
    <w:lvl w:ilvl="5">
      <w:start w:val="1"/>
      <w:numFmt w:val="decimal"/>
      <w:suff w:val="nothing"/>
      <w:lvlText w:val="%1.%2.%3.%4.%5.%6　"/>
      <w:lvlJc w:val="left"/>
      <w:pPr>
        <w:ind w:left="1588" w:firstLine="0"/>
      </w:pPr>
      <w:rPr>
        <w:rFonts w:ascii="黑体" w:eastAsia="黑体" w:hAnsi="Times New Roman" w:hint="eastAsia"/>
        <w:b w:val="0"/>
        <w:i w:val="0"/>
        <w:sz w:val="21"/>
      </w:rPr>
    </w:lvl>
    <w:lvl w:ilvl="6">
      <w:start w:val="1"/>
      <w:numFmt w:val="decimal"/>
      <w:suff w:val="nothing"/>
      <w:lvlText w:val="%1.%2.%3.%4.%5.%6.%7　"/>
      <w:lvlJc w:val="left"/>
      <w:pPr>
        <w:ind w:left="1588" w:firstLine="0"/>
      </w:pPr>
      <w:rPr>
        <w:rFonts w:ascii="黑体" w:eastAsia="黑体" w:hAnsi="Times New Roman" w:hint="eastAsia"/>
        <w:b w:val="0"/>
        <w:i w:val="0"/>
        <w:sz w:val="21"/>
      </w:rPr>
    </w:lvl>
    <w:lvl w:ilvl="7">
      <w:start w:val="1"/>
      <w:numFmt w:val="decimal"/>
      <w:lvlText w:val="%1.%2.%3.%4.%5.%6.%7.%8"/>
      <w:lvlJc w:val="left"/>
      <w:pPr>
        <w:tabs>
          <w:tab w:val="num" w:pos="5982"/>
        </w:tabs>
        <w:ind w:left="5982" w:hanging="1418"/>
      </w:pPr>
      <w:rPr>
        <w:rFonts w:hint="eastAsia"/>
      </w:rPr>
    </w:lvl>
    <w:lvl w:ilvl="8">
      <w:start w:val="1"/>
      <w:numFmt w:val="decimal"/>
      <w:lvlText w:val="%1.%2.%3.%4.%5.%6.%7.%8.%9"/>
      <w:lvlJc w:val="left"/>
      <w:pPr>
        <w:tabs>
          <w:tab w:val="num" w:pos="6690"/>
        </w:tabs>
        <w:ind w:left="6690" w:hanging="1700"/>
      </w:pPr>
      <w:rPr>
        <w:rFonts w:hint="eastAsia"/>
      </w:rPr>
    </w:lvl>
  </w:abstractNum>
  <w:abstractNum w:abstractNumId="6">
    <w:nsid w:val="557C2AF5"/>
    <w:multiLevelType w:val="multilevel"/>
    <w:tmpl w:val="557C2AF5"/>
    <w:lvl w:ilvl="0">
      <w:start w:val="1"/>
      <w:numFmt w:val="decimal"/>
      <w:pStyle w:val="a8"/>
      <w:suff w:val="nothing"/>
      <w:lvlText w:val="图%1　"/>
      <w:lvlJc w:val="left"/>
      <w:pPr>
        <w:ind w:left="0" w:firstLine="0"/>
      </w:pPr>
      <w:rPr>
        <w:rFonts w:ascii="Times New Roman" w:eastAsia="黑体" w:hAnsi="Times New Roman" w:cs="Times New Roman" w:hint="default"/>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646260FA"/>
    <w:multiLevelType w:val="multilevel"/>
    <w:tmpl w:val="646260FA"/>
    <w:lvl w:ilvl="0">
      <w:start w:val="1"/>
      <w:numFmt w:val="decimal"/>
      <w:pStyle w:val="a9"/>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nsid w:val="657D3FBC"/>
    <w:multiLevelType w:val="multilevel"/>
    <w:tmpl w:val="5B38D8B0"/>
    <w:lvl w:ilvl="0">
      <w:start w:val="1"/>
      <w:numFmt w:val="upperLetter"/>
      <w:pStyle w:val="aa"/>
      <w:suff w:val="nothing"/>
      <w:lvlText w:val="附 录 %1"/>
      <w:lvlJc w:val="left"/>
      <w:pPr>
        <w:ind w:left="0" w:firstLine="0"/>
      </w:pPr>
      <w:rPr>
        <w:rFonts w:ascii="Times New Roman" w:eastAsia="黑体" w:hAnsi="Times New Roman" w:cs="Times New Roman" w:hint="default"/>
        <w:b w:val="0"/>
        <w:i w:val="0"/>
        <w:sz w:val="28"/>
        <w:szCs w:val="28"/>
      </w:rPr>
    </w:lvl>
    <w:lvl w:ilvl="1">
      <w:start w:val="1"/>
      <w:numFmt w:val="decimal"/>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26" w:firstLine="0"/>
      </w:pPr>
      <w:rPr>
        <w:rFonts w:ascii="黑体" w:eastAsia="黑体" w:hAnsi="Times New Roman" w:hint="eastAsia"/>
        <w:b w:val="0"/>
        <w:i w:val="0"/>
        <w:sz w:val="21"/>
      </w:rPr>
    </w:lvl>
    <w:lvl w:ilvl="3">
      <w:start w:val="1"/>
      <w:numFmt w:val="decimal"/>
      <w:suff w:val="nothing"/>
      <w:lvlText w:val="%1.%2.%3.%4　"/>
      <w:lvlJc w:val="left"/>
      <w:pPr>
        <w:ind w:left="426" w:firstLine="0"/>
      </w:pPr>
      <w:rPr>
        <w:rFonts w:ascii="黑体" w:eastAsia="黑体" w:hAnsi="Times New Roman" w:hint="eastAsia"/>
        <w:b w:val="0"/>
        <w:i w:val="0"/>
        <w:sz w:val="21"/>
      </w:rPr>
    </w:lvl>
    <w:lvl w:ilvl="4">
      <w:start w:val="1"/>
      <w:numFmt w:val="decimal"/>
      <w:suff w:val="nothing"/>
      <w:lvlText w:val="%1.%2.%3.%4.%5　"/>
      <w:lvlJc w:val="left"/>
      <w:pPr>
        <w:ind w:left="426" w:firstLine="0"/>
      </w:pPr>
      <w:rPr>
        <w:rFonts w:ascii="黑体" w:eastAsia="黑体" w:hAnsi="Times New Roman" w:hint="eastAsia"/>
        <w:b w:val="0"/>
        <w:i w:val="0"/>
        <w:sz w:val="21"/>
      </w:rPr>
    </w:lvl>
    <w:lvl w:ilvl="5">
      <w:start w:val="1"/>
      <w:numFmt w:val="decimal"/>
      <w:suff w:val="nothing"/>
      <w:lvlText w:val="%1.%2.%3.%4.%5.%6　"/>
      <w:lvlJc w:val="left"/>
      <w:pPr>
        <w:ind w:left="426" w:firstLine="0"/>
      </w:pPr>
      <w:rPr>
        <w:rFonts w:ascii="黑体" w:eastAsia="黑体" w:hAnsi="Times New Roman" w:hint="eastAsia"/>
        <w:b w:val="0"/>
        <w:i w:val="0"/>
        <w:sz w:val="21"/>
      </w:rPr>
    </w:lvl>
    <w:lvl w:ilvl="6">
      <w:start w:val="1"/>
      <w:numFmt w:val="decimal"/>
      <w:suff w:val="nothing"/>
      <w:lvlText w:val="%1.%2.%3.%4.%5.%6.%7　"/>
      <w:lvlJc w:val="left"/>
      <w:pPr>
        <w:ind w:left="426" w:firstLine="0"/>
      </w:pPr>
      <w:rPr>
        <w:rFonts w:ascii="黑体" w:eastAsia="黑体" w:hAnsi="Times New Roman" w:hint="eastAsia"/>
        <w:b w:val="0"/>
        <w:i w:val="0"/>
        <w:sz w:val="21"/>
      </w:rPr>
    </w:lvl>
    <w:lvl w:ilvl="7">
      <w:start w:val="1"/>
      <w:numFmt w:val="decimal"/>
      <w:lvlText w:val="%1.%2.%3.%4.%5.%6.%7.%8"/>
      <w:lvlJc w:val="left"/>
      <w:pPr>
        <w:tabs>
          <w:tab w:val="num" w:pos="4820"/>
        </w:tabs>
        <w:ind w:left="4820" w:hanging="1418"/>
      </w:pPr>
      <w:rPr>
        <w:rFonts w:hint="eastAsia"/>
      </w:rPr>
    </w:lvl>
    <w:lvl w:ilvl="8">
      <w:start w:val="1"/>
      <w:numFmt w:val="decimal"/>
      <w:lvlText w:val="%1.%2.%3.%4.%5.%6.%7.%8.%9"/>
      <w:lvlJc w:val="left"/>
      <w:pPr>
        <w:tabs>
          <w:tab w:val="num" w:pos="5528"/>
        </w:tabs>
        <w:ind w:left="5528" w:hanging="1700"/>
      </w:pPr>
      <w:rPr>
        <w:rFonts w:hint="eastAsia"/>
      </w:rPr>
    </w:lvl>
  </w:abstractNum>
  <w:abstractNum w:abstractNumId="9">
    <w:nsid w:val="66C152B6"/>
    <w:multiLevelType w:val="multilevel"/>
    <w:tmpl w:val="04D01EC6"/>
    <w:lvl w:ilvl="0">
      <w:start w:val="2"/>
      <w:numFmt w:val="upperLetter"/>
      <w:suff w:val="nothing"/>
      <w:lvlText w:val="%1"/>
      <w:lvlJc w:val="left"/>
      <w:pPr>
        <w:ind w:left="425" w:hanging="425"/>
      </w:pPr>
      <w:rPr>
        <w:rFonts w:hint="eastAsia"/>
      </w:rPr>
    </w:lvl>
    <w:lvl w:ilvl="1">
      <w:start w:val="1"/>
      <w:numFmt w:val="decimal"/>
      <w:lvlText w:val="%1.%2"/>
      <w:lvlJc w:val="left"/>
      <w:pPr>
        <w:ind w:left="567" w:hanging="567"/>
      </w:pPr>
      <w:rPr>
        <w:rFonts w:ascii="Times New Roman" w:hAnsi="Times New Roman"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6CEA2025"/>
    <w:multiLevelType w:val="multilevel"/>
    <w:tmpl w:val="5E6E2652"/>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pStyle w:val="ac"/>
      <w:suff w:val="nothing"/>
      <w:lvlText w:val="%1%2　"/>
      <w:lvlJc w:val="left"/>
      <w:pPr>
        <w:ind w:left="993" w:firstLine="0"/>
      </w:pPr>
      <w:rPr>
        <w:rFonts w:ascii="Times New Roman" w:eastAsia="黑体" w:hAnsi="Times New Roman" w:cs="Times New Roman" w:hint="default"/>
        <w:b w:val="0"/>
        <w:i w:val="0"/>
        <w:sz w:val="24"/>
        <w:szCs w:val="24"/>
      </w:rPr>
    </w:lvl>
    <w:lvl w:ilvl="2">
      <w:start w:val="1"/>
      <w:numFmt w:val="decimal"/>
      <w:pStyle w:val="ad"/>
      <w:suff w:val="nothing"/>
      <w:lvlText w:val="%1%2.%3　"/>
      <w:lvlJc w:val="left"/>
      <w:pPr>
        <w:ind w:left="291" w:firstLine="0"/>
      </w:pPr>
      <w:rPr>
        <w:rFonts w:ascii="Times New Roman" w:eastAsia="宋体" w:hAnsi="Times New Roman" w:cs="Times New Roman" w:hint="default"/>
        <w:b w:val="0"/>
        <w:i w:val="0"/>
        <w:sz w:val="24"/>
        <w:szCs w:val="24"/>
      </w:rPr>
    </w:lvl>
    <w:lvl w:ilvl="3">
      <w:start w:val="1"/>
      <w:numFmt w:val="decimal"/>
      <w:pStyle w:val="ae"/>
      <w:suff w:val="nothing"/>
      <w:lvlText w:val="%1%2.%3.%4　"/>
      <w:lvlJc w:val="left"/>
      <w:pPr>
        <w:ind w:left="0" w:firstLine="0"/>
      </w:pPr>
      <w:rPr>
        <w:rFonts w:ascii="Times New Roman" w:eastAsia="宋体" w:hAnsi="Times New Roman" w:cs="Times New Roman" w:hint="default"/>
        <w:b w:val="0"/>
        <w:i w:val="0"/>
        <w:color w:val="auto"/>
        <w:sz w:val="24"/>
        <w:szCs w:val="24"/>
      </w:rPr>
    </w:lvl>
    <w:lvl w:ilvl="4">
      <w:start w:val="1"/>
      <w:numFmt w:val="decimal"/>
      <w:pStyle w:val="af"/>
      <w:suff w:val="nothing"/>
      <w:lvlText w:val="%1%2.%3.%4.%5　"/>
      <w:lvlJc w:val="left"/>
      <w:pPr>
        <w:ind w:left="0" w:firstLine="0"/>
      </w:pPr>
      <w:rPr>
        <w:rFonts w:ascii="Times New Roman" w:eastAsia="宋体" w:hAnsi="Times New Roman" w:hint="eastAsia"/>
        <w:b w:val="0"/>
        <w:i w:val="0"/>
        <w:sz w:val="24"/>
        <w:szCs w:val="28"/>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DBF04F4"/>
    <w:multiLevelType w:val="multilevel"/>
    <w:tmpl w:val="6DBF04F4"/>
    <w:lvl w:ilvl="0">
      <w:start w:val="1"/>
      <w:numFmt w:val="none"/>
      <w:pStyle w:val="af2"/>
      <w:lvlText w:val="%1注："/>
      <w:lvlJc w:val="left"/>
      <w:pPr>
        <w:tabs>
          <w:tab w:val="num" w:pos="1140"/>
        </w:tabs>
        <w:ind w:left="0" w:firstLine="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76933334"/>
    <w:multiLevelType w:val="multilevel"/>
    <w:tmpl w:val="76933334"/>
    <w:lvl w:ilvl="0">
      <w:start w:val="1"/>
      <w:numFmt w:val="none"/>
      <w:pStyle w:val="af3"/>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7DA32093"/>
    <w:multiLevelType w:val="multilevel"/>
    <w:tmpl w:val="7DA32093"/>
    <w:lvl w:ilvl="0">
      <w:start w:val="1"/>
      <w:numFmt w:val="none"/>
      <w:pStyle w:val="af4"/>
      <w:lvlText w:val="%1示例："/>
      <w:lvlJc w:val="left"/>
      <w:pPr>
        <w:tabs>
          <w:tab w:val="num" w:pos="1095"/>
        </w:tabs>
        <w:ind w:left="-505" w:firstLine="88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8"/>
  </w:num>
  <w:num w:numId="3">
    <w:abstractNumId w:val="13"/>
  </w:num>
  <w:num w:numId="4">
    <w:abstractNumId w:val="11"/>
  </w:num>
  <w:num w:numId="5">
    <w:abstractNumId w:val="12"/>
  </w:num>
  <w:num w:numId="6">
    <w:abstractNumId w:val="10"/>
  </w:num>
  <w:num w:numId="7">
    <w:abstractNumId w:val="5"/>
  </w:num>
  <w:num w:numId="8">
    <w:abstractNumId w:val="7"/>
  </w:num>
  <w:num w:numId="9">
    <w:abstractNumId w:val="4"/>
  </w:num>
  <w:num w:numId="10">
    <w:abstractNumId w:val="1"/>
  </w:num>
  <w:num w:numId="11">
    <w:abstractNumId w:val="6"/>
  </w:num>
  <w:num w:numId="12">
    <w:abstractNumId w:val="3"/>
  </w:num>
  <w:num w:numId="13">
    <w:abstractNumId w:val="1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6146"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0DB5"/>
    <w:rsid w:val="00001A86"/>
    <w:rsid w:val="0000202D"/>
    <w:rsid w:val="000049D1"/>
    <w:rsid w:val="00005019"/>
    <w:rsid w:val="00005BC1"/>
    <w:rsid w:val="0000621E"/>
    <w:rsid w:val="000063A2"/>
    <w:rsid w:val="000072BE"/>
    <w:rsid w:val="00007468"/>
    <w:rsid w:val="00007F1A"/>
    <w:rsid w:val="000106AD"/>
    <w:rsid w:val="000107FE"/>
    <w:rsid w:val="00011C9F"/>
    <w:rsid w:val="00012161"/>
    <w:rsid w:val="000134A4"/>
    <w:rsid w:val="00013B0F"/>
    <w:rsid w:val="00013CA9"/>
    <w:rsid w:val="000141A8"/>
    <w:rsid w:val="0001437E"/>
    <w:rsid w:val="00014DB7"/>
    <w:rsid w:val="00016CCF"/>
    <w:rsid w:val="0001739D"/>
    <w:rsid w:val="000209B7"/>
    <w:rsid w:val="00021278"/>
    <w:rsid w:val="000212A1"/>
    <w:rsid w:val="00022E53"/>
    <w:rsid w:val="00023378"/>
    <w:rsid w:val="00024898"/>
    <w:rsid w:val="000271E2"/>
    <w:rsid w:val="00027828"/>
    <w:rsid w:val="0003219D"/>
    <w:rsid w:val="000326ED"/>
    <w:rsid w:val="00033249"/>
    <w:rsid w:val="00033E9D"/>
    <w:rsid w:val="00035318"/>
    <w:rsid w:val="000353B6"/>
    <w:rsid w:val="000357C0"/>
    <w:rsid w:val="000368A3"/>
    <w:rsid w:val="00036C37"/>
    <w:rsid w:val="000377EA"/>
    <w:rsid w:val="00037A5C"/>
    <w:rsid w:val="00037F3C"/>
    <w:rsid w:val="000400F1"/>
    <w:rsid w:val="000405F6"/>
    <w:rsid w:val="000409CD"/>
    <w:rsid w:val="000418EA"/>
    <w:rsid w:val="000431F2"/>
    <w:rsid w:val="0004655F"/>
    <w:rsid w:val="0004679E"/>
    <w:rsid w:val="00046DD0"/>
    <w:rsid w:val="000522BC"/>
    <w:rsid w:val="0005296E"/>
    <w:rsid w:val="00053409"/>
    <w:rsid w:val="00054B82"/>
    <w:rsid w:val="00055080"/>
    <w:rsid w:val="000569C5"/>
    <w:rsid w:val="0005734F"/>
    <w:rsid w:val="00057744"/>
    <w:rsid w:val="00057F43"/>
    <w:rsid w:val="0006007B"/>
    <w:rsid w:val="00060E39"/>
    <w:rsid w:val="00060EA4"/>
    <w:rsid w:val="0006132F"/>
    <w:rsid w:val="00061507"/>
    <w:rsid w:val="0006219D"/>
    <w:rsid w:val="0006383E"/>
    <w:rsid w:val="00064AEA"/>
    <w:rsid w:val="00064FBB"/>
    <w:rsid w:val="000657F1"/>
    <w:rsid w:val="00065A08"/>
    <w:rsid w:val="000706B5"/>
    <w:rsid w:val="00070776"/>
    <w:rsid w:val="00071923"/>
    <w:rsid w:val="00071A73"/>
    <w:rsid w:val="00071B2D"/>
    <w:rsid w:val="00071E51"/>
    <w:rsid w:val="00072251"/>
    <w:rsid w:val="00072CEF"/>
    <w:rsid w:val="00073819"/>
    <w:rsid w:val="00074381"/>
    <w:rsid w:val="00074CD2"/>
    <w:rsid w:val="0007571E"/>
    <w:rsid w:val="00076579"/>
    <w:rsid w:val="00076585"/>
    <w:rsid w:val="000769EE"/>
    <w:rsid w:val="0008048D"/>
    <w:rsid w:val="000833A0"/>
    <w:rsid w:val="0008506B"/>
    <w:rsid w:val="0008589A"/>
    <w:rsid w:val="00085980"/>
    <w:rsid w:val="0008643F"/>
    <w:rsid w:val="00087371"/>
    <w:rsid w:val="00090896"/>
    <w:rsid w:val="00091597"/>
    <w:rsid w:val="00091C92"/>
    <w:rsid w:val="00093D20"/>
    <w:rsid w:val="00093E8B"/>
    <w:rsid w:val="00094760"/>
    <w:rsid w:val="000969A0"/>
    <w:rsid w:val="00096F0C"/>
    <w:rsid w:val="000A06BD"/>
    <w:rsid w:val="000A1A8E"/>
    <w:rsid w:val="000A3513"/>
    <w:rsid w:val="000A3CD8"/>
    <w:rsid w:val="000A6162"/>
    <w:rsid w:val="000A7463"/>
    <w:rsid w:val="000A7B9F"/>
    <w:rsid w:val="000B0304"/>
    <w:rsid w:val="000B0F17"/>
    <w:rsid w:val="000B14CF"/>
    <w:rsid w:val="000B1F01"/>
    <w:rsid w:val="000B275C"/>
    <w:rsid w:val="000B2D07"/>
    <w:rsid w:val="000B2D97"/>
    <w:rsid w:val="000B2E6A"/>
    <w:rsid w:val="000B3400"/>
    <w:rsid w:val="000B556F"/>
    <w:rsid w:val="000B5AFA"/>
    <w:rsid w:val="000B7F9A"/>
    <w:rsid w:val="000C2529"/>
    <w:rsid w:val="000C26A0"/>
    <w:rsid w:val="000C2D18"/>
    <w:rsid w:val="000C2FB9"/>
    <w:rsid w:val="000C323B"/>
    <w:rsid w:val="000C3EDB"/>
    <w:rsid w:val="000C43E9"/>
    <w:rsid w:val="000C55B7"/>
    <w:rsid w:val="000C61EA"/>
    <w:rsid w:val="000C62AB"/>
    <w:rsid w:val="000C698E"/>
    <w:rsid w:val="000C77E5"/>
    <w:rsid w:val="000D0CF8"/>
    <w:rsid w:val="000D1457"/>
    <w:rsid w:val="000D2494"/>
    <w:rsid w:val="000D3053"/>
    <w:rsid w:val="000D5D36"/>
    <w:rsid w:val="000D5E2E"/>
    <w:rsid w:val="000D7A3E"/>
    <w:rsid w:val="000D7AE9"/>
    <w:rsid w:val="000E0C44"/>
    <w:rsid w:val="000E2465"/>
    <w:rsid w:val="000E2A5E"/>
    <w:rsid w:val="000E2D56"/>
    <w:rsid w:val="000E302D"/>
    <w:rsid w:val="000E4802"/>
    <w:rsid w:val="000E4CA2"/>
    <w:rsid w:val="000E670E"/>
    <w:rsid w:val="000E6805"/>
    <w:rsid w:val="000E725B"/>
    <w:rsid w:val="000E772A"/>
    <w:rsid w:val="000E775D"/>
    <w:rsid w:val="000E7ECF"/>
    <w:rsid w:val="000F06FC"/>
    <w:rsid w:val="000F196F"/>
    <w:rsid w:val="000F2819"/>
    <w:rsid w:val="000F3727"/>
    <w:rsid w:val="000F3882"/>
    <w:rsid w:val="000F3B0F"/>
    <w:rsid w:val="000F3FD6"/>
    <w:rsid w:val="000F4507"/>
    <w:rsid w:val="000F6FA7"/>
    <w:rsid w:val="001008CC"/>
    <w:rsid w:val="00100946"/>
    <w:rsid w:val="00100D72"/>
    <w:rsid w:val="001039F8"/>
    <w:rsid w:val="001041CF"/>
    <w:rsid w:val="00104B44"/>
    <w:rsid w:val="0010623A"/>
    <w:rsid w:val="00107FE2"/>
    <w:rsid w:val="00110009"/>
    <w:rsid w:val="0011072B"/>
    <w:rsid w:val="00112261"/>
    <w:rsid w:val="00113DE9"/>
    <w:rsid w:val="00114B63"/>
    <w:rsid w:val="00115D90"/>
    <w:rsid w:val="00115F88"/>
    <w:rsid w:val="00117DBE"/>
    <w:rsid w:val="00123CF1"/>
    <w:rsid w:val="00124A55"/>
    <w:rsid w:val="00124E54"/>
    <w:rsid w:val="001251C2"/>
    <w:rsid w:val="00125A18"/>
    <w:rsid w:val="00126E20"/>
    <w:rsid w:val="0013063B"/>
    <w:rsid w:val="00132CAF"/>
    <w:rsid w:val="00133039"/>
    <w:rsid w:val="0013339E"/>
    <w:rsid w:val="0013386A"/>
    <w:rsid w:val="0013397D"/>
    <w:rsid w:val="001348C7"/>
    <w:rsid w:val="0013521C"/>
    <w:rsid w:val="0013555C"/>
    <w:rsid w:val="00136E56"/>
    <w:rsid w:val="00137C33"/>
    <w:rsid w:val="00137E72"/>
    <w:rsid w:val="0014108A"/>
    <w:rsid w:val="001410C4"/>
    <w:rsid w:val="001411C9"/>
    <w:rsid w:val="00141272"/>
    <w:rsid w:val="0014270C"/>
    <w:rsid w:val="00142A4F"/>
    <w:rsid w:val="00143A1E"/>
    <w:rsid w:val="00144560"/>
    <w:rsid w:val="0014548E"/>
    <w:rsid w:val="001462DD"/>
    <w:rsid w:val="00146A42"/>
    <w:rsid w:val="00147722"/>
    <w:rsid w:val="0015020D"/>
    <w:rsid w:val="001503A8"/>
    <w:rsid w:val="001508B0"/>
    <w:rsid w:val="0015098D"/>
    <w:rsid w:val="00151159"/>
    <w:rsid w:val="00152766"/>
    <w:rsid w:val="00155259"/>
    <w:rsid w:val="00155B2B"/>
    <w:rsid w:val="00157CB3"/>
    <w:rsid w:val="0016083E"/>
    <w:rsid w:val="0016198F"/>
    <w:rsid w:val="00161A45"/>
    <w:rsid w:val="00162EEE"/>
    <w:rsid w:val="00163278"/>
    <w:rsid w:val="00163A64"/>
    <w:rsid w:val="00163A96"/>
    <w:rsid w:val="00163B03"/>
    <w:rsid w:val="001649B5"/>
    <w:rsid w:val="00166558"/>
    <w:rsid w:val="001668ED"/>
    <w:rsid w:val="001674AE"/>
    <w:rsid w:val="00167592"/>
    <w:rsid w:val="00170447"/>
    <w:rsid w:val="00170696"/>
    <w:rsid w:val="00170A19"/>
    <w:rsid w:val="00172423"/>
    <w:rsid w:val="00172A27"/>
    <w:rsid w:val="001732F8"/>
    <w:rsid w:val="00173529"/>
    <w:rsid w:val="00173E86"/>
    <w:rsid w:val="00174701"/>
    <w:rsid w:val="001747BA"/>
    <w:rsid w:val="00175016"/>
    <w:rsid w:val="0017516A"/>
    <w:rsid w:val="00177002"/>
    <w:rsid w:val="0017776E"/>
    <w:rsid w:val="00177CB1"/>
    <w:rsid w:val="0018019F"/>
    <w:rsid w:val="001801E0"/>
    <w:rsid w:val="0018024D"/>
    <w:rsid w:val="00180283"/>
    <w:rsid w:val="001802E4"/>
    <w:rsid w:val="001805CE"/>
    <w:rsid w:val="0018253B"/>
    <w:rsid w:val="001829BF"/>
    <w:rsid w:val="00184739"/>
    <w:rsid w:val="001848F2"/>
    <w:rsid w:val="00184F94"/>
    <w:rsid w:val="00185B9B"/>
    <w:rsid w:val="00187040"/>
    <w:rsid w:val="0018710E"/>
    <w:rsid w:val="00187EBC"/>
    <w:rsid w:val="0019014D"/>
    <w:rsid w:val="001906FF"/>
    <w:rsid w:val="00192DDB"/>
    <w:rsid w:val="00192FC1"/>
    <w:rsid w:val="001930D0"/>
    <w:rsid w:val="0019357A"/>
    <w:rsid w:val="00194453"/>
    <w:rsid w:val="00194A56"/>
    <w:rsid w:val="00194A94"/>
    <w:rsid w:val="00194BF0"/>
    <w:rsid w:val="00197AF3"/>
    <w:rsid w:val="001A01E4"/>
    <w:rsid w:val="001A027D"/>
    <w:rsid w:val="001A0384"/>
    <w:rsid w:val="001A0A5F"/>
    <w:rsid w:val="001A2A25"/>
    <w:rsid w:val="001A313A"/>
    <w:rsid w:val="001A3890"/>
    <w:rsid w:val="001A3CA6"/>
    <w:rsid w:val="001A3EA7"/>
    <w:rsid w:val="001A3FAB"/>
    <w:rsid w:val="001A49AA"/>
    <w:rsid w:val="001A57CE"/>
    <w:rsid w:val="001A60C4"/>
    <w:rsid w:val="001A6537"/>
    <w:rsid w:val="001A6C42"/>
    <w:rsid w:val="001A6E5F"/>
    <w:rsid w:val="001B03E3"/>
    <w:rsid w:val="001B0662"/>
    <w:rsid w:val="001B29D7"/>
    <w:rsid w:val="001B2D85"/>
    <w:rsid w:val="001B3E50"/>
    <w:rsid w:val="001B4AA5"/>
    <w:rsid w:val="001B5945"/>
    <w:rsid w:val="001B6F38"/>
    <w:rsid w:val="001B74A9"/>
    <w:rsid w:val="001C061A"/>
    <w:rsid w:val="001C113E"/>
    <w:rsid w:val="001C11CD"/>
    <w:rsid w:val="001C2052"/>
    <w:rsid w:val="001C3EB8"/>
    <w:rsid w:val="001C400E"/>
    <w:rsid w:val="001C42F7"/>
    <w:rsid w:val="001C5DA8"/>
    <w:rsid w:val="001C6218"/>
    <w:rsid w:val="001C684B"/>
    <w:rsid w:val="001C69B7"/>
    <w:rsid w:val="001D0BE8"/>
    <w:rsid w:val="001D1352"/>
    <w:rsid w:val="001D15AD"/>
    <w:rsid w:val="001D1F14"/>
    <w:rsid w:val="001D2908"/>
    <w:rsid w:val="001D2FA4"/>
    <w:rsid w:val="001D312E"/>
    <w:rsid w:val="001D4BFE"/>
    <w:rsid w:val="001D55DF"/>
    <w:rsid w:val="001D60A1"/>
    <w:rsid w:val="001D68C5"/>
    <w:rsid w:val="001D6ABA"/>
    <w:rsid w:val="001D6F96"/>
    <w:rsid w:val="001E038C"/>
    <w:rsid w:val="001E2F7A"/>
    <w:rsid w:val="001E3843"/>
    <w:rsid w:val="001E3BAD"/>
    <w:rsid w:val="001E3C0A"/>
    <w:rsid w:val="001E3EA8"/>
    <w:rsid w:val="001E3FA4"/>
    <w:rsid w:val="001E417B"/>
    <w:rsid w:val="001E4930"/>
    <w:rsid w:val="001E4C4A"/>
    <w:rsid w:val="001E50C5"/>
    <w:rsid w:val="001E53B0"/>
    <w:rsid w:val="001E5430"/>
    <w:rsid w:val="001E5A64"/>
    <w:rsid w:val="001E5EAF"/>
    <w:rsid w:val="001E671E"/>
    <w:rsid w:val="001E743E"/>
    <w:rsid w:val="001F16E2"/>
    <w:rsid w:val="001F1A96"/>
    <w:rsid w:val="001F314E"/>
    <w:rsid w:val="001F38D1"/>
    <w:rsid w:val="001F3D47"/>
    <w:rsid w:val="001F3EFA"/>
    <w:rsid w:val="001F4A6B"/>
    <w:rsid w:val="001F7534"/>
    <w:rsid w:val="001F7CC8"/>
    <w:rsid w:val="002056E3"/>
    <w:rsid w:val="002067AE"/>
    <w:rsid w:val="00206C36"/>
    <w:rsid w:val="00207964"/>
    <w:rsid w:val="00207BFD"/>
    <w:rsid w:val="00211D27"/>
    <w:rsid w:val="002136BC"/>
    <w:rsid w:val="00213A98"/>
    <w:rsid w:val="00213E2D"/>
    <w:rsid w:val="00213EDA"/>
    <w:rsid w:val="002149DE"/>
    <w:rsid w:val="0021548D"/>
    <w:rsid w:val="00216090"/>
    <w:rsid w:val="0021612C"/>
    <w:rsid w:val="002161C4"/>
    <w:rsid w:val="00217155"/>
    <w:rsid w:val="00217451"/>
    <w:rsid w:val="00220D0E"/>
    <w:rsid w:val="002254EA"/>
    <w:rsid w:val="00226EC5"/>
    <w:rsid w:val="00227777"/>
    <w:rsid w:val="00227A34"/>
    <w:rsid w:val="00232448"/>
    <w:rsid w:val="00232496"/>
    <w:rsid w:val="00234100"/>
    <w:rsid w:val="00235462"/>
    <w:rsid w:val="00236D73"/>
    <w:rsid w:val="0023728D"/>
    <w:rsid w:val="002424C2"/>
    <w:rsid w:val="00242620"/>
    <w:rsid w:val="00243033"/>
    <w:rsid w:val="00243E32"/>
    <w:rsid w:val="00247E0F"/>
    <w:rsid w:val="00252A8D"/>
    <w:rsid w:val="00254BC8"/>
    <w:rsid w:val="002554D9"/>
    <w:rsid w:val="0025651A"/>
    <w:rsid w:val="00256EA0"/>
    <w:rsid w:val="00257217"/>
    <w:rsid w:val="002575A3"/>
    <w:rsid w:val="00260236"/>
    <w:rsid w:val="00261772"/>
    <w:rsid w:val="00261D1A"/>
    <w:rsid w:val="00262950"/>
    <w:rsid w:val="00262BAA"/>
    <w:rsid w:val="00262DA0"/>
    <w:rsid w:val="00264156"/>
    <w:rsid w:val="0026568D"/>
    <w:rsid w:val="00266AE5"/>
    <w:rsid w:val="00267566"/>
    <w:rsid w:val="002703A7"/>
    <w:rsid w:val="00270CDA"/>
    <w:rsid w:val="002717E1"/>
    <w:rsid w:val="00271892"/>
    <w:rsid w:val="00273E09"/>
    <w:rsid w:val="002747BA"/>
    <w:rsid w:val="00276CA7"/>
    <w:rsid w:val="00277627"/>
    <w:rsid w:val="00277C4D"/>
    <w:rsid w:val="00277C81"/>
    <w:rsid w:val="00282292"/>
    <w:rsid w:val="00284C9D"/>
    <w:rsid w:val="00284CDC"/>
    <w:rsid w:val="0029190C"/>
    <w:rsid w:val="00291F6D"/>
    <w:rsid w:val="00292889"/>
    <w:rsid w:val="00292F8B"/>
    <w:rsid w:val="00293103"/>
    <w:rsid w:val="002947D5"/>
    <w:rsid w:val="00294D25"/>
    <w:rsid w:val="00294E1A"/>
    <w:rsid w:val="00295F4B"/>
    <w:rsid w:val="002A03D4"/>
    <w:rsid w:val="002A0C30"/>
    <w:rsid w:val="002A4014"/>
    <w:rsid w:val="002A4884"/>
    <w:rsid w:val="002A4EB4"/>
    <w:rsid w:val="002B0A2B"/>
    <w:rsid w:val="002B148E"/>
    <w:rsid w:val="002B1917"/>
    <w:rsid w:val="002B209B"/>
    <w:rsid w:val="002B23DF"/>
    <w:rsid w:val="002B293F"/>
    <w:rsid w:val="002B3B62"/>
    <w:rsid w:val="002B45FB"/>
    <w:rsid w:val="002B4DAC"/>
    <w:rsid w:val="002B55E7"/>
    <w:rsid w:val="002B6123"/>
    <w:rsid w:val="002B6743"/>
    <w:rsid w:val="002B6A11"/>
    <w:rsid w:val="002C166C"/>
    <w:rsid w:val="002C1A19"/>
    <w:rsid w:val="002C1C74"/>
    <w:rsid w:val="002C25C6"/>
    <w:rsid w:val="002C35B1"/>
    <w:rsid w:val="002C3A5E"/>
    <w:rsid w:val="002C47CF"/>
    <w:rsid w:val="002C54B1"/>
    <w:rsid w:val="002C5FA7"/>
    <w:rsid w:val="002C6AA8"/>
    <w:rsid w:val="002C704B"/>
    <w:rsid w:val="002C7DD1"/>
    <w:rsid w:val="002D0061"/>
    <w:rsid w:val="002D0D4B"/>
    <w:rsid w:val="002D1075"/>
    <w:rsid w:val="002D18AA"/>
    <w:rsid w:val="002D1AF8"/>
    <w:rsid w:val="002D1EF8"/>
    <w:rsid w:val="002D2931"/>
    <w:rsid w:val="002D353F"/>
    <w:rsid w:val="002D38DC"/>
    <w:rsid w:val="002D3CA3"/>
    <w:rsid w:val="002D40E0"/>
    <w:rsid w:val="002D4DF3"/>
    <w:rsid w:val="002D6700"/>
    <w:rsid w:val="002D6A67"/>
    <w:rsid w:val="002D7A38"/>
    <w:rsid w:val="002D7FBA"/>
    <w:rsid w:val="002E0096"/>
    <w:rsid w:val="002E011E"/>
    <w:rsid w:val="002E117B"/>
    <w:rsid w:val="002E1F91"/>
    <w:rsid w:val="002E30CB"/>
    <w:rsid w:val="002E3188"/>
    <w:rsid w:val="002E359B"/>
    <w:rsid w:val="002E4B28"/>
    <w:rsid w:val="002F01B5"/>
    <w:rsid w:val="002F0B88"/>
    <w:rsid w:val="002F1C2A"/>
    <w:rsid w:val="002F1D6D"/>
    <w:rsid w:val="002F246F"/>
    <w:rsid w:val="002F2CEE"/>
    <w:rsid w:val="002F3208"/>
    <w:rsid w:val="002F393E"/>
    <w:rsid w:val="002F5010"/>
    <w:rsid w:val="002F5C7A"/>
    <w:rsid w:val="002F7490"/>
    <w:rsid w:val="002F76E6"/>
    <w:rsid w:val="003020F5"/>
    <w:rsid w:val="00302FD2"/>
    <w:rsid w:val="00303AAC"/>
    <w:rsid w:val="0030460B"/>
    <w:rsid w:val="00305018"/>
    <w:rsid w:val="003055EC"/>
    <w:rsid w:val="003057D4"/>
    <w:rsid w:val="003057EC"/>
    <w:rsid w:val="00306664"/>
    <w:rsid w:val="003066C4"/>
    <w:rsid w:val="00307086"/>
    <w:rsid w:val="00307DA5"/>
    <w:rsid w:val="003100DC"/>
    <w:rsid w:val="00311659"/>
    <w:rsid w:val="00311D62"/>
    <w:rsid w:val="00311DE3"/>
    <w:rsid w:val="00314D69"/>
    <w:rsid w:val="00314D9D"/>
    <w:rsid w:val="00314F1F"/>
    <w:rsid w:val="00315F8F"/>
    <w:rsid w:val="00316EAE"/>
    <w:rsid w:val="00317469"/>
    <w:rsid w:val="0032044A"/>
    <w:rsid w:val="00322F88"/>
    <w:rsid w:val="0032410F"/>
    <w:rsid w:val="00326459"/>
    <w:rsid w:val="003274E5"/>
    <w:rsid w:val="00330360"/>
    <w:rsid w:val="003312FD"/>
    <w:rsid w:val="0033295B"/>
    <w:rsid w:val="00332B24"/>
    <w:rsid w:val="00334663"/>
    <w:rsid w:val="003347F0"/>
    <w:rsid w:val="00335340"/>
    <w:rsid w:val="00336111"/>
    <w:rsid w:val="003369F8"/>
    <w:rsid w:val="003407E5"/>
    <w:rsid w:val="003410E8"/>
    <w:rsid w:val="00341B59"/>
    <w:rsid w:val="00341BEC"/>
    <w:rsid w:val="00341E90"/>
    <w:rsid w:val="003421AB"/>
    <w:rsid w:val="003424DE"/>
    <w:rsid w:val="00343966"/>
    <w:rsid w:val="00344360"/>
    <w:rsid w:val="00344468"/>
    <w:rsid w:val="0034448D"/>
    <w:rsid w:val="00345042"/>
    <w:rsid w:val="003451AF"/>
    <w:rsid w:val="003457F7"/>
    <w:rsid w:val="00346992"/>
    <w:rsid w:val="00346AA1"/>
    <w:rsid w:val="00347D95"/>
    <w:rsid w:val="00347F79"/>
    <w:rsid w:val="003504D9"/>
    <w:rsid w:val="00350647"/>
    <w:rsid w:val="0035162A"/>
    <w:rsid w:val="003524FB"/>
    <w:rsid w:val="00354B32"/>
    <w:rsid w:val="0036294C"/>
    <w:rsid w:val="00362A44"/>
    <w:rsid w:val="00363C5A"/>
    <w:rsid w:val="00364A3D"/>
    <w:rsid w:val="00365017"/>
    <w:rsid w:val="0036568E"/>
    <w:rsid w:val="00366D6E"/>
    <w:rsid w:val="00366E04"/>
    <w:rsid w:val="00367170"/>
    <w:rsid w:val="003673EE"/>
    <w:rsid w:val="00367CC6"/>
    <w:rsid w:val="00370414"/>
    <w:rsid w:val="00371319"/>
    <w:rsid w:val="00371FE0"/>
    <w:rsid w:val="00372FE0"/>
    <w:rsid w:val="003731A3"/>
    <w:rsid w:val="00374C8C"/>
    <w:rsid w:val="0037515C"/>
    <w:rsid w:val="003752EB"/>
    <w:rsid w:val="003752ED"/>
    <w:rsid w:val="003756C0"/>
    <w:rsid w:val="00380AFD"/>
    <w:rsid w:val="0038188F"/>
    <w:rsid w:val="00382301"/>
    <w:rsid w:val="003824D3"/>
    <w:rsid w:val="003834B6"/>
    <w:rsid w:val="00383682"/>
    <w:rsid w:val="0038397A"/>
    <w:rsid w:val="00383AED"/>
    <w:rsid w:val="0038519D"/>
    <w:rsid w:val="00386905"/>
    <w:rsid w:val="003911F0"/>
    <w:rsid w:val="00392A0B"/>
    <w:rsid w:val="00392E8A"/>
    <w:rsid w:val="00393333"/>
    <w:rsid w:val="00395ECD"/>
    <w:rsid w:val="003A051D"/>
    <w:rsid w:val="003A1101"/>
    <w:rsid w:val="003A28AB"/>
    <w:rsid w:val="003A3441"/>
    <w:rsid w:val="003A37BB"/>
    <w:rsid w:val="003A475A"/>
    <w:rsid w:val="003A530C"/>
    <w:rsid w:val="003A5F49"/>
    <w:rsid w:val="003B0337"/>
    <w:rsid w:val="003B0EA9"/>
    <w:rsid w:val="003B4098"/>
    <w:rsid w:val="003B625C"/>
    <w:rsid w:val="003C12D6"/>
    <w:rsid w:val="003C48D9"/>
    <w:rsid w:val="003D021A"/>
    <w:rsid w:val="003D16B4"/>
    <w:rsid w:val="003D19AA"/>
    <w:rsid w:val="003D349B"/>
    <w:rsid w:val="003D41B4"/>
    <w:rsid w:val="003D5F58"/>
    <w:rsid w:val="003D6CC3"/>
    <w:rsid w:val="003E15A1"/>
    <w:rsid w:val="003E1C09"/>
    <w:rsid w:val="003E3467"/>
    <w:rsid w:val="003E40C7"/>
    <w:rsid w:val="003E40DF"/>
    <w:rsid w:val="003E4949"/>
    <w:rsid w:val="003E4C5D"/>
    <w:rsid w:val="003E5EE5"/>
    <w:rsid w:val="003E6458"/>
    <w:rsid w:val="003E7663"/>
    <w:rsid w:val="003E7BBF"/>
    <w:rsid w:val="003E7EBC"/>
    <w:rsid w:val="003F0951"/>
    <w:rsid w:val="003F0960"/>
    <w:rsid w:val="003F1510"/>
    <w:rsid w:val="003F15E4"/>
    <w:rsid w:val="003F2FAE"/>
    <w:rsid w:val="003F3DD9"/>
    <w:rsid w:val="003F5859"/>
    <w:rsid w:val="003F5C41"/>
    <w:rsid w:val="003F606D"/>
    <w:rsid w:val="003F7297"/>
    <w:rsid w:val="003F76FF"/>
    <w:rsid w:val="00400307"/>
    <w:rsid w:val="00402222"/>
    <w:rsid w:val="00402749"/>
    <w:rsid w:val="00404678"/>
    <w:rsid w:val="00404CA0"/>
    <w:rsid w:val="00404D64"/>
    <w:rsid w:val="0040758D"/>
    <w:rsid w:val="00407CF3"/>
    <w:rsid w:val="00410453"/>
    <w:rsid w:val="0041160D"/>
    <w:rsid w:val="00411909"/>
    <w:rsid w:val="00412C29"/>
    <w:rsid w:val="00413634"/>
    <w:rsid w:val="004136E1"/>
    <w:rsid w:val="00415FE4"/>
    <w:rsid w:val="004205BC"/>
    <w:rsid w:val="00421558"/>
    <w:rsid w:val="004217A0"/>
    <w:rsid w:val="00423575"/>
    <w:rsid w:val="00423A63"/>
    <w:rsid w:val="00423FB8"/>
    <w:rsid w:val="0042464B"/>
    <w:rsid w:val="00425660"/>
    <w:rsid w:val="0042588B"/>
    <w:rsid w:val="00425BE4"/>
    <w:rsid w:val="004268A1"/>
    <w:rsid w:val="0042761A"/>
    <w:rsid w:val="00431521"/>
    <w:rsid w:val="00433020"/>
    <w:rsid w:val="00433895"/>
    <w:rsid w:val="004343FF"/>
    <w:rsid w:val="00434695"/>
    <w:rsid w:val="0043515A"/>
    <w:rsid w:val="00435BB2"/>
    <w:rsid w:val="004362CE"/>
    <w:rsid w:val="00440418"/>
    <w:rsid w:val="00441783"/>
    <w:rsid w:val="0044242C"/>
    <w:rsid w:val="00442DD0"/>
    <w:rsid w:val="0044419E"/>
    <w:rsid w:val="004442B3"/>
    <w:rsid w:val="00444616"/>
    <w:rsid w:val="004450BA"/>
    <w:rsid w:val="00445885"/>
    <w:rsid w:val="00445C6E"/>
    <w:rsid w:val="00446D0F"/>
    <w:rsid w:val="004472D5"/>
    <w:rsid w:val="00447F22"/>
    <w:rsid w:val="0045002A"/>
    <w:rsid w:val="00450250"/>
    <w:rsid w:val="00452195"/>
    <w:rsid w:val="004547C4"/>
    <w:rsid w:val="00456432"/>
    <w:rsid w:val="004575C5"/>
    <w:rsid w:val="00460617"/>
    <w:rsid w:val="00460F07"/>
    <w:rsid w:val="00461E93"/>
    <w:rsid w:val="00461F8C"/>
    <w:rsid w:val="004639E3"/>
    <w:rsid w:val="004640B6"/>
    <w:rsid w:val="004640F3"/>
    <w:rsid w:val="00465261"/>
    <w:rsid w:val="00466629"/>
    <w:rsid w:val="00466D88"/>
    <w:rsid w:val="00467896"/>
    <w:rsid w:val="00467CA2"/>
    <w:rsid w:val="00470AC4"/>
    <w:rsid w:val="00471D58"/>
    <w:rsid w:val="00472247"/>
    <w:rsid w:val="00473132"/>
    <w:rsid w:val="00473A36"/>
    <w:rsid w:val="00474DA7"/>
    <w:rsid w:val="0047564F"/>
    <w:rsid w:val="00475938"/>
    <w:rsid w:val="00476259"/>
    <w:rsid w:val="0047692A"/>
    <w:rsid w:val="00480D8C"/>
    <w:rsid w:val="004818AD"/>
    <w:rsid w:val="0048231E"/>
    <w:rsid w:val="00482C04"/>
    <w:rsid w:val="00483797"/>
    <w:rsid w:val="00483F6B"/>
    <w:rsid w:val="004845C7"/>
    <w:rsid w:val="00484ED3"/>
    <w:rsid w:val="00485175"/>
    <w:rsid w:val="0048778D"/>
    <w:rsid w:val="00490EB4"/>
    <w:rsid w:val="00491C23"/>
    <w:rsid w:val="00492491"/>
    <w:rsid w:val="00492965"/>
    <w:rsid w:val="00492C97"/>
    <w:rsid w:val="00493C29"/>
    <w:rsid w:val="004944D1"/>
    <w:rsid w:val="004945D2"/>
    <w:rsid w:val="004946B9"/>
    <w:rsid w:val="00494757"/>
    <w:rsid w:val="00494DE2"/>
    <w:rsid w:val="004959DE"/>
    <w:rsid w:val="00495ABA"/>
    <w:rsid w:val="00496260"/>
    <w:rsid w:val="00496749"/>
    <w:rsid w:val="0049727C"/>
    <w:rsid w:val="004979A9"/>
    <w:rsid w:val="004A067C"/>
    <w:rsid w:val="004A174D"/>
    <w:rsid w:val="004A2493"/>
    <w:rsid w:val="004A261A"/>
    <w:rsid w:val="004A2D09"/>
    <w:rsid w:val="004A33DD"/>
    <w:rsid w:val="004A4EE9"/>
    <w:rsid w:val="004A50ED"/>
    <w:rsid w:val="004A51AA"/>
    <w:rsid w:val="004A53C7"/>
    <w:rsid w:val="004A6F98"/>
    <w:rsid w:val="004A788B"/>
    <w:rsid w:val="004A7EF4"/>
    <w:rsid w:val="004A7F3C"/>
    <w:rsid w:val="004B0161"/>
    <w:rsid w:val="004B0373"/>
    <w:rsid w:val="004B123B"/>
    <w:rsid w:val="004B1604"/>
    <w:rsid w:val="004B176B"/>
    <w:rsid w:val="004B1E97"/>
    <w:rsid w:val="004B2196"/>
    <w:rsid w:val="004B2CB6"/>
    <w:rsid w:val="004B358A"/>
    <w:rsid w:val="004B3C15"/>
    <w:rsid w:val="004B3ED6"/>
    <w:rsid w:val="004B49C8"/>
    <w:rsid w:val="004B4D3E"/>
    <w:rsid w:val="004B5BCB"/>
    <w:rsid w:val="004B6F4F"/>
    <w:rsid w:val="004B7E36"/>
    <w:rsid w:val="004C0092"/>
    <w:rsid w:val="004C06F2"/>
    <w:rsid w:val="004C2B97"/>
    <w:rsid w:val="004C3ADD"/>
    <w:rsid w:val="004C3FD0"/>
    <w:rsid w:val="004C4324"/>
    <w:rsid w:val="004C69BF"/>
    <w:rsid w:val="004C71E5"/>
    <w:rsid w:val="004C77C8"/>
    <w:rsid w:val="004D046B"/>
    <w:rsid w:val="004D0CF9"/>
    <w:rsid w:val="004D0D6C"/>
    <w:rsid w:val="004D0E7C"/>
    <w:rsid w:val="004D1193"/>
    <w:rsid w:val="004D1651"/>
    <w:rsid w:val="004D41FF"/>
    <w:rsid w:val="004D427B"/>
    <w:rsid w:val="004D42E2"/>
    <w:rsid w:val="004D5E26"/>
    <w:rsid w:val="004D6365"/>
    <w:rsid w:val="004D649C"/>
    <w:rsid w:val="004E0840"/>
    <w:rsid w:val="004E2864"/>
    <w:rsid w:val="004E315E"/>
    <w:rsid w:val="004E489E"/>
    <w:rsid w:val="004E4EAB"/>
    <w:rsid w:val="004E5B79"/>
    <w:rsid w:val="004E6615"/>
    <w:rsid w:val="004E66BA"/>
    <w:rsid w:val="004F0BB4"/>
    <w:rsid w:val="004F0CA7"/>
    <w:rsid w:val="004F0E27"/>
    <w:rsid w:val="004F2E0E"/>
    <w:rsid w:val="004F3605"/>
    <w:rsid w:val="004F3DD2"/>
    <w:rsid w:val="004F4D85"/>
    <w:rsid w:val="004F4E9A"/>
    <w:rsid w:val="004F6987"/>
    <w:rsid w:val="005001B9"/>
    <w:rsid w:val="0050097E"/>
    <w:rsid w:val="0050197E"/>
    <w:rsid w:val="005025A0"/>
    <w:rsid w:val="00503D0C"/>
    <w:rsid w:val="00504E23"/>
    <w:rsid w:val="005079C9"/>
    <w:rsid w:val="00507CF5"/>
    <w:rsid w:val="00510598"/>
    <w:rsid w:val="005105D1"/>
    <w:rsid w:val="005107EB"/>
    <w:rsid w:val="0051288C"/>
    <w:rsid w:val="005132A0"/>
    <w:rsid w:val="005152FD"/>
    <w:rsid w:val="00517A64"/>
    <w:rsid w:val="00520032"/>
    <w:rsid w:val="00520E81"/>
    <w:rsid w:val="00521046"/>
    <w:rsid w:val="00521FC0"/>
    <w:rsid w:val="005225EC"/>
    <w:rsid w:val="00522781"/>
    <w:rsid w:val="00524693"/>
    <w:rsid w:val="00524791"/>
    <w:rsid w:val="00524FC9"/>
    <w:rsid w:val="00526D0C"/>
    <w:rsid w:val="00526F9E"/>
    <w:rsid w:val="0053109B"/>
    <w:rsid w:val="005311A5"/>
    <w:rsid w:val="00532FF8"/>
    <w:rsid w:val="005345A2"/>
    <w:rsid w:val="00534DCA"/>
    <w:rsid w:val="005350D3"/>
    <w:rsid w:val="00535C50"/>
    <w:rsid w:val="005360F4"/>
    <w:rsid w:val="005375E2"/>
    <w:rsid w:val="005409A7"/>
    <w:rsid w:val="00540E3B"/>
    <w:rsid w:val="00540EE7"/>
    <w:rsid w:val="005411AA"/>
    <w:rsid w:val="0054130F"/>
    <w:rsid w:val="005416D9"/>
    <w:rsid w:val="00542A83"/>
    <w:rsid w:val="00543453"/>
    <w:rsid w:val="00543AEC"/>
    <w:rsid w:val="00546101"/>
    <w:rsid w:val="0054631C"/>
    <w:rsid w:val="00546568"/>
    <w:rsid w:val="00546EED"/>
    <w:rsid w:val="00547D0E"/>
    <w:rsid w:val="00551744"/>
    <w:rsid w:val="005518B2"/>
    <w:rsid w:val="0055232C"/>
    <w:rsid w:val="00553733"/>
    <w:rsid w:val="005538D8"/>
    <w:rsid w:val="005543AC"/>
    <w:rsid w:val="0055540A"/>
    <w:rsid w:val="005569D1"/>
    <w:rsid w:val="005573E9"/>
    <w:rsid w:val="0055768D"/>
    <w:rsid w:val="0056235F"/>
    <w:rsid w:val="00562B4B"/>
    <w:rsid w:val="00562BC2"/>
    <w:rsid w:val="0056352E"/>
    <w:rsid w:val="00563FFC"/>
    <w:rsid w:val="00564A3A"/>
    <w:rsid w:val="00566618"/>
    <w:rsid w:val="005674E5"/>
    <w:rsid w:val="005700EB"/>
    <w:rsid w:val="00570261"/>
    <w:rsid w:val="00573D04"/>
    <w:rsid w:val="00574ED8"/>
    <w:rsid w:val="005754C5"/>
    <w:rsid w:val="00577BAE"/>
    <w:rsid w:val="005836D7"/>
    <w:rsid w:val="00584B40"/>
    <w:rsid w:val="005853FC"/>
    <w:rsid w:val="005876BC"/>
    <w:rsid w:val="00587D2C"/>
    <w:rsid w:val="00590A2E"/>
    <w:rsid w:val="005915F0"/>
    <w:rsid w:val="0059230F"/>
    <w:rsid w:val="00592BBF"/>
    <w:rsid w:val="00592DFB"/>
    <w:rsid w:val="00593850"/>
    <w:rsid w:val="00594492"/>
    <w:rsid w:val="005944E9"/>
    <w:rsid w:val="00595136"/>
    <w:rsid w:val="00596162"/>
    <w:rsid w:val="00596491"/>
    <w:rsid w:val="005974C8"/>
    <w:rsid w:val="005A2173"/>
    <w:rsid w:val="005A2DBB"/>
    <w:rsid w:val="005A3D46"/>
    <w:rsid w:val="005A3EEB"/>
    <w:rsid w:val="005A44C1"/>
    <w:rsid w:val="005A5429"/>
    <w:rsid w:val="005A5FAF"/>
    <w:rsid w:val="005B0335"/>
    <w:rsid w:val="005B0AAE"/>
    <w:rsid w:val="005B0E88"/>
    <w:rsid w:val="005B1DB6"/>
    <w:rsid w:val="005B1F30"/>
    <w:rsid w:val="005B2A14"/>
    <w:rsid w:val="005B3B3C"/>
    <w:rsid w:val="005B43FD"/>
    <w:rsid w:val="005B6494"/>
    <w:rsid w:val="005B7DEE"/>
    <w:rsid w:val="005C288A"/>
    <w:rsid w:val="005C2A89"/>
    <w:rsid w:val="005C5CF7"/>
    <w:rsid w:val="005C6355"/>
    <w:rsid w:val="005C7CB3"/>
    <w:rsid w:val="005D161B"/>
    <w:rsid w:val="005D25B6"/>
    <w:rsid w:val="005D31C5"/>
    <w:rsid w:val="005D3E40"/>
    <w:rsid w:val="005D50D5"/>
    <w:rsid w:val="005D59DE"/>
    <w:rsid w:val="005D6140"/>
    <w:rsid w:val="005E00B3"/>
    <w:rsid w:val="005E109D"/>
    <w:rsid w:val="005E1B62"/>
    <w:rsid w:val="005E1C63"/>
    <w:rsid w:val="005E1FEE"/>
    <w:rsid w:val="005E238B"/>
    <w:rsid w:val="005E290D"/>
    <w:rsid w:val="005E295B"/>
    <w:rsid w:val="005E403E"/>
    <w:rsid w:val="005E5F54"/>
    <w:rsid w:val="005E683B"/>
    <w:rsid w:val="005E7765"/>
    <w:rsid w:val="005E79CF"/>
    <w:rsid w:val="005F17EE"/>
    <w:rsid w:val="005F19C3"/>
    <w:rsid w:val="005F32B4"/>
    <w:rsid w:val="005F4768"/>
    <w:rsid w:val="005F6B5B"/>
    <w:rsid w:val="005F6DF4"/>
    <w:rsid w:val="005F77A2"/>
    <w:rsid w:val="005F7B0D"/>
    <w:rsid w:val="0060019B"/>
    <w:rsid w:val="006008B7"/>
    <w:rsid w:val="00602519"/>
    <w:rsid w:val="0060302F"/>
    <w:rsid w:val="006030E9"/>
    <w:rsid w:val="00603BC7"/>
    <w:rsid w:val="006044A0"/>
    <w:rsid w:val="006047EB"/>
    <w:rsid w:val="00605456"/>
    <w:rsid w:val="006063A1"/>
    <w:rsid w:val="00610DF4"/>
    <w:rsid w:val="00615950"/>
    <w:rsid w:val="00615BB3"/>
    <w:rsid w:val="00615D04"/>
    <w:rsid w:val="00616182"/>
    <w:rsid w:val="00616379"/>
    <w:rsid w:val="0061688C"/>
    <w:rsid w:val="00616A7C"/>
    <w:rsid w:val="006215F4"/>
    <w:rsid w:val="00621F35"/>
    <w:rsid w:val="00622B2B"/>
    <w:rsid w:val="00623109"/>
    <w:rsid w:val="00623F91"/>
    <w:rsid w:val="00624281"/>
    <w:rsid w:val="0062652A"/>
    <w:rsid w:val="006269E4"/>
    <w:rsid w:val="00626DCA"/>
    <w:rsid w:val="0063162F"/>
    <w:rsid w:val="0063238B"/>
    <w:rsid w:val="0063251D"/>
    <w:rsid w:val="00632E26"/>
    <w:rsid w:val="00635E08"/>
    <w:rsid w:val="00636F74"/>
    <w:rsid w:val="006370A6"/>
    <w:rsid w:val="006379EF"/>
    <w:rsid w:val="00640BD9"/>
    <w:rsid w:val="00643235"/>
    <w:rsid w:val="00643D84"/>
    <w:rsid w:val="00644C09"/>
    <w:rsid w:val="0064518D"/>
    <w:rsid w:val="00645605"/>
    <w:rsid w:val="00645A31"/>
    <w:rsid w:val="00646893"/>
    <w:rsid w:val="00647692"/>
    <w:rsid w:val="00647B54"/>
    <w:rsid w:val="006507F5"/>
    <w:rsid w:val="00652492"/>
    <w:rsid w:val="00652C8C"/>
    <w:rsid w:val="006535DF"/>
    <w:rsid w:val="00654412"/>
    <w:rsid w:val="00654F08"/>
    <w:rsid w:val="00656886"/>
    <w:rsid w:val="0065732D"/>
    <w:rsid w:val="006573C8"/>
    <w:rsid w:val="00657F17"/>
    <w:rsid w:val="0066053A"/>
    <w:rsid w:val="00660FB9"/>
    <w:rsid w:val="00661058"/>
    <w:rsid w:val="0066198D"/>
    <w:rsid w:val="00661D6B"/>
    <w:rsid w:val="0066270A"/>
    <w:rsid w:val="00662F4E"/>
    <w:rsid w:val="00663B42"/>
    <w:rsid w:val="00665269"/>
    <w:rsid w:val="006652EB"/>
    <w:rsid w:val="0066575D"/>
    <w:rsid w:val="0066735C"/>
    <w:rsid w:val="006679B1"/>
    <w:rsid w:val="00670C3E"/>
    <w:rsid w:val="00670C82"/>
    <w:rsid w:val="006729A7"/>
    <w:rsid w:val="00673169"/>
    <w:rsid w:val="006748C8"/>
    <w:rsid w:val="0067797A"/>
    <w:rsid w:val="00680D53"/>
    <w:rsid w:val="00681ADA"/>
    <w:rsid w:val="006827A8"/>
    <w:rsid w:val="0068289B"/>
    <w:rsid w:val="00682ED2"/>
    <w:rsid w:val="00682FCB"/>
    <w:rsid w:val="00682FE3"/>
    <w:rsid w:val="00683AF2"/>
    <w:rsid w:val="0068479D"/>
    <w:rsid w:val="006847E9"/>
    <w:rsid w:val="00685132"/>
    <w:rsid w:val="0068615A"/>
    <w:rsid w:val="006878E4"/>
    <w:rsid w:val="0069136B"/>
    <w:rsid w:val="0069258B"/>
    <w:rsid w:val="00692770"/>
    <w:rsid w:val="006934D3"/>
    <w:rsid w:val="00693598"/>
    <w:rsid w:val="006936F5"/>
    <w:rsid w:val="00693E4D"/>
    <w:rsid w:val="00693FA1"/>
    <w:rsid w:val="006948A3"/>
    <w:rsid w:val="006969FD"/>
    <w:rsid w:val="00696A41"/>
    <w:rsid w:val="006972ED"/>
    <w:rsid w:val="00697C16"/>
    <w:rsid w:val="00697DE5"/>
    <w:rsid w:val="006A01AA"/>
    <w:rsid w:val="006A0CCE"/>
    <w:rsid w:val="006A0E17"/>
    <w:rsid w:val="006A0F4D"/>
    <w:rsid w:val="006A13E8"/>
    <w:rsid w:val="006A1447"/>
    <w:rsid w:val="006A1A07"/>
    <w:rsid w:val="006A1AE2"/>
    <w:rsid w:val="006A3049"/>
    <w:rsid w:val="006A5418"/>
    <w:rsid w:val="006A545A"/>
    <w:rsid w:val="006A5D74"/>
    <w:rsid w:val="006A6FED"/>
    <w:rsid w:val="006A717B"/>
    <w:rsid w:val="006A7E2A"/>
    <w:rsid w:val="006B1BEF"/>
    <w:rsid w:val="006B2AC6"/>
    <w:rsid w:val="006B3257"/>
    <w:rsid w:val="006B3DB8"/>
    <w:rsid w:val="006B4700"/>
    <w:rsid w:val="006B5962"/>
    <w:rsid w:val="006B6AAE"/>
    <w:rsid w:val="006B7422"/>
    <w:rsid w:val="006B7664"/>
    <w:rsid w:val="006B7AD8"/>
    <w:rsid w:val="006B7C7D"/>
    <w:rsid w:val="006C05D1"/>
    <w:rsid w:val="006C0775"/>
    <w:rsid w:val="006C1CF8"/>
    <w:rsid w:val="006C3170"/>
    <w:rsid w:val="006C3662"/>
    <w:rsid w:val="006C39FB"/>
    <w:rsid w:val="006C444D"/>
    <w:rsid w:val="006C446A"/>
    <w:rsid w:val="006C48BA"/>
    <w:rsid w:val="006C4E7B"/>
    <w:rsid w:val="006C63B6"/>
    <w:rsid w:val="006C6697"/>
    <w:rsid w:val="006C66A4"/>
    <w:rsid w:val="006D06FA"/>
    <w:rsid w:val="006D105D"/>
    <w:rsid w:val="006D197E"/>
    <w:rsid w:val="006D23C3"/>
    <w:rsid w:val="006D2FD8"/>
    <w:rsid w:val="006D31B7"/>
    <w:rsid w:val="006D33CE"/>
    <w:rsid w:val="006D46BA"/>
    <w:rsid w:val="006D4DC0"/>
    <w:rsid w:val="006D51FC"/>
    <w:rsid w:val="006D5BB0"/>
    <w:rsid w:val="006D5D26"/>
    <w:rsid w:val="006D63DF"/>
    <w:rsid w:val="006D69F5"/>
    <w:rsid w:val="006D71D0"/>
    <w:rsid w:val="006D73FA"/>
    <w:rsid w:val="006D775F"/>
    <w:rsid w:val="006E0CB5"/>
    <w:rsid w:val="006E1EFB"/>
    <w:rsid w:val="006E28B4"/>
    <w:rsid w:val="006E3067"/>
    <w:rsid w:val="006E396A"/>
    <w:rsid w:val="006E3D63"/>
    <w:rsid w:val="006E499E"/>
    <w:rsid w:val="006E4C99"/>
    <w:rsid w:val="006E51A0"/>
    <w:rsid w:val="006E544C"/>
    <w:rsid w:val="006E5577"/>
    <w:rsid w:val="006E65D3"/>
    <w:rsid w:val="006E68B0"/>
    <w:rsid w:val="006E68C1"/>
    <w:rsid w:val="006F2E80"/>
    <w:rsid w:val="006F463F"/>
    <w:rsid w:val="006F4D08"/>
    <w:rsid w:val="006F595E"/>
    <w:rsid w:val="006F5A18"/>
    <w:rsid w:val="006F69F8"/>
    <w:rsid w:val="006F7694"/>
    <w:rsid w:val="007013F9"/>
    <w:rsid w:val="00702089"/>
    <w:rsid w:val="007038A6"/>
    <w:rsid w:val="00705099"/>
    <w:rsid w:val="00705CCB"/>
    <w:rsid w:val="00705F85"/>
    <w:rsid w:val="00705FC9"/>
    <w:rsid w:val="007069F5"/>
    <w:rsid w:val="0070777C"/>
    <w:rsid w:val="00707B7E"/>
    <w:rsid w:val="007100FC"/>
    <w:rsid w:val="00710340"/>
    <w:rsid w:val="00710DC7"/>
    <w:rsid w:val="007126FE"/>
    <w:rsid w:val="007131B9"/>
    <w:rsid w:val="00713FA2"/>
    <w:rsid w:val="00715F0C"/>
    <w:rsid w:val="00715F6F"/>
    <w:rsid w:val="00716308"/>
    <w:rsid w:val="0071666B"/>
    <w:rsid w:val="007166F8"/>
    <w:rsid w:val="00717658"/>
    <w:rsid w:val="007176D1"/>
    <w:rsid w:val="007218AA"/>
    <w:rsid w:val="007252E1"/>
    <w:rsid w:val="00726478"/>
    <w:rsid w:val="007265BA"/>
    <w:rsid w:val="00727E7D"/>
    <w:rsid w:val="007314D0"/>
    <w:rsid w:val="007332A8"/>
    <w:rsid w:val="00733616"/>
    <w:rsid w:val="007337DE"/>
    <w:rsid w:val="00733E57"/>
    <w:rsid w:val="00735025"/>
    <w:rsid w:val="00735358"/>
    <w:rsid w:val="007369C1"/>
    <w:rsid w:val="00736CE0"/>
    <w:rsid w:val="00737D7D"/>
    <w:rsid w:val="00742247"/>
    <w:rsid w:val="00743DC4"/>
    <w:rsid w:val="00744EFE"/>
    <w:rsid w:val="007450B1"/>
    <w:rsid w:val="00745B74"/>
    <w:rsid w:val="007465B5"/>
    <w:rsid w:val="00747DBD"/>
    <w:rsid w:val="007504D3"/>
    <w:rsid w:val="00750783"/>
    <w:rsid w:val="007519A8"/>
    <w:rsid w:val="007520EA"/>
    <w:rsid w:val="00752928"/>
    <w:rsid w:val="007551B0"/>
    <w:rsid w:val="00755A60"/>
    <w:rsid w:val="0075696B"/>
    <w:rsid w:val="00756B04"/>
    <w:rsid w:val="00760865"/>
    <w:rsid w:val="0076191B"/>
    <w:rsid w:val="007633ED"/>
    <w:rsid w:val="00763462"/>
    <w:rsid w:val="00763EBA"/>
    <w:rsid w:val="00764304"/>
    <w:rsid w:val="0076492A"/>
    <w:rsid w:val="00764C61"/>
    <w:rsid w:val="007651DB"/>
    <w:rsid w:val="0076658E"/>
    <w:rsid w:val="00766A42"/>
    <w:rsid w:val="00771C91"/>
    <w:rsid w:val="007723EB"/>
    <w:rsid w:val="00774374"/>
    <w:rsid w:val="007745AF"/>
    <w:rsid w:val="00774ADF"/>
    <w:rsid w:val="00775D3F"/>
    <w:rsid w:val="007773D1"/>
    <w:rsid w:val="0078113A"/>
    <w:rsid w:val="0078179E"/>
    <w:rsid w:val="00781FBC"/>
    <w:rsid w:val="00782C0E"/>
    <w:rsid w:val="00787C60"/>
    <w:rsid w:val="007918D8"/>
    <w:rsid w:val="00791A27"/>
    <w:rsid w:val="00792F25"/>
    <w:rsid w:val="00794114"/>
    <w:rsid w:val="007942EB"/>
    <w:rsid w:val="00794B2D"/>
    <w:rsid w:val="00795116"/>
    <w:rsid w:val="0079659B"/>
    <w:rsid w:val="00796D3D"/>
    <w:rsid w:val="0079703D"/>
    <w:rsid w:val="007A007D"/>
    <w:rsid w:val="007A022F"/>
    <w:rsid w:val="007A1BB4"/>
    <w:rsid w:val="007A20A6"/>
    <w:rsid w:val="007A2395"/>
    <w:rsid w:val="007A2B8D"/>
    <w:rsid w:val="007A3F81"/>
    <w:rsid w:val="007A40DC"/>
    <w:rsid w:val="007A4431"/>
    <w:rsid w:val="007A5C67"/>
    <w:rsid w:val="007A626A"/>
    <w:rsid w:val="007A6684"/>
    <w:rsid w:val="007A77B3"/>
    <w:rsid w:val="007A7E8D"/>
    <w:rsid w:val="007B05E0"/>
    <w:rsid w:val="007B1A6C"/>
    <w:rsid w:val="007B22EA"/>
    <w:rsid w:val="007B380B"/>
    <w:rsid w:val="007B4339"/>
    <w:rsid w:val="007B48C4"/>
    <w:rsid w:val="007B6BF1"/>
    <w:rsid w:val="007C0406"/>
    <w:rsid w:val="007C0537"/>
    <w:rsid w:val="007C148E"/>
    <w:rsid w:val="007C3696"/>
    <w:rsid w:val="007C3DAA"/>
    <w:rsid w:val="007C4D74"/>
    <w:rsid w:val="007C54EE"/>
    <w:rsid w:val="007C6A3A"/>
    <w:rsid w:val="007C75E0"/>
    <w:rsid w:val="007D0F67"/>
    <w:rsid w:val="007D1803"/>
    <w:rsid w:val="007D5C14"/>
    <w:rsid w:val="007D5E4D"/>
    <w:rsid w:val="007D62B7"/>
    <w:rsid w:val="007D670F"/>
    <w:rsid w:val="007E0FF2"/>
    <w:rsid w:val="007E137F"/>
    <w:rsid w:val="007E251F"/>
    <w:rsid w:val="007E2B74"/>
    <w:rsid w:val="007E2BDF"/>
    <w:rsid w:val="007E2E50"/>
    <w:rsid w:val="007E335E"/>
    <w:rsid w:val="007E3A52"/>
    <w:rsid w:val="007E3CFE"/>
    <w:rsid w:val="007E4AB7"/>
    <w:rsid w:val="007E6A62"/>
    <w:rsid w:val="007F00C7"/>
    <w:rsid w:val="007F157D"/>
    <w:rsid w:val="007F370D"/>
    <w:rsid w:val="007F4210"/>
    <w:rsid w:val="007F451C"/>
    <w:rsid w:val="007F4F33"/>
    <w:rsid w:val="007F5C6C"/>
    <w:rsid w:val="007F63C6"/>
    <w:rsid w:val="007F6751"/>
    <w:rsid w:val="007F689D"/>
    <w:rsid w:val="007F73F8"/>
    <w:rsid w:val="00800931"/>
    <w:rsid w:val="00801C54"/>
    <w:rsid w:val="00801D43"/>
    <w:rsid w:val="00802ECC"/>
    <w:rsid w:val="0080313C"/>
    <w:rsid w:val="0080358B"/>
    <w:rsid w:val="008043B5"/>
    <w:rsid w:val="008048D1"/>
    <w:rsid w:val="0080740E"/>
    <w:rsid w:val="00807B4C"/>
    <w:rsid w:val="00810AC9"/>
    <w:rsid w:val="00811E43"/>
    <w:rsid w:val="00812937"/>
    <w:rsid w:val="00812E16"/>
    <w:rsid w:val="00813268"/>
    <w:rsid w:val="00813C81"/>
    <w:rsid w:val="00816068"/>
    <w:rsid w:val="008167FD"/>
    <w:rsid w:val="00817A1E"/>
    <w:rsid w:val="00817A98"/>
    <w:rsid w:val="0082000C"/>
    <w:rsid w:val="008211BC"/>
    <w:rsid w:val="00822AB0"/>
    <w:rsid w:val="00823DED"/>
    <w:rsid w:val="008243AE"/>
    <w:rsid w:val="0082585E"/>
    <w:rsid w:val="008268AB"/>
    <w:rsid w:val="00827419"/>
    <w:rsid w:val="008274AD"/>
    <w:rsid w:val="00827AF8"/>
    <w:rsid w:val="00830675"/>
    <w:rsid w:val="0083244F"/>
    <w:rsid w:val="008327A7"/>
    <w:rsid w:val="00832EB5"/>
    <w:rsid w:val="008332B9"/>
    <w:rsid w:val="00834587"/>
    <w:rsid w:val="008357CA"/>
    <w:rsid w:val="008362CD"/>
    <w:rsid w:val="00836334"/>
    <w:rsid w:val="00836429"/>
    <w:rsid w:val="008365C0"/>
    <w:rsid w:val="00837BFC"/>
    <w:rsid w:val="008414C6"/>
    <w:rsid w:val="00841F20"/>
    <w:rsid w:val="00842538"/>
    <w:rsid w:val="00842610"/>
    <w:rsid w:val="00842682"/>
    <w:rsid w:val="00842721"/>
    <w:rsid w:val="00844B35"/>
    <w:rsid w:val="008470B5"/>
    <w:rsid w:val="0084742E"/>
    <w:rsid w:val="00847813"/>
    <w:rsid w:val="00850CD0"/>
    <w:rsid w:val="00850E25"/>
    <w:rsid w:val="0085204D"/>
    <w:rsid w:val="008525D4"/>
    <w:rsid w:val="00852669"/>
    <w:rsid w:val="0085453A"/>
    <w:rsid w:val="008558D0"/>
    <w:rsid w:val="00855EFA"/>
    <w:rsid w:val="0085605E"/>
    <w:rsid w:val="00856AE7"/>
    <w:rsid w:val="00856F24"/>
    <w:rsid w:val="0086037B"/>
    <w:rsid w:val="00861EE4"/>
    <w:rsid w:val="0086482D"/>
    <w:rsid w:val="00865B27"/>
    <w:rsid w:val="008707C3"/>
    <w:rsid w:val="00871468"/>
    <w:rsid w:val="00872490"/>
    <w:rsid w:val="00872B0A"/>
    <w:rsid w:val="008743A8"/>
    <w:rsid w:val="00874C5D"/>
    <w:rsid w:val="00874D69"/>
    <w:rsid w:val="00874EBC"/>
    <w:rsid w:val="008804F8"/>
    <w:rsid w:val="00880638"/>
    <w:rsid w:val="008809ED"/>
    <w:rsid w:val="0088162F"/>
    <w:rsid w:val="008816DA"/>
    <w:rsid w:val="00881F9D"/>
    <w:rsid w:val="008826B8"/>
    <w:rsid w:val="00883203"/>
    <w:rsid w:val="008854AD"/>
    <w:rsid w:val="00885E50"/>
    <w:rsid w:val="00885EEF"/>
    <w:rsid w:val="00886D4F"/>
    <w:rsid w:val="00890083"/>
    <w:rsid w:val="008900CB"/>
    <w:rsid w:val="008903A9"/>
    <w:rsid w:val="00890517"/>
    <w:rsid w:val="00890A00"/>
    <w:rsid w:val="00891157"/>
    <w:rsid w:val="00891609"/>
    <w:rsid w:val="00891815"/>
    <w:rsid w:val="00894AE1"/>
    <w:rsid w:val="00894E47"/>
    <w:rsid w:val="00895098"/>
    <w:rsid w:val="00897E1E"/>
    <w:rsid w:val="008A1A27"/>
    <w:rsid w:val="008A1A94"/>
    <w:rsid w:val="008A225E"/>
    <w:rsid w:val="008A234C"/>
    <w:rsid w:val="008A3667"/>
    <w:rsid w:val="008A3838"/>
    <w:rsid w:val="008A3B7C"/>
    <w:rsid w:val="008A52EC"/>
    <w:rsid w:val="008A6061"/>
    <w:rsid w:val="008A6D2B"/>
    <w:rsid w:val="008A7AA3"/>
    <w:rsid w:val="008B14DE"/>
    <w:rsid w:val="008B35B5"/>
    <w:rsid w:val="008B4BB1"/>
    <w:rsid w:val="008B4FA4"/>
    <w:rsid w:val="008B590D"/>
    <w:rsid w:val="008B6F63"/>
    <w:rsid w:val="008B79E8"/>
    <w:rsid w:val="008B7ED7"/>
    <w:rsid w:val="008C03BB"/>
    <w:rsid w:val="008C1B39"/>
    <w:rsid w:val="008C2856"/>
    <w:rsid w:val="008C2BE9"/>
    <w:rsid w:val="008C35E4"/>
    <w:rsid w:val="008C502A"/>
    <w:rsid w:val="008C57BC"/>
    <w:rsid w:val="008C595B"/>
    <w:rsid w:val="008C5C11"/>
    <w:rsid w:val="008C63A7"/>
    <w:rsid w:val="008C6C08"/>
    <w:rsid w:val="008C7A3F"/>
    <w:rsid w:val="008C7D84"/>
    <w:rsid w:val="008D1B7B"/>
    <w:rsid w:val="008D4631"/>
    <w:rsid w:val="008D4F2F"/>
    <w:rsid w:val="008D54BF"/>
    <w:rsid w:val="008D6DD2"/>
    <w:rsid w:val="008D7E3D"/>
    <w:rsid w:val="008E0A2C"/>
    <w:rsid w:val="008E113A"/>
    <w:rsid w:val="008E1C91"/>
    <w:rsid w:val="008E244D"/>
    <w:rsid w:val="008E3035"/>
    <w:rsid w:val="008E3D64"/>
    <w:rsid w:val="008E438A"/>
    <w:rsid w:val="008E4475"/>
    <w:rsid w:val="008E4560"/>
    <w:rsid w:val="008E6631"/>
    <w:rsid w:val="008F1370"/>
    <w:rsid w:val="008F1B53"/>
    <w:rsid w:val="008F1B58"/>
    <w:rsid w:val="008F43BF"/>
    <w:rsid w:val="008F45EA"/>
    <w:rsid w:val="008F46D6"/>
    <w:rsid w:val="008F4BD5"/>
    <w:rsid w:val="008F5502"/>
    <w:rsid w:val="008F640A"/>
    <w:rsid w:val="008F6CDA"/>
    <w:rsid w:val="008F6EFF"/>
    <w:rsid w:val="008F71FF"/>
    <w:rsid w:val="008F73FC"/>
    <w:rsid w:val="008F7FAF"/>
    <w:rsid w:val="00900183"/>
    <w:rsid w:val="00900EEA"/>
    <w:rsid w:val="009011E9"/>
    <w:rsid w:val="009012E0"/>
    <w:rsid w:val="00901A85"/>
    <w:rsid w:val="00901C54"/>
    <w:rsid w:val="00902DD9"/>
    <w:rsid w:val="00903CE5"/>
    <w:rsid w:val="00905C7C"/>
    <w:rsid w:val="00910519"/>
    <w:rsid w:val="00910898"/>
    <w:rsid w:val="00910F4E"/>
    <w:rsid w:val="00911CC1"/>
    <w:rsid w:val="00912D91"/>
    <w:rsid w:val="0091392D"/>
    <w:rsid w:val="00913ACE"/>
    <w:rsid w:val="00913CA5"/>
    <w:rsid w:val="0091503E"/>
    <w:rsid w:val="0091513C"/>
    <w:rsid w:val="00915A73"/>
    <w:rsid w:val="00916A3F"/>
    <w:rsid w:val="009177BB"/>
    <w:rsid w:val="00917A48"/>
    <w:rsid w:val="0092065C"/>
    <w:rsid w:val="00920E11"/>
    <w:rsid w:val="00920FEE"/>
    <w:rsid w:val="00921322"/>
    <w:rsid w:val="00923352"/>
    <w:rsid w:val="00923FD2"/>
    <w:rsid w:val="00924DD9"/>
    <w:rsid w:val="009258B1"/>
    <w:rsid w:val="009262F6"/>
    <w:rsid w:val="009267F0"/>
    <w:rsid w:val="00926CC7"/>
    <w:rsid w:val="009271F1"/>
    <w:rsid w:val="00930834"/>
    <w:rsid w:val="00931BCA"/>
    <w:rsid w:val="009332CC"/>
    <w:rsid w:val="0093768D"/>
    <w:rsid w:val="00940A04"/>
    <w:rsid w:val="00940DAC"/>
    <w:rsid w:val="00940EDC"/>
    <w:rsid w:val="009411A4"/>
    <w:rsid w:val="0094238E"/>
    <w:rsid w:val="009429EF"/>
    <w:rsid w:val="00943409"/>
    <w:rsid w:val="009439BE"/>
    <w:rsid w:val="00947E1C"/>
    <w:rsid w:val="00950212"/>
    <w:rsid w:val="00950C8E"/>
    <w:rsid w:val="00950EEC"/>
    <w:rsid w:val="00951F04"/>
    <w:rsid w:val="00952E8D"/>
    <w:rsid w:val="00953112"/>
    <w:rsid w:val="00953650"/>
    <w:rsid w:val="00954B8A"/>
    <w:rsid w:val="0095590F"/>
    <w:rsid w:val="00955A71"/>
    <w:rsid w:val="00956948"/>
    <w:rsid w:val="00957035"/>
    <w:rsid w:val="00960B17"/>
    <w:rsid w:val="009615B8"/>
    <w:rsid w:val="009615E1"/>
    <w:rsid w:val="00961875"/>
    <w:rsid w:val="009621A7"/>
    <w:rsid w:val="009624C5"/>
    <w:rsid w:val="009637EE"/>
    <w:rsid w:val="00964D79"/>
    <w:rsid w:val="00966A58"/>
    <w:rsid w:val="00970F0F"/>
    <w:rsid w:val="00971078"/>
    <w:rsid w:val="00971EFC"/>
    <w:rsid w:val="00973BD5"/>
    <w:rsid w:val="00975F3E"/>
    <w:rsid w:val="00976E17"/>
    <w:rsid w:val="00976F5B"/>
    <w:rsid w:val="009803CD"/>
    <w:rsid w:val="00981399"/>
    <w:rsid w:val="009818D4"/>
    <w:rsid w:val="00981B5D"/>
    <w:rsid w:val="0098212F"/>
    <w:rsid w:val="00982400"/>
    <w:rsid w:val="009835F4"/>
    <w:rsid w:val="00983A47"/>
    <w:rsid w:val="009840AD"/>
    <w:rsid w:val="009849B3"/>
    <w:rsid w:val="00984F28"/>
    <w:rsid w:val="009853FE"/>
    <w:rsid w:val="00987833"/>
    <w:rsid w:val="00987E3A"/>
    <w:rsid w:val="009903F6"/>
    <w:rsid w:val="009905C5"/>
    <w:rsid w:val="00990B10"/>
    <w:rsid w:val="00990CB9"/>
    <w:rsid w:val="00990D85"/>
    <w:rsid w:val="00991151"/>
    <w:rsid w:val="00991364"/>
    <w:rsid w:val="00991A09"/>
    <w:rsid w:val="00992EA3"/>
    <w:rsid w:val="00992F92"/>
    <w:rsid w:val="00993B7B"/>
    <w:rsid w:val="009942B4"/>
    <w:rsid w:val="00994822"/>
    <w:rsid w:val="00994E75"/>
    <w:rsid w:val="00994F19"/>
    <w:rsid w:val="009972DC"/>
    <w:rsid w:val="009975F2"/>
    <w:rsid w:val="009A016A"/>
    <w:rsid w:val="009A05A2"/>
    <w:rsid w:val="009A080C"/>
    <w:rsid w:val="009A1140"/>
    <w:rsid w:val="009A1A12"/>
    <w:rsid w:val="009A2E42"/>
    <w:rsid w:val="009A474A"/>
    <w:rsid w:val="009A58E1"/>
    <w:rsid w:val="009A5C98"/>
    <w:rsid w:val="009A628E"/>
    <w:rsid w:val="009A6727"/>
    <w:rsid w:val="009A7767"/>
    <w:rsid w:val="009B0AD0"/>
    <w:rsid w:val="009B15D7"/>
    <w:rsid w:val="009B1D3D"/>
    <w:rsid w:val="009B277E"/>
    <w:rsid w:val="009B2D8E"/>
    <w:rsid w:val="009B2DAA"/>
    <w:rsid w:val="009B3147"/>
    <w:rsid w:val="009B51E3"/>
    <w:rsid w:val="009B6073"/>
    <w:rsid w:val="009B66DB"/>
    <w:rsid w:val="009C1952"/>
    <w:rsid w:val="009C2C25"/>
    <w:rsid w:val="009C3909"/>
    <w:rsid w:val="009C3B1C"/>
    <w:rsid w:val="009C3EBC"/>
    <w:rsid w:val="009C5398"/>
    <w:rsid w:val="009C550A"/>
    <w:rsid w:val="009C5E6C"/>
    <w:rsid w:val="009C6858"/>
    <w:rsid w:val="009C6C2B"/>
    <w:rsid w:val="009C6CB7"/>
    <w:rsid w:val="009C70B4"/>
    <w:rsid w:val="009C720A"/>
    <w:rsid w:val="009D0C05"/>
    <w:rsid w:val="009D512B"/>
    <w:rsid w:val="009D5609"/>
    <w:rsid w:val="009D579B"/>
    <w:rsid w:val="009D6054"/>
    <w:rsid w:val="009D73BE"/>
    <w:rsid w:val="009D751B"/>
    <w:rsid w:val="009E19CA"/>
    <w:rsid w:val="009E1C00"/>
    <w:rsid w:val="009E4053"/>
    <w:rsid w:val="009E4B68"/>
    <w:rsid w:val="009E7465"/>
    <w:rsid w:val="009E7669"/>
    <w:rsid w:val="009F0E12"/>
    <w:rsid w:val="009F12A6"/>
    <w:rsid w:val="009F167E"/>
    <w:rsid w:val="009F18ED"/>
    <w:rsid w:val="009F2B23"/>
    <w:rsid w:val="009F564A"/>
    <w:rsid w:val="009F5C3F"/>
    <w:rsid w:val="009F5C58"/>
    <w:rsid w:val="009F7CD1"/>
    <w:rsid w:val="00A00F3D"/>
    <w:rsid w:val="00A01532"/>
    <w:rsid w:val="00A01A6D"/>
    <w:rsid w:val="00A02332"/>
    <w:rsid w:val="00A02B88"/>
    <w:rsid w:val="00A03CFA"/>
    <w:rsid w:val="00A0436E"/>
    <w:rsid w:val="00A04445"/>
    <w:rsid w:val="00A04449"/>
    <w:rsid w:val="00A04CC3"/>
    <w:rsid w:val="00A055A8"/>
    <w:rsid w:val="00A05ED5"/>
    <w:rsid w:val="00A071CE"/>
    <w:rsid w:val="00A0771C"/>
    <w:rsid w:val="00A07C3F"/>
    <w:rsid w:val="00A10813"/>
    <w:rsid w:val="00A10C68"/>
    <w:rsid w:val="00A11706"/>
    <w:rsid w:val="00A11794"/>
    <w:rsid w:val="00A1215F"/>
    <w:rsid w:val="00A13190"/>
    <w:rsid w:val="00A14209"/>
    <w:rsid w:val="00A146C0"/>
    <w:rsid w:val="00A16B18"/>
    <w:rsid w:val="00A17049"/>
    <w:rsid w:val="00A1730D"/>
    <w:rsid w:val="00A21F4F"/>
    <w:rsid w:val="00A22E0D"/>
    <w:rsid w:val="00A2319F"/>
    <w:rsid w:val="00A23393"/>
    <w:rsid w:val="00A23666"/>
    <w:rsid w:val="00A23D35"/>
    <w:rsid w:val="00A23D58"/>
    <w:rsid w:val="00A24103"/>
    <w:rsid w:val="00A248B3"/>
    <w:rsid w:val="00A24B44"/>
    <w:rsid w:val="00A26A89"/>
    <w:rsid w:val="00A2703B"/>
    <w:rsid w:val="00A27EC6"/>
    <w:rsid w:val="00A300BF"/>
    <w:rsid w:val="00A30D8A"/>
    <w:rsid w:val="00A3127D"/>
    <w:rsid w:val="00A31413"/>
    <w:rsid w:val="00A31523"/>
    <w:rsid w:val="00A3165D"/>
    <w:rsid w:val="00A31983"/>
    <w:rsid w:val="00A32197"/>
    <w:rsid w:val="00A322CF"/>
    <w:rsid w:val="00A32DB5"/>
    <w:rsid w:val="00A338D9"/>
    <w:rsid w:val="00A33CBA"/>
    <w:rsid w:val="00A34C3B"/>
    <w:rsid w:val="00A3548A"/>
    <w:rsid w:val="00A3711C"/>
    <w:rsid w:val="00A3712F"/>
    <w:rsid w:val="00A37717"/>
    <w:rsid w:val="00A37DE6"/>
    <w:rsid w:val="00A415A4"/>
    <w:rsid w:val="00A4485F"/>
    <w:rsid w:val="00A448C9"/>
    <w:rsid w:val="00A44C84"/>
    <w:rsid w:val="00A45E2A"/>
    <w:rsid w:val="00A46EE3"/>
    <w:rsid w:val="00A47105"/>
    <w:rsid w:val="00A47420"/>
    <w:rsid w:val="00A479F9"/>
    <w:rsid w:val="00A47FEF"/>
    <w:rsid w:val="00A50600"/>
    <w:rsid w:val="00A50BDA"/>
    <w:rsid w:val="00A50CAE"/>
    <w:rsid w:val="00A51744"/>
    <w:rsid w:val="00A51E2F"/>
    <w:rsid w:val="00A521FE"/>
    <w:rsid w:val="00A551AF"/>
    <w:rsid w:val="00A55A84"/>
    <w:rsid w:val="00A56F35"/>
    <w:rsid w:val="00A57448"/>
    <w:rsid w:val="00A57E2E"/>
    <w:rsid w:val="00A6301C"/>
    <w:rsid w:val="00A63291"/>
    <w:rsid w:val="00A63713"/>
    <w:rsid w:val="00A63AC7"/>
    <w:rsid w:val="00A63B5C"/>
    <w:rsid w:val="00A646DC"/>
    <w:rsid w:val="00A64709"/>
    <w:rsid w:val="00A64FF8"/>
    <w:rsid w:val="00A6592E"/>
    <w:rsid w:val="00A65C83"/>
    <w:rsid w:val="00A65CB0"/>
    <w:rsid w:val="00A667AD"/>
    <w:rsid w:val="00A7066D"/>
    <w:rsid w:val="00A714F8"/>
    <w:rsid w:val="00A7168E"/>
    <w:rsid w:val="00A71759"/>
    <w:rsid w:val="00A71CC7"/>
    <w:rsid w:val="00A72989"/>
    <w:rsid w:val="00A73455"/>
    <w:rsid w:val="00A7481A"/>
    <w:rsid w:val="00A75475"/>
    <w:rsid w:val="00A758E0"/>
    <w:rsid w:val="00A759E1"/>
    <w:rsid w:val="00A76327"/>
    <w:rsid w:val="00A77A75"/>
    <w:rsid w:val="00A805A9"/>
    <w:rsid w:val="00A81032"/>
    <w:rsid w:val="00A830A3"/>
    <w:rsid w:val="00A83C92"/>
    <w:rsid w:val="00A848B5"/>
    <w:rsid w:val="00A85E3B"/>
    <w:rsid w:val="00A87A76"/>
    <w:rsid w:val="00A91B7D"/>
    <w:rsid w:val="00A93625"/>
    <w:rsid w:val="00A94605"/>
    <w:rsid w:val="00A94A07"/>
    <w:rsid w:val="00A94E35"/>
    <w:rsid w:val="00A953BD"/>
    <w:rsid w:val="00AA10BE"/>
    <w:rsid w:val="00AA29A4"/>
    <w:rsid w:val="00AA3C58"/>
    <w:rsid w:val="00AA4A51"/>
    <w:rsid w:val="00AA5531"/>
    <w:rsid w:val="00AA6305"/>
    <w:rsid w:val="00AA68CA"/>
    <w:rsid w:val="00AA7181"/>
    <w:rsid w:val="00AA7354"/>
    <w:rsid w:val="00AA7B25"/>
    <w:rsid w:val="00AA7CA5"/>
    <w:rsid w:val="00AB006D"/>
    <w:rsid w:val="00AB0B0A"/>
    <w:rsid w:val="00AB19AD"/>
    <w:rsid w:val="00AB2C52"/>
    <w:rsid w:val="00AB3F3F"/>
    <w:rsid w:val="00AB4B10"/>
    <w:rsid w:val="00AB547C"/>
    <w:rsid w:val="00AB5BEA"/>
    <w:rsid w:val="00AB5F63"/>
    <w:rsid w:val="00AB6A5B"/>
    <w:rsid w:val="00AB7BDE"/>
    <w:rsid w:val="00AC099B"/>
    <w:rsid w:val="00AC1B78"/>
    <w:rsid w:val="00AC348C"/>
    <w:rsid w:val="00AC4E71"/>
    <w:rsid w:val="00AC52B5"/>
    <w:rsid w:val="00AC586F"/>
    <w:rsid w:val="00AC5BF4"/>
    <w:rsid w:val="00AC666F"/>
    <w:rsid w:val="00AC6923"/>
    <w:rsid w:val="00AC69F1"/>
    <w:rsid w:val="00AC6A07"/>
    <w:rsid w:val="00AC6C2F"/>
    <w:rsid w:val="00AC7FBB"/>
    <w:rsid w:val="00AD03C9"/>
    <w:rsid w:val="00AD1033"/>
    <w:rsid w:val="00AD144A"/>
    <w:rsid w:val="00AD22CC"/>
    <w:rsid w:val="00AD36AD"/>
    <w:rsid w:val="00AD54A6"/>
    <w:rsid w:val="00AD55D1"/>
    <w:rsid w:val="00AD6DB7"/>
    <w:rsid w:val="00AD7625"/>
    <w:rsid w:val="00AD7F40"/>
    <w:rsid w:val="00AE0128"/>
    <w:rsid w:val="00AE0988"/>
    <w:rsid w:val="00AE0E09"/>
    <w:rsid w:val="00AE1A5E"/>
    <w:rsid w:val="00AE1F7D"/>
    <w:rsid w:val="00AE2C3A"/>
    <w:rsid w:val="00AE4622"/>
    <w:rsid w:val="00AE4CD3"/>
    <w:rsid w:val="00AE5FA7"/>
    <w:rsid w:val="00AE6C3D"/>
    <w:rsid w:val="00AE70A9"/>
    <w:rsid w:val="00AE71DB"/>
    <w:rsid w:val="00AE76D1"/>
    <w:rsid w:val="00AE7BC7"/>
    <w:rsid w:val="00AF049A"/>
    <w:rsid w:val="00AF0C97"/>
    <w:rsid w:val="00AF2631"/>
    <w:rsid w:val="00AF43D9"/>
    <w:rsid w:val="00AF44C6"/>
    <w:rsid w:val="00AF44E1"/>
    <w:rsid w:val="00AF4FA8"/>
    <w:rsid w:val="00AF63A3"/>
    <w:rsid w:val="00AF6476"/>
    <w:rsid w:val="00AF6EAC"/>
    <w:rsid w:val="00AF7964"/>
    <w:rsid w:val="00AF79AE"/>
    <w:rsid w:val="00B007C4"/>
    <w:rsid w:val="00B013C1"/>
    <w:rsid w:val="00B018C2"/>
    <w:rsid w:val="00B02D46"/>
    <w:rsid w:val="00B03A42"/>
    <w:rsid w:val="00B06128"/>
    <w:rsid w:val="00B13E14"/>
    <w:rsid w:val="00B13FB7"/>
    <w:rsid w:val="00B1541F"/>
    <w:rsid w:val="00B157E6"/>
    <w:rsid w:val="00B1686A"/>
    <w:rsid w:val="00B23F05"/>
    <w:rsid w:val="00B24239"/>
    <w:rsid w:val="00B25210"/>
    <w:rsid w:val="00B25F45"/>
    <w:rsid w:val="00B26C4E"/>
    <w:rsid w:val="00B277D5"/>
    <w:rsid w:val="00B27AC3"/>
    <w:rsid w:val="00B27F8D"/>
    <w:rsid w:val="00B30154"/>
    <w:rsid w:val="00B30D27"/>
    <w:rsid w:val="00B3136B"/>
    <w:rsid w:val="00B32C34"/>
    <w:rsid w:val="00B3547A"/>
    <w:rsid w:val="00B355DA"/>
    <w:rsid w:val="00B36EDD"/>
    <w:rsid w:val="00B417A5"/>
    <w:rsid w:val="00B418F5"/>
    <w:rsid w:val="00B41AE5"/>
    <w:rsid w:val="00B430CE"/>
    <w:rsid w:val="00B432E4"/>
    <w:rsid w:val="00B43AAD"/>
    <w:rsid w:val="00B43DC3"/>
    <w:rsid w:val="00B45093"/>
    <w:rsid w:val="00B452F3"/>
    <w:rsid w:val="00B463CF"/>
    <w:rsid w:val="00B4707A"/>
    <w:rsid w:val="00B4707F"/>
    <w:rsid w:val="00B47B3E"/>
    <w:rsid w:val="00B47E4D"/>
    <w:rsid w:val="00B51B35"/>
    <w:rsid w:val="00B524C2"/>
    <w:rsid w:val="00B54EE2"/>
    <w:rsid w:val="00B550F8"/>
    <w:rsid w:val="00B55E09"/>
    <w:rsid w:val="00B57691"/>
    <w:rsid w:val="00B611F5"/>
    <w:rsid w:val="00B618BE"/>
    <w:rsid w:val="00B61EBA"/>
    <w:rsid w:val="00B627B3"/>
    <w:rsid w:val="00B63C50"/>
    <w:rsid w:val="00B63F3B"/>
    <w:rsid w:val="00B64970"/>
    <w:rsid w:val="00B657A8"/>
    <w:rsid w:val="00B66142"/>
    <w:rsid w:val="00B66E80"/>
    <w:rsid w:val="00B66EAB"/>
    <w:rsid w:val="00B67EB2"/>
    <w:rsid w:val="00B70B0A"/>
    <w:rsid w:val="00B73F60"/>
    <w:rsid w:val="00B741AF"/>
    <w:rsid w:val="00B74F28"/>
    <w:rsid w:val="00B754E7"/>
    <w:rsid w:val="00B77DF3"/>
    <w:rsid w:val="00B77EA0"/>
    <w:rsid w:val="00B802E4"/>
    <w:rsid w:val="00B8061D"/>
    <w:rsid w:val="00B812A8"/>
    <w:rsid w:val="00B8153B"/>
    <w:rsid w:val="00B815CA"/>
    <w:rsid w:val="00B817AE"/>
    <w:rsid w:val="00B81DD9"/>
    <w:rsid w:val="00B81EDB"/>
    <w:rsid w:val="00B83CA4"/>
    <w:rsid w:val="00B840BE"/>
    <w:rsid w:val="00B848AE"/>
    <w:rsid w:val="00B85008"/>
    <w:rsid w:val="00B86269"/>
    <w:rsid w:val="00B87EF5"/>
    <w:rsid w:val="00B9043F"/>
    <w:rsid w:val="00B90D04"/>
    <w:rsid w:val="00B913AE"/>
    <w:rsid w:val="00B9146D"/>
    <w:rsid w:val="00B91CD9"/>
    <w:rsid w:val="00B91D6E"/>
    <w:rsid w:val="00B92045"/>
    <w:rsid w:val="00B92A54"/>
    <w:rsid w:val="00B93A61"/>
    <w:rsid w:val="00B93FCA"/>
    <w:rsid w:val="00B95869"/>
    <w:rsid w:val="00B95E83"/>
    <w:rsid w:val="00B97493"/>
    <w:rsid w:val="00B97E66"/>
    <w:rsid w:val="00BA0B33"/>
    <w:rsid w:val="00BA1CD1"/>
    <w:rsid w:val="00BA266D"/>
    <w:rsid w:val="00BA41CF"/>
    <w:rsid w:val="00BA49B5"/>
    <w:rsid w:val="00BA5606"/>
    <w:rsid w:val="00BA61A6"/>
    <w:rsid w:val="00BA6A91"/>
    <w:rsid w:val="00BA7BF9"/>
    <w:rsid w:val="00BA7E86"/>
    <w:rsid w:val="00BB05D5"/>
    <w:rsid w:val="00BB097D"/>
    <w:rsid w:val="00BB0A87"/>
    <w:rsid w:val="00BB3976"/>
    <w:rsid w:val="00BB4377"/>
    <w:rsid w:val="00BB67CD"/>
    <w:rsid w:val="00BB6D16"/>
    <w:rsid w:val="00BB6E72"/>
    <w:rsid w:val="00BB7276"/>
    <w:rsid w:val="00BB7CE1"/>
    <w:rsid w:val="00BC066F"/>
    <w:rsid w:val="00BC06DF"/>
    <w:rsid w:val="00BC092A"/>
    <w:rsid w:val="00BC0AFE"/>
    <w:rsid w:val="00BC151B"/>
    <w:rsid w:val="00BC1C40"/>
    <w:rsid w:val="00BC2C00"/>
    <w:rsid w:val="00BC37B6"/>
    <w:rsid w:val="00BC3F5E"/>
    <w:rsid w:val="00BC5F95"/>
    <w:rsid w:val="00BC6625"/>
    <w:rsid w:val="00BC7806"/>
    <w:rsid w:val="00BC7BB7"/>
    <w:rsid w:val="00BD1701"/>
    <w:rsid w:val="00BD2262"/>
    <w:rsid w:val="00BD2331"/>
    <w:rsid w:val="00BD2896"/>
    <w:rsid w:val="00BD4A0F"/>
    <w:rsid w:val="00BD55BD"/>
    <w:rsid w:val="00BD68E0"/>
    <w:rsid w:val="00BE0CF7"/>
    <w:rsid w:val="00BE2C0D"/>
    <w:rsid w:val="00BE3730"/>
    <w:rsid w:val="00BE4110"/>
    <w:rsid w:val="00BE4B52"/>
    <w:rsid w:val="00BE5528"/>
    <w:rsid w:val="00BE660A"/>
    <w:rsid w:val="00BE665D"/>
    <w:rsid w:val="00BE68E3"/>
    <w:rsid w:val="00BE6F23"/>
    <w:rsid w:val="00BE7231"/>
    <w:rsid w:val="00BE7464"/>
    <w:rsid w:val="00BE7B0E"/>
    <w:rsid w:val="00BE7CFA"/>
    <w:rsid w:val="00BE7E45"/>
    <w:rsid w:val="00BF05CD"/>
    <w:rsid w:val="00BF0F8D"/>
    <w:rsid w:val="00BF2299"/>
    <w:rsid w:val="00BF2AD1"/>
    <w:rsid w:val="00BF2C0C"/>
    <w:rsid w:val="00BF3485"/>
    <w:rsid w:val="00BF3D16"/>
    <w:rsid w:val="00BF3F76"/>
    <w:rsid w:val="00BF5590"/>
    <w:rsid w:val="00BF6BA6"/>
    <w:rsid w:val="00BF7AD5"/>
    <w:rsid w:val="00C01292"/>
    <w:rsid w:val="00C012D3"/>
    <w:rsid w:val="00C035E6"/>
    <w:rsid w:val="00C039C8"/>
    <w:rsid w:val="00C046BC"/>
    <w:rsid w:val="00C05B06"/>
    <w:rsid w:val="00C05D3C"/>
    <w:rsid w:val="00C05E4D"/>
    <w:rsid w:val="00C05F34"/>
    <w:rsid w:val="00C06272"/>
    <w:rsid w:val="00C0651B"/>
    <w:rsid w:val="00C10C71"/>
    <w:rsid w:val="00C11356"/>
    <w:rsid w:val="00C1153D"/>
    <w:rsid w:val="00C11B0E"/>
    <w:rsid w:val="00C11F1B"/>
    <w:rsid w:val="00C12E49"/>
    <w:rsid w:val="00C131F3"/>
    <w:rsid w:val="00C1390A"/>
    <w:rsid w:val="00C15946"/>
    <w:rsid w:val="00C15A24"/>
    <w:rsid w:val="00C169F7"/>
    <w:rsid w:val="00C16C38"/>
    <w:rsid w:val="00C17771"/>
    <w:rsid w:val="00C20363"/>
    <w:rsid w:val="00C2144B"/>
    <w:rsid w:val="00C21C43"/>
    <w:rsid w:val="00C2250B"/>
    <w:rsid w:val="00C23ADB"/>
    <w:rsid w:val="00C23E12"/>
    <w:rsid w:val="00C23F99"/>
    <w:rsid w:val="00C24CC2"/>
    <w:rsid w:val="00C276A1"/>
    <w:rsid w:val="00C30830"/>
    <w:rsid w:val="00C323B8"/>
    <w:rsid w:val="00C33552"/>
    <w:rsid w:val="00C35CCE"/>
    <w:rsid w:val="00C3715E"/>
    <w:rsid w:val="00C40082"/>
    <w:rsid w:val="00C41CCB"/>
    <w:rsid w:val="00C427E7"/>
    <w:rsid w:val="00C4446E"/>
    <w:rsid w:val="00C447EE"/>
    <w:rsid w:val="00C44938"/>
    <w:rsid w:val="00C44E47"/>
    <w:rsid w:val="00C4664D"/>
    <w:rsid w:val="00C46771"/>
    <w:rsid w:val="00C46B90"/>
    <w:rsid w:val="00C4733E"/>
    <w:rsid w:val="00C479BC"/>
    <w:rsid w:val="00C503D3"/>
    <w:rsid w:val="00C529B2"/>
    <w:rsid w:val="00C55AAB"/>
    <w:rsid w:val="00C55DCA"/>
    <w:rsid w:val="00C5780C"/>
    <w:rsid w:val="00C5783E"/>
    <w:rsid w:val="00C57985"/>
    <w:rsid w:val="00C60A1E"/>
    <w:rsid w:val="00C60FDE"/>
    <w:rsid w:val="00C63837"/>
    <w:rsid w:val="00C6412F"/>
    <w:rsid w:val="00C6432C"/>
    <w:rsid w:val="00C6463A"/>
    <w:rsid w:val="00C649F7"/>
    <w:rsid w:val="00C64B25"/>
    <w:rsid w:val="00C65366"/>
    <w:rsid w:val="00C65FEF"/>
    <w:rsid w:val="00C661A6"/>
    <w:rsid w:val="00C667CD"/>
    <w:rsid w:val="00C66E57"/>
    <w:rsid w:val="00C66E7D"/>
    <w:rsid w:val="00C677FD"/>
    <w:rsid w:val="00C71454"/>
    <w:rsid w:val="00C734F7"/>
    <w:rsid w:val="00C73625"/>
    <w:rsid w:val="00C73AE3"/>
    <w:rsid w:val="00C747A3"/>
    <w:rsid w:val="00C76882"/>
    <w:rsid w:val="00C778D5"/>
    <w:rsid w:val="00C8013F"/>
    <w:rsid w:val="00C804E8"/>
    <w:rsid w:val="00C82129"/>
    <w:rsid w:val="00C82791"/>
    <w:rsid w:val="00C8329C"/>
    <w:rsid w:val="00C83CB2"/>
    <w:rsid w:val="00C83D68"/>
    <w:rsid w:val="00C83F83"/>
    <w:rsid w:val="00C86437"/>
    <w:rsid w:val="00C8670A"/>
    <w:rsid w:val="00C868C1"/>
    <w:rsid w:val="00C874BD"/>
    <w:rsid w:val="00C90E6E"/>
    <w:rsid w:val="00C91B40"/>
    <w:rsid w:val="00C91D79"/>
    <w:rsid w:val="00C92542"/>
    <w:rsid w:val="00C92B17"/>
    <w:rsid w:val="00C9498A"/>
    <w:rsid w:val="00C94ED9"/>
    <w:rsid w:val="00C965E4"/>
    <w:rsid w:val="00CA00B1"/>
    <w:rsid w:val="00CA01CB"/>
    <w:rsid w:val="00CA02E0"/>
    <w:rsid w:val="00CA0CE9"/>
    <w:rsid w:val="00CA16C4"/>
    <w:rsid w:val="00CA37AB"/>
    <w:rsid w:val="00CA4245"/>
    <w:rsid w:val="00CA4F07"/>
    <w:rsid w:val="00CA5694"/>
    <w:rsid w:val="00CA66F6"/>
    <w:rsid w:val="00CA6A3A"/>
    <w:rsid w:val="00CA7026"/>
    <w:rsid w:val="00CB078F"/>
    <w:rsid w:val="00CB0F5B"/>
    <w:rsid w:val="00CB14BF"/>
    <w:rsid w:val="00CB1DE3"/>
    <w:rsid w:val="00CB3424"/>
    <w:rsid w:val="00CB3663"/>
    <w:rsid w:val="00CB7022"/>
    <w:rsid w:val="00CB74AB"/>
    <w:rsid w:val="00CB7C9D"/>
    <w:rsid w:val="00CC05B4"/>
    <w:rsid w:val="00CC0CC1"/>
    <w:rsid w:val="00CC1326"/>
    <w:rsid w:val="00CC1892"/>
    <w:rsid w:val="00CC2877"/>
    <w:rsid w:val="00CC3F66"/>
    <w:rsid w:val="00CC44BB"/>
    <w:rsid w:val="00CC5FCB"/>
    <w:rsid w:val="00CC66E9"/>
    <w:rsid w:val="00CC7E7F"/>
    <w:rsid w:val="00CD0BF9"/>
    <w:rsid w:val="00CD2A2C"/>
    <w:rsid w:val="00CD32A6"/>
    <w:rsid w:val="00CD33F1"/>
    <w:rsid w:val="00CD4DCB"/>
    <w:rsid w:val="00CD5BFC"/>
    <w:rsid w:val="00CD64B2"/>
    <w:rsid w:val="00CD7ADA"/>
    <w:rsid w:val="00CD7C7A"/>
    <w:rsid w:val="00CE02A1"/>
    <w:rsid w:val="00CE0362"/>
    <w:rsid w:val="00CE0C1B"/>
    <w:rsid w:val="00CE1D34"/>
    <w:rsid w:val="00CE279C"/>
    <w:rsid w:val="00CE3CFE"/>
    <w:rsid w:val="00CE3EA3"/>
    <w:rsid w:val="00CE64F9"/>
    <w:rsid w:val="00CE6D95"/>
    <w:rsid w:val="00CF0177"/>
    <w:rsid w:val="00CF0D01"/>
    <w:rsid w:val="00CF19D6"/>
    <w:rsid w:val="00CF1AB6"/>
    <w:rsid w:val="00CF1F24"/>
    <w:rsid w:val="00CF2841"/>
    <w:rsid w:val="00CF36BE"/>
    <w:rsid w:val="00CF4135"/>
    <w:rsid w:val="00CF477B"/>
    <w:rsid w:val="00CF4BEA"/>
    <w:rsid w:val="00CF7667"/>
    <w:rsid w:val="00D00C7E"/>
    <w:rsid w:val="00D0291F"/>
    <w:rsid w:val="00D02B32"/>
    <w:rsid w:val="00D03598"/>
    <w:rsid w:val="00D03B90"/>
    <w:rsid w:val="00D044A9"/>
    <w:rsid w:val="00D05CB5"/>
    <w:rsid w:val="00D0707C"/>
    <w:rsid w:val="00D07516"/>
    <w:rsid w:val="00D07700"/>
    <w:rsid w:val="00D101A8"/>
    <w:rsid w:val="00D11075"/>
    <w:rsid w:val="00D12637"/>
    <w:rsid w:val="00D15165"/>
    <w:rsid w:val="00D1632C"/>
    <w:rsid w:val="00D17B34"/>
    <w:rsid w:val="00D17D37"/>
    <w:rsid w:val="00D200D6"/>
    <w:rsid w:val="00D201C8"/>
    <w:rsid w:val="00D21310"/>
    <w:rsid w:val="00D21954"/>
    <w:rsid w:val="00D21FFD"/>
    <w:rsid w:val="00D24073"/>
    <w:rsid w:val="00D2439F"/>
    <w:rsid w:val="00D24900"/>
    <w:rsid w:val="00D24DC9"/>
    <w:rsid w:val="00D2645E"/>
    <w:rsid w:val="00D26BA0"/>
    <w:rsid w:val="00D27F66"/>
    <w:rsid w:val="00D314A7"/>
    <w:rsid w:val="00D32A45"/>
    <w:rsid w:val="00D3354B"/>
    <w:rsid w:val="00D338C9"/>
    <w:rsid w:val="00D338F9"/>
    <w:rsid w:val="00D33A3F"/>
    <w:rsid w:val="00D34321"/>
    <w:rsid w:val="00D3772D"/>
    <w:rsid w:val="00D37947"/>
    <w:rsid w:val="00D40ECF"/>
    <w:rsid w:val="00D42816"/>
    <w:rsid w:val="00D429DD"/>
    <w:rsid w:val="00D43190"/>
    <w:rsid w:val="00D43225"/>
    <w:rsid w:val="00D4537C"/>
    <w:rsid w:val="00D45C48"/>
    <w:rsid w:val="00D45F6C"/>
    <w:rsid w:val="00D460E9"/>
    <w:rsid w:val="00D46D4A"/>
    <w:rsid w:val="00D475A4"/>
    <w:rsid w:val="00D47B89"/>
    <w:rsid w:val="00D507D7"/>
    <w:rsid w:val="00D511F0"/>
    <w:rsid w:val="00D5122D"/>
    <w:rsid w:val="00D541A8"/>
    <w:rsid w:val="00D5534B"/>
    <w:rsid w:val="00D55DEE"/>
    <w:rsid w:val="00D56B50"/>
    <w:rsid w:val="00D56FBD"/>
    <w:rsid w:val="00D579AB"/>
    <w:rsid w:val="00D60072"/>
    <w:rsid w:val="00D61331"/>
    <w:rsid w:val="00D6204F"/>
    <w:rsid w:val="00D63A84"/>
    <w:rsid w:val="00D6440E"/>
    <w:rsid w:val="00D649D2"/>
    <w:rsid w:val="00D65CD4"/>
    <w:rsid w:val="00D65DFF"/>
    <w:rsid w:val="00D65E6C"/>
    <w:rsid w:val="00D72374"/>
    <w:rsid w:val="00D724F2"/>
    <w:rsid w:val="00D72D9E"/>
    <w:rsid w:val="00D72EA2"/>
    <w:rsid w:val="00D73C8D"/>
    <w:rsid w:val="00D75178"/>
    <w:rsid w:val="00D7599E"/>
    <w:rsid w:val="00D76163"/>
    <w:rsid w:val="00D768B1"/>
    <w:rsid w:val="00D76C5A"/>
    <w:rsid w:val="00D77781"/>
    <w:rsid w:val="00D77DDA"/>
    <w:rsid w:val="00D809EB"/>
    <w:rsid w:val="00D81573"/>
    <w:rsid w:val="00D81B3B"/>
    <w:rsid w:val="00D81F53"/>
    <w:rsid w:val="00D82211"/>
    <w:rsid w:val="00D8249F"/>
    <w:rsid w:val="00D831BA"/>
    <w:rsid w:val="00D8336E"/>
    <w:rsid w:val="00D83DA9"/>
    <w:rsid w:val="00D84C92"/>
    <w:rsid w:val="00D85253"/>
    <w:rsid w:val="00D8687C"/>
    <w:rsid w:val="00D86C6D"/>
    <w:rsid w:val="00D9135D"/>
    <w:rsid w:val="00D91BA9"/>
    <w:rsid w:val="00D91C9B"/>
    <w:rsid w:val="00D92642"/>
    <w:rsid w:val="00D957C2"/>
    <w:rsid w:val="00D95A5C"/>
    <w:rsid w:val="00D96D90"/>
    <w:rsid w:val="00DA19C8"/>
    <w:rsid w:val="00DA3342"/>
    <w:rsid w:val="00DA4D71"/>
    <w:rsid w:val="00DA67C6"/>
    <w:rsid w:val="00DA69D9"/>
    <w:rsid w:val="00DA6E63"/>
    <w:rsid w:val="00DA6F44"/>
    <w:rsid w:val="00DA789D"/>
    <w:rsid w:val="00DB0AA4"/>
    <w:rsid w:val="00DB28AD"/>
    <w:rsid w:val="00DB412A"/>
    <w:rsid w:val="00DB440C"/>
    <w:rsid w:val="00DB4ECB"/>
    <w:rsid w:val="00DB71DE"/>
    <w:rsid w:val="00DB7F21"/>
    <w:rsid w:val="00DC0A6D"/>
    <w:rsid w:val="00DC102E"/>
    <w:rsid w:val="00DC1490"/>
    <w:rsid w:val="00DC2580"/>
    <w:rsid w:val="00DC3843"/>
    <w:rsid w:val="00DC3BA2"/>
    <w:rsid w:val="00DC42C0"/>
    <w:rsid w:val="00DC49D3"/>
    <w:rsid w:val="00DC4C44"/>
    <w:rsid w:val="00DC55BD"/>
    <w:rsid w:val="00DC560C"/>
    <w:rsid w:val="00DC5B5B"/>
    <w:rsid w:val="00DC5CBD"/>
    <w:rsid w:val="00DC62E1"/>
    <w:rsid w:val="00DC6C88"/>
    <w:rsid w:val="00DC6CCD"/>
    <w:rsid w:val="00DC6F8C"/>
    <w:rsid w:val="00DC7179"/>
    <w:rsid w:val="00DC7CDD"/>
    <w:rsid w:val="00DD0E47"/>
    <w:rsid w:val="00DD1F0B"/>
    <w:rsid w:val="00DD2013"/>
    <w:rsid w:val="00DD295B"/>
    <w:rsid w:val="00DD54EF"/>
    <w:rsid w:val="00DD680C"/>
    <w:rsid w:val="00DD7A85"/>
    <w:rsid w:val="00DE09E8"/>
    <w:rsid w:val="00DE197B"/>
    <w:rsid w:val="00DE3E47"/>
    <w:rsid w:val="00DE468D"/>
    <w:rsid w:val="00DE476D"/>
    <w:rsid w:val="00DE4E70"/>
    <w:rsid w:val="00DE6031"/>
    <w:rsid w:val="00DE65FF"/>
    <w:rsid w:val="00DE6F38"/>
    <w:rsid w:val="00DE77FB"/>
    <w:rsid w:val="00DF035E"/>
    <w:rsid w:val="00DF099D"/>
    <w:rsid w:val="00DF1EAB"/>
    <w:rsid w:val="00DF3B3D"/>
    <w:rsid w:val="00DF4C79"/>
    <w:rsid w:val="00DF55A3"/>
    <w:rsid w:val="00DF633B"/>
    <w:rsid w:val="00DF7473"/>
    <w:rsid w:val="00DF7C10"/>
    <w:rsid w:val="00E01272"/>
    <w:rsid w:val="00E0144E"/>
    <w:rsid w:val="00E01BD6"/>
    <w:rsid w:val="00E025D4"/>
    <w:rsid w:val="00E043C7"/>
    <w:rsid w:val="00E04875"/>
    <w:rsid w:val="00E04BE4"/>
    <w:rsid w:val="00E05A3F"/>
    <w:rsid w:val="00E05B58"/>
    <w:rsid w:val="00E06332"/>
    <w:rsid w:val="00E07163"/>
    <w:rsid w:val="00E103D2"/>
    <w:rsid w:val="00E10E31"/>
    <w:rsid w:val="00E11738"/>
    <w:rsid w:val="00E12003"/>
    <w:rsid w:val="00E122B4"/>
    <w:rsid w:val="00E13C44"/>
    <w:rsid w:val="00E14437"/>
    <w:rsid w:val="00E14A56"/>
    <w:rsid w:val="00E1670D"/>
    <w:rsid w:val="00E17A5A"/>
    <w:rsid w:val="00E20ACC"/>
    <w:rsid w:val="00E2117E"/>
    <w:rsid w:val="00E2383A"/>
    <w:rsid w:val="00E24990"/>
    <w:rsid w:val="00E25EF6"/>
    <w:rsid w:val="00E2607B"/>
    <w:rsid w:val="00E26D13"/>
    <w:rsid w:val="00E30367"/>
    <w:rsid w:val="00E32038"/>
    <w:rsid w:val="00E32346"/>
    <w:rsid w:val="00E32419"/>
    <w:rsid w:val="00E33479"/>
    <w:rsid w:val="00E34FB1"/>
    <w:rsid w:val="00E367B9"/>
    <w:rsid w:val="00E37236"/>
    <w:rsid w:val="00E37526"/>
    <w:rsid w:val="00E40312"/>
    <w:rsid w:val="00E406EA"/>
    <w:rsid w:val="00E40DEB"/>
    <w:rsid w:val="00E42650"/>
    <w:rsid w:val="00E426C8"/>
    <w:rsid w:val="00E42C91"/>
    <w:rsid w:val="00E44A9D"/>
    <w:rsid w:val="00E44EF2"/>
    <w:rsid w:val="00E44F69"/>
    <w:rsid w:val="00E457F2"/>
    <w:rsid w:val="00E46AD9"/>
    <w:rsid w:val="00E50424"/>
    <w:rsid w:val="00E50758"/>
    <w:rsid w:val="00E507F9"/>
    <w:rsid w:val="00E50D02"/>
    <w:rsid w:val="00E51426"/>
    <w:rsid w:val="00E539B4"/>
    <w:rsid w:val="00E53E5B"/>
    <w:rsid w:val="00E545A5"/>
    <w:rsid w:val="00E55BFB"/>
    <w:rsid w:val="00E565E7"/>
    <w:rsid w:val="00E56A83"/>
    <w:rsid w:val="00E57520"/>
    <w:rsid w:val="00E576D3"/>
    <w:rsid w:val="00E57B78"/>
    <w:rsid w:val="00E60A4B"/>
    <w:rsid w:val="00E615A7"/>
    <w:rsid w:val="00E61BA4"/>
    <w:rsid w:val="00E663A5"/>
    <w:rsid w:val="00E66814"/>
    <w:rsid w:val="00E66AF9"/>
    <w:rsid w:val="00E66CB6"/>
    <w:rsid w:val="00E6765F"/>
    <w:rsid w:val="00E710C7"/>
    <w:rsid w:val="00E7200B"/>
    <w:rsid w:val="00E729DC"/>
    <w:rsid w:val="00E737F7"/>
    <w:rsid w:val="00E746E6"/>
    <w:rsid w:val="00E746EE"/>
    <w:rsid w:val="00E74AE4"/>
    <w:rsid w:val="00E74B50"/>
    <w:rsid w:val="00E7550D"/>
    <w:rsid w:val="00E757D2"/>
    <w:rsid w:val="00E757D6"/>
    <w:rsid w:val="00E75AE0"/>
    <w:rsid w:val="00E76E0D"/>
    <w:rsid w:val="00E8164A"/>
    <w:rsid w:val="00E81E80"/>
    <w:rsid w:val="00E837EC"/>
    <w:rsid w:val="00E83F4A"/>
    <w:rsid w:val="00E841C8"/>
    <w:rsid w:val="00E8463F"/>
    <w:rsid w:val="00E861DC"/>
    <w:rsid w:val="00E8633C"/>
    <w:rsid w:val="00E8681F"/>
    <w:rsid w:val="00E8692C"/>
    <w:rsid w:val="00E86F17"/>
    <w:rsid w:val="00E87AB5"/>
    <w:rsid w:val="00E9166C"/>
    <w:rsid w:val="00E9278F"/>
    <w:rsid w:val="00E92B26"/>
    <w:rsid w:val="00E92EC8"/>
    <w:rsid w:val="00E9362C"/>
    <w:rsid w:val="00E93C7E"/>
    <w:rsid w:val="00E94B14"/>
    <w:rsid w:val="00E956C5"/>
    <w:rsid w:val="00E957C9"/>
    <w:rsid w:val="00E95C62"/>
    <w:rsid w:val="00E95C9F"/>
    <w:rsid w:val="00E96F27"/>
    <w:rsid w:val="00EA018F"/>
    <w:rsid w:val="00EA0A9F"/>
    <w:rsid w:val="00EA37CC"/>
    <w:rsid w:val="00EA40EE"/>
    <w:rsid w:val="00EA41A8"/>
    <w:rsid w:val="00EA4F87"/>
    <w:rsid w:val="00EA55C9"/>
    <w:rsid w:val="00EA6F07"/>
    <w:rsid w:val="00EA7C30"/>
    <w:rsid w:val="00EA7DDC"/>
    <w:rsid w:val="00EB2D2D"/>
    <w:rsid w:val="00EB3180"/>
    <w:rsid w:val="00EB4009"/>
    <w:rsid w:val="00EB4A49"/>
    <w:rsid w:val="00EB7DE4"/>
    <w:rsid w:val="00EC1489"/>
    <w:rsid w:val="00EC19CE"/>
    <w:rsid w:val="00EC24A8"/>
    <w:rsid w:val="00EC2509"/>
    <w:rsid w:val="00EC2838"/>
    <w:rsid w:val="00EC4030"/>
    <w:rsid w:val="00EC6CCC"/>
    <w:rsid w:val="00EC7152"/>
    <w:rsid w:val="00EC743A"/>
    <w:rsid w:val="00ED0048"/>
    <w:rsid w:val="00ED598A"/>
    <w:rsid w:val="00ED5DD8"/>
    <w:rsid w:val="00ED758A"/>
    <w:rsid w:val="00EE08AD"/>
    <w:rsid w:val="00EE19B8"/>
    <w:rsid w:val="00EE19C6"/>
    <w:rsid w:val="00EE2CDB"/>
    <w:rsid w:val="00EE2ED0"/>
    <w:rsid w:val="00EE42E1"/>
    <w:rsid w:val="00EE53CE"/>
    <w:rsid w:val="00EE57E3"/>
    <w:rsid w:val="00EE5B3E"/>
    <w:rsid w:val="00EE61EC"/>
    <w:rsid w:val="00EE7262"/>
    <w:rsid w:val="00EE7990"/>
    <w:rsid w:val="00EE7B8A"/>
    <w:rsid w:val="00EF01E2"/>
    <w:rsid w:val="00EF4253"/>
    <w:rsid w:val="00EF431C"/>
    <w:rsid w:val="00EF52FB"/>
    <w:rsid w:val="00EF64AB"/>
    <w:rsid w:val="00EF66B6"/>
    <w:rsid w:val="00EF6B7F"/>
    <w:rsid w:val="00EF7692"/>
    <w:rsid w:val="00F0006C"/>
    <w:rsid w:val="00F00BC7"/>
    <w:rsid w:val="00F00D41"/>
    <w:rsid w:val="00F0191E"/>
    <w:rsid w:val="00F02525"/>
    <w:rsid w:val="00F037B9"/>
    <w:rsid w:val="00F0570B"/>
    <w:rsid w:val="00F0677F"/>
    <w:rsid w:val="00F1119A"/>
    <w:rsid w:val="00F11DA3"/>
    <w:rsid w:val="00F11F01"/>
    <w:rsid w:val="00F142FD"/>
    <w:rsid w:val="00F16622"/>
    <w:rsid w:val="00F166BB"/>
    <w:rsid w:val="00F16A61"/>
    <w:rsid w:val="00F16BE9"/>
    <w:rsid w:val="00F16E71"/>
    <w:rsid w:val="00F17591"/>
    <w:rsid w:val="00F20E65"/>
    <w:rsid w:val="00F213E7"/>
    <w:rsid w:val="00F22559"/>
    <w:rsid w:val="00F234AE"/>
    <w:rsid w:val="00F23C5C"/>
    <w:rsid w:val="00F25564"/>
    <w:rsid w:val="00F25A82"/>
    <w:rsid w:val="00F26840"/>
    <w:rsid w:val="00F270A6"/>
    <w:rsid w:val="00F306C7"/>
    <w:rsid w:val="00F30756"/>
    <w:rsid w:val="00F3139B"/>
    <w:rsid w:val="00F31DC5"/>
    <w:rsid w:val="00F3275B"/>
    <w:rsid w:val="00F327F1"/>
    <w:rsid w:val="00F32E59"/>
    <w:rsid w:val="00F344DB"/>
    <w:rsid w:val="00F34A16"/>
    <w:rsid w:val="00F34F42"/>
    <w:rsid w:val="00F3645A"/>
    <w:rsid w:val="00F36929"/>
    <w:rsid w:val="00F37620"/>
    <w:rsid w:val="00F37EEC"/>
    <w:rsid w:val="00F404DA"/>
    <w:rsid w:val="00F414C3"/>
    <w:rsid w:val="00F41A32"/>
    <w:rsid w:val="00F41C92"/>
    <w:rsid w:val="00F41F7E"/>
    <w:rsid w:val="00F42AA0"/>
    <w:rsid w:val="00F4652D"/>
    <w:rsid w:val="00F465CD"/>
    <w:rsid w:val="00F46B4B"/>
    <w:rsid w:val="00F508FC"/>
    <w:rsid w:val="00F50991"/>
    <w:rsid w:val="00F51023"/>
    <w:rsid w:val="00F5149B"/>
    <w:rsid w:val="00F526B2"/>
    <w:rsid w:val="00F52762"/>
    <w:rsid w:val="00F5366B"/>
    <w:rsid w:val="00F53817"/>
    <w:rsid w:val="00F55B51"/>
    <w:rsid w:val="00F57A58"/>
    <w:rsid w:val="00F602AD"/>
    <w:rsid w:val="00F61E52"/>
    <w:rsid w:val="00F64864"/>
    <w:rsid w:val="00F65C52"/>
    <w:rsid w:val="00F7146A"/>
    <w:rsid w:val="00F71780"/>
    <w:rsid w:val="00F726BC"/>
    <w:rsid w:val="00F73BF3"/>
    <w:rsid w:val="00F74CF2"/>
    <w:rsid w:val="00F75774"/>
    <w:rsid w:val="00F77B4B"/>
    <w:rsid w:val="00F80B3E"/>
    <w:rsid w:val="00F81527"/>
    <w:rsid w:val="00F81543"/>
    <w:rsid w:val="00F82886"/>
    <w:rsid w:val="00F843EE"/>
    <w:rsid w:val="00F8440F"/>
    <w:rsid w:val="00F84A8D"/>
    <w:rsid w:val="00F84ECE"/>
    <w:rsid w:val="00F85AFA"/>
    <w:rsid w:val="00F85E05"/>
    <w:rsid w:val="00F86837"/>
    <w:rsid w:val="00F87403"/>
    <w:rsid w:val="00F876F0"/>
    <w:rsid w:val="00F9119B"/>
    <w:rsid w:val="00F91251"/>
    <w:rsid w:val="00F9203D"/>
    <w:rsid w:val="00F92308"/>
    <w:rsid w:val="00F93147"/>
    <w:rsid w:val="00F941E0"/>
    <w:rsid w:val="00F957F2"/>
    <w:rsid w:val="00F96234"/>
    <w:rsid w:val="00F96C3E"/>
    <w:rsid w:val="00FA03F0"/>
    <w:rsid w:val="00FA1E09"/>
    <w:rsid w:val="00FA27A5"/>
    <w:rsid w:val="00FA3C0A"/>
    <w:rsid w:val="00FA3F8E"/>
    <w:rsid w:val="00FA4870"/>
    <w:rsid w:val="00FA530E"/>
    <w:rsid w:val="00FA70E2"/>
    <w:rsid w:val="00FA7360"/>
    <w:rsid w:val="00FA7378"/>
    <w:rsid w:val="00FB0EDC"/>
    <w:rsid w:val="00FB13CB"/>
    <w:rsid w:val="00FB14A4"/>
    <w:rsid w:val="00FB2002"/>
    <w:rsid w:val="00FB275F"/>
    <w:rsid w:val="00FB385B"/>
    <w:rsid w:val="00FB3F48"/>
    <w:rsid w:val="00FB4CCC"/>
    <w:rsid w:val="00FB561E"/>
    <w:rsid w:val="00FB7BCC"/>
    <w:rsid w:val="00FB7F14"/>
    <w:rsid w:val="00FC1A62"/>
    <w:rsid w:val="00FC2758"/>
    <w:rsid w:val="00FC3CC4"/>
    <w:rsid w:val="00FC4C2D"/>
    <w:rsid w:val="00FC66F3"/>
    <w:rsid w:val="00FC6C0B"/>
    <w:rsid w:val="00FC6E3C"/>
    <w:rsid w:val="00FC721F"/>
    <w:rsid w:val="00FC7FE8"/>
    <w:rsid w:val="00FD0FB4"/>
    <w:rsid w:val="00FD251B"/>
    <w:rsid w:val="00FD2F60"/>
    <w:rsid w:val="00FD378B"/>
    <w:rsid w:val="00FD398E"/>
    <w:rsid w:val="00FD4ECC"/>
    <w:rsid w:val="00FD6499"/>
    <w:rsid w:val="00FD68B9"/>
    <w:rsid w:val="00FE27C5"/>
    <w:rsid w:val="00FE3C75"/>
    <w:rsid w:val="00FE4333"/>
    <w:rsid w:val="00FE6E67"/>
    <w:rsid w:val="00FE72BB"/>
    <w:rsid w:val="00FE7753"/>
    <w:rsid w:val="00FE7833"/>
    <w:rsid w:val="00FE7DFE"/>
    <w:rsid w:val="00FF0448"/>
    <w:rsid w:val="00FF08BF"/>
    <w:rsid w:val="00FF186B"/>
    <w:rsid w:val="00FF18EA"/>
    <w:rsid w:val="00FF3BED"/>
    <w:rsid w:val="00FF40B1"/>
    <w:rsid w:val="00FF433C"/>
    <w:rsid w:val="00FF4611"/>
    <w:rsid w:val="00FF52DF"/>
    <w:rsid w:val="00FF59F9"/>
    <w:rsid w:val="00FF650F"/>
    <w:rsid w:val="00FF6A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C1153D"/>
    <w:pPr>
      <w:widowControl w:val="0"/>
      <w:adjustRightInd w:val="0"/>
      <w:spacing w:line="310" w:lineRule="exact"/>
      <w:jc w:val="both"/>
    </w:pPr>
    <w:rPr>
      <w:kern w:val="2"/>
      <w:sz w:val="21"/>
    </w:rPr>
  </w:style>
  <w:style w:type="paragraph" w:styleId="1">
    <w:name w:val="heading 1"/>
    <w:basedOn w:val="af5"/>
    <w:next w:val="af5"/>
    <w:link w:val="1Char"/>
    <w:qFormat/>
    <w:rsid w:val="00485175"/>
    <w:pPr>
      <w:keepNext/>
      <w:keepLines/>
      <w:adjustRightInd/>
      <w:spacing w:before="340" w:after="330" w:line="578" w:lineRule="auto"/>
      <w:outlineLvl w:val="0"/>
    </w:pPr>
    <w:rPr>
      <w:b/>
      <w:bCs/>
      <w:kern w:val="44"/>
      <w:sz w:val="44"/>
      <w:szCs w:val="44"/>
    </w:rPr>
  </w:style>
  <w:style w:type="paragraph" w:styleId="2">
    <w:name w:val="heading 2"/>
    <w:basedOn w:val="af5"/>
    <w:next w:val="af5"/>
    <w:link w:val="2Char"/>
    <w:qFormat/>
    <w:rsid w:val="00485175"/>
    <w:pPr>
      <w:keepNext/>
      <w:keepLines/>
      <w:adjustRightInd/>
      <w:spacing w:before="260" w:after="260" w:line="416" w:lineRule="auto"/>
      <w:outlineLvl w:val="1"/>
    </w:pPr>
    <w:rPr>
      <w:rFonts w:ascii="Arial" w:eastAsia="黑体" w:hAnsi="Arial"/>
      <w:b/>
      <w:bCs/>
      <w:sz w:val="32"/>
      <w:szCs w:val="32"/>
    </w:rPr>
  </w:style>
  <w:style w:type="paragraph" w:styleId="3">
    <w:name w:val="heading 3"/>
    <w:aliases w:val="节标题"/>
    <w:basedOn w:val="af5"/>
    <w:next w:val="af5"/>
    <w:link w:val="3Char"/>
    <w:qFormat/>
    <w:rsid w:val="00485175"/>
    <w:pPr>
      <w:keepNext/>
      <w:keepLines/>
      <w:adjustRightInd/>
      <w:spacing w:before="260" w:after="260" w:line="416" w:lineRule="auto"/>
      <w:outlineLvl w:val="2"/>
    </w:pPr>
    <w:rPr>
      <w:b/>
      <w:bCs/>
      <w:sz w:val="32"/>
      <w:szCs w:val="32"/>
    </w:rPr>
  </w:style>
  <w:style w:type="paragraph" w:styleId="4">
    <w:name w:val="heading 4"/>
    <w:aliases w:val="小节标题"/>
    <w:basedOn w:val="af5"/>
    <w:next w:val="af5"/>
    <w:qFormat/>
    <w:rsid w:val="00485175"/>
    <w:pPr>
      <w:keepNext/>
      <w:keepLines/>
      <w:adjustRightInd/>
      <w:spacing w:before="280" w:after="290" w:line="376" w:lineRule="auto"/>
      <w:outlineLvl w:val="3"/>
    </w:pPr>
    <w:rPr>
      <w:rFonts w:ascii="Arial" w:eastAsia="黑体" w:hAnsi="Arial"/>
      <w:b/>
      <w:bCs/>
      <w:sz w:val="28"/>
      <w:szCs w:val="28"/>
    </w:rPr>
  </w:style>
  <w:style w:type="paragraph" w:styleId="5">
    <w:name w:val="heading 5"/>
    <w:basedOn w:val="af5"/>
    <w:next w:val="af5"/>
    <w:qFormat/>
    <w:rsid w:val="00485175"/>
    <w:pPr>
      <w:keepNext/>
      <w:keepLines/>
      <w:adjustRightInd/>
      <w:spacing w:before="280" w:after="290" w:line="376" w:lineRule="auto"/>
      <w:outlineLvl w:val="4"/>
    </w:pPr>
    <w:rPr>
      <w:b/>
      <w:bCs/>
      <w:sz w:val="28"/>
      <w:szCs w:val="28"/>
    </w:rPr>
  </w:style>
  <w:style w:type="paragraph" w:styleId="6">
    <w:name w:val="heading 6"/>
    <w:basedOn w:val="af5"/>
    <w:next w:val="af5"/>
    <w:qFormat/>
    <w:rsid w:val="00485175"/>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5"/>
    <w:next w:val="af5"/>
    <w:qFormat/>
    <w:rsid w:val="00485175"/>
    <w:pPr>
      <w:keepNext/>
      <w:keepLines/>
      <w:adjustRightInd/>
      <w:spacing w:before="240" w:after="64" w:line="320" w:lineRule="auto"/>
      <w:outlineLvl w:val="6"/>
    </w:pPr>
    <w:rPr>
      <w:b/>
      <w:bCs/>
      <w:sz w:val="24"/>
      <w:szCs w:val="24"/>
    </w:rPr>
  </w:style>
  <w:style w:type="paragraph" w:styleId="8">
    <w:name w:val="heading 8"/>
    <w:basedOn w:val="af5"/>
    <w:next w:val="af5"/>
    <w:qFormat/>
    <w:rsid w:val="00485175"/>
    <w:pPr>
      <w:keepNext/>
      <w:keepLines/>
      <w:adjustRightInd/>
      <w:spacing w:before="240" w:after="64" w:line="320" w:lineRule="auto"/>
      <w:outlineLvl w:val="7"/>
    </w:pPr>
    <w:rPr>
      <w:rFonts w:ascii="Arial" w:eastAsia="黑体" w:hAnsi="Arial"/>
      <w:sz w:val="24"/>
      <w:szCs w:val="24"/>
    </w:rPr>
  </w:style>
  <w:style w:type="paragraph" w:styleId="9">
    <w:name w:val="heading 9"/>
    <w:basedOn w:val="af5"/>
    <w:next w:val="af5"/>
    <w:qFormat/>
    <w:rsid w:val="00485175"/>
    <w:pPr>
      <w:keepNext/>
      <w:keepLines/>
      <w:adjustRightInd/>
      <w:spacing w:before="240" w:after="64" w:line="320" w:lineRule="auto"/>
      <w:outlineLvl w:val="8"/>
    </w:pPr>
    <w:rPr>
      <w:rFonts w:ascii="Arial" w:eastAsia="黑体" w:hAnsi="Arial"/>
      <w:szCs w:val="21"/>
    </w:rPr>
  </w:style>
  <w:style w:type="character" w:default="1" w:styleId="af6">
    <w:name w:val="Default Paragraph Font"/>
    <w:uiPriority w:val="1"/>
    <w:semiHidden/>
    <w:unhideWhenUsed/>
  </w:style>
  <w:style w:type="table" w:default="1" w:styleId="af7">
    <w:name w:val="Normal Table"/>
    <w:uiPriority w:val="99"/>
    <w:semiHidden/>
    <w:unhideWhenUsed/>
    <w:qFormat/>
    <w:tblPr>
      <w:tblInd w:w="0" w:type="dxa"/>
      <w:tblCellMar>
        <w:top w:w="0" w:type="dxa"/>
        <w:left w:w="108" w:type="dxa"/>
        <w:bottom w:w="0" w:type="dxa"/>
        <w:right w:w="108" w:type="dxa"/>
      </w:tblCellMar>
    </w:tblPr>
  </w:style>
  <w:style w:type="numbering" w:default="1" w:styleId="af8">
    <w:name w:val="No List"/>
    <w:uiPriority w:val="99"/>
    <w:semiHidden/>
    <w:unhideWhenUsed/>
  </w:style>
  <w:style w:type="character" w:styleId="af9">
    <w:name w:val="Hyperlink"/>
    <w:uiPriority w:val="99"/>
    <w:rsid w:val="00485175"/>
    <w:rPr>
      <w:rFonts w:ascii="Times New Roman" w:eastAsia="宋体" w:hAnsi="Times New Roman"/>
      <w:dstrike w:val="0"/>
      <w:color w:val="auto"/>
      <w:spacing w:val="0"/>
      <w:w w:val="100"/>
      <w:position w:val="0"/>
      <w:sz w:val="21"/>
      <w:u w:val="none"/>
      <w:vertAlign w:val="baseline"/>
    </w:rPr>
  </w:style>
  <w:style w:type="character" w:styleId="afa">
    <w:name w:val="page number"/>
    <w:rsid w:val="00485175"/>
    <w:rPr>
      <w:rFonts w:ascii="宋体" w:eastAsia="宋体" w:hAnsi="Times New Roman"/>
      <w:sz w:val="18"/>
    </w:rPr>
  </w:style>
  <w:style w:type="character" w:styleId="afb">
    <w:name w:val="footnote reference"/>
    <w:semiHidden/>
    <w:rsid w:val="00485175"/>
    <w:rPr>
      <w:rFonts w:ascii="宋体" w:eastAsia="宋体"/>
      <w:sz w:val="18"/>
      <w:vertAlign w:val="superscript"/>
    </w:rPr>
  </w:style>
  <w:style w:type="character" w:customStyle="1" w:styleId="10">
    <w:name w:val="扉页1"/>
    <w:uiPriority w:val="1"/>
    <w:rsid w:val="00485175"/>
    <w:rPr>
      <w:rFonts w:ascii="Times New Roman" w:eastAsia="宋体" w:hAnsi="Times New Roman"/>
      <w:sz w:val="28"/>
    </w:rPr>
  </w:style>
  <w:style w:type="character" w:customStyle="1" w:styleId="Char">
    <w:name w:val="页脚 Char"/>
    <w:link w:val="afc"/>
    <w:uiPriority w:val="99"/>
    <w:rsid w:val="00485175"/>
    <w:rPr>
      <w:rFonts w:ascii="宋体"/>
      <w:kern w:val="2"/>
      <w:sz w:val="18"/>
      <w:szCs w:val="18"/>
    </w:rPr>
  </w:style>
  <w:style w:type="character" w:styleId="afd">
    <w:name w:val="Placeholder Text"/>
    <w:uiPriority w:val="99"/>
    <w:semiHidden/>
    <w:rsid w:val="00485175"/>
    <w:rPr>
      <w:color w:val="808080"/>
    </w:rPr>
  </w:style>
  <w:style w:type="character" w:customStyle="1" w:styleId="EmailStyle68">
    <w:name w:val="EmailStyle68"/>
    <w:rsid w:val="00485175"/>
    <w:rPr>
      <w:rFonts w:ascii="Arial" w:eastAsia="宋体" w:hAnsi="Arial" w:cs="Arial"/>
      <w:color w:val="auto"/>
      <w:sz w:val="20"/>
    </w:rPr>
  </w:style>
  <w:style w:type="character" w:customStyle="1" w:styleId="EmailStyle67">
    <w:name w:val="EmailStyle67"/>
    <w:rsid w:val="00485175"/>
    <w:rPr>
      <w:rFonts w:ascii="Arial" w:eastAsia="宋体" w:hAnsi="Arial" w:cs="Arial"/>
      <w:color w:val="auto"/>
      <w:sz w:val="20"/>
    </w:rPr>
  </w:style>
  <w:style w:type="character" w:customStyle="1" w:styleId="afe">
    <w:name w:val="国防军工计量检定规程"/>
    <w:uiPriority w:val="1"/>
    <w:rsid w:val="00485175"/>
    <w:rPr>
      <w:rFonts w:eastAsia="华文中宋"/>
      <w:b/>
      <w:bCs/>
      <w:i w:val="0"/>
      <w:smallCaps/>
      <w:spacing w:val="5"/>
      <w:sz w:val="68"/>
    </w:rPr>
  </w:style>
  <w:style w:type="character" w:styleId="aff">
    <w:name w:val="Book Title"/>
    <w:uiPriority w:val="33"/>
    <w:qFormat/>
    <w:rsid w:val="00485175"/>
    <w:rPr>
      <w:b/>
      <w:bCs/>
      <w:smallCaps/>
      <w:spacing w:val="5"/>
    </w:rPr>
  </w:style>
  <w:style w:type="character" w:customStyle="1" w:styleId="aff0">
    <w:name w:val="规程英文名称（标题）"/>
    <w:uiPriority w:val="1"/>
    <w:rsid w:val="00485175"/>
    <w:rPr>
      <w:rFonts w:ascii="Times New Roman" w:eastAsia="Times New Roman" w:hAnsi="Times New Roman"/>
      <w:b/>
      <w:sz w:val="28"/>
    </w:rPr>
  </w:style>
  <w:style w:type="character" w:customStyle="1" w:styleId="aff1">
    <w:name w:val="规程英文名称"/>
    <w:uiPriority w:val="1"/>
    <w:rsid w:val="00485175"/>
    <w:rPr>
      <w:rFonts w:ascii="Times New Roman" w:eastAsia="Times New Roman" w:hAnsi="Times New Roman"/>
      <w:sz w:val="28"/>
    </w:rPr>
  </w:style>
  <w:style w:type="character" w:customStyle="1" w:styleId="1CharChar">
    <w:name w:val="正文1 Char Char"/>
    <w:link w:val="11"/>
    <w:rsid w:val="00485175"/>
    <w:rPr>
      <w:rFonts w:eastAsia="宋体"/>
      <w:kern w:val="2"/>
      <w:sz w:val="24"/>
      <w:lang w:bidi="ar-SA"/>
    </w:rPr>
  </w:style>
  <w:style w:type="character" w:customStyle="1" w:styleId="3Char">
    <w:name w:val="标题 3 Char"/>
    <w:aliases w:val="节标题 Char"/>
    <w:link w:val="3"/>
    <w:rsid w:val="00485175"/>
    <w:rPr>
      <w:rFonts w:eastAsia="宋体"/>
      <w:b/>
      <w:bCs/>
      <w:kern w:val="2"/>
      <w:sz w:val="32"/>
      <w:szCs w:val="32"/>
      <w:lang w:val="en-US" w:eastAsia="zh-CN" w:bidi="ar-SA"/>
    </w:rPr>
  </w:style>
  <w:style w:type="character" w:customStyle="1" w:styleId="MTDisplayEquationCharChar">
    <w:name w:val="MTDisplayEquation Char Char"/>
    <w:link w:val="MTDisplayEquation"/>
    <w:rsid w:val="00485175"/>
    <w:rPr>
      <w:rFonts w:eastAsia="宋体"/>
      <w:kern w:val="2"/>
      <w:sz w:val="24"/>
      <w:szCs w:val="24"/>
      <w:lang w:bidi="ar-SA"/>
    </w:rPr>
  </w:style>
  <w:style w:type="character" w:customStyle="1" w:styleId="PlainTextChar">
    <w:name w:val="Plain Text Char"/>
    <w:locked/>
    <w:rsid w:val="00485175"/>
    <w:rPr>
      <w:rFonts w:ascii="宋体" w:hAnsi="Courier New" w:cs="Courier New"/>
      <w:kern w:val="2"/>
      <w:sz w:val="21"/>
      <w:szCs w:val="21"/>
    </w:rPr>
  </w:style>
  <w:style w:type="character" w:customStyle="1" w:styleId="Char0">
    <w:name w:val="纯文本 Char"/>
    <w:link w:val="aff2"/>
    <w:rsid w:val="00485175"/>
    <w:rPr>
      <w:rFonts w:ascii="宋体" w:hAnsi="Courier New" w:cs="Courier New"/>
      <w:kern w:val="2"/>
      <w:sz w:val="21"/>
      <w:szCs w:val="21"/>
    </w:rPr>
  </w:style>
  <w:style w:type="character" w:customStyle="1" w:styleId="aff3">
    <w:name w:val="四号黑体"/>
    <w:uiPriority w:val="1"/>
    <w:rsid w:val="00485175"/>
    <w:rPr>
      <w:rFonts w:eastAsia="黑体"/>
      <w:sz w:val="28"/>
    </w:rPr>
  </w:style>
  <w:style w:type="character" w:customStyle="1" w:styleId="aff4">
    <w:name w:val="规程中文名称"/>
    <w:uiPriority w:val="1"/>
    <w:rsid w:val="00485175"/>
    <w:rPr>
      <w:rFonts w:eastAsia="黑体"/>
      <w:sz w:val="44"/>
    </w:rPr>
  </w:style>
  <w:style w:type="character" w:customStyle="1" w:styleId="aff5">
    <w:name w:val="三号宋体"/>
    <w:uiPriority w:val="1"/>
    <w:rsid w:val="00485175"/>
    <w:rPr>
      <w:rFonts w:ascii="Times New Roman" w:eastAsia="宋体" w:hAnsi="Times New Roman"/>
      <w:sz w:val="32"/>
    </w:rPr>
  </w:style>
  <w:style w:type="character" w:customStyle="1" w:styleId="aff6">
    <w:name w:val="三号黑体"/>
    <w:uiPriority w:val="1"/>
    <w:rsid w:val="00485175"/>
    <w:rPr>
      <w:rFonts w:eastAsia="黑体"/>
      <w:sz w:val="32"/>
    </w:rPr>
  </w:style>
  <w:style w:type="character" w:customStyle="1" w:styleId="aff7">
    <w:name w:val="四号宋体"/>
    <w:uiPriority w:val="1"/>
    <w:rsid w:val="00485175"/>
    <w:rPr>
      <w:rFonts w:eastAsia="宋体"/>
      <w:sz w:val="28"/>
    </w:rPr>
  </w:style>
  <w:style w:type="character" w:customStyle="1" w:styleId="aff8">
    <w:name w:val="四号宋体加粗"/>
    <w:uiPriority w:val="1"/>
    <w:rsid w:val="00485175"/>
    <w:rPr>
      <w:rFonts w:eastAsia="宋体"/>
      <w:b/>
      <w:sz w:val="28"/>
    </w:rPr>
  </w:style>
  <w:style w:type="character" w:customStyle="1" w:styleId="aff9">
    <w:name w:val="四号黑体加粗"/>
    <w:uiPriority w:val="1"/>
    <w:rsid w:val="00485175"/>
    <w:rPr>
      <w:rFonts w:eastAsia="黑体"/>
      <w:b/>
      <w:sz w:val="28"/>
    </w:rPr>
  </w:style>
  <w:style w:type="character" w:customStyle="1" w:styleId="affa">
    <w:name w:val="标准文件_发布"/>
    <w:rsid w:val="00485175"/>
    <w:rPr>
      <w:rFonts w:ascii="黑体" w:eastAsia="黑体"/>
      <w:spacing w:val="22"/>
      <w:w w:val="100"/>
      <w:position w:val="3"/>
      <w:sz w:val="28"/>
    </w:rPr>
  </w:style>
  <w:style w:type="character" w:customStyle="1" w:styleId="Char1">
    <w:name w:val="批注框文本 Char"/>
    <w:link w:val="affb"/>
    <w:rsid w:val="00485175"/>
    <w:rPr>
      <w:kern w:val="2"/>
      <w:sz w:val="18"/>
      <w:szCs w:val="18"/>
    </w:rPr>
  </w:style>
  <w:style w:type="character" w:customStyle="1" w:styleId="affc">
    <w:name w:val="标准文件_图表脚注内容"/>
    <w:rsid w:val="00485175"/>
    <w:rPr>
      <w:rFonts w:ascii="宋体" w:eastAsia="宋体"/>
      <w:spacing w:val="200"/>
      <w:sz w:val="18"/>
      <w:vertAlign w:val="superscript"/>
    </w:rPr>
  </w:style>
  <w:style w:type="character" w:customStyle="1" w:styleId="affd">
    <w:name w:val="规程编号"/>
    <w:uiPriority w:val="1"/>
    <w:rsid w:val="00485175"/>
    <w:rPr>
      <w:rFonts w:ascii="Times New Roman" w:hAnsi="Times New Roman"/>
      <w:b/>
      <w:color w:val="auto"/>
      <w:sz w:val="30"/>
    </w:rPr>
  </w:style>
  <w:style w:type="character" w:customStyle="1" w:styleId="affe">
    <w:name w:val="规程中文名称（标题）"/>
    <w:uiPriority w:val="1"/>
    <w:rsid w:val="00485175"/>
    <w:rPr>
      <w:rFonts w:eastAsia="黑体"/>
      <w:b/>
      <w:sz w:val="52"/>
    </w:rPr>
  </w:style>
  <w:style w:type="character" w:customStyle="1" w:styleId="afff">
    <w:name w:val="发布"/>
    <w:uiPriority w:val="1"/>
    <w:rsid w:val="00485175"/>
    <w:rPr>
      <w:rFonts w:ascii="黑体" w:eastAsia="黑体" w:hAnsi="黑体"/>
      <w:sz w:val="28"/>
    </w:rPr>
  </w:style>
  <w:style w:type="character" w:customStyle="1" w:styleId="afff0">
    <w:name w:val="规程编号（页眉）"/>
    <w:uiPriority w:val="1"/>
    <w:rsid w:val="00485175"/>
    <w:rPr>
      <w:rFonts w:ascii="Times New Roman" w:eastAsia="Times New Roman" w:hAnsi="Times New Roman"/>
      <w:b/>
      <w:sz w:val="21"/>
    </w:rPr>
  </w:style>
  <w:style w:type="character" w:customStyle="1" w:styleId="1Char">
    <w:name w:val="标题 1 Char"/>
    <w:link w:val="1"/>
    <w:rsid w:val="00485175"/>
    <w:rPr>
      <w:rFonts w:eastAsia="宋体"/>
      <w:b/>
      <w:bCs/>
      <w:kern w:val="44"/>
      <w:sz w:val="44"/>
      <w:szCs w:val="44"/>
      <w:lang w:val="en-US" w:eastAsia="zh-CN" w:bidi="ar-SA"/>
    </w:rPr>
  </w:style>
  <w:style w:type="character" w:customStyle="1" w:styleId="2Char">
    <w:name w:val="标题 2 Char"/>
    <w:link w:val="2"/>
    <w:rsid w:val="00485175"/>
    <w:rPr>
      <w:rFonts w:ascii="Arial" w:eastAsia="黑体" w:hAnsi="Arial"/>
      <w:b/>
      <w:bCs/>
      <w:kern w:val="2"/>
      <w:sz w:val="32"/>
      <w:szCs w:val="32"/>
      <w:lang w:val="en-US" w:eastAsia="zh-CN" w:bidi="ar-SA"/>
    </w:rPr>
  </w:style>
  <w:style w:type="paragraph" w:customStyle="1" w:styleId="afff1">
    <w:name w:val="标准文件_附录公式"/>
    <w:basedOn w:val="afff2"/>
    <w:next w:val="afff2"/>
    <w:rsid w:val="00485175"/>
    <w:pPr>
      <w:spacing w:line="276" w:lineRule="auto"/>
    </w:pPr>
    <w:rPr>
      <w:rFonts w:ascii="宋体"/>
    </w:rPr>
  </w:style>
  <w:style w:type="paragraph" w:customStyle="1" w:styleId="afff3">
    <w:name w:val="附录三级无标题条"/>
    <w:basedOn w:val="afff4"/>
    <w:next w:val="afff5"/>
    <w:rsid w:val="00485175"/>
    <w:pPr>
      <w:outlineLvl w:val="4"/>
    </w:pPr>
  </w:style>
  <w:style w:type="paragraph" w:styleId="70">
    <w:name w:val="toc 7"/>
    <w:basedOn w:val="60"/>
    <w:semiHidden/>
    <w:rsid w:val="00485175"/>
  </w:style>
  <w:style w:type="paragraph" w:styleId="50">
    <w:name w:val="toc 5"/>
    <w:basedOn w:val="40"/>
    <w:semiHidden/>
    <w:rsid w:val="00485175"/>
  </w:style>
  <w:style w:type="paragraph" w:styleId="90">
    <w:name w:val="toc 9"/>
    <w:basedOn w:val="80"/>
    <w:semiHidden/>
    <w:rsid w:val="00485175"/>
  </w:style>
  <w:style w:type="paragraph" w:styleId="afff6">
    <w:name w:val="footnote text"/>
    <w:basedOn w:val="af5"/>
    <w:next w:val="afff7"/>
    <w:semiHidden/>
    <w:rsid w:val="00485175"/>
    <w:pPr>
      <w:adjustRightInd/>
      <w:snapToGrid w:val="0"/>
      <w:spacing w:line="300" w:lineRule="auto"/>
      <w:ind w:leftChars="200" w:left="400" w:hangingChars="200" w:hanging="200"/>
      <w:jc w:val="left"/>
    </w:pPr>
    <w:rPr>
      <w:rFonts w:ascii="仿宋_GB2312" w:eastAsia="仿宋_GB2312" w:hAnsi="仿宋_GB2312" w:cs="仿宋_GB2312"/>
      <w:sz w:val="18"/>
      <w:szCs w:val="18"/>
    </w:rPr>
  </w:style>
  <w:style w:type="paragraph" w:customStyle="1" w:styleId="afff7">
    <w:name w:val="脚注后续"/>
    <w:rsid w:val="00485175"/>
    <w:pPr>
      <w:ind w:leftChars="350" w:left="350"/>
      <w:jc w:val="both"/>
    </w:pPr>
    <w:rPr>
      <w:rFonts w:ascii="宋体"/>
      <w:sz w:val="18"/>
    </w:rPr>
  </w:style>
  <w:style w:type="paragraph" w:styleId="afc">
    <w:name w:val="footer"/>
    <w:basedOn w:val="af5"/>
    <w:link w:val="Char"/>
    <w:uiPriority w:val="99"/>
    <w:rsid w:val="00485175"/>
    <w:pPr>
      <w:tabs>
        <w:tab w:val="center" w:pos="4153"/>
        <w:tab w:val="right" w:pos="8306"/>
      </w:tabs>
      <w:adjustRightInd/>
      <w:snapToGrid w:val="0"/>
      <w:spacing w:line="240" w:lineRule="auto"/>
      <w:jc w:val="right"/>
    </w:pPr>
    <w:rPr>
      <w:rFonts w:ascii="宋体"/>
      <w:sz w:val="18"/>
      <w:szCs w:val="18"/>
    </w:rPr>
  </w:style>
  <w:style w:type="paragraph" w:customStyle="1" w:styleId="afff8">
    <w:name w:val="标准文件_附录三级条标题"/>
    <w:basedOn w:val="afff9"/>
    <w:next w:val="afff5"/>
    <w:rsid w:val="00485175"/>
    <w:pPr>
      <w:outlineLvl w:val="4"/>
    </w:pPr>
  </w:style>
  <w:style w:type="paragraph" w:styleId="afffa">
    <w:name w:val="header"/>
    <w:basedOn w:val="af5"/>
    <w:link w:val="Char2"/>
    <w:uiPriority w:val="99"/>
    <w:rsid w:val="00485175"/>
    <w:pPr>
      <w:tabs>
        <w:tab w:val="center" w:pos="4153"/>
        <w:tab w:val="right" w:pos="8306"/>
      </w:tabs>
      <w:adjustRightInd/>
      <w:snapToGrid w:val="0"/>
      <w:jc w:val="center"/>
    </w:pPr>
    <w:rPr>
      <w:sz w:val="18"/>
      <w:szCs w:val="18"/>
    </w:rPr>
  </w:style>
  <w:style w:type="paragraph" w:customStyle="1" w:styleId="afffb">
    <w:name w:val="附录四级无标题条"/>
    <w:basedOn w:val="afff3"/>
    <w:next w:val="afff5"/>
    <w:rsid w:val="00485175"/>
    <w:pPr>
      <w:outlineLvl w:val="5"/>
    </w:pPr>
  </w:style>
  <w:style w:type="paragraph" w:styleId="afffc">
    <w:name w:val="caption"/>
    <w:basedOn w:val="af5"/>
    <w:next w:val="af5"/>
    <w:qFormat/>
    <w:rsid w:val="00485175"/>
    <w:rPr>
      <w:rFonts w:ascii="Cambria" w:eastAsia="黑体" w:hAnsi="Cambria"/>
      <w:sz w:val="20"/>
    </w:rPr>
  </w:style>
  <w:style w:type="paragraph" w:styleId="affb">
    <w:name w:val="Balloon Text"/>
    <w:basedOn w:val="af5"/>
    <w:link w:val="Char1"/>
    <w:rsid w:val="00485175"/>
    <w:pPr>
      <w:spacing w:line="240" w:lineRule="auto"/>
    </w:pPr>
    <w:rPr>
      <w:sz w:val="18"/>
      <w:szCs w:val="18"/>
    </w:rPr>
  </w:style>
  <w:style w:type="paragraph" w:customStyle="1" w:styleId="afffd">
    <w:name w:val="标准文件_封面密级"/>
    <w:basedOn w:val="af5"/>
    <w:rsid w:val="00485175"/>
    <w:rPr>
      <w:rFonts w:eastAsia="黑体"/>
      <w:sz w:val="32"/>
    </w:rPr>
  </w:style>
  <w:style w:type="paragraph" w:styleId="20">
    <w:name w:val="toc 2"/>
    <w:basedOn w:val="12"/>
    <w:uiPriority w:val="39"/>
    <w:rsid w:val="00485175"/>
  </w:style>
  <w:style w:type="paragraph" w:customStyle="1" w:styleId="afffe">
    <w:name w:val="标准文件_数字编号列项"/>
    <w:rsid w:val="00485175"/>
    <w:pPr>
      <w:ind w:leftChars="350" w:left="550" w:rightChars="-50" w:right="-50" w:hangingChars="200" w:hanging="200"/>
      <w:jc w:val="both"/>
    </w:pPr>
    <w:rPr>
      <w:rFonts w:ascii="宋体"/>
      <w:sz w:val="21"/>
    </w:rPr>
  </w:style>
  <w:style w:type="paragraph" w:customStyle="1" w:styleId="affff">
    <w:name w:val="无标题条"/>
    <w:next w:val="afff5"/>
    <w:rsid w:val="00485175"/>
    <w:pPr>
      <w:jc w:val="both"/>
    </w:pPr>
    <w:rPr>
      <w:sz w:val="21"/>
    </w:rPr>
  </w:style>
  <w:style w:type="paragraph" w:customStyle="1" w:styleId="affff0">
    <w:name w:val="发布部门"/>
    <w:next w:val="afff5"/>
    <w:rsid w:val="00485175"/>
    <w:pPr>
      <w:jc w:val="center"/>
    </w:pPr>
    <w:rPr>
      <w:rFonts w:ascii="宋体"/>
      <w:b/>
      <w:spacing w:val="20"/>
      <w:w w:val="135"/>
      <w:sz w:val="36"/>
    </w:rPr>
  </w:style>
  <w:style w:type="paragraph" w:styleId="affff1">
    <w:name w:val="Body Text"/>
    <w:basedOn w:val="af5"/>
    <w:rsid w:val="00485175"/>
    <w:pPr>
      <w:spacing w:after="120"/>
    </w:pPr>
  </w:style>
  <w:style w:type="paragraph" w:styleId="40">
    <w:name w:val="toc 4"/>
    <w:basedOn w:val="30"/>
    <w:semiHidden/>
    <w:rsid w:val="00485175"/>
  </w:style>
  <w:style w:type="paragraph" w:customStyle="1" w:styleId="affff2">
    <w:name w:val="标准文件_附录图标题"/>
    <w:next w:val="afff5"/>
    <w:rsid w:val="00485175"/>
    <w:pPr>
      <w:jc w:val="center"/>
    </w:pPr>
    <w:rPr>
      <w:rFonts w:ascii="黑体" w:eastAsia="黑体"/>
      <w:sz w:val="21"/>
    </w:rPr>
  </w:style>
  <w:style w:type="paragraph" w:customStyle="1" w:styleId="affff3">
    <w:name w:val="标准文件_封面发布日期"/>
    <w:basedOn w:val="af5"/>
    <w:rsid w:val="00485175"/>
    <w:rPr>
      <w:rFonts w:ascii="黑体" w:eastAsia="黑体"/>
      <w:kern w:val="0"/>
      <w:sz w:val="28"/>
    </w:rPr>
  </w:style>
  <w:style w:type="paragraph" w:styleId="aff2">
    <w:name w:val="Plain Text"/>
    <w:basedOn w:val="af5"/>
    <w:link w:val="Char0"/>
    <w:rsid w:val="00485175"/>
    <w:pPr>
      <w:adjustRightInd/>
      <w:spacing w:line="240" w:lineRule="auto"/>
    </w:pPr>
    <w:rPr>
      <w:rFonts w:ascii="宋体" w:hAnsi="Courier New"/>
      <w:szCs w:val="21"/>
    </w:rPr>
  </w:style>
  <w:style w:type="paragraph" w:customStyle="1" w:styleId="affff4">
    <w:name w:val="封面标准代替信息"/>
    <w:basedOn w:val="21"/>
    <w:rsid w:val="00485175"/>
    <w:pPr>
      <w:spacing w:before="57"/>
    </w:pPr>
    <w:rPr>
      <w:rFonts w:ascii="宋体"/>
      <w:sz w:val="21"/>
    </w:rPr>
  </w:style>
  <w:style w:type="paragraph" w:customStyle="1" w:styleId="affff5">
    <w:name w:val="附录五级无标题条"/>
    <w:basedOn w:val="afffb"/>
    <w:next w:val="afff5"/>
    <w:rsid w:val="00485175"/>
    <w:pPr>
      <w:outlineLvl w:val="6"/>
    </w:pPr>
  </w:style>
  <w:style w:type="paragraph" w:styleId="affff6">
    <w:name w:val="Normal Indent"/>
    <w:basedOn w:val="af5"/>
    <w:rsid w:val="00485175"/>
    <w:pPr>
      <w:ind w:firstLine="420"/>
    </w:pPr>
  </w:style>
  <w:style w:type="paragraph" w:styleId="affff7">
    <w:name w:val="Title"/>
    <w:basedOn w:val="af5"/>
    <w:qFormat/>
    <w:rsid w:val="00485175"/>
    <w:pPr>
      <w:adjustRightInd/>
      <w:spacing w:before="240" w:after="60"/>
      <w:jc w:val="center"/>
      <w:outlineLvl w:val="0"/>
    </w:pPr>
    <w:rPr>
      <w:rFonts w:ascii="Arial" w:hAnsi="Arial" w:cs="Arial"/>
      <w:b/>
      <w:bCs/>
      <w:sz w:val="32"/>
      <w:szCs w:val="32"/>
    </w:rPr>
  </w:style>
  <w:style w:type="paragraph" w:styleId="affff8">
    <w:name w:val="table of figures"/>
    <w:basedOn w:val="af5"/>
    <w:next w:val="af5"/>
    <w:semiHidden/>
    <w:rsid w:val="00485175"/>
    <w:pPr>
      <w:adjustRightInd/>
      <w:spacing w:line="240" w:lineRule="auto"/>
      <w:ind w:left="420" w:hanging="420"/>
      <w:jc w:val="left"/>
    </w:pPr>
    <w:rPr>
      <w:caps/>
      <w:szCs w:val="24"/>
    </w:rPr>
  </w:style>
  <w:style w:type="paragraph" w:customStyle="1" w:styleId="affff9">
    <w:name w:val="封面正文"/>
    <w:rsid w:val="00485175"/>
    <w:pPr>
      <w:jc w:val="both"/>
    </w:pPr>
  </w:style>
  <w:style w:type="paragraph" w:customStyle="1" w:styleId="affffa">
    <w:name w:val="标准书眉一"/>
    <w:rsid w:val="00485175"/>
    <w:pPr>
      <w:jc w:val="both"/>
    </w:pPr>
  </w:style>
  <w:style w:type="paragraph" w:customStyle="1" w:styleId="affffb">
    <w:name w:val="标准文件_附录表标题"/>
    <w:next w:val="afff5"/>
    <w:rsid w:val="00485175"/>
    <w:pPr>
      <w:jc w:val="center"/>
      <w:textAlignment w:val="baseline"/>
    </w:pPr>
    <w:rPr>
      <w:rFonts w:ascii="黑体" w:eastAsia="黑体"/>
      <w:kern w:val="21"/>
      <w:sz w:val="21"/>
    </w:rPr>
  </w:style>
  <w:style w:type="paragraph" w:customStyle="1" w:styleId="afff9">
    <w:name w:val="标准文件_附录二级条标题"/>
    <w:basedOn w:val="affffc"/>
    <w:next w:val="afff5"/>
    <w:rsid w:val="00485175"/>
    <w:pPr>
      <w:outlineLvl w:val="3"/>
    </w:pPr>
  </w:style>
  <w:style w:type="paragraph" w:styleId="80">
    <w:name w:val="toc 8"/>
    <w:basedOn w:val="70"/>
    <w:semiHidden/>
    <w:rsid w:val="00485175"/>
  </w:style>
  <w:style w:type="paragraph" w:customStyle="1" w:styleId="affffd">
    <w:name w:val="注×:后续"/>
    <w:basedOn w:val="affffe"/>
    <w:rsid w:val="00485175"/>
    <w:pPr>
      <w:ind w:leftChars="0" w:left="1406" w:firstLineChars="0" w:hanging="499"/>
    </w:pPr>
  </w:style>
  <w:style w:type="paragraph" w:styleId="12">
    <w:name w:val="toc 1"/>
    <w:uiPriority w:val="39"/>
    <w:rsid w:val="00485175"/>
    <w:pPr>
      <w:spacing w:line="336" w:lineRule="auto"/>
      <w:jc w:val="both"/>
    </w:pPr>
    <w:rPr>
      <w:sz w:val="24"/>
    </w:rPr>
  </w:style>
  <w:style w:type="paragraph" w:styleId="30">
    <w:name w:val="toc 3"/>
    <w:basedOn w:val="20"/>
    <w:uiPriority w:val="39"/>
    <w:rsid w:val="00485175"/>
  </w:style>
  <w:style w:type="paragraph" w:customStyle="1" w:styleId="c">
    <w:name w:val="c前言标准编号"/>
    <w:basedOn w:val="af5"/>
    <w:rsid w:val="00485175"/>
    <w:pPr>
      <w:spacing w:line="360" w:lineRule="atLeast"/>
    </w:pPr>
    <w:rPr>
      <w:rFonts w:eastAsia="黑体"/>
    </w:rPr>
  </w:style>
  <w:style w:type="paragraph" w:styleId="60">
    <w:name w:val="toc 6"/>
    <w:basedOn w:val="50"/>
    <w:semiHidden/>
    <w:rsid w:val="00485175"/>
  </w:style>
  <w:style w:type="paragraph" w:customStyle="1" w:styleId="afffff">
    <w:name w:val="标准文件_标准代替"/>
    <w:basedOn w:val="af5"/>
    <w:next w:val="af5"/>
    <w:rsid w:val="00485175"/>
    <w:pPr>
      <w:jc w:val="right"/>
    </w:pPr>
    <w:rPr>
      <w:rFonts w:ascii="宋体"/>
      <w:kern w:val="0"/>
    </w:rPr>
  </w:style>
  <w:style w:type="paragraph" w:customStyle="1" w:styleId="a3">
    <w:name w:val="五级无标题条"/>
    <w:basedOn w:val="af5"/>
    <w:rsid w:val="00485175"/>
    <w:pPr>
      <w:numPr>
        <w:ilvl w:val="6"/>
        <w:numId w:val="1"/>
      </w:numPr>
      <w:adjustRightInd/>
    </w:pPr>
    <w:rPr>
      <w:szCs w:val="24"/>
    </w:rPr>
  </w:style>
  <w:style w:type="paragraph" w:customStyle="1" w:styleId="afffff0">
    <w:name w:val="发布日期"/>
    <w:rsid w:val="00485175"/>
    <w:rPr>
      <w:rFonts w:eastAsia="黑体"/>
      <w:sz w:val="28"/>
    </w:rPr>
  </w:style>
  <w:style w:type="paragraph" w:customStyle="1" w:styleId="afffff1">
    <w:name w:val="标准文件_一致程度"/>
    <w:basedOn w:val="af5"/>
    <w:rsid w:val="00485175"/>
    <w:pPr>
      <w:spacing w:line="440" w:lineRule="exact"/>
      <w:jc w:val="center"/>
    </w:pPr>
    <w:rPr>
      <w:sz w:val="28"/>
    </w:rPr>
  </w:style>
  <w:style w:type="paragraph" w:customStyle="1" w:styleId="afffff2">
    <w:name w:val="标准文件_示例后续"/>
    <w:basedOn w:val="af5"/>
    <w:rsid w:val="00485175"/>
    <w:pPr>
      <w:adjustRightInd/>
      <w:spacing w:line="240" w:lineRule="auto"/>
      <w:ind w:leftChars="-50" w:left="-50" w:rightChars="-50" w:right="-50"/>
    </w:pPr>
    <w:rPr>
      <w:sz w:val="18"/>
      <w:szCs w:val="24"/>
    </w:rPr>
  </w:style>
  <w:style w:type="paragraph" w:customStyle="1" w:styleId="afffff3">
    <w:name w:val="标准文件_字母编号列项"/>
    <w:rsid w:val="00485175"/>
    <w:pPr>
      <w:spacing w:line="300" w:lineRule="exact"/>
      <w:ind w:leftChars="170" w:left="370" w:rightChars="-50" w:right="-50" w:hangingChars="200" w:hanging="200"/>
      <w:jc w:val="both"/>
    </w:pPr>
    <w:rPr>
      <w:rFonts w:ascii="宋体"/>
      <w:sz w:val="21"/>
    </w:rPr>
  </w:style>
  <w:style w:type="paragraph" w:customStyle="1" w:styleId="13">
    <w:name w:val="封面标准号1"/>
    <w:rsid w:val="00485175"/>
    <w:pPr>
      <w:widowControl w:val="0"/>
      <w:kinsoku w:val="0"/>
      <w:overflowPunct w:val="0"/>
      <w:autoSpaceDE w:val="0"/>
      <w:autoSpaceDN w:val="0"/>
      <w:spacing w:before="308"/>
      <w:jc w:val="right"/>
      <w:textAlignment w:val="center"/>
    </w:pPr>
    <w:rPr>
      <w:sz w:val="28"/>
    </w:rPr>
  </w:style>
  <w:style w:type="paragraph" w:customStyle="1" w:styleId="afffff4">
    <w:name w:val="标准文件_附录章标题"/>
    <w:next w:val="afff5"/>
    <w:rsid w:val="00485175"/>
    <w:pPr>
      <w:wordWrap w:val="0"/>
      <w:overflowPunct w:val="0"/>
      <w:autoSpaceDE w:val="0"/>
      <w:spacing w:beforeLines="50" w:afterLines="50"/>
      <w:ind w:rightChars="-50" w:right="-50"/>
      <w:jc w:val="both"/>
      <w:textAlignment w:val="baseline"/>
      <w:outlineLvl w:val="1"/>
    </w:pPr>
    <w:rPr>
      <w:rFonts w:ascii="黑体" w:eastAsia="黑体"/>
      <w:kern w:val="21"/>
      <w:sz w:val="21"/>
    </w:rPr>
  </w:style>
  <w:style w:type="paragraph" w:customStyle="1" w:styleId="af4">
    <w:name w:val="标准文件_示例："/>
    <w:next w:val="afff5"/>
    <w:rsid w:val="00485175"/>
    <w:pPr>
      <w:numPr>
        <w:numId w:val="3"/>
      </w:numPr>
      <w:tabs>
        <w:tab w:val="clear" w:pos="1095"/>
        <w:tab w:val="left" w:pos="861"/>
      </w:tabs>
      <w:spacing w:afterLines="30" w:line="300" w:lineRule="exact"/>
      <w:ind w:leftChars="-50" w:left="-50" w:rightChars="-50" w:right="-50" w:firstLine="425"/>
    </w:pPr>
    <w:rPr>
      <w:sz w:val="18"/>
    </w:rPr>
  </w:style>
  <w:style w:type="paragraph" w:customStyle="1" w:styleId="affffc">
    <w:name w:val="标准文件_附录一级条标题"/>
    <w:basedOn w:val="afffff4"/>
    <w:next w:val="afff5"/>
    <w:rsid w:val="00485175"/>
    <w:pPr>
      <w:autoSpaceDN w:val="0"/>
      <w:spacing w:beforeLines="0"/>
      <w:ind w:left="-50"/>
      <w:outlineLvl w:val="2"/>
    </w:pPr>
    <w:rPr>
      <w:spacing w:val="2"/>
    </w:rPr>
  </w:style>
  <w:style w:type="paragraph" w:customStyle="1" w:styleId="afff4">
    <w:name w:val="附录二级无标题条"/>
    <w:basedOn w:val="af5"/>
    <w:next w:val="afff5"/>
    <w:rsid w:val="00485175"/>
    <w:pPr>
      <w:widowControl/>
      <w:wordWrap w:val="0"/>
      <w:overflowPunct w:val="0"/>
      <w:autoSpaceDE w:val="0"/>
      <w:autoSpaceDN w:val="0"/>
      <w:adjustRightInd/>
      <w:spacing w:line="240" w:lineRule="auto"/>
      <w:textAlignment w:val="baseline"/>
      <w:outlineLvl w:val="3"/>
    </w:pPr>
    <w:rPr>
      <w:rFonts w:ascii="宋体"/>
      <w:kern w:val="21"/>
    </w:rPr>
  </w:style>
  <w:style w:type="paragraph" w:customStyle="1" w:styleId="afffff5">
    <w:name w:val="封面标准名称"/>
    <w:rsid w:val="00485175"/>
    <w:pPr>
      <w:widowControl w:val="0"/>
      <w:spacing w:line="680" w:lineRule="exact"/>
      <w:jc w:val="center"/>
      <w:textAlignment w:val="center"/>
    </w:pPr>
    <w:rPr>
      <w:rFonts w:ascii="黑体" w:eastAsia="黑体"/>
      <w:sz w:val="52"/>
    </w:rPr>
  </w:style>
  <w:style w:type="paragraph" w:customStyle="1" w:styleId="af2">
    <w:name w:val="标准文件_注："/>
    <w:next w:val="afff5"/>
    <w:rsid w:val="00485175"/>
    <w:pPr>
      <w:widowControl w:val="0"/>
      <w:numPr>
        <w:numId w:val="4"/>
      </w:numPr>
      <w:tabs>
        <w:tab w:val="clear" w:pos="1140"/>
      </w:tabs>
      <w:autoSpaceDE w:val="0"/>
      <w:autoSpaceDN w:val="0"/>
      <w:spacing w:afterLines="30" w:line="300" w:lineRule="exact"/>
      <w:ind w:leftChars="150" w:left="513" w:rightChars="-50" w:right="-50" w:hanging="363"/>
      <w:jc w:val="both"/>
    </w:pPr>
    <w:rPr>
      <w:rFonts w:ascii="宋体"/>
      <w:sz w:val="18"/>
    </w:rPr>
  </w:style>
  <w:style w:type="paragraph" w:customStyle="1" w:styleId="af3">
    <w:name w:val="列项——"/>
    <w:rsid w:val="00485175"/>
    <w:pPr>
      <w:widowControl w:val="0"/>
      <w:numPr>
        <w:numId w:val="5"/>
      </w:numPr>
      <w:tabs>
        <w:tab w:val="clear" w:pos="1140"/>
        <w:tab w:val="left" w:pos="854"/>
      </w:tabs>
      <w:ind w:leftChars="200" w:left="200" w:hangingChars="200" w:hanging="200"/>
      <w:jc w:val="both"/>
    </w:pPr>
    <w:rPr>
      <w:rFonts w:ascii="宋体"/>
      <w:sz w:val="21"/>
    </w:rPr>
  </w:style>
  <w:style w:type="paragraph" w:customStyle="1" w:styleId="afffff6">
    <w:name w:val="标准文件_标准书眉_奇数页"/>
    <w:next w:val="af5"/>
    <w:rsid w:val="00485175"/>
    <w:pPr>
      <w:tabs>
        <w:tab w:val="center" w:pos="4154"/>
        <w:tab w:val="right" w:pos="8306"/>
      </w:tabs>
      <w:spacing w:after="120"/>
      <w:jc w:val="right"/>
    </w:pPr>
    <w:rPr>
      <w:rFonts w:ascii="黑体" w:eastAsia="黑体" w:hAnsi="宋体"/>
      <w:sz w:val="21"/>
    </w:rPr>
  </w:style>
  <w:style w:type="paragraph" w:customStyle="1" w:styleId="afffff7">
    <w:name w:val="标准文件_引言标题"/>
    <w:next w:val="af5"/>
    <w:rsid w:val="00485175"/>
    <w:pPr>
      <w:shd w:val="clear" w:color="FFFFFF" w:fill="FFFFFF"/>
      <w:spacing w:before="540" w:after="600"/>
      <w:jc w:val="center"/>
      <w:outlineLvl w:val="0"/>
    </w:pPr>
    <w:rPr>
      <w:rFonts w:ascii="黑体" w:eastAsia="黑体"/>
      <w:sz w:val="32"/>
    </w:rPr>
  </w:style>
  <w:style w:type="paragraph" w:customStyle="1" w:styleId="ae">
    <w:name w:val="标准文件_二级条标题"/>
    <w:basedOn w:val="ad"/>
    <w:next w:val="afff5"/>
    <w:rsid w:val="00485175"/>
    <w:pPr>
      <w:numPr>
        <w:ilvl w:val="3"/>
      </w:numPr>
      <w:outlineLvl w:val="3"/>
    </w:pPr>
  </w:style>
  <w:style w:type="paragraph" w:customStyle="1" w:styleId="a0">
    <w:name w:val="二级无标题条"/>
    <w:basedOn w:val="af5"/>
    <w:rsid w:val="00485175"/>
    <w:pPr>
      <w:numPr>
        <w:ilvl w:val="3"/>
        <w:numId w:val="1"/>
      </w:numPr>
      <w:adjustRightInd/>
    </w:pPr>
    <w:rPr>
      <w:szCs w:val="24"/>
    </w:rPr>
  </w:style>
  <w:style w:type="paragraph" w:customStyle="1" w:styleId="afffff8">
    <w:name w:val="标准称谓"/>
    <w:next w:val="af5"/>
    <w:rsid w:val="00485175"/>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7">
    <w:name w:val="标准文件_破折号列项（二级）"/>
    <w:basedOn w:val="a4"/>
    <w:rsid w:val="00485175"/>
    <w:pPr>
      <w:numPr>
        <w:numId w:val="7"/>
      </w:numPr>
      <w:ind w:leftChars="350" w:left="550" w:hanging="200"/>
    </w:pPr>
  </w:style>
  <w:style w:type="paragraph" w:customStyle="1" w:styleId="a9">
    <w:name w:val="标准文件_正文表标题"/>
    <w:next w:val="afff5"/>
    <w:rsid w:val="00485175"/>
    <w:pPr>
      <w:numPr>
        <w:numId w:val="8"/>
      </w:numPr>
      <w:tabs>
        <w:tab w:val="left" w:pos="0"/>
      </w:tabs>
      <w:jc w:val="center"/>
    </w:pPr>
    <w:rPr>
      <w:rFonts w:ascii="黑体" w:eastAsia="黑体"/>
      <w:sz w:val="21"/>
    </w:rPr>
  </w:style>
  <w:style w:type="paragraph" w:customStyle="1" w:styleId="afffff9">
    <w:name w:val="封面标准文稿类别"/>
    <w:rsid w:val="00485175"/>
    <w:pPr>
      <w:spacing w:before="440" w:line="400" w:lineRule="exact"/>
      <w:jc w:val="center"/>
    </w:pPr>
    <w:rPr>
      <w:rFonts w:ascii="宋体"/>
      <w:sz w:val="24"/>
    </w:rPr>
  </w:style>
  <w:style w:type="paragraph" w:customStyle="1" w:styleId="afffffa">
    <w:name w:val="标准文件_封面标准英文名称"/>
    <w:basedOn w:val="af5"/>
    <w:rsid w:val="00485175"/>
    <w:pPr>
      <w:spacing w:line="440" w:lineRule="exact"/>
      <w:jc w:val="center"/>
    </w:pPr>
    <w:rPr>
      <w:rFonts w:eastAsia="黑体"/>
      <w:b/>
      <w:sz w:val="28"/>
    </w:rPr>
  </w:style>
  <w:style w:type="paragraph" w:customStyle="1" w:styleId="afffffb">
    <w:name w:val="附录性质"/>
    <w:basedOn w:val="af5"/>
    <w:rsid w:val="00485175"/>
    <w:pPr>
      <w:widowControl/>
      <w:adjustRightInd/>
      <w:jc w:val="center"/>
    </w:pPr>
    <w:rPr>
      <w:rFonts w:ascii="黑体" w:eastAsia="黑体"/>
    </w:rPr>
  </w:style>
  <w:style w:type="paragraph" w:customStyle="1" w:styleId="14">
    <w:name w:val="附录图标题1"/>
    <w:next w:val="afff5"/>
    <w:rsid w:val="00485175"/>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5">
    <w:name w:val="标准文件_段"/>
    <w:rsid w:val="00485175"/>
    <w:pPr>
      <w:autoSpaceDE w:val="0"/>
      <w:autoSpaceDN w:val="0"/>
      <w:spacing w:line="360" w:lineRule="auto"/>
      <w:ind w:firstLineChars="200" w:firstLine="568"/>
      <w:jc w:val="center"/>
    </w:pPr>
    <w:rPr>
      <w:rFonts w:eastAsia="黑体"/>
      <w:spacing w:val="2"/>
      <w:sz w:val="28"/>
      <w:szCs w:val="28"/>
    </w:rPr>
  </w:style>
  <w:style w:type="paragraph" w:customStyle="1" w:styleId="a6">
    <w:name w:val="标准文件_注×："/>
    <w:next w:val="afff5"/>
    <w:rsid w:val="00485175"/>
    <w:pPr>
      <w:widowControl w:val="0"/>
      <w:numPr>
        <w:numId w:val="9"/>
      </w:numPr>
      <w:tabs>
        <w:tab w:val="clear" w:pos="900"/>
        <w:tab w:val="left" w:pos="525"/>
      </w:tabs>
      <w:autoSpaceDE w:val="0"/>
      <w:autoSpaceDN w:val="0"/>
      <w:spacing w:afterLines="30" w:line="300" w:lineRule="exact"/>
      <w:ind w:leftChars="150" w:left="649" w:rightChars="-50" w:right="-50" w:hanging="499"/>
      <w:jc w:val="both"/>
    </w:pPr>
    <w:rPr>
      <w:rFonts w:ascii="宋体"/>
      <w:sz w:val="18"/>
    </w:rPr>
  </w:style>
  <w:style w:type="paragraph" w:customStyle="1" w:styleId="afffffc">
    <w:name w:val="标准文件_封面标准名称"/>
    <w:basedOn w:val="af5"/>
    <w:rsid w:val="00485175"/>
    <w:pPr>
      <w:spacing w:beforeLines="100" w:line="500" w:lineRule="exact"/>
      <w:jc w:val="center"/>
    </w:pPr>
    <w:rPr>
      <w:rFonts w:ascii="黑体" w:eastAsia="黑体"/>
      <w:kern w:val="0"/>
      <w:sz w:val="52"/>
    </w:rPr>
  </w:style>
  <w:style w:type="paragraph" w:customStyle="1" w:styleId="21">
    <w:name w:val="封面标准号2"/>
    <w:basedOn w:val="13"/>
    <w:rsid w:val="00485175"/>
    <w:pPr>
      <w:adjustRightInd w:val="0"/>
      <w:spacing w:before="357" w:line="280" w:lineRule="exact"/>
    </w:pPr>
  </w:style>
  <w:style w:type="paragraph" w:customStyle="1" w:styleId="afffffd">
    <w:name w:val="标准文件_示例×："/>
    <w:next w:val="afff5"/>
    <w:rsid w:val="00485175"/>
    <w:pPr>
      <w:widowControl w:val="0"/>
      <w:tabs>
        <w:tab w:val="left" w:pos="630"/>
        <w:tab w:val="left" w:pos="900"/>
      </w:tabs>
      <w:autoSpaceDE w:val="0"/>
      <w:autoSpaceDN w:val="0"/>
      <w:spacing w:afterLines="30" w:line="300" w:lineRule="exact"/>
      <w:ind w:leftChars="-50" w:left="-50" w:rightChars="-50" w:right="-50" w:firstLine="425"/>
      <w:jc w:val="both"/>
    </w:pPr>
    <w:rPr>
      <w:rFonts w:ascii="宋体"/>
      <w:sz w:val="18"/>
    </w:rPr>
  </w:style>
  <w:style w:type="paragraph" w:customStyle="1" w:styleId="afffffe">
    <w:name w:val="标准文件_正文公式"/>
    <w:basedOn w:val="af5"/>
    <w:next w:val="afff2"/>
    <w:rsid w:val="00485175"/>
    <w:pPr>
      <w:tabs>
        <w:tab w:val="right" w:leader="middleDot" w:pos="0"/>
      </w:tabs>
      <w:spacing w:beforeLines="50" w:afterLines="50" w:line="300" w:lineRule="auto"/>
      <w:jc w:val="right"/>
    </w:pPr>
    <w:rPr>
      <w:sz w:val="24"/>
      <w:szCs w:val="24"/>
    </w:rPr>
  </w:style>
  <w:style w:type="paragraph" w:customStyle="1" w:styleId="afff2">
    <w:name w:val="标准文件_标准正文"/>
    <w:basedOn w:val="af5"/>
    <w:next w:val="afff5"/>
    <w:rsid w:val="00485175"/>
    <w:pPr>
      <w:snapToGrid w:val="0"/>
      <w:spacing w:beforeLines="150" w:line="240" w:lineRule="auto"/>
      <w:ind w:rightChars="270" w:right="567"/>
      <w:jc w:val="right"/>
    </w:pPr>
    <w:rPr>
      <w:spacing w:val="2"/>
      <w:kern w:val="0"/>
      <w:sz w:val="45"/>
    </w:rPr>
  </w:style>
  <w:style w:type="paragraph" w:customStyle="1" w:styleId="affffff">
    <w:name w:val="标准标志"/>
    <w:next w:val="af5"/>
    <w:rsid w:val="00485175"/>
    <w:pPr>
      <w:shd w:val="solid" w:color="FFFFFF" w:fill="FFFFFF"/>
      <w:spacing w:line="0" w:lineRule="atLeast"/>
      <w:jc w:val="right"/>
    </w:pPr>
    <w:rPr>
      <w:b/>
      <w:w w:val="130"/>
      <w:sz w:val="96"/>
    </w:rPr>
  </w:style>
  <w:style w:type="paragraph" w:customStyle="1" w:styleId="affffff0">
    <w:name w:val="附录图"/>
    <w:next w:val="afff5"/>
    <w:rsid w:val="00485175"/>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fffe">
    <w:name w:val="注:后续"/>
    <w:rsid w:val="00485175"/>
    <w:pPr>
      <w:spacing w:line="300" w:lineRule="exact"/>
      <w:ind w:leftChars="400" w:left="600" w:hangingChars="200" w:hanging="200"/>
      <w:jc w:val="both"/>
    </w:pPr>
    <w:rPr>
      <w:rFonts w:ascii="宋体"/>
      <w:sz w:val="18"/>
    </w:rPr>
  </w:style>
  <w:style w:type="paragraph" w:customStyle="1" w:styleId="affffff1">
    <w:name w:val="文献分类号"/>
    <w:rsid w:val="00485175"/>
    <w:pPr>
      <w:widowControl w:val="0"/>
      <w:textAlignment w:val="center"/>
    </w:pPr>
    <w:rPr>
      <w:rFonts w:eastAsia="黑体"/>
      <w:sz w:val="21"/>
    </w:rPr>
  </w:style>
  <w:style w:type="paragraph" w:customStyle="1" w:styleId="a4">
    <w:name w:val="标准文件_破折号列项"/>
    <w:rsid w:val="00485175"/>
    <w:pPr>
      <w:numPr>
        <w:numId w:val="10"/>
      </w:numPr>
      <w:adjustRightInd w:val="0"/>
      <w:snapToGrid w:val="0"/>
      <w:spacing w:line="300" w:lineRule="exact"/>
      <w:ind w:leftChars="150" w:left="350" w:rightChars="-50" w:right="-50" w:hangingChars="200" w:hanging="200"/>
    </w:pPr>
    <w:rPr>
      <w:sz w:val="21"/>
    </w:rPr>
  </w:style>
  <w:style w:type="paragraph" w:customStyle="1" w:styleId="af0">
    <w:name w:val="标准文件_四级条标题"/>
    <w:basedOn w:val="af"/>
    <w:next w:val="afff5"/>
    <w:rsid w:val="00485175"/>
    <w:pPr>
      <w:numPr>
        <w:ilvl w:val="5"/>
      </w:numPr>
      <w:outlineLvl w:val="5"/>
    </w:pPr>
  </w:style>
  <w:style w:type="paragraph" w:customStyle="1" w:styleId="af">
    <w:name w:val="标准文件_三级条标题"/>
    <w:basedOn w:val="ae"/>
    <w:next w:val="afff5"/>
    <w:rsid w:val="00485175"/>
    <w:pPr>
      <w:numPr>
        <w:ilvl w:val="4"/>
      </w:numPr>
      <w:outlineLvl w:val="4"/>
    </w:pPr>
  </w:style>
  <w:style w:type="paragraph" w:customStyle="1" w:styleId="ad">
    <w:name w:val="标准文件_一级条标题"/>
    <w:basedOn w:val="ac"/>
    <w:next w:val="afff5"/>
    <w:rsid w:val="00485175"/>
    <w:pPr>
      <w:numPr>
        <w:ilvl w:val="2"/>
      </w:numPr>
      <w:spacing w:beforeLines="0"/>
      <w:outlineLvl w:val="2"/>
    </w:pPr>
  </w:style>
  <w:style w:type="paragraph" w:customStyle="1" w:styleId="ac">
    <w:name w:val="标准文件_章标题"/>
    <w:next w:val="afff5"/>
    <w:rsid w:val="00485175"/>
    <w:pPr>
      <w:numPr>
        <w:ilvl w:val="1"/>
        <w:numId w:val="6"/>
      </w:numPr>
      <w:spacing w:beforeLines="50" w:afterLines="50"/>
      <w:ind w:rightChars="-50" w:right="-50"/>
      <w:jc w:val="both"/>
      <w:outlineLvl w:val="1"/>
    </w:pPr>
    <w:rPr>
      <w:rFonts w:ascii="黑体" w:eastAsia="黑体"/>
      <w:spacing w:val="2"/>
      <w:sz w:val="21"/>
    </w:rPr>
  </w:style>
  <w:style w:type="paragraph" w:customStyle="1" w:styleId="affffff2">
    <w:name w:val="标准文件_前言、引言标题"/>
    <w:next w:val="af5"/>
    <w:rsid w:val="00485175"/>
    <w:pPr>
      <w:shd w:val="clear" w:color="FFFFFF" w:fill="FFFFFF"/>
      <w:spacing w:before="567" w:after="680"/>
      <w:jc w:val="center"/>
      <w:outlineLvl w:val="0"/>
    </w:pPr>
    <w:rPr>
      <w:rFonts w:ascii="黑体" w:eastAsia="黑体"/>
      <w:spacing w:val="200"/>
      <w:sz w:val="32"/>
    </w:rPr>
  </w:style>
  <w:style w:type="paragraph" w:customStyle="1" w:styleId="a8">
    <w:name w:val="标准文件_正文图标题"/>
    <w:next w:val="afff5"/>
    <w:rsid w:val="00485175"/>
    <w:pPr>
      <w:numPr>
        <w:numId w:val="11"/>
      </w:numPr>
      <w:spacing w:beforeLines="25" w:afterLines="50" w:line="300" w:lineRule="auto"/>
      <w:jc w:val="center"/>
    </w:pPr>
    <w:rPr>
      <w:rFonts w:eastAsia="黑体"/>
      <w:sz w:val="21"/>
    </w:rPr>
  </w:style>
  <w:style w:type="paragraph" w:customStyle="1" w:styleId="affffff3">
    <w:name w:val="标准文件_标准名称标题"/>
    <w:basedOn w:val="af5"/>
    <w:next w:val="ac"/>
    <w:rsid w:val="00485175"/>
    <w:pPr>
      <w:widowControl/>
      <w:shd w:val="clear" w:color="FFFFFF" w:fill="FFFFFF"/>
      <w:adjustRightInd/>
      <w:spacing w:before="640" w:after="100" w:line="400" w:lineRule="exact"/>
      <w:jc w:val="center"/>
      <w:outlineLvl w:val="0"/>
    </w:pPr>
    <w:rPr>
      <w:rFonts w:ascii="黑体" w:eastAsia="黑体"/>
      <w:kern w:val="0"/>
      <w:sz w:val="32"/>
    </w:rPr>
  </w:style>
  <w:style w:type="paragraph" w:customStyle="1" w:styleId="affffff4">
    <w:name w:val="标准文件_封面标准编号"/>
    <w:basedOn w:val="af5"/>
    <w:next w:val="afffff"/>
    <w:rsid w:val="00485175"/>
    <w:pPr>
      <w:ind w:leftChars="-135" w:left="-283"/>
      <w:jc w:val="right"/>
    </w:pPr>
    <w:rPr>
      <w:rFonts w:eastAsia="黑体"/>
      <w:b/>
      <w:kern w:val="0"/>
      <w:sz w:val="36"/>
    </w:rPr>
  </w:style>
  <w:style w:type="paragraph" w:customStyle="1" w:styleId="a1">
    <w:name w:val="三级无标题条"/>
    <w:basedOn w:val="af5"/>
    <w:rsid w:val="00485175"/>
    <w:pPr>
      <w:numPr>
        <w:ilvl w:val="4"/>
        <w:numId w:val="1"/>
      </w:numPr>
      <w:adjustRightInd/>
    </w:pPr>
    <w:rPr>
      <w:szCs w:val="24"/>
    </w:rPr>
  </w:style>
  <w:style w:type="paragraph" w:customStyle="1" w:styleId="affffff5">
    <w:name w:val="实施日期"/>
    <w:basedOn w:val="afffff0"/>
    <w:rsid w:val="00485175"/>
    <w:pPr>
      <w:jc w:val="right"/>
    </w:pPr>
  </w:style>
  <w:style w:type="paragraph" w:customStyle="1" w:styleId="affffff6">
    <w:name w:val="标准文件_封面实施日期"/>
    <w:basedOn w:val="af5"/>
    <w:rsid w:val="00485175"/>
    <w:pPr>
      <w:jc w:val="right"/>
    </w:pPr>
    <w:rPr>
      <w:rFonts w:ascii="黑体" w:eastAsia="黑体"/>
      <w:sz w:val="28"/>
    </w:rPr>
  </w:style>
  <w:style w:type="paragraph" w:customStyle="1" w:styleId="affffff7">
    <w:name w:val="标准文件_条文脚注"/>
    <w:basedOn w:val="afff6"/>
    <w:rsid w:val="00485175"/>
    <w:pPr>
      <w:adjustRightInd w:val="0"/>
      <w:jc w:val="both"/>
    </w:pPr>
  </w:style>
  <w:style w:type="paragraph" w:customStyle="1" w:styleId="affffff8">
    <w:name w:val="标准文件_参考文献、索引标题"/>
    <w:basedOn w:val="af5"/>
    <w:next w:val="af5"/>
    <w:rsid w:val="00485175"/>
    <w:pPr>
      <w:widowControl/>
      <w:shd w:val="clear" w:color="FFFFFF" w:fill="FFFFFF"/>
      <w:adjustRightInd/>
      <w:spacing w:before="540" w:after="180" w:line="240" w:lineRule="auto"/>
      <w:jc w:val="center"/>
      <w:outlineLvl w:val="0"/>
    </w:pPr>
    <w:rPr>
      <w:rFonts w:ascii="黑体" w:eastAsia="黑体"/>
      <w:spacing w:val="200"/>
      <w:kern w:val="0"/>
    </w:rPr>
  </w:style>
  <w:style w:type="paragraph" w:customStyle="1" w:styleId="aa">
    <w:name w:val="标准文件_附录标识"/>
    <w:next w:val="affff1"/>
    <w:rsid w:val="00485175"/>
    <w:pPr>
      <w:numPr>
        <w:numId w:val="2"/>
      </w:numPr>
      <w:shd w:val="clear" w:color="FFFFFF" w:fill="FFFFFF"/>
      <w:tabs>
        <w:tab w:val="left" w:pos="6405"/>
      </w:tabs>
      <w:spacing w:before="640" w:after="160"/>
      <w:jc w:val="center"/>
      <w:outlineLvl w:val="0"/>
    </w:pPr>
    <w:rPr>
      <w:rFonts w:ascii="黑体" w:eastAsia="黑体"/>
      <w:sz w:val="21"/>
    </w:rPr>
  </w:style>
  <w:style w:type="paragraph" w:customStyle="1" w:styleId="affffff9">
    <w:name w:val="标准文件_图表脚注"/>
    <w:next w:val="af5"/>
    <w:rsid w:val="00485175"/>
    <w:pPr>
      <w:tabs>
        <w:tab w:val="left" w:pos="210"/>
      </w:tabs>
      <w:spacing w:line="300" w:lineRule="exact"/>
      <w:ind w:leftChars="200" w:left="280" w:hangingChars="80" w:hanging="80"/>
      <w:jc w:val="both"/>
    </w:pPr>
    <w:rPr>
      <w:rFonts w:ascii="宋体"/>
      <w:sz w:val="18"/>
    </w:rPr>
  </w:style>
  <w:style w:type="paragraph" w:customStyle="1" w:styleId="ab">
    <w:name w:val="前言标题"/>
    <w:next w:val="af5"/>
    <w:rsid w:val="00485175"/>
    <w:pPr>
      <w:numPr>
        <w:numId w:val="6"/>
      </w:numPr>
      <w:shd w:val="clear" w:color="FFFFFF" w:fill="FFFFFF"/>
      <w:spacing w:before="540" w:after="600"/>
      <w:jc w:val="center"/>
      <w:outlineLvl w:val="0"/>
    </w:pPr>
    <w:rPr>
      <w:rFonts w:ascii="黑体" w:eastAsia="黑体"/>
      <w:sz w:val="32"/>
    </w:rPr>
  </w:style>
  <w:style w:type="paragraph" w:customStyle="1" w:styleId="a2">
    <w:name w:val="四级无标题条"/>
    <w:basedOn w:val="af5"/>
    <w:rsid w:val="00485175"/>
    <w:pPr>
      <w:numPr>
        <w:ilvl w:val="5"/>
        <w:numId w:val="1"/>
      </w:numPr>
      <w:adjustRightInd/>
    </w:pPr>
    <w:rPr>
      <w:szCs w:val="24"/>
    </w:rPr>
  </w:style>
  <w:style w:type="paragraph" w:customStyle="1" w:styleId="MTDisplayEquation">
    <w:name w:val="MTDisplayEquation"/>
    <w:basedOn w:val="af5"/>
    <w:next w:val="af5"/>
    <w:link w:val="MTDisplayEquationCharChar"/>
    <w:rsid w:val="00485175"/>
    <w:pPr>
      <w:tabs>
        <w:tab w:val="center" w:pos="4160"/>
        <w:tab w:val="right" w:pos="8320"/>
      </w:tabs>
      <w:adjustRightInd/>
      <w:spacing w:line="400" w:lineRule="atLeast"/>
      <w:ind w:firstLine="482"/>
    </w:pPr>
    <w:rPr>
      <w:sz w:val="24"/>
      <w:szCs w:val="24"/>
    </w:rPr>
  </w:style>
  <w:style w:type="paragraph" w:customStyle="1" w:styleId="a">
    <w:name w:val="一级无标题条"/>
    <w:basedOn w:val="af5"/>
    <w:rsid w:val="00485175"/>
    <w:pPr>
      <w:numPr>
        <w:ilvl w:val="2"/>
        <w:numId w:val="1"/>
      </w:numPr>
      <w:adjustRightInd/>
    </w:pPr>
    <w:rPr>
      <w:szCs w:val="24"/>
    </w:rPr>
  </w:style>
  <w:style w:type="paragraph" w:customStyle="1" w:styleId="affffffa">
    <w:name w:val="标准文件_标准书眉_偶数页"/>
    <w:basedOn w:val="afffff6"/>
    <w:next w:val="af5"/>
    <w:rsid w:val="00485175"/>
    <w:pPr>
      <w:jc w:val="left"/>
    </w:pPr>
  </w:style>
  <w:style w:type="paragraph" w:customStyle="1" w:styleId="affffffb">
    <w:name w:val="附录一级无标题条"/>
    <w:basedOn w:val="afffff4"/>
    <w:next w:val="afff5"/>
    <w:rsid w:val="00485175"/>
    <w:pPr>
      <w:numPr>
        <w:ilvl w:val="1"/>
      </w:numPr>
      <w:autoSpaceDN w:val="0"/>
      <w:spacing w:beforeLines="0"/>
      <w:outlineLvl w:val="2"/>
    </w:pPr>
    <w:rPr>
      <w:rFonts w:ascii="宋体" w:eastAsia="宋体"/>
    </w:rPr>
  </w:style>
  <w:style w:type="paragraph" w:customStyle="1" w:styleId="tab">
    <w:name w:val="tab"/>
    <w:basedOn w:val="af5"/>
    <w:rsid w:val="00485175"/>
    <w:pPr>
      <w:widowControl/>
      <w:overflowPunct w:val="0"/>
      <w:autoSpaceDE w:val="0"/>
      <w:autoSpaceDN w:val="0"/>
      <w:snapToGrid w:val="0"/>
      <w:spacing w:line="288" w:lineRule="auto"/>
      <w:jc w:val="center"/>
    </w:pPr>
    <w:rPr>
      <w:spacing w:val="-10"/>
      <w:kern w:val="0"/>
      <w:sz w:val="24"/>
      <w:szCs w:val="24"/>
    </w:rPr>
  </w:style>
  <w:style w:type="paragraph" w:customStyle="1" w:styleId="a5">
    <w:name w:val="列项·"/>
    <w:rsid w:val="00485175"/>
    <w:pPr>
      <w:numPr>
        <w:numId w:val="12"/>
      </w:numPr>
      <w:tabs>
        <w:tab w:val="clear" w:pos="1140"/>
        <w:tab w:val="left" w:pos="840"/>
      </w:tabs>
      <w:ind w:leftChars="200" w:left="840" w:hangingChars="200" w:hanging="420"/>
      <w:jc w:val="both"/>
    </w:pPr>
    <w:rPr>
      <w:rFonts w:ascii="宋体"/>
      <w:sz w:val="21"/>
    </w:rPr>
  </w:style>
  <w:style w:type="paragraph" w:customStyle="1" w:styleId="affffffc">
    <w:name w:val="标准文件_目录标题"/>
    <w:basedOn w:val="af5"/>
    <w:rsid w:val="00485175"/>
    <w:pPr>
      <w:spacing w:before="540" w:after="600"/>
      <w:jc w:val="center"/>
    </w:pPr>
    <w:rPr>
      <w:rFonts w:eastAsia="黑体"/>
      <w:sz w:val="32"/>
    </w:rPr>
  </w:style>
  <w:style w:type="paragraph" w:customStyle="1" w:styleId="affffffd">
    <w:name w:val="样式 标准文件_标准正文 + +中文正文 小二 加粗"/>
    <w:basedOn w:val="afff2"/>
    <w:rsid w:val="00485175"/>
    <w:rPr>
      <w:rFonts w:ascii="宋体" w:hAnsi="宋体"/>
      <w:b/>
      <w:bCs/>
      <w:sz w:val="36"/>
    </w:rPr>
  </w:style>
  <w:style w:type="paragraph" w:customStyle="1" w:styleId="affffffe">
    <w:name w:val="标准书脚_奇数页"/>
    <w:rsid w:val="00485175"/>
    <w:pPr>
      <w:jc w:val="right"/>
    </w:pPr>
    <w:rPr>
      <w:rFonts w:ascii="宋体"/>
      <w:sz w:val="18"/>
    </w:rPr>
  </w:style>
  <w:style w:type="paragraph" w:customStyle="1" w:styleId="afffffff">
    <w:name w:val="标准文件_附录四级条标题"/>
    <w:basedOn w:val="afff8"/>
    <w:next w:val="afff5"/>
    <w:rsid w:val="00485175"/>
    <w:pPr>
      <w:outlineLvl w:val="5"/>
    </w:pPr>
  </w:style>
  <w:style w:type="paragraph" w:customStyle="1" w:styleId="afffffff0">
    <w:name w:val="标准文件_附录五级条标题"/>
    <w:basedOn w:val="afffffff"/>
    <w:next w:val="afff5"/>
    <w:rsid w:val="00485175"/>
    <w:pPr>
      <w:outlineLvl w:val="6"/>
    </w:pPr>
  </w:style>
  <w:style w:type="paragraph" w:customStyle="1" w:styleId="11">
    <w:name w:val="正文1"/>
    <w:basedOn w:val="af5"/>
    <w:link w:val="1CharChar"/>
    <w:rsid w:val="00485175"/>
    <w:pPr>
      <w:adjustRightInd/>
      <w:spacing w:line="400" w:lineRule="atLeast"/>
      <w:ind w:firstLineChars="200" w:firstLine="200"/>
      <w:jc w:val="left"/>
    </w:pPr>
    <w:rPr>
      <w:sz w:val="24"/>
    </w:rPr>
  </w:style>
  <w:style w:type="paragraph" w:customStyle="1" w:styleId="afffffff1">
    <w:name w:val="标准文件_标准部门"/>
    <w:basedOn w:val="af5"/>
    <w:next w:val="af5"/>
    <w:rsid w:val="00485175"/>
    <w:pPr>
      <w:jc w:val="right"/>
    </w:pPr>
    <w:rPr>
      <w:rFonts w:ascii="黑体" w:eastAsia="黑体"/>
      <w:sz w:val="32"/>
    </w:rPr>
  </w:style>
  <w:style w:type="paragraph" w:customStyle="1" w:styleId="afffffff2">
    <w:name w:val="目次、索引正文"/>
    <w:rsid w:val="00485175"/>
    <w:pPr>
      <w:spacing w:line="320" w:lineRule="exact"/>
      <w:jc w:val="both"/>
    </w:pPr>
    <w:rPr>
      <w:rFonts w:ascii="宋体"/>
      <w:sz w:val="21"/>
    </w:rPr>
  </w:style>
  <w:style w:type="paragraph" w:customStyle="1" w:styleId="afffffff3">
    <w:name w:val="标准文件_目次、标准名称标题"/>
    <w:basedOn w:val="affffff2"/>
    <w:next w:val="afff5"/>
    <w:rsid w:val="00485175"/>
    <w:pPr>
      <w:spacing w:before="540" w:after="600" w:line="460" w:lineRule="exact"/>
    </w:pPr>
    <w:rPr>
      <w:spacing w:val="0"/>
    </w:rPr>
  </w:style>
  <w:style w:type="paragraph" w:styleId="afffffff4">
    <w:name w:val="List Paragraph"/>
    <w:basedOn w:val="af5"/>
    <w:uiPriority w:val="34"/>
    <w:qFormat/>
    <w:rsid w:val="00485175"/>
    <w:pPr>
      <w:adjustRightInd/>
      <w:spacing w:line="240" w:lineRule="auto"/>
      <w:ind w:firstLineChars="200" w:firstLine="420"/>
    </w:pPr>
    <w:rPr>
      <w:rFonts w:ascii="Calibri" w:hAnsi="Calibri"/>
      <w:szCs w:val="22"/>
    </w:rPr>
  </w:style>
  <w:style w:type="paragraph" w:customStyle="1" w:styleId="afffffff5">
    <w:name w:val="标准书脚_偶数页"/>
    <w:rsid w:val="00485175"/>
    <w:rPr>
      <w:rFonts w:ascii="宋体"/>
      <w:sz w:val="18"/>
    </w:rPr>
  </w:style>
  <w:style w:type="paragraph" w:customStyle="1" w:styleId="afffffff6">
    <w:name w:val="标准文件_封面标准分类号"/>
    <w:basedOn w:val="af5"/>
    <w:rsid w:val="00485175"/>
    <w:rPr>
      <w:rFonts w:ascii="黑体" w:eastAsia="黑体"/>
      <w:kern w:val="0"/>
      <w:sz w:val="28"/>
    </w:rPr>
  </w:style>
  <w:style w:type="paragraph" w:customStyle="1" w:styleId="afffffff7">
    <w:name w:val="封面标准文稿编辑信息"/>
    <w:rsid w:val="00485175"/>
    <w:pPr>
      <w:spacing w:before="180" w:line="180" w:lineRule="exact"/>
      <w:jc w:val="center"/>
    </w:pPr>
    <w:rPr>
      <w:rFonts w:ascii="宋体"/>
      <w:sz w:val="21"/>
    </w:rPr>
  </w:style>
  <w:style w:type="paragraph" w:customStyle="1" w:styleId="afffffff8">
    <w:name w:val="封面标准英文名称"/>
    <w:rsid w:val="00485175"/>
    <w:pPr>
      <w:widowControl w:val="0"/>
      <w:spacing w:before="370" w:line="400" w:lineRule="exact"/>
      <w:jc w:val="center"/>
    </w:pPr>
    <w:rPr>
      <w:sz w:val="28"/>
    </w:rPr>
  </w:style>
  <w:style w:type="paragraph" w:customStyle="1" w:styleId="afffffff9">
    <w:name w:val="封面一致性程度标识"/>
    <w:rsid w:val="00485175"/>
    <w:pPr>
      <w:spacing w:before="440" w:line="440" w:lineRule="exact"/>
      <w:jc w:val="center"/>
    </w:pPr>
    <w:rPr>
      <w:sz w:val="28"/>
    </w:rPr>
  </w:style>
  <w:style w:type="paragraph" w:customStyle="1" w:styleId="afffffffa">
    <w:name w:val="其他标准称谓"/>
    <w:rsid w:val="00485175"/>
    <w:pPr>
      <w:spacing w:line="0" w:lineRule="atLeast"/>
      <w:jc w:val="distribute"/>
    </w:pPr>
    <w:rPr>
      <w:rFonts w:ascii="黑体" w:eastAsia="黑体" w:hAnsi="宋体"/>
      <w:sz w:val="52"/>
    </w:rPr>
  </w:style>
  <w:style w:type="paragraph" w:customStyle="1" w:styleId="afffffffb">
    <w:name w:val="其他发布部门"/>
    <w:basedOn w:val="affff0"/>
    <w:rsid w:val="00485175"/>
    <w:pPr>
      <w:spacing w:line="0" w:lineRule="atLeast"/>
    </w:pPr>
    <w:rPr>
      <w:rFonts w:ascii="黑体" w:eastAsia="黑体"/>
      <w:b w:val="0"/>
    </w:rPr>
  </w:style>
  <w:style w:type="paragraph" w:customStyle="1" w:styleId="af1">
    <w:name w:val="标准文件_五级条标题"/>
    <w:basedOn w:val="af0"/>
    <w:next w:val="afff5"/>
    <w:rsid w:val="00485175"/>
    <w:pPr>
      <w:numPr>
        <w:ilvl w:val="6"/>
      </w:numPr>
      <w:outlineLvl w:val="6"/>
    </w:pPr>
  </w:style>
  <w:style w:type="paragraph" w:customStyle="1" w:styleId="ICS">
    <w:name w:val="标准文件_ICS"/>
    <w:basedOn w:val="af5"/>
    <w:rsid w:val="00485175"/>
    <w:pPr>
      <w:spacing w:line="0" w:lineRule="atLeast"/>
    </w:pPr>
    <w:rPr>
      <w:rFonts w:ascii="黑体" w:eastAsia="黑体" w:hAnsi="宋体"/>
    </w:rPr>
  </w:style>
  <w:style w:type="paragraph" w:customStyle="1" w:styleId="Default">
    <w:name w:val="Default"/>
    <w:rsid w:val="00485175"/>
    <w:pPr>
      <w:widowControl w:val="0"/>
      <w:autoSpaceDE w:val="0"/>
      <w:autoSpaceDN w:val="0"/>
      <w:adjustRightInd w:val="0"/>
    </w:pPr>
    <w:rPr>
      <w:rFonts w:ascii="宋体" w:cs="宋体"/>
      <w:color w:val="000000"/>
      <w:sz w:val="24"/>
      <w:szCs w:val="24"/>
    </w:rPr>
  </w:style>
  <w:style w:type="paragraph" w:styleId="afffffffc">
    <w:name w:val="Document Map"/>
    <w:basedOn w:val="af5"/>
    <w:link w:val="Char3"/>
    <w:rsid w:val="008C2BE9"/>
    <w:rPr>
      <w:rFonts w:ascii="宋体"/>
      <w:sz w:val="18"/>
      <w:szCs w:val="18"/>
    </w:rPr>
  </w:style>
  <w:style w:type="character" w:customStyle="1" w:styleId="Char3">
    <w:name w:val="文档结构图 Char"/>
    <w:link w:val="afffffffc"/>
    <w:rsid w:val="008C2BE9"/>
    <w:rPr>
      <w:rFonts w:ascii="宋体"/>
      <w:kern w:val="2"/>
      <w:sz w:val="18"/>
      <w:szCs w:val="18"/>
    </w:rPr>
  </w:style>
  <w:style w:type="table" w:styleId="afffffffd">
    <w:name w:val="Table Grid"/>
    <w:basedOn w:val="af7"/>
    <w:uiPriority w:val="59"/>
    <w:unhideWhenUsed/>
    <w:rsid w:val="00F920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e">
    <w:name w:val="annotation reference"/>
    <w:rsid w:val="007E335E"/>
    <w:rPr>
      <w:sz w:val="21"/>
      <w:szCs w:val="21"/>
    </w:rPr>
  </w:style>
  <w:style w:type="paragraph" w:styleId="affffffff">
    <w:name w:val="annotation text"/>
    <w:basedOn w:val="af5"/>
    <w:link w:val="Char4"/>
    <w:rsid w:val="007E335E"/>
    <w:pPr>
      <w:jc w:val="left"/>
    </w:pPr>
  </w:style>
  <w:style w:type="character" w:customStyle="1" w:styleId="Char4">
    <w:name w:val="批注文字 Char"/>
    <w:link w:val="affffffff"/>
    <w:rsid w:val="007E335E"/>
    <w:rPr>
      <w:kern w:val="2"/>
      <w:sz w:val="21"/>
    </w:rPr>
  </w:style>
  <w:style w:type="paragraph" w:styleId="affffffff0">
    <w:name w:val="annotation subject"/>
    <w:basedOn w:val="affffffff"/>
    <w:next w:val="affffffff"/>
    <w:link w:val="Char5"/>
    <w:rsid w:val="007E335E"/>
    <w:rPr>
      <w:b/>
      <w:bCs/>
    </w:rPr>
  </w:style>
  <w:style w:type="character" w:customStyle="1" w:styleId="Char5">
    <w:name w:val="批注主题 Char"/>
    <w:link w:val="affffffff0"/>
    <w:rsid w:val="007E335E"/>
    <w:rPr>
      <w:b/>
      <w:bCs/>
      <w:kern w:val="2"/>
      <w:sz w:val="21"/>
    </w:rPr>
  </w:style>
  <w:style w:type="paragraph" w:customStyle="1" w:styleId="affffffff1">
    <w:name w:val="图标"/>
    <w:basedOn w:val="af5"/>
    <w:qFormat/>
    <w:rsid w:val="00C3715E"/>
    <w:pPr>
      <w:adjustRightInd/>
      <w:spacing w:before="120" w:after="240" w:line="240" w:lineRule="auto"/>
      <w:jc w:val="center"/>
    </w:pPr>
    <w:rPr>
      <w:szCs w:val="24"/>
    </w:rPr>
  </w:style>
  <w:style w:type="paragraph" w:customStyle="1" w:styleId="affffffff2">
    <w:name w:val="表标"/>
    <w:basedOn w:val="affffffff1"/>
    <w:qFormat/>
    <w:rsid w:val="00C3715E"/>
    <w:pPr>
      <w:spacing w:after="120"/>
    </w:pPr>
  </w:style>
  <w:style w:type="paragraph" w:customStyle="1" w:styleId="affffffff3">
    <w:name w:val="小小节标题"/>
    <w:basedOn w:val="4"/>
    <w:qFormat/>
    <w:rsid w:val="00C3715E"/>
    <w:pPr>
      <w:spacing w:before="240" w:after="120" w:line="240" w:lineRule="auto"/>
      <w:ind w:left="1134" w:hanging="1134"/>
      <w:outlineLvl w:val="4"/>
    </w:pPr>
    <w:rPr>
      <w:sz w:val="24"/>
    </w:rPr>
  </w:style>
  <w:style w:type="character" w:customStyle="1" w:styleId="Char2">
    <w:name w:val="页眉 Char"/>
    <w:basedOn w:val="af6"/>
    <w:link w:val="afffa"/>
    <w:uiPriority w:val="99"/>
    <w:rsid w:val="006E5577"/>
    <w:rPr>
      <w:kern w:val="2"/>
      <w:sz w:val="18"/>
      <w:szCs w:val="18"/>
    </w:rPr>
  </w:style>
  <w:style w:type="paragraph" w:styleId="TOC">
    <w:name w:val="TOC Heading"/>
    <w:basedOn w:val="1"/>
    <w:next w:val="af5"/>
    <w:uiPriority w:val="39"/>
    <w:unhideWhenUsed/>
    <w:qFormat/>
    <w:rsid w:val="003D6CC3"/>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3.bin"/><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3.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4.bin"/><Relationship Id="rId28" Type="http://schemas.openxmlformats.org/officeDocument/2006/relationships/image" Target="media/image7.png"/><Relationship Id="rId10" Type="http://schemas.openxmlformats.org/officeDocument/2006/relationships/oleObject" Target="embeddings/oleObject2.bin"/><Relationship Id="rId19" Type="http://schemas.openxmlformats.org/officeDocument/2006/relationships/header" Target="header4.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4.wmf"/><Relationship Id="rId27" Type="http://schemas.openxmlformats.org/officeDocument/2006/relationships/image" Target="media/image6.png"/><Relationship Id="rId30"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C8EE59-C3BB-4CD8-A78E-0ABDBC6AF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21</Pages>
  <Words>1961</Words>
  <Characters>11178</Characters>
  <Application>Microsoft Office Word</Application>
  <DocSecurity>0</DocSecurity>
  <PresentationFormat/>
  <Lines>93</Lines>
  <Paragraphs>26</Paragraphs>
  <Slides>0</Slides>
  <Notes>0</Notes>
  <HiddenSlides>0</HiddenSlides>
  <MMClips>0</MMClips>
  <ScaleCrop>false</ScaleCrop>
  <Company>CIMM</Company>
  <LinksUpToDate>false</LinksUpToDate>
  <CharactersWithSpaces>13113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ganxc</dc:creator>
  <cp:lastModifiedBy>dreamsummit</cp:lastModifiedBy>
  <cp:revision>36</cp:revision>
  <cp:lastPrinted>2020-03-26T06:57:00Z</cp:lastPrinted>
  <dcterms:created xsi:type="dcterms:W3CDTF">2020-09-27T05:48:00Z</dcterms:created>
  <dcterms:modified xsi:type="dcterms:W3CDTF">2025-05-09T06:17:00Z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密级">
    <vt:r8>0</vt:r8>
  </property>
  <property fmtid="{D5CDD505-2E9C-101B-9397-08002B2CF9AE}" pid="3" name="分类号">
    <vt:lpwstr>0000</vt:lpwstr>
  </property>
  <property fmtid="{D5CDD505-2E9C-101B-9397-08002B2CF9AE}" pid="4" name="类型">
    <vt:lpwstr>GJB</vt:lpwstr>
  </property>
  <property fmtid="{D5CDD505-2E9C-101B-9397-08002B2CF9AE}" pid="5" name="编号1">
    <vt:lpwstr>××××</vt:lpwstr>
  </property>
  <property fmtid="{D5CDD505-2E9C-101B-9397-08002B2CF9AE}" pid="6" name="编号2">
    <vt:lpwstr>××××</vt:lpwstr>
  </property>
  <property fmtid="{D5CDD505-2E9C-101B-9397-08002B2CF9AE}" pid="7" name="代替">
    <vt:lpwstr/>
  </property>
  <property fmtid="{D5CDD505-2E9C-101B-9397-08002B2CF9AE}" pid="8" name="中文名称">
    <vt:lpwstr>频率标准的远程校准规范</vt:lpwstr>
  </property>
  <property fmtid="{D5CDD505-2E9C-101B-9397-08002B2CF9AE}" pid="9" name="英文名称">
    <vt:lpwstr>Calibration specification for frequency standards _x000d_
by long distance frequency measurement_x000d_
</vt:lpwstr>
  </property>
  <property fmtid="{D5CDD505-2E9C-101B-9397-08002B2CF9AE}" pid="10" name="稿件">
    <vt:r8>3</vt:r8>
  </property>
  <property fmtid="{D5CDD505-2E9C-101B-9397-08002B2CF9AE}" pid="11" name="发布年份">
    <vt:lpwstr>200</vt:lpwstr>
  </property>
  <property fmtid="{D5CDD505-2E9C-101B-9397-08002B2CF9AE}" pid="12" name="发布月份">
    <vt:lpwstr/>
  </property>
  <property fmtid="{D5CDD505-2E9C-101B-9397-08002B2CF9AE}" pid="13" name="发布日期">
    <vt:lpwstr/>
  </property>
  <property fmtid="{D5CDD505-2E9C-101B-9397-08002B2CF9AE}" pid="14" name="实施年份">
    <vt:lpwstr>200</vt:lpwstr>
  </property>
  <property fmtid="{D5CDD505-2E9C-101B-9397-08002B2CF9AE}" pid="15" name="实施月份">
    <vt:lpwstr/>
  </property>
  <property fmtid="{D5CDD505-2E9C-101B-9397-08002B2CF9AE}" pid="16" name="实施日期">
    <vt:lpwstr/>
  </property>
  <property fmtid="{D5CDD505-2E9C-101B-9397-08002B2CF9AE}" pid="17" name="部门">
    <vt:lpwstr>国防科学技术工业委员会</vt:lpwstr>
  </property>
  <property fmtid="{D5CDD505-2E9C-101B-9397-08002B2CF9AE}" pid="18" name="是否有索引项">
    <vt:lpwstr>否</vt:lpwstr>
  </property>
  <property fmtid="{D5CDD505-2E9C-101B-9397-08002B2CF9AE}" pid="19" name="KSOProductBuildVer">
    <vt:lpwstr>2052-9.1.0.4369</vt:lpwstr>
  </property>
</Properties>
</file>