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B63B8" w14:textId="258558FE" w:rsidR="00DA0058" w:rsidRDefault="0074012E">
      <w:pPr>
        <w:widowControl w:val="0"/>
        <w:ind w:firstLineChars="100" w:firstLine="210"/>
        <w:jc w:val="right"/>
        <w:rPr>
          <w:rFonts w:ascii="Times New Roman" w:eastAsia="宋体" w:hAnsi="Times New Roman" w:cs="Times New Roman"/>
          <w:b/>
          <w:kern w:val="2"/>
          <w:sz w:val="52"/>
          <w:szCs w:val="52"/>
        </w:rPr>
      </w:pPr>
      <w:r>
        <w:rPr>
          <w:noProof/>
        </w:rPr>
        <w:drawing>
          <wp:inline distT="0" distB="0" distL="0" distR="0" wp14:anchorId="07B3C32C" wp14:editId="1653199F">
            <wp:extent cx="1746250" cy="753745"/>
            <wp:effectExtent l="0" t="0" r="6350" b="8255"/>
            <wp:docPr id="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46250" cy="753745"/>
                    </a:xfrm>
                    <a:prstGeom prst="rect">
                      <a:avLst/>
                    </a:prstGeom>
                    <a:noFill/>
                    <a:ln>
                      <a:noFill/>
                    </a:ln>
                  </pic:spPr>
                </pic:pic>
              </a:graphicData>
            </a:graphic>
          </wp:inline>
        </w:drawing>
      </w:r>
    </w:p>
    <w:p w14:paraId="3D6D6A5A" w14:textId="77777777" w:rsidR="00DA0058" w:rsidRDefault="00000000">
      <w:pPr>
        <w:widowControl w:val="0"/>
        <w:kinsoku/>
        <w:autoSpaceDE/>
        <w:autoSpaceDN/>
        <w:adjustRightInd/>
        <w:snapToGrid/>
        <w:spacing w:line="360" w:lineRule="auto"/>
        <w:ind w:firstLineChars="100" w:firstLine="522"/>
        <w:jc w:val="both"/>
        <w:textAlignment w:val="auto"/>
        <w:rPr>
          <w:rFonts w:ascii="Times New Roman" w:eastAsia="宋体" w:hAnsi="Times New Roman" w:cs="Times New Roman"/>
          <w:kern w:val="2"/>
          <w:lang w:eastAsia="zh-CN"/>
        </w:rPr>
      </w:pPr>
      <w:r>
        <w:rPr>
          <w:rFonts w:ascii="Times New Roman" w:eastAsia="宋体" w:hAnsi="Times New Roman" w:cs="Times New Roman"/>
          <w:b/>
          <w:snapToGrid/>
          <w:color w:val="auto"/>
          <w:kern w:val="2"/>
          <w:sz w:val="52"/>
          <w:szCs w:val="24"/>
          <w:lang w:eastAsia="zh-CN" w:bidi="ar"/>
        </w:rPr>
        <w:t>中华人民共和国国家计量技术规范</w:t>
      </w:r>
    </w:p>
    <w:p w14:paraId="2995D6BD" w14:textId="77777777" w:rsidR="00DA0058" w:rsidRDefault="00000000">
      <w:pPr>
        <w:widowControl w:val="0"/>
        <w:kinsoku/>
        <w:autoSpaceDE/>
        <w:autoSpaceDN/>
        <w:adjustRightInd/>
        <w:snapToGrid/>
        <w:spacing w:line="480" w:lineRule="auto"/>
        <w:ind w:firstLineChars="2100" w:firstLine="5880"/>
        <w:jc w:val="both"/>
        <w:textAlignment w:val="auto"/>
        <w:rPr>
          <w:rFonts w:ascii="Times New Roman" w:eastAsia="黑体" w:hAnsi="Times New Roman" w:cs="Times New Roman"/>
          <w:bCs/>
          <w:snapToGrid/>
          <w:color w:val="auto"/>
          <w:kern w:val="2"/>
          <w:sz w:val="28"/>
          <w:szCs w:val="24"/>
          <w:lang w:eastAsia="zh-CN"/>
        </w:rPr>
      </w:pPr>
      <w:r>
        <w:rPr>
          <w:rFonts w:ascii="Times New Roman" w:eastAsia="黑体" w:hAnsi="Times New Roman" w:cs="Times New Roman"/>
          <w:bCs/>
          <w:snapToGrid/>
          <w:color w:val="auto"/>
          <w:kern w:val="2"/>
          <w:sz w:val="28"/>
          <w:szCs w:val="24"/>
          <w:lang w:eastAsia="zh-CN" w:bidi="ar"/>
        </w:rPr>
        <w:t>JJF XXXX—202X</w:t>
      </w:r>
    </w:p>
    <w:p w14:paraId="745BD48B" w14:textId="77777777" w:rsidR="00DA0058" w:rsidRDefault="00000000">
      <w:pPr>
        <w:widowControl w:val="0"/>
        <w:spacing w:line="0" w:lineRule="atLeast"/>
        <w:jc w:val="center"/>
        <w:rPr>
          <w:rFonts w:ascii="Times New Roman" w:eastAsia="黑体" w:hAnsi="Times New Roman" w:cs="Times New Roman"/>
          <w:kern w:val="2"/>
          <w:sz w:val="52"/>
          <w:szCs w:val="52"/>
          <w:lang w:eastAsia="zh-CN"/>
        </w:rPr>
      </w:pPr>
      <w:r>
        <w:rPr>
          <w:rFonts w:ascii="Times New Roman" w:eastAsia="宋体" w:hAnsi="Times New Roman" w:cs="Times New Roman"/>
          <w:noProof/>
          <w:kern w:val="2"/>
          <w:lang w:eastAsia="zh-CN" w:bidi="ar"/>
        </w:rPr>
        <w:drawing>
          <wp:inline distT="0" distB="0" distL="114300" distR="114300" wp14:anchorId="4F3F9357" wp14:editId="55045D8D">
            <wp:extent cx="5829300" cy="28575"/>
            <wp:effectExtent l="0" t="0" r="0" b="9525"/>
            <wp:docPr id="8"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7"/>
                    <pic:cNvPicPr>
                      <a:picLocks noChangeAspect="1"/>
                    </pic:cNvPicPr>
                  </pic:nvPicPr>
                  <pic:blipFill>
                    <a:blip r:embed="rId9"/>
                    <a:stretch>
                      <a:fillRect/>
                    </a:stretch>
                  </pic:blipFill>
                  <pic:spPr>
                    <a:xfrm>
                      <a:off x="0" y="0"/>
                      <a:ext cx="5829300" cy="28575"/>
                    </a:xfrm>
                    <a:prstGeom prst="rect">
                      <a:avLst/>
                    </a:prstGeom>
                    <a:noFill/>
                    <a:ln w="9525">
                      <a:noFill/>
                    </a:ln>
                  </pic:spPr>
                </pic:pic>
              </a:graphicData>
            </a:graphic>
          </wp:inline>
        </w:drawing>
      </w:r>
      <w:r>
        <w:rPr>
          <w:rFonts w:ascii="Times New Roman" w:eastAsia="黑体" w:hAnsi="Times New Roman" w:cs="Times New Roman"/>
          <w:kern w:val="2"/>
          <w:sz w:val="52"/>
          <w:szCs w:val="52"/>
          <w:lang w:eastAsia="zh-CN" w:bidi="ar"/>
        </w:rPr>
        <w:t xml:space="preserve"> </w:t>
      </w:r>
    </w:p>
    <w:p w14:paraId="01F5C812" w14:textId="77777777" w:rsidR="00DA0058" w:rsidRDefault="00000000">
      <w:pPr>
        <w:widowControl w:val="0"/>
        <w:spacing w:line="0" w:lineRule="atLeast"/>
        <w:jc w:val="center"/>
        <w:rPr>
          <w:rFonts w:ascii="Times New Roman" w:eastAsia="黑体" w:hAnsi="Times New Roman" w:cs="Times New Roman"/>
          <w:kern w:val="2"/>
          <w:sz w:val="52"/>
          <w:szCs w:val="52"/>
          <w:lang w:eastAsia="zh-CN"/>
        </w:rPr>
      </w:pPr>
      <w:r>
        <w:rPr>
          <w:rFonts w:ascii="Times New Roman" w:eastAsia="黑体" w:hAnsi="Times New Roman" w:cs="Times New Roman"/>
          <w:kern w:val="2"/>
          <w:sz w:val="52"/>
          <w:szCs w:val="52"/>
          <w:lang w:eastAsia="zh-CN" w:bidi="ar"/>
        </w:rPr>
        <w:t xml:space="preserve"> </w:t>
      </w:r>
    </w:p>
    <w:p w14:paraId="4D08F97C" w14:textId="77777777" w:rsidR="00DA0058" w:rsidRDefault="00000000">
      <w:pPr>
        <w:widowControl w:val="0"/>
        <w:spacing w:line="0" w:lineRule="atLeast"/>
        <w:jc w:val="center"/>
        <w:rPr>
          <w:rFonts w:ascii="Times New Roman" w:eastAsia="黑体" w:hAnsi="Times New Roman" w:cs="Times New Roman"/>
          <w:kern w:val="2"/>
          <w:sz w:val="52"/>
          <w:szCs w:val="52"/>
          <w:lang w:eastAsia="zh-CN"/>
        </w:rPr>
      </w:pPr>
      <w:r>
        <w:rPr>
          <w:rFonts w:ascii="Times New Roman" w:eastAsia="黑体" w:hAnsi="Times New Roman" w:cs="Times New Roman"/>
          <w:kern w:val="2"/>
          <w:sz w:val="52"/>
          <w:szCs w:val="52"/>
          <w:lang w:eastAsia="zh-CN" w:bidi="ar"/>
        </w:rPr>
        <w:t xml:space="preserve"> </w:t>
      </w:r>
    </w:p>
    <w:p w14:paraId="6C57E48F" w14:textId="77777777" w:rsidR="00DA0058" w:rsidRDefault="00000000">
      <w:pPr>
        <w:widowControl w:val="0"/>
        <w:spacing w:line="0" w:lineRule="atLeast"/>
        <w:jc w:val="center"/>
        <w:rPr>
          <w:rFonts w:ascii="Times New Roman" w:eastAsia="黑体" w:hAnsi="Times New Roman" w:cs="Times New Roman"/>
          <w:kern w:val="2"/>
          <w:sz w:val="52"/>
          <w:szCs w:val="52"/>
          <w:lang w:eastAsia="zh-CN"/>
        </w:rPr>
      </w:pPr>
      <w:r>
        <w:rPr>
          <w:rFonts w:ascii="Times New Roman" w:eastAsia="黑体" w:hAnsi="Times New Roman" w:cs="Times New Roman"/>
          <w:kern w:val="2"/>
          <w:sz w:val="52"/>
          <w:szCs w:val="52"/>
          <w:lang w:eastAsia="zh-CN" w:bidi="ar"/>
        </w:rPr>
        <w:t xml:space="preserve"> </w:t>
      </w:r>
    </w:p>
    <w:p w14:paraId="02E842FB" w14:textId="77777777" w:rsidR="00DA0058" w:rsidRDefault="00000000" w:rsidP="00E41ACB">
      <w:pPr>
        <w:widowControl w:val="0"/>
        <w:spacing w:line="580" w:lineRule="exact"/>
        <w:jc w:val="center"/>
        <w:rPr>
          <w:rFonts w:ascii="Times New Roman" w:eastAsia="黑体" w:hAnsi="Times New Roman" w:cs="Times New Roman"/>
          <w:sz w:val="52"/>
          <w:szCs w:val="52"/>
          <w:lang w:eastAsia="zh-CN"/>
        </w:rPr>
      </w:pPr>
      <w:r>
        <w:rPr>
          <w:rFonts w:ascii="黑体" w:eastAsia="黑体" w:hAnsi="宋体" w:cs="黑体" w:hint="eastAsia"/>
          <w:sz w:val="52"/>
          <w:szCs w:val="52"/>
          <w:lang w:eastAsia="zh-CN" w:bidi="ar"/>
        </w:rPr>
        <w:t>制造计量器具许可考核通用规范</w:t>
      </w:r>
    </w:p>
    <w:p w14:paraId="235E4292" w14:textId="77777777" w:rsidR="00DA0058" w:rsidRPr="00E41ACB" w:rsidRDefault="00000000" w:rsidP="00E41ACB">
      <w:pPr>
        <w:pStyle w:val="Default"/>
        <w:spacing w:line="580" w:lineRule="exact"/>
        <w:jc w:val="center"/>
        <w:rPr>
          <w:rFonts w:eastAsia="黑体"/>
          <w:snapToGrid w:val="0"/>
          <w:color w:val="auto"/>
          <w:sz w:val="28"/>
          <w:szCs w:val="28"/>
        </w:rPr>
      </w:pPr>
      <w:r w:rsidRPr="00E41ACB">
        <w:rPr>
          <w:rFonts w:eastAsia="黑体"/>
          <w:snapToGrid w:val="0"/>
          <w:color w:val="auto"/>
          <w:sz w:val="28"/>
          <w:szCs w:val="28"/>
        </w:rPr>
        <w:t xml:space="preserve">General Rules for the Examination of the Certificate </w:t>
      </w:r>
    </w:p>
    <w:p w14:paraId="722C9508" w14:textId="2CE0883E" w:rsidR="00DA0058" w:rsidRPr="00E41ACB" w:rsidRDefault="00000000" w:rsidP="00E41ACB">
      <w:pPr>
        <w:pStyle w:val="Default"/>
        <w:spacing w:line="580" w:lineRule="exact"/>
        <w:jc w:val="center"/>
        <w:rPr>
          <w:rFonts w:eastAsia="黑体"/>
          <w:snapToGrid w:val="0"/>
          <w:color w:val="auto"/>
          <w:sz w:val="28"/>
          <w:szCs w:val="28"/>
        </w:rPr>
      </w:pPr>
      <w:r w:rsidRPr="00E41ACB">
        <w:rPr>
          <w:rFonts w:eastAsia="黑体"/>
          <w:snapToGrid w:val="0"/>
          <w:color w:val="auto"/>
          <w:sz w:val="28"/>
          <w:szCs w:val="28"/>
        </w:rPr>
        <w:t>Of Manufacture Metrological Appliance</w:t>
      </w:r>
    </w:p>
    <w:p w14:paraId="335E5B61" w14:textId="77777777" w:rsidR="00DA0058" w:rsidRDefault="00000000" w:rsidP="00E41ACB">
      <w:pPr>
        <w:widowControl w:val="0"/>
        <w:jc w:val="center"/>
        <w:rPr>
          <w:rFonts w:ascii="Times New Roman" w:eastAsia="黑体" w:hAnsi="Times New Roman" w:cs="Times New Roman"/>
          <w:kern w:val="2"/>
          <w:sz w:val="18"/>
          <w:szCs w:val="18"/>
        </w:rPr>
      </w:pPr>
      <w:r>
        <w:rPr>
          <w:rFonts w:ascii="Times New Roman" w:eastAsia="黑体" w:hAnsi="Times New Roman" w:cs="Times New Roman"/>
          <w:kern w:val="2"/>
          <w:sz w:val="18"/>
          <w:szCs w:val="18"/>
          <w:lang w:eastAsia="zh-CN" w:bidi="ar"/>
        </w:rPr>
        <w:t xml:space="preserve"> </w:t>
      </w:r>
    </w:p>
    <w:p w14:paraId="45E45B4D" w14:textId="6BC1BA50" w:rsidR="00DA0058" w:rsidRDefault="00000000">
      <w:pPr>
        <w:widowControl w:val="0"/>
        <w:jc w:val="center"/>
        <w:rPr>
          <w:rFonts w:ascii="Times New Roman" w:eastAsia="楷体_GB2312" w:hAnsi="Times New Roman" w:cs="Times New Roman"/>
          <w:kern w:val="2"/>
          <w:sz w:val="28"/>
          <w:szCs w:val="28"/>
        </w:rPr>
      </w:pPr>
      <w:r>
        <w:rPr>
          <w:rFonts w:ascii="楷体_GB2312" w:eastAsia="楷体_GB2312" w:hAnsi="Times New Roman" w:cs="楷体_GB2312"/>
          <w:kern w:val="2"/>
          <w:sz w:val="28"/>
          <w:szCs w:val="28"/>
          <w:lang w:eastAsia="zh-CN" w:bidi="ar"/>
        </w:rPr>
        <w:t>（</w:t>
      </w:r>
      <w:r w:rsidR="00E41ACB">
        <w:rPr>
          <w:rFonts w:ascii="楷体_GB2312" w:eastAsia="楷体_GB2312" w:hAnsi="Times New Roman" w:cs="楷体_GB2312" w:hint="eastAsia"/>
          <w:kern w:val="2"/>
          <w:sz w:val="28"/>
          <w:szCs w:val="28"/>
          <w:lang w:eastAsia="zh-CN" w:bidi="ar"/>
        </w:rPr>
        <w:t>征求意见</w:t>
      </w:r>
      <w:r>
        <w:rPr>
          <w:rFonts w:ascii="楷体_GB2312" w:eastAsia="楷体_GB2312" w:hAnsi="Times New Roman" w:cs="楷体_GB2312"/>
          <w:kern w:val="2"/>
          <w:sz w:val="28"/>
          <w:szCs w:val="28"/>
          <w:lang w:eastAsia="zh-CN" w:bidi="ar"/>
        </w:rPr>
        <w:t>稿）</w:t>
      </w:r>
    </w:p>
    <w:p w14:paraId="389FD85A" w14:textId="48EEB507" w:rsidR="00DA0058" w:rsidRDefault="00DA0058">
      <w:pPr>
        <w:widowControl w:val="0"/>
        <w:spacing w:line="0" w:lineRule="atLeast"/>
        <w:ind w:left="420"/>
        <w:jc w:val="center"/>
        <w:rPr>
          <w:rFonts w:ascii="Times New Roman" w:eastAsia="黑体" w:hAnsi="Times New Roman" w:cs="Times New Roman"/>
          <w:kern w:val="2"/>
          <w:sz w:val="28"/>
          <w:szCs w:val="28"/>
        </w:rPr>
      </w:pPr>
    </w:p>
    <w:p w14:paraId="673BBCD9" w14:textId="77777777" w:rsidR="00DA0058" w:rsidRDefault="00000000">
      <w:pPr>
        <w:widowControl w:val="0"/>
        <w:spacing w:line="0" w:lineRule="atLeast"/>
        <w:ind w:left="420"/>
        <w:jc w:val="center"/>
        <w:rPr>
          <w:rFonts w:ascii="Times New Roman" w:eastAsia="黑体" w:hAnsi="Times New Roman" w:cs="Times New Roman"/>
          <w:kern w:val="2"/>
          <w:sz w:val="28"/>
          <w:szCs w:val="28"/>
        </w:rPr>
      </w:pPr>
      <w:r>
        <w:rPr>
          <w:rFonts w:ascii="Times New Roman" w:eastAsia="黑体" w:hAnsi="Times New Roman" w:cs="Times New Roman"/>
          <w:kern w:val="2"/>
          <w:sz w:val="28"/>
          <w:szCs w:val="28"/>
          <w:lang w:eastAsia="zh-CN" w:bidi="ar"/>
        </w:rPr>
        <w:t xml:space="preserve"> </w:t>
      </w:r>
    </w:p>
    <w:p w14:paraId="79C8CDF6" w14:textId="77777777" w:rsidR="00DA0058" w:rsidRDefault="00000000">
      <w:pPr>
        <w:widowControl w:val="0"/>
        <w:spacing w:line="0" w:lineRule="atLeast"/>
        <w:ind w:left="420"/>
        <w:jc w:val="center"/>
        <w:rPr>
          <w:rFonts w:ascii="Times New Roman" w:eastAsia="黑体" w:hAnsi="Times New Roman" w:cs="Times New Roman"/>
          <w:kern w:val="2"/>
          <w:sz w:val="28"/>
          <w:szCs w:val="28"/>
        </w:rPr>
      </w:pPr>
      <w:r>
        <w:rPr>
          <w:rFonts w:ascii="Times New Roman" w:eastAsia="黑体" w:hAnsi="Times New Roman" w:cs="Times New Roman"/>
          <w:kern w:val="2"/>
          <w:sz w:val="28"/>
          <w:szCs w:val="28"/>
          <w:lang w:eastAsia="zh-CN" w:bidi="ar"/>
        </w:rPr>
        <w:t xml:space="preserve"> </w:t>
      </w:r>
    </w:p>
    <w:p w14:paraId="27923D3F" w14:textId="77777777" w:rsidR="00DA0058" w:rsidRDefault="00000000">
      <w:pPr>
        <w:widowControl w:val="0"/>
        <w:spacing w:line="0" w:lineRule="atLeast"/>
        <w:ind w:left="420"/>
        <w:jc w:val="center"/>
        <w:rPr>
          <w:rFonts w:ascii="Times New Roman" w:eastAsia="黑体" w:hAnsi="Times New Roman" w:cs="Times New Roman"/>
          <w:kern w:val="2"/>
          <w:sz w:val="28"/>
          <w:szCs w:val="28"/>
        </w:rPr>
      </w:pPr>
      <w:r>
        <w:rPr>
          <w:rFonts w:ascii="Times New Roman" w:eastAsia="黑体" w:hAnsi="Times New Roman" w:cs="Times New Roman"/>
          <w:kern w:val="2"/>
          <w:sz w:val="28"/>
          <w:szCs w:val="28"/>
          <w:lang w:eastAsia="zh-CN" w:bidi="ar"/>
        </w:rPr>
        <w:t xml:space="preserve"> </w:t>
      </w:r>
    </w:p>
    <w:p w14:paraId="30445C80" w14:textId="77777777" w:rsidR="00DA0058" w:rsidRDefault="00000000">
      <w:pPr>
        <w:widowControl w:val="0"/>
        <w:spacing w:line="0" w:lineRule="atLeast"/>
        <w:ind w:left="420"/>
        <w:jc w:val="center"/>
        <w:rPr>
          <w:rFonts w:ascii="Times New Roman" w:eastAsia="黑体" w:hAnsi="Times New Roman" w:cs="Times New Roman"/>
          <w:kern w:val="2"/>
          <w:sz w:val="28"/>
          <w:szCs w:val="28"/>
        </w:rPr>
      </w:pPr>
      <w:r>
        <w:rPr>
          <w:rFonts w:ascii="Times New Roman" w:eastAsia="黑体" w:hAnsi="Times New Roman" w:cs="Times New Roman"/>
          <w:kern w:val="2"/>
          <w:sz w:val="28"/>
          <w:szCs w:val="28"/>
          <w:lang w:eastAsia="zh-CN" w:bidi="ar"/>
        </w:rPr>
        <w:t xml:space="preserve"> </w:t>
      </w:r>
    </w:p>
    <w:p w14:paraId="499D6055" w14:textId="77777777" w:rsidR="00DA0058" w:rsidRDefault="00000000">
      <w:pPr>
        <w:widowControl w:val="0"/>
        <w:spacing w:line="0" w:lineRule="atLeast"/>
        <w:ind w:left="420"/>
        <w:jc w:val="center"/>
        <w:rPr>
          <w:rFonts w:ascii="Times New Roman" w:eastAsia="黑体" w:hAnsi="Times New Roman" w:cs="Times New Roman"/>
          <w:kern w:val="2"/>
          <w:sz w:val="28"/>
          <w:szCs w:val="28"/>
          <w:lang w:eastAsia="zh-CN" w:bidi="ar"/>
        </w:rPr>
      </w:pPr>
      <w:r>
        <w:rPr>
          <w:rFonts w:ascii="Times New Roman" w:eastAsia="黑体" w:hAnsi="Times New Roman" w:cs="Times New Roman"/>
          <w:kern w:val="2"/>
          <w:sz w:val="28"/>
          <w:szCs w:val="28"/>
          <w:lang w:eastAsia="zh-CN" w:bidi="ar"/>
        </w:rPr>
        <w:t xml:space="preserve"> </w:t>
      </w:r>
    </w:p>
    <w:p w14:paraId="1ABFBA0C" w14:textId="77777777" w:rsidR="004A5019" w:rsidRDefault="004A5019">
      <w:pPr>
        <w:widowControl w:val="0"/>
        <w:spacing w:line="0" w:lineRule="atLeast"/>
        <w:ind w:left="420"/>
        <w:jc w:val="center"/>
        <w:rPr>
          <w:rFonts w:ascii="Times New Roman" w:eastAsia="黑体" w:hAnsi="Times New Roman" w:cs="Times New Roman"/>
          <w:kern w:val="2"/>
          <w:sz w:val="28"/>
          <w:szCs w:val="28"/>
          <w:lang w:eastAsia="zh-CN" w:bidi="ar"/>
        </w:rPr>
      </w:pPr>
    </w:p>
    <w:p w14:paraId="6D871DF9" w14:textId="77777777" w:rsidR="004A5019" w:rsidRDefault="004A5019">
      <w:pPr>
        <w:widowControl w:val="0"/>
        <w:spacing w:line="0" w:lineRule="atLeast"/>
        <w:ind w:left="420"/>
        <w:jc w:val="center"/>
        <w:rPr>
          <w:rFonts w:ascii="Times New Roman" w:eastAsia="黑体" w:hAnsi="Times New Roman" w:cs="Times New Roman"/>
          <w:kern w:val="2"/>
          <w:sz w:val="28"/>
          <w:szCs w:val="28"/>
          <w:lang w:eastAsia="zh-CN" w:bidi="ar"/>
        </w:rPr>
      </w:pPr>
    </w:p>
    <w:p w14:paraId="5755F3EF" w14:textId="77777777" w:rsidR="004A5019" w:rsidRDefault="004A5019">
      <w:pPr>
        <w:widowControl w:val="0"/>
        <w:spacing w:line="0" w:lineRule="atLeast"/>
        <w:ind w:left="420"/>
        <w:jc w:val="center"/>
        <w:rPr>
          <w:rFonts w:ascii="Times New Roman" w:eastAsia="黑体" w:hAnsi="Times New Roman" w:cs="Times New Roman"/>
          <w:kern w:val="2"/>
          <w:sz w:val="28"/>
          <w:szCs w:val="28"/>
          <w:lang w:eastAsia="zh-CN" w:bidi="ar"/>
        </w:rPr>
      </w:pPr>
    </w:p>
    <w:p w14:paraId="0909D766" w14:textId="77777777" w:rsidR="004A5019" w:rsidRDefault="004A5019">
      <w:pPr>
        <w:widowControl w:val="0"/>
        <w:spacing w:line="0" w:lineRule="atLeast"/>
        <w:ind w:left="420"/>
        <w:jc w:val="center"/>
        <w:rPr>
          <w:rFonts w:ascii="Times New Roman" w:eastAsia="黑体" w:hAnsi="Times New Roman" w:cs="Times New Roman"/>
          <w:kern w:val="2"/>
          <w:sz w:val="28"/>
          <w:szCs w:val="28"/>
          <w:lang w:eastAsia="zh-CN" w:bidi="ar"/>
        </w:rPr>
      </w:pPr>
    </w:p>
    <w:p w14:paraId="61E6458A" w14:textId="77777777" w:rsidR="004A5019" w:rsidRDefault="004A5019">
      <w:pPr>
        <w:widowControl w:val="0"/>
        <w:spacing w:line="0" w:lineRule="atLeast"/>
        <w:ind w:left="420"/>
        <w:jc w:val="center"/>
        <w:rPr>
          <w:rFonts w:ascii="Times New Roman" w:eastAsia="黑体" w:hAnsi="Times New Roman" w:cs="Times New Roman"/>
          <w:kern w:val="2"/>
          <w:sz w:val="28"/>
          <w:szCs w:val="28"/>
          <w:lang w:eastAsia="zh-CN" w:bidi="ar"/>
        </w:rPr>
      </w:pPr>
    </w:p>
    <w:p w14:paraId="4F519EA3" w14:textId="77777777" w:rsidR="004A5019" w:rsidRDefault="004A5019">
      <w:pPr>
        <w:widowControl w:val="0"/>
        <w:spacing w:line="0" w:lineRule="atLeast"/>
        <w:ind w:left="420"/>
        <w:jc w:val="center"/>
        <w:rPr>
          <w:rFonts w:ascii="Times New Roman" w:eastAsia="黑体" w:hAnsi="Times New Roman" w:cs="Times New Roman"/>
          <w:kern w:val="2"/>
          <w:sz w:val="28"/>
          <w:szCs w:val="28"/>
        </w:rPr>
      </w:pPr>
    </w:p>
    <w:p w14:paraId="358581CF" w14:textId="77777777" w:rsidR="00DA0058" w:rsidRDefault="00000000">
      <w:pPr>
        <w:widowControl w:val="0"/>
        <w:spacing w:line="0" w:lineRule="atLeast"/>
        <w:jc w:val="both"/>
        <w:rPr>
          <w:rFonts w:ascii="Times New Roman" w:eastAsia="黑体" w:hAnsi="Times New Roman" w:cs="Times New Roman"/>
          <w:kern w:val="2"/>
          <w:sz w:val="28"/>
          <w:szCs w:val="28"/>
        </w:rPr>
      </w:pPr>
      <w:r>
        <w:rPr>
          <w:rFonts w:ascii="Times New Roman" w:eastAsia="黑体" w:hAnsi="Times New Roman" w:cs="Times New Roman"/>
          <w:kern w:val="2"/>
          <w:sz w:val="28"/>
          <w:szCs w:val="28"/>
          <w:lang w:eastAsia="zh-CN" w:bidi="ar"/>
        </w:rPr>
        <w:t xml:space="preserve"> </w:t>
      </w:r>
    </w:p>
    <w:p w14:paraId="5DD1AF60" w14:textId="77777777" w:rsidR="00DA0058" w:rsidRDefault="00000000">
      <w:pPr>
        <w:widowControl w:val="0"/>
        <w:spacing w:line="360" w:lineRule="auto"/>
        <w:jc w:val="both"/>
        <w:rPr>
          <w:rFonts w:ascii="Times New Roman" w:eastAsia="黑体" w:hAnsi="Times New Roman" w:cs="Times New Roman"/>
          <w:kern w:val="2"/>
          <w:sz w:val="28"/>
          <w:szCs w:val="28"/>
        </w:rPr>
      </w:pPr>
      <w:r>
        <w:rPr>
          <w:rFonts w:ascii="Times New Roman" w:eastAsia="黑体" w:hAnsi="Times New Roman" w:cs="Times New Roman"/>
          <w:kern w:val="2"/>
          <w:sz w:val="28"/>
          <w:szCs w:val="28"/>
          <w:lang w:eastAsia="zh-CN" w:bidi="ar"/>
        </w:rPr>
        <w:t>XXXX</w:t>
      </w:r>
      <w:r>
        <w:rPr>
          <w:rFonts w:ascii="黑体" w:eastAsia="黑体" w:hAnsi="宋体" w:cs="黑体" w:hint="eastAsia"/>
          <w:kern w:val="2"/>
          <w:sz w:val="28"/>
          <w:szCs w:val="28"/>
          <w:lang w:eastAsia="zh-CN" w:bidi="ar"/>
        </w:rPr>
        <w:t>－</w:t>
      </w:r>
      <w:r>
        <w:rPr>
          <w:rFonts w:ascii="Times New Roman" w:eastAsia="黑体" w:hAnsi="Times New Roman" w:cs="Times New Roman"/>
          <w:kern w:val="2"/>
          <w:sz w:val="28"/>
          <w:szCs w:val="28"/>
          <w:lang w:eastAsia="zh-CN" w:bidi="ar"/>
        </w:rPr>
        <w:t>XX</w:t>
      </w:r>
      <w:r>
        <w:rPr>
          <w:rFonts w:ascii="黑体" w:eastAsia="黑体" w:hAnsi="宋体" w:cs="黑体" w:hint="eastAsia"/>
          <w:kern w:val="2"/>
          <w:sz w:val="28"/>
          <w:szCs w:val="28"/>
          <w:lang w:eastAsia="zh-CN" w:bidi="ar"/>
        </w:rPr>
        <w:t>－</w:t>
      </w:r>
      <w:r>
        <w:rPr>
          <w:rFonts w:ascii="Times New Roman" w:eastAsia="黑体" w:hAnsi="Times New Roman" w:cs="Times New Roman"/>
          <w:kern w:val="2"/>
          <w:sz w:val="28"/>
          <w:szCs w:val="28"/>
          <w:lang w:eastAsia="zh-CN" w:bidi="ar"/>
        </w:rPr>
        <w:t xml:space="preserve">XX </w:t>
      </w:r>
      <w:r>
        <w:rPr>
          <w:rFonts w:ascii="黑体" w:eastAsia="黑体" w:hAnsi="宋体" w:cs="黑体" w:hint="eastAsia"/>
          <w:kern w:val="2"/>
          <w:sz w:val="28"/>
          <w:szCs w:val="28"/>
          <w:lang w:eastAsia="zh-CN" w:bidi="ar"/>
        </w:rPr>
        <w:t xml:space="preserve">发布                        </w:t>
      </w:r>
      <w:r>
        <w:rPr>
          <w:rFonts w:ascii="Times New Roman" w:eastAsia="黑体" w:hAnsi="Times New Roman" w:cs="Times New Roman"/>
          <w:kern w:val="2"/>
          <w:sz w:val="28"/>
          <w:szCs w:val="28"/>
          <w:lang w:eastAsia="zh-CN" w:bidi="ar"/>
        </w:rPr>
        <w:t>XXXX</w:t>
      </w:r>
      <w:r>
        <w:rPr>
          <w:rFonts w:ascii="黑体" w:eastAsia="黑体" w:hAnsi="宋体" w:cs="黑体" w:hint="eastAsia"/>
          <w:kern w:val="2"/>
          <w:sz w:val="28"/>
          <w:szCs w:val="28"/>
          <w:lang w:eastAsia="zh-CN" w:bidi="ar"/>
        </w:rPr>
        <w:t>－</w:t>
      </w:r>
      <w:r>
        <w:rPr>
          <w:rFonts w:ascii="Times New Roman" w:eastAsia="黑体" w:hAnsi="Times New Roman" w:cs="Times New Roman"/>
          <w:kern w:val="2"/>
          <w:sz w:val="28"/>
          <w:szCs w:val="28"/>
          <w:lang w:eastAsia="zh-CN" w:bidi="ar"/>
        </w:rPr>
        <w:t>XX</w:t>
      </w:r>
      <w:r>
        <w:rPr>
          <w:rFonts w:ascii="黑体" w:eastAsia="黑体" w:hAnsi="宋体" w:cs="黑体" w:hint="eastAsia"/>
          <w:kern w:val="2"/>
          <w:sz w:val="28"/>
          <w:szCs w:val="28"/>
          <w:lang w:eastAsia="zh-CN" w:bidi="ar"/>
        </w:rPr>
        <w:t>－</w:t>
      </w:r>
      <w:r>
        <w:rPr>
          <w:rFonts w:ascii="Times New Roman" w:eastAsia="黑体" w:hAnsi="Times New Roman" w:cs="Times New Roman"/>
          <w:kern w:val="2"/>
          <w:sz w:val="28"/>
          <w:szCs w:val="28"/>
          <w:lang w:eastAsia="zh-CN" w:bidi="ar"/>
        </w:rPr>
        <w:t>XX</w:t>
      </w:r>
      <w:r>
        <w:rPr>
          <w:rFonts w:ascii="黑体" w:eastAsia="黑体" w:hAnsi="宋体" w:cs="黑体" w:hint="eastAsia"/>
          <w:kern w:val="2"/>
          <w:sz w:val="28"/>
          <w:szCs w:val="28"/>
          <w:lang w:eastAsia="zh-CN" w:bidi="ar"/>
        </w:rPr>
        <w:t>实施</w:t>
      </w:r>
    </w:p>
    <w:p w14:paraId="5041D329" w14:textId="77777777" w:rsidR="00DA0058" w:rsidRDefault="00000000">
      <w:pPr>
        <w:widowControl w:val="0"/>
        <w:jc w:val="center"/>
        <w:rPr>
          <w:lang w:eastAsia="zh-CN"/>
        </w:rPr>
      </w:pPr>
      <w:r>
        <w:rPr>
          <w:rFonts w:ascii="Times New Roman" w:eastAsia="宋体" w:hAnsi="Times New Roman" w:cs="Times New Roman"/>
          <w:noProof/>
          <w:kern w:val="2"/>
          <w:lang w:eastAsia="zh-CN" w:bidi="ar"/>
        </w:rPr>
        <w:drawing>
          <wp:inline distT="0" distB="0" distL="114300" distR="114300" wp14:anchorId="2385C81C" wp14:editId="5E5AA480">
            <wp:extent cx="5829300" cy="28575"/>
            <wp:effectExtent l="0" t="0" r="0" b="9525"/>
            <wp:docPr id="12" name="图片 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IMG_258"/>
                    <pic:cNvPicPr>
                      <a:picLocks noChangeAspect="1"/>
                    </pic:cNvPicPr>
                  </pic:nvPicPr>
                  <pic:blipFill>
                    <a:blip r:embed="rId9"/>
                    <a:stretch>
                      <a:fillRect/>
                    </a:stretch>
                  </pic:blipFill>
                  <pic:spPr>
                    <a:xfrm>
                      <a:off x="0" y="0"/>
                      <a:ext cx="5829300" cy="28575"/>
                    </a:xfrm>
                    <a:prstGeom prst="rect">
                      <a:avLst/>
                    </a:prstGeom>
                    <a:noFill/>
                    <a:ln w="9525">
                      <a:noFill/>
                    </a:ln>
                  </pic:spPr>
                </pic:pic>
              </a:graphicData>
            </a:graphic>
          </wp:inline>
        </w:drawing>
      </w:r>
      <w:r>
        <w:rPr>
          <w:rFonts w:ascii="宋体" w:eastAsia="宋体" w:hAnsi="宋体" w:cs="宋体" w:hint="eastAsia"/>
          <w:b/>
          <w:bCs/>
          <w:spacing w:val="20"/>
          <w:kern w:val="2"/>
          <w:sz w:val="36"/>
          <w:szCs w:val="36"/>
          <w:lang w:eastAsia="zh-CN" w:bidi="ar"/>
        </w:rPr>
        <w:t>国家市场监督管理总</w:t>
      </w:r>
      <w:r>
        <w:rPr>
          <w:rFonts w:ascii="宋体" w:eastAsia="宋体" w:hAnsi="宋体" w:cs="宋体" w:hint="eastAsia"/>
          <w:b/>
          <w:bCs/>
          <w:spacing w:val="100"/>
          <w:kern w:val="2"/>
          <w:sz w:val="36"/>
          <w:szCs w:val="36"/>
          <w:lang w:eastAsia="zh-CN" w:bidi="ar"/>
        </w:rPr>
        <w:t>局</w:t>
      </w:r>
      <w:r>
        <w:rPr>
          <w:rFonts w:ascii="宋体" w:eastAsia="宋体" w:hAnsi="宋体" w:cs="宋体" w:hint="eastAsia"/>
          <w:b/>
          <w:bCs/>
          <w:spacing w:val="60"/>
          <w:kern w:val="2"/>
          <w:sz w:val="28"/>
          <w:szCs w:val="28"/>
          <w:lang w:eastAsia="zh-CN" w:bidi="ar"/>
        </w:rPr>
        <w:t>发</w:t>
      </w:r>
      <w:r>
        <w:rPr>
          <w:rFonts w:ascii="宋体" w:eastAsia="宋体" w:hAnsi="宋体" w:cs="宋体" w:hint="eastAsia"/>
          <w:b/>
          <w:bCs/>
          <w:kern w:val="2"/>
          <w:sz w:val="28"/>
          <w:szCs w:val="28"/>
          <w:lang w:eastAsia="zh-CN" w:bidi="ar"/>
        </w:rPr>
        <w:t>布</w:t>
      </w:r>
    </w:p>
    <w:p w14:paraId="084EAB35" w14:textId="77777777" w:rsidR="00DA0058" w:rsidRDefault="00DA0058">
      <w:pPr>
        <w:pStyle w:val="a4"/>
        <w:spacing w:line="560" w:lineRule="exact"/>
        <w:ind w:left="1423" w:right="2733" w:firstLine="9"/>
        <w:rPr>
          <w:rFonts w:hint="eastAsia"/>
          <w:spacing w:val="-3"/>
          <w:sz w:val="28"/>
          <w:szCs w:val="28"/>
          <w:lang w:eastAsia="zh-CN"/>
        </w:rPr>
        <w:sectPr w:rsidR="00DA0058">
          <w:pgSz w:w="11906" w:h="16838"/>
          <w:pgMar w:top="1440" w:right="1417" w:bottom="1440" w:left="1417" w:header="0" w:footer="0" w:gutter="0"/>
          <w:cols w:space="720"/>
        </w:sectPr>
      </w:pPr>
    </w:p>
    <w:p w14:paraId="4D0AC587" w14:textId="77777777" w:rsidR="00DA0058" w:rsidRDefault="00DA0058" w:rsidP="008D6BE1">
      <w:pPr>
        <w:widowControl w:val="0"/>
        <w:kinsoku/>
        <w:autoSpaceDE/>
        <w:autoSpaceDN/>
        <w:adjustRightInd/>
        <w:snapToGrid/>
        <w:spacing w:line="580" w:lineRule="exact"/>
        <w:ind w:firstLineChars="100" w:firstLine="480"/>
        <w:jc w:val="both"/>
        <w:textAlignment w:val="auto"/>
        <w:rPr>
          <w:rFonts w:ascii="Times New Roman" w:eastAsia="黑体" w:hAnsi="Times New Roman" w:cs="Times New Roman"/>
          <w:snapToGrid/>
          <w:color w:val="auto"/>
          <w:spacing w:val="20"/>
          <w:kern w:val="2"/>
          <w:sz w:val="44"/>
          <w:szCs w:val="44"/>
          <w:lang w:eastAsia="zh-CN"/>
        </w:rPr>
      </w:pPr>
    </w:p>
    <w:p w14:paraId="3A297B75" w14:textId="6813E290" w:rsidR="008D6BE1" w:rsidRDefault="008D6BE1" w:rsidP="00172EF3">
      <w:pPr>
        <w:widowControl w:val="0"/>
        <w:kinsoku/>
        <w:autoSpaceDE/>
        <w:autoSpaceDN/>
        <w:adjustRightInd/>
        <w:snapToGrid/>
        <w:spacing w:line="580" w:lineRule="exact"/>
        <w:jc w:val="center"/>
        <w:textAlignment w:val="auto"/>
        <w:rPr>
          <w:rFonts w:ascii="Times New Roman" w:eastAsia="黑体" w:hAnsi="Times New Roman" w:cs="Times New Roman"/>
          <w:snapToGrid/>
          <w:color w:val="auto"/>
          <w:spacing w:val="20"/>
          <w:kern w:val="2"/>
          <w:sz w:val="44"/>
          <w:szCs w:val="44"/>
          <w:lang w:eastAsia="zh-CN"/>
        </w:rPr>
      </w:pPr>
      <w:r>
        <w:rPr>
          <w:rFonts w:eastAsia="黑体"/>
          <w:noProof/>
          <w:color w:val="auto"/>
          <w:spacing w:val="20"/>
          <w:sz w:val="44"/>
          <w:szCs w:val="44"/>
        </w:rPr>
        <mc:AlternateContent>
          <mc:Choice Requires="wps">
            <w:drawing>
              <wp:anchor distT="0" distB="0" distL="114300" distR="114300" simplePos="0" relativeHeight="251657728" behindDoc="0" locked="0" layoutInCell="1" allowOverlap="1" wp14:anchorId="5665A388" wp14:editId="49BC2792">
                <wp:simplePos x="0" y="0"/>
                <wp:positionH relativeFrom="column">
                  <wp:posOffset>4491355</wp:posOffset>
                </wp:positionH>
                <wp:positionV relativeFrom="paragraph">
                  <wp:posOffset>25400</wp:posOffset>
                </wp:positionV>
                <wp:extent cx="1623695" cy="674370"/>
                <wp:effectExtent l="19050" t="19050" r="33655" b="30480"/>
                <wp:wrapNone/>
                <wp:docPr id="15" name="文本框 8930"/>
                <wp:cNvGraphicFramePr/>
                <a:graphic xmlns:a="http://schemas.openxmlformats.org/drawingml/2006/main">
                  <a:graphicData uri="http://schemas.microsoft.com/office/word/2010/wordprocessingShape">
                    <wps:wsp>
                      <wps:cNvSpPr txBox="1"/>
                      <wps:spPr>
                        <a:xfrm>
                          <a:off x="0" y="0"/>
                          <a:ext cx="1623695" cy="674370"/>
                        </a:xfrm>
                        <a:prstGeom prst="rect">
                          <a:avLst/>
                        </a:prstGeom>
                        <a:solidFill>
                          <a:srgbClr val="FFFFFF"/>
                        </a:solidFill>
                        <a:ln w="38100" cap="flat" cmpd="dbl">
                          <a:solidFill>
                            <a:srgbClr val="000000"/>
                          </a:solidFill>
                          <a:prstDash val="solid"/>
                          <a:miter/>
                          <a:headEnd type="none" w="med" len="med"/>
                          <a:tailEnd type="none" w="med" len="med"/>
                        </a:ln>
                      </wps:spPr>
                      <wps:txbx>
                        <w:txbxContent>
                          <w:p w14:paraId="25EB4531" w14:textId="0546D668" w:rsidR="00DA0058" w:rsidRDefault="00000000">
                            <w:pPr>
                              <w:jc w:val="center"/>
                              <w:rPr>
                                <w:rFonts w:eastAsia="黑体"/>
                                <w:sz w:val="28"/>
                                <w:szCs w:val="28"/>
                                <w:lang w:eastAsia="zh-CN"/>
                              </w:rPr>
                            </w:pPr>
                            <w:r>
                              <w:rPr>
                                <w:rFonts w:eastAsia="黑体"/>
                                <w:sz w:val="28"/>
                                <w:szCs w:val="28"/>
                              </w:rPr>
                              <w:t>JJF XXXX-202</w:t>
                            </w:r>
                            <w:r w:rsidR="00172EF3">
                              <w:rPr>
                                <w:rFonts w:eastAsia="黑体" w:hint="eastAsia"/>
                                <w:sz w:val="28"/>
                                <w:szCs w:val="28"/>
                                <w:lang w:eastAsia="zh-CN"/>
                              </w:rPr>
                              <w:t>5</w:t>
                            </w:r>
                          </w:p>
                        </w:txbxContent>
                      </wps:txbx>
                      <wps:bodyPr vert="horz" wrap="square" lIns="91440" tIns="10800" rIns="91440" bIns="10800" anchor="ctr" anchorCtr="0" upright="1"/>
                    </wps:wsp>
                  </a:graphicData>
                </a:graphic>
              </wp:anchor>
            </w:drawing>
          </mc:Choice>
          <mc:Fallback>
            <w:pict>
              <v:shapetype w14:anchorId="5665A388" id="_x0000_t202" coordsize="21600,21600" o:spt="202" path="m,l,21600r21600,l21600,xe">
                <v:stroke joinstyle="miter"/>
                <v:path gradientshapeok="t" o:connecttype="rect"/>
              </v:shapetype>
              <v:shape id="文本框 8930" o:spid="_x0000_s1026" type="#_x0000_t202" style="position:absolute;left:0;text-align:left;margin-left:353.65pt;margin-top:2pt;width:127.85pt;height:53.1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" strokeweight="3pt">
                <v:stroke linestyle="thinThin"/>
                <v:textbox inset=",.3mm,,.3mm">
                  <w:txbxContent>
                    <w:p w14:paraId="25EB4531" w14:textId="0546D668" w:rsidR="00DA0058" w:rsidRDefault="00000000">
                      <w:pPr>
                        <w:jc w:val="center"/>
                        <w:rPr>
                          <w:rFonts w:eastAsia="黑体"/>
                          <w:sz w:val="28"/>
                          <w:szCs w:val="28"/>
                          <w:lang w:eastAsia="zh-CN"/>
                        </w:rPr>
                      </w:pPr>
                      <w:r>
                        <w:rPr>
                          <w:rFonts w:eastAsia="黑体"/>
                          <w:sz w:val="28"/>
                          <w:szCs w:val="28"/>
                        </w:rPr>
                        <w:t>JJF XXXX-202</w:t>
                      </w:r>
                      <w:r w:rsidR="00172EF3">
                        <w:rPr>
                          <w:rFonts w:eastAsia="黑体" w:hint="eastAsia"/>
                          <w:sz w:val="28"/>
                          <w:szCs w:val="28"/>
                          <w:lang w:eastAsia="zh-CN"/>
                        </w:rPr>
                        <w:t>5</w:t>
                      </w:r>
                    </w:p>
                  </w:txbxContent>
                </v:textbox>
              </v:shape>
            </w:pict>
          </mc:Fallback>
        </mc:AlternateContent>
      </w:r>
      <w:r>
        <w:rPr>
          <w:rFonts w:ascii="Times New Roman" w:eastAsia="黑体" w:hAnsi="Times New Roman" w:cs="Times New Roman" w:hint="eastAsia"/>
          <w:snapToGrid/>
          <w:color w:val="auto"/>
          <w:spacing w:val="20"/>
          <w:kern w:val="2"/>
          <w:sz w:val="44"/>
          <w:szCs w:val="44"/>
          <w:lang w:eastAsia="zh-CN"/>
        </w:rPr>
        <w:t>制造计量器具许可</w:t>
      </w:r>
    </w:p>
    <w:p w14:paraId="3148AB81" w14:textId="6B3E766D" w:rsidR="00DA0058" w:rsidRDefault="00000000" w:rsidP="00172EF3">
      <w:pPr>
        <w:widowControl w:val="0"/>
        <w:kinsoku/>
        <w:autoSpaceDE/>
        <w:autoSpaceDN/>
        <w:adjustRightInd/>
        <w:snapToGrid/>
        <w:spacing w:line="580" w:lineRule="exact"/>
        <w:jc w:val="center"/>
        <w:textAlignment w:val="auto"/>
        <w:rPr>
          <w:rFonts w:ascii="Times New Roman" w:eastAsia="黑体" w:hAnsi="Times New Roman" w:cs="Times New Roman"/>
          <w:snapToGrid/>
          <w:color w:val="auto"/>
          <w:spacing w:val="20"/>
          <w:kern w:val="2"/>
          <w:sz w:val="44"/>
          <w:szCs w:val="44"/>
          <w:lang w:eastAsia="zh-CN"/>
        </w:rPr>
      </w:pPr>
      <w:r>
        <w:rPr>
          <w:rFonts w:ascii="Times New Roman" w:eastAsia="黑体" w:hAnsi="Times New Roman" w:cs="Times New Roman" w:hint="eastAsia"/>
          <w:snapToGrid/>
          <w:color w:val="auto"/>
          <w:spacing w:val="20"/>
          <w:kern w:val="2"/>
          <w:sz w:val="44"/>
          <w:szCs w:val="44"/>
          <w:lang w:eastAsia="zh-CN"/>
        </w:rPr>
        <w:t>考核通用规范</w:t>
      </w:r>
    </w:p>
    <w:p w14:paraId="72FBC5D8" w14:textId="75B46F78" w:rsidR="008D6BE1" w:rsidRPr="001155D2" w:rsidRDefault="00000000" w:rsidP="00172EF3">
      <w:pPr>
        <w:kinsoku/>
        <w:autoSpaceDE/>
        <w:autoSpaceDN/>
        <w:adjustRightInd/>
        <w:snapToGrid/>
        <w:spacing w:line="580" w:lineRule="exact"/>
        <w:jc w:val="center"/>
        <w:textAlignment w:val="top"/>
        <w:rPr>
          <w:rFonts w:ascii="Times New Roman" w:eastAsia="黑体" w:hAnsi="Times New Roman" w:cs="Times New Roman"/>
          <w:snapToGrid/>
          <w:color w:val="auto"/>
          <w:kern w:val="2"/>
          <w:sz w:val="24"/>
          <w:szCs w:val="24"/>
          <w:lang w:eastAsia="zh-CN"/>
        </w:rPr>
      </w:pPr>
      <w:r w:rsidRPr="001155D2">
        <w:rPr>
          <w:rFonts w:ascii="Times New Roman" w:eastAsia="黑体" w:hAnsi="Times New Roman" w:cs="Times New Roman"/>
          <w:snapToGrid/>
          <w:color w:val="auto"/>
          <w:kern w:val="2"/>
          <w:sz w:val="24"/>
          <w:szCs w:val="24"/>
          <w:lang w:eastAsia="zh-CN"/>
        </w:rPr>
        <w:t>General Rules for the Examination of the</w:t>
      </w:r>
    </w:p>
    <w:p w14:paraId="4BE83713" w14:textId="2326E3B1" w:rsidR="00DA0058" w:rsidRPr="001155D2" w:rsidRDefault="00000000" w:rsidP="00172EF3">
      <w:pPr>
        <w:kinsoku/>
        <w:autoSpaceDE/>
        <w:autoSpaceDN/>
        <w:adjustRightInd/>
        <w:snapToGrid/>
        <w:spacing w:line="580" w:lineRule="exact"/>
        <w:jc w:val="center"/>
        <w:textAlignment w:val="top"/>
        <w:rPr>
          <w:rFonts w:ascii="Times New Roman" w:eastAsia="黑体" w:hAnsi="Times New Roman" w:cs="Times New Roman"/>
          <w:snapToGrid/>
          <w:color w:val="auto"/>
          <w:kern w:val="2"/>
          <w:sz w:val="24"/>
          <w:szCs w:val="24"/>
          <w:lang w:eastAsia="zh-CN"/>
        </w:rPr>
      </w:pPr>
      <w:r w:rsidRPr="001155D2">
        <w:rPr>
          <w:rFonts w:ascii="Times New Roman" w:eastAsia="黑体" w:hAnsi="Times New Roman" w:cs="Times New Roman"/>
          <w:snapToGrid/>
          <w:color w:val="auto"/>
          <w:kern w:val="2"/>
          <w:sz w:val="24"/>
          <w:szCs w:val="24"/>
          <w:lang w:eastAsia="zh-CN"/>
        </w:rPr>
        <w:t>Certificate Of Manufacture Metrological Appliance</w:t>
      </w:r>
    </w:p>
    <w:p w14:paraId="2695AB1F" w14:textId="1DF556E9" w:rsidR="00DA0058" w:rsidRPr="001155D2" w:rsidRDefault="00000000">
      <w:pPr>
        <w:rPr>
          <w:rFonts w:eastAsiaTheme="minorEastAsia"/>
          <w:color w:val="auto"/>
          <w:sz w:val="28"/>
          <w:szCs w:val="24"/>
          <w:lang w:eastAsia="zh-CN"/>
        </w:rPr>
      </w:pPr>
      <w:r>
        <w:rPr>
          <w:noProof/>
          <w:color w:val="auto"/>
          <w:sz w:val="28"/>
          <w:szCs w:val="24"/>
        </w:rPr>
        <mc:AlternateContent>
          <mc:Choice Requires="wps">
            <w:drawing>
              <wp:anchor distT="0" distB="0" distL="114300" distR="114300" simplePos="0" relativeHeight="251656704" behindDoc="0" locked="0" layoutInCell="1" allowOverlap="1" wp14:anchorId="62593DAF" wp14:editId="264A4206">
                <wp:simplePos x="0" y="0"/>
                <wp:positionH relativeFrom="column">
                  <wp:posOffset>0</wp:posOffset>
                </wp:positionH>
                <wp:positionV relativeFrom="paragraph">
                  <wp:posOffset>132080</wp:posOffset>
                </wp:positionV>
                <wp:extent cx="5829300" cy="18415"/>
                <wp:effectExtent l="0" t="0" r="0" b="0"/>
                <wp:wrapNone/>
                <wp:docPr id="16" name="直线 6"/>
                <wp:cNvGraphicFramePr/>
                <a:graphic xmlns:a="http://schemas.openxmlformats.org/drawingml/2006/main">
                  <a:graphicData uri="http://schemas.microsoft.com/office/word/2010/wordprocessingShape">
                    <wps:wsp>
                      <wps:cNvCnPr/>
                      <wps:spPr>
                        <a:xfrm flipH="1">
                          <a:off x="0" y="0"/>
                          <a:ext cx="5829300" cy="18415"/>
                        </a:xfrm>
                        <a:prstGeom prst="line">
                          <a:avLst/>
                        </a:prstGeom>
                        <a:ln w="19050" cap="flat" cmpd="sng">
                          <a:solidFill>
                            <a:srgbClr val="000000"/>
                          </a:solidFill>
                          <a:prstDash val="solid"/>
                          <a:round/>
                          <a:headEnd type="none" w="med" len="med"/>
                          <a:tailEnd type="none" w="med" len="med"/>
                        </a:ln>
                      </wps:spPr>
                      <wps:bodyPr/>
                    </wps:wsp>
                  </a:graphicData>
                </a:graphic>
              </wp:anchor>
            </w:drawing>
          </mc:Choice>
          <mc:Fallback>
            <w:pict>
              <v:line w14:anchorId="598BDF7B" id="直线 6" o:spid="_x0000_s1026" style="position:absolute;flip:x;z-index:251656704;visibility:visible;mso-wrap-style:square;mso-wrap-distance-left:9pt;mso-wrap-distance-top:0;mso-wrap-distance-right:9pt;mso-wrap-distance-bottom:0;mso-position-horizontal:absolute;mso-position-horizontal-relative:text;mso-position-vertical:absolute;mso-position-vertical-relative:text" from="0,10.4pt" to="45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" strokeweight="1.5pt"/>
            </w:pict>
          </mc:Fallback>
        </mc:AlternateContent>
      </w:r>
    </w:p>
    <w:p w14:paraId="56D28838" w14:textId="467AC11D" w:rsidR="00DA0058" w:rsidRDefault="00DA0058">
      <w:pPr>
        <w:rPr>
          <w:color w:val="auto"/>
          <w:sz w:val="28"/>
          <w:szCs w:val="24"/>
        </w:rPr>
      </w:pPr>
    </w:p>
    <w:p w14:paraId="65C0C2E1" w14:textId="77777777" w:rsidR="00DA0058" w:rsidRDefault="00DA0058">
      <w:pPr>
        <w:rPr>
          <w:color w:val="auto"/>
          <w:sz w:val="28"/>
          <w:szCs w:val="24"/>
        </w:rPr>
      </w:pPr>
    </w:p>
    <w:p w14:paraId="2F011937" w14:textId="77777777" w:rsidR="00DA0058" w:rsidRDefault="00DA0058">
      <w:pPr>
        <w:rPr>
          <w:color w:val="auto"/>
          <w:sz w:val="28"/>
          <w:szCs w:val="24"/>
        </w:rPr>
      </w:pPr>
    </w:p>
    <w:p w14:paraId="583126E6" w14:textId="77777777" w:rsidR="00DA0058" w:rsidRDefault="00DA0058">
      <w:pPr>
        <w:rPr>
          <w:color w:val="auto"/>
          <w:sz w:val="28"/>
          <w:szCs w:val="24"/>
        </w:rPr>
      </w:pPr>
    </w:p>
    <w:p w14:paraId="70AE302D" w14:textId="77777777" w:rsidR="00DA0058" w:rsidRDefault="00DA0058">
      <w:pPr>
        <w:ind w:firstLineChars="570" w:firstLine="1699"/>
        <w:rPr>
          <w:rFonts w:ascii="黑体" w:eastAsia="黑体" w:hAnsi="黑体" w:hint="eastAsia"/>
          <w:color w:val="auto"/>
          <w:spacing w:val="9"/>
          <w:sz w:val="28"/>
          <w:szCs w:val="24"/>
        </w:rPr>
      </w:pPr>
    </w:p>
    <w:p w14:paraId="657B1A64" w14:textId="77777777" w:rsidR="00DA0058" w:rsidRDefault="00DA0058">
      <w:pPr>
        <w:ind w:firstLineChars="570" w:firstLine="1699"/>
        <w:rPr>
          <w:rFonts w:ascii="黑体" w:eastAsia="黑体" w:hAnsi="黑体" w:hint="eastAsia"/>
          <w:color w:val="auto"/>
          <w:spacing w:val="9"/>
          <w:sz w:val="28"/>
          <w:szCs w:val="24"/>
        </w:rPr>
      </w:pPr>
    </w:p>
    <w:p w14:paraId="3EB06BD5" w14:textId="77777777" w:rsidR="00DA0058" w:rsidRDefault="00DA0058">
      <w:pPr>
        <w:ind w:firstLineChars="570" w:firstLine="1699"/>
        <w:rPr>
          <w:rFonts w:ascii="黑体" w:eastAsia="黑体" w:hAnsi="黑体" w:hint="eastAsia"/>
          <w:color w:val="auto"/>
          <w:spacing w:val="9"/>
          <w:sz w:val="28"/>
          <w:szCs w:val="24"/>
        </w:rPr>
      </w:pPr>
    </w:p>
    <w:p w14:paraId="1125ADBD" w14:textId="77777777" w:rsidR="00DA0058" w:rsidRDefault="00DA0058">
      <w:pPr>
        <w:ind w:firstLineChars="570" w:firstLine="1699"/>
        <w:rPr>
          <w:rFonts w:ascii="黑体" w:eastAsia="黑体" w:hAnsi="黑体" w:hint="eastAsia"/>
          <w:color w:val="auto"/>
          <w:spacing w:val="9"/>
          <w:sz w:val="28"/>
          <w:szCs w:val="24"/>
        </w:rPr>
      </w:pPr>
    </w:p>
    <w:p w14:paraId="6D86D997" w14:textId="3C33FBBB" w:rsidR="00DA0058" w:rsidRDefault="00000000">
      <w:pPr>
        <w:widowControl w:val="0"/>
        <w:kinsoku/>
        <w:autoSpaceDE/>
        <w:autoSpaceDN/>
        <w:adjustRightInd/>
        <w:snapToGrid/>
        <w:ind w:firstLineChars="570" w:firstLine="1596"/>
        <w:jc w:val="both"/>
        <w:textAlignment w:val="auto"/>
        <w:rPr>
          <w:rFonts w:ascii="宋体" w:eastAsia="宋体" w:hAnsi="宋体" w:cs="Times New Roman" w:hint="eastAsia"/>
          <w:bCs/>
          <w:snapToGrid/>
          <w:color w:val="auto"/>
          <w:kern w:val="2"/>
          <w:sz w:val="28"/>
          <w:szCs w:val="24"/>
          <w:lang w:eastAsia="zh-CN"/>
        </w:rPr>
      </w:pPr>
      <w:r>
        <w:rPr>
          <w:rFonts w:ascii="黑体" w:eastAsia="黑体" w:hAnsi="黑体" w:cs="黑体" w:hint="eastAsia"/>
          <w:bCs/>
          <w:snapToGrid/>
          <w:color w:val="auto"/>
          <w:kern w:val="2"/>
          <w:sz w:val="28"/>
          <w:szCs w:val="24"/>
          <w:lang w:eastAsia="zh-CN"/>
        </w:rPr>
        <w:t>归 口 单 位：</w:t>
      </w:r>
      <w:r>
        <w:rPr>
          <w:rFonts w:ascii="宋体" w:eastAsia="宋体" w:hAnsi="宋体" w:cs="Times New Roman" w:hint="eastAsia"/>
          <w:bCs/>
          <w:snapToGrid/>
          <w:color w:val="auto"/>
          <w:kern w:val="2"/>
          <w:sz w:val="28"/>
          <w:szCs w:val="24"/>
          <w:lang w:eastAsia="zh-CN"/>
        </w:rPr>
        <w:t>全国</w:t>
      </w:r>
      <w:r w:rsidR="00D67AE8">
        <w:rPr>
          <w:rFonts w:ascii="宋体" w:eastAsia="宋体" w:hAnsi="宋体" w:cs="Times New Roman" w:hint="eastAsia"/>
          <w:bCs/>
          <w:snapToGrid/>
          <w:color w:val="auto"/>
          <w:kern w:val="2"/>
          <w:sz w:val="28"/>
          <w:szCs w:val="24"/>
          <w:lang w:eastAsia="zh-CN"/>
        </w:rPr>
        <w:t>法制</w:t>
      </w:r>
      <w:r>
        <w:rPr>
          <w:rFonts w:ascii="宋体" w:eastAsia="宋体" w:hAnsi="宋体" w:cs="Times New Roman" w:hint="eastAsia"/>
          <w:bCs/>
          <w:snapToGrid/>
          <w:color w:val="auto"/>
          <w:kern w:val="2"/>
          <w:sz w:val="28"/>
          <w:szCs w:val="24"/>
          <w:lang w:eastAsia="zh-CN"/>
        </w:rPr>
        <w:t>计量</w:t>
      </w:r>
      <w:r w:rsidR="002E3721">
        <w:rPr>
          <w:rFonts w:ascii="宋体" w:eastAsia="宋体" w:hAnsi="宋体" w:cs="Times New Roman" w:hint="eastAsia"/>
          <w:bCs/>
          <w:snapToGrid/>
          <w:color w:val="auto"/>
          <w:kern w:val="2"/>
          <w:sz w:val="28"/>
          <w:szCs w:val="24"/>
          <w:lang w:eastAsia="zh-CN"/>
        </w:rPr>
        <w:t>管理</w:t>
      </w:r>
      <w:r w:rsidR="002E5D66">
        <w:rPr>
          <w:rFonts w:ascii="宋体" w:eastAsia="宋体" w:hAnsi="宋体" w:cs="Times New Roman" w:hint="eastAsia"/>
          <w:bCs/>
          <w:snapToGrid/>
          <w:color w:val="auto"/>
          <w:kern w:val="2"/>
          <w:sz w:val="28"/>
          <w:szCs w:val="24"/>
          <w:lang w:eastAsia="zh-CN"/>
        </w:rPr>
        <w:t>计量</w:t>
      </w:r>
      <w:r>
        <w:rPr>
          <w:rFonts w:ascii="宋体" w:eastAsia="宋体" w:hAnsi="宋体" w:cs="Times New Roman" w:hint="eastAsia"/>
          <w:bCs/>
          <w:snapToGrid/>
          <w:color w:val="auto"/>
          <w:kern w:val="2"/>
          <w:sz w:val="28"/>
          <w:szCs w:val="24"/>
          <w:lang w:eastAsia="zh-CN"/>
        </w:rPr>
        <w:t>技术委员会</w:t>
      </w:r>
    </w:p>
    <w:p w14:paraId="69565CF4" w14:textId="48E7FA92" w:rsidR="00DA0058" w:rsidRDefault="00000000">
      <w:pPr>
        <w:widowControl w:val="0"/>
        <w:kinsoku/>
        <w:autoSpaceDE/>
        <w:autoSpaceDN/>
        <w:adjustRightInd/>
        <w:snapToGrid/>
        <w:ind w:firstLineChars="570" w:firstLine="1596"/>
        <w:jc w:val="both"/>
        <w:textAlignment w:val="auto"/>
        <w:rPr>
          <w:rFonts w:ascii="宋体" w:eastAsia="宋体" w:hAnsi="宋体" w:cs="Times New Roman" w:hint="eastAsia"/>
          <w:bCs/>
          <w:snapToGrid/>
          <w:color w:val="auto"/>
          <w:kern w:val="2"/>
          <w:sz w:val="28"/>
          <w:szCs w:val="24"/>
          <w:lang w:eastAsia="zh-CN"/>
        </w:rPr>
      </w:pPr>
      <w:r>
        <w:rPr>
          <w:rFonts w:ascii="黑体" w:eastAsia="黑体" w:hAnsi="黑体" w:cs="黑体" w:hint="eastAsia"/>
          <w:bCs/>
          <w:snapToGrid/>
          <w:color w:val="auto"/>
          <w:kern w:val="2"/>
          <w:sz w:val="28"/>
          <w:szCs w:val="24"/>
          <w:lang w:eastAsia="zh-CN"/>
        </w:rPr>
        <w:t>主要起草单位：</w:t>
      </w:r>
      <w:r w:rsidR="00EC407F">
        <w:rPr>
          <w:rFonts w:ascii="宋体" w:eastAsia="宋体" w:hAnsi="宋体" w:cs="Times New Roman" w:hint="eastAsia"/>
          <w:bCs/>
          <w:snapToGrid/>
          <w:color w:val="auto"/>
          <w:kern w:val="2"/>
          <w:sz w:val="28"/>
          <w:szCs w:val="24"/>
          <w:lang w:eastAsia="zh-CN"/>
        </w:rPr>
        <w:t xml:space="preserve"> </w:t>
      </w:r>
    </w:p>
    <w:p w14:paraId="3138FA72" w14:textId="275F56ED" w:rsidR="00DA0058" w:rsidRDefault="00EC407F">
      <w:pPr>
        <w:widowControl w:val="0"/>
        <w:kinsoku/>
        <w:autoSpaceDE/>
        <w:autoSpaceDN/>
        <w:adjustRightInd/>
        <w:snapToGrid/>
        <w:ind w:firstLineChars="1268" w:firstLine="3550"/>
        <w:jc w:val="both"/>
        <w:textAlignment w:val="auto"/>
        <w:rPr>
          <w:rFonts w:ascii="宋体" w:eastAsia="宋体" w:hAnsi="宋体" w:cs="Times New Roman" w:hint="eastAsia"/>
          <w:bCs/>
          <w:snapToGrid/>
          <w:color w:val="auto"/>
          <w:kern w:val="2"/>
          <w:sz w:val="28"/>
          <w:szCs w:val="24"/>
          <w:lang w:eastAsia="zh-CN"/>
        </w:rPr>
      </w:pPr>
      <w:r>
        <w:rPr>
          <w:rFonts w:ascii="宋体" w:eastAsia="宋体" w:hAnsi="宋体" w:cs="Times New Roman" w:hint="eastAsia"/>
          <w:bCs/>
          <w:snapToGrid/>
          <w:color w:val="auto"/>
          <w:kern w:val="2"/>
          <w:sz w:val="28"/>
          <w:szCs w:val="24"/>
          <w:lang w:eastAsia="zh-CN"/>
        </w:rPr>
        <w:t xml:space="preserve"> </w:t>
      </w:r>
    </w:p>
    <w:p w14:paraId="71ECC047" w14:textId="1FA9DAB5" w:rsidR="00DA0058" w:rsidRDefault="00EC407F">
      <w:pPr>
        <w:widowControl w:val="0"/>
        <w:kinsoku/>
        <w:autoSpaceDE/>
        <w:autoSpaceDN/>
        <w:adjustRightInd/>
        <w:snapToGrid/>
        <w:ind w:firstLineChars="1268" w:firstLine="3550"/>
        <w:jc w:val="both"/>
        <w:textAlignment w:val="auto"/>
        <w:rPr>
          <w:rFonts w:ascii="宋体" w:eastAsia="宋体" w:hAnsi="宋体" w:cs="Times New Roman" w:hint="eastAsia"/>
          <w:bCs/>
          <w:snapToGrid/>
          <w:color w:val="auto"/>
          <w:kern w:val="2"/>
          <w:sz w:val="28"/>
          <w:szCs w:val="24"/>
          <w:lang w:eastAsia="zh-CN"/>
        </w:rPr>
      </w:pPr>
      <w:r>
        <w:rPr>
          <w:rFonts w:ascii="宋体" w:eastAsia="宋体" w:hAnsi="宋体" w:cs="Times New Roman" w:hint="eastAsia"/>
          <w:bCs/>
          <w:snapToGrid/>
          <w:color w:val="auto"/>
          <w:kern w:val="2"/>
          <w:sz w:val="28"/>
          <w:szCs w:val="24"/>
          <w:lang w:eastAsia="zh-CN"/>
        </w:rPr>
        <w:t xml:space="preserve"> </w:t>
      </w:r>
    </w:p>
    <w:p w14:paraId="22994DF8" w14:textId="4C32E2D4" w:rsidR="00DA0058" w:rsidRDefault="00000000">
      <w:pPr>
        <w:widowControl w:val="0"/>
        <w:kinsoku/>
        <w:autoSpaceDE/>
        <w:autoSpaceDN/>
        <w:adjustRightInd/>
        <w:snapToGrid/>
        <w:ind w:firstLineChars="570" w:firstLine="1596"/>
        <w:jc w:val="both"/>
        <w:textAlignment w:val="auto"/>
        <w:rPr>
          <w:rFonts w:ascii="宋体" w:eastAsia="宋体" w:hAnsi="宋体" w:cs="Times New Roman" w:hint="eastAsia"/>
          <w:bCs/>
          <w:snapToGrid/>
          <w:color w:val="auto"/>
          <w:kern w:val="2"/>
          <w:sz w:val="28"/>
          <w:szCs w:val="24"/>
          <w:lang w:eastAsia="zh-CN"/>
        </w:rPr>
      </w:pPr>
      <w:r>
        <w:rPr>
          <w:rFonts w:ascii="黑体" w:eastAsia="黑体" w:hAnsi="黑体" w:cs="黑体" w:hint="eastAsia"/>
          <w:bCs/>
          <w:snapToGrid/>
          <w:color w:val="auto"/>
          <w:kern w:val="2"/>
          <w:sz w:val="28"/>
          <w:szCs w:val="24"/>
          <w:lang w:eastAsia="zh-CN"/>
        </w:rPr>
        <w:t>参加起草单位：</w:t>
      </w:r>
      <w:r w:rsidR="00EC407F">
        <w:rPr>
          <w:rFonts w:ascii="宋体" w:eastAsia="宋体" w:hAnsi="宋体" w:cs="Times New Roman" w:hint="eastAsia"/>
          <w:bCs/>
          <w:snapToGrid/>
          <w:color w:val="auto"/>
          <w:kern w:val="2"/>
          <w:sz w:val="28"/>
          <w:szCs w:val="24"/>
          <w:lang w:eastAsia="zh-CN"/>
        </w:rPr>
        <w:t xml:space="preserve"> </w:t>
      </w:r>
    </w:p>
    <w:p w14:paraId="6E50E567" w14:textId="10112BCA" w:rsidR="00DA0058" w:rsidRDefault="00000000">
      <w:pPr>
        <w:widowControl w:val="0"/>
        <w:kinsoku/>
        <w:autoSpaceDE/>
        <w:autoSpaceDN/>
        <w:adjustRightInd/>
        <w:snapToGrid/>
        <w:ind w:firstLineChars="570" w:firstLine="1596"/>
        <w:jc w:val="both"/>
        <w:textAlignment w:val="auto"/>
        <w:rPr>
          <w:rFonts w:ascii="宋体" w:eastAsia="宋体" w:hAnsi="宋体" w:cs="Times New Roman" w:hint="eastAsia"/>
          <w:bCs/>
          <w:snapToGrid/>
          <w:color w:val="auto"/>
          <w:kern w:val="2"/>
          <w:sz w:val="28"/>
          <w:szCs w:val="24"/>
          <w:lang w:eastAsia="zh-CN"/>
        </w:rPr>
      </w:pPr>
      <w:r>
        <w:rPr>
          <w:rFonts w:ascii="宋体" w:eastAsia="宋体" w:hAnsi="宋体" w:cs="Times New Roman" w:hint="eastAsia"/>
          <w:bCs/>
          <w:snapToGrid/>
          <w:color w:val="auto"/>
          <w:kern w:val="2"/>
          <w:sz w:val="28"/>
          <w:szCs w:val="24"/>
          <w:lang w:eastAsia="zh-CN"/>
        </w:rPr>
        <w:t xml:space="preserve">              </w:t>
      </w:r>
      <w:r w:rsidR="00EC407F">
        <w:rPr>
          <w:rFonts w:ascii="宋体" w:eastAsia="宋体" w:hAnsi="宋体" w:cs="Times New Roman" w:hint="eastAsia"/>
          <w:bCs/>
          <w:snapToGrid/>
          <w:color w:val="auto"/>
          <w:kern w:val="2"/>
          <w:sz w:val="28"/>
          <w:szCs w:val="24"/>
          <w:lang w:eastAsia="zh-CN"/>
        </w:rPr>
        <w:t xml:space="preserve"> </w:t>
      </w:r>
    </w:p>
    <w:p w14:paraId="307D971B" w14:textId="39AB6668" w:rsidR="00DA0058" w:rsidRDefault="00000000">
      <w:pPr>
        <w:widowControl w:val="0"/>
        <w:kinsoku/>
        <w:autoSpaceDE/>
        <w:autoSpaceDN/>
        <w:adjustRightInd/>
        <w:snapToGrid/>
        <w:ind w:firstLineChars="570" w:firstLine="1596"/>
        <w:jc w:val="both"/>
        <w:textAlignment w:val="auto"/>
        <w:rPr>
          <w:rFonts w:ascii="宋体" w:eastAsia="宋体" w:hAnsi="宋体" w:cs="Times New Roman" w:hint="eastAsia"/>
          <w:bCs/>
          <w:snapToGrid/>
          <w:color w:val="auto"/>
          <w:kern w:val="2"/>
          <w:sz w:val="28"/>
          <w:szCs w:val="24"/>
          <w:lang w:eastAsia="zh-CN"/>
        </w:rPr>
      </w:pPr>
      <w:r>
        <w:rPr>
          <w:rFonts w:ascii="宋体" w:eastAsia="宋体" w:hAnsi="宋体" w:cs="Times New Roman" w:hint="eastAsia"/>
          <w:bCs/>
          <w:snapToGrid/>
          <w:color w:val="auto"/>
          <w:kern w:val="2"/>
          <w:sz w:val="28"/>
          <w:szCs w:val="24"/>
          <w:lang w:eastAsia="zh-CN"/>
        </w:rPr>
        <w:t xml:space="preserve">            </w:t>
      </w:r>
      <w:r w:rsidR="00EC407F">
        <w:rPr>
          <w:rFonts w:ascii="宋体" w:eastAsia="宋体" w:hAnsi="宋体" w:cs="Times New Roman" w:hint="eastAsia"/>
          <w:bCs/>
          <w:snapToGrid/>
          <w:color w:val="auto"/>
          <w:kern w:val="2"/>
          <w:sz w:val="28"/>
          <w:szCs w:val="24"/>
          <w:lang w:eastAsia="zh-CN"/>
        </w:rPr>
        <w:t xml:space="preserve"> </w:t>
      </w:r>
    </w:p>
    <w:p w14:paraId="5D1AB5DB" w14:textId="77777777" w:rsidR="00DA0058" w:rsidRDefault="00DA0058">
      <w:pPr>
        <w:widowControl w:val="0"/>
        <w:kinsoku/>
        <w:autoSpaceDE/>
        <w:autoSpaceDN/>
        <w:adjustRightInd/>
        <w:snapToGrid/>
        <w:ind w:firstLineChars="570" w:firstLine="1596"/>
        <w:jc w:val="both"/>
        <w:textAlignment w:val="auto"/>
        <w:rPr>
          <w:rFonts w:ascii="宋体" w:eastAsia="宋体" w:hAnsi="宋体" w:cs="Times New Roman" w:hint="eastAsia"/>
          <w:bCs/>
          <w:snapToGrid/>
          <w:color w:val="auto"/>
          <w:kern w:val="2"/>
          <w:sz w:val="28"/>
          <w:szCs w:val="24"/>
          <w:lang w:eastAsia="zh-CN"/>
        </w:rPr>
      </w:pPr>
    </w:p>
    <w:p w14:paraId="64BF8499" w14:textId="77777777" w:rsidR="00DA0058" w:rsidRDefault="00DA0058">
      <w:pPr>
        <w:ind w:firstLineChars="200" w:firstLine="560"/>
        <w:jc w:val="center"/>
        <w:rPr>
          <w:color w:val="auto"/>
          <w:sz w:val="28"/>
          <w:szCs w:val="24"/>
          <w:lang w:eastAsia="zh-CN"/>
        </w:rPr>
      </w:pPr>
    </w:p>
    <w:p w14:paraId="224ECCF5" w14:textId="77777777" w:rsidR="00DA0058" w:rsidRDefault="00DA0058">
      <w:pPr>
        <w:ind w:firstLineChars="200" w:firstLine="560"/>
        <w:jc w:val="center"/>
        <w:rPr>
          <w:color w:val="auto"/>
          <w:sz w:val="28"/>
          <w:szCs w:val="24"/>
          <w:lang w:eastAsia="zh-CN"/>
        </w:rPr>
      </w:pPr>
    </w:p>
    <w:p w14:paraId="441991A5" w14:textId="77777777" w:rsidR="00DA0058" w:rsidRDefault="00DA0058">
      <w:pPr>
        <w:ind w:firstLineChars="200" w:firstLine="560"/>
        <w:jc w:val="center"/>
        <w:rPr>
          <w:color w:val="auto"/>
          <w:sz w:val="28"/>
          <w:szCs w:val="24"/>
          <w:lang w:eastAsia="zh-CN"/>
        </w:rPr>
      </w:pPr>
    </w:p>
    <w:p w14:paraId="23F53B17" w14:textId="77777777" w:rsidR="00DA0058" w:rsidRDefault="00DA0058">
      <w:pPr>
        <w:ind w:firstLineChars="200" w:firstLine="560"/>
        <w:jc w:val="center"/>
        <w:rPr>
          <w:color w:val="auto"/>
          <w:sz w:val="28"/>
          <w:szCs w:val="24"/>
          <w:lang w:eastAsia="zh-CN"/>
        </w:rPr>
      </w:pPr>
    </w:p>
    <w:p w14:paraId="11E89429" w14:textId="314D15D1" w:rsidR="00DA0058" w:rsidRDefault="00000000">
      <w:pPr>
        <w:ind w:firstLineChars="200" w:firstLine="560"/>
        <w:jc w:val="center"/>
        <w:rPr>
          <w:color w:val="auto"/>
          <w:sz w:val="28"/>
          <w:szCs w:val="24"/>
          <w:lang w:eastAsia="zh-CN"/>
        </w:rPr>
        <w:sectPr w:rsidR="00DA0058">
          <w:headerReference w:type="even" r:id="rId10"/>
          <w:headerReference w:type="default" r:id="rId11"/>
          <w:footerReference w:type="even" r:id="rId12"/>
          <w:footerReference w:type="default" r:id="rId13"/>
          <w:headerReference w:type="first" r:id="rId14"/>
          <w:footerReference w:type="first" r:id="rId15"/>
          <w:pgSz w:w="11906" w:h="16838"/>
          <w:pgMar w:top="1440" w:right="1418" w:bottom="1440" w:left="1418" w:header="1587" w:footer="1361" w:gutter="0"/>
          <w:pgNumType w:fmt="upperRoman" w:start="1"/>
          <w:cols w:space="720"/>
          <w:titlePg/>
          <w:docGrid w:type="lines" w:linePitch="312"/>
        </w:sectPr>
      </w:pPr>
      <w:r>
        <w:rPr>
          <w:rFonts w:hint="eastAsia"/>
          <w:color w:val="auto"/>
          <w:sz w:val="28"/>
          <w:szCs w:val="24"/>
          <w:lang w:eastAsia="zh-CN"/>
        </w:rPr>
        <w:t>本规范委托全国</w:t>
      </w:r>
      <w:r w:rsidR="002E3721">
        <w:rPr>
          <w:rFonts w:ascii="宋体" w:eastAsia="宋体" w:hAnsi="宋体" w:cs="宋体" w:hint="eastAsia"/>
          <w:color w:val="auto"/>
          <w:sz w:val="28"/>
          <w:szCs w:val="24"/>
          <w:lang w:eastAsia="zh-CN"/>
        </w:rPr>
        <w:t>法制</w:t>
      </w:r>
      <w:r>
        <w:rPr>
          <w:rFonts w:hint="eastAsia"/>
          <w:color w:val="auto"/>
          <w:sz w:val="28"/>
          <w:szCs w:val="24"/>
          <w:lang w:eastAsia="zh-CN"/>
        </w:rPr>
        <w:t>计量</w:t>
      </w:r>
      <w:r w:rsidR="002E3721">
        <w:rPr>
          <w:rFonts w:ascii="宋体" w:eastAsia="宋体" w:hAnsi="宋体" w:cs="宋体" w:hint="eastAsia"/>
          <w:color w:val="auto"/>
          <w:sz w:val="28"/>
          <w:szCs w:val="24"/>
          <w:lang w:eastAsia="zh-CN"/>
        </w:rPr>
        <w:t>管理</w:t>
      </w:r>
      <w:r w:rsidR="002E5D66">
        <w:rPr>
          <w:rFonts w:ascii="宋体" w:eastAsia="宋体" w:hAnsi="宋体" w:cs="宋体" w:hint="eastAsia"/>
          <w:color w:val="auto"/>
          <w:sz w:val="28"/>
          <w:szCs w:val="24"/>
          <w:lang w:eastAsia="zh-CN"/>
        </w:rPr>
        <w:t>计量</w:t>
      </w:r>
      <w:r>
        <w:rPr>
          <w:rFonts w:hint="eastAsia"/>
          <w:color w:val="auto"/>
          <w:sz w:val="28"/>
          <w:szCs w:val="24"/>
          <w:lang w:eastAsia="zh-CN"/>
        </w:rPr>
        <w:t>技术委员会负责</w:t>
      </w:r>
      <w:r w:rsidR="002E3721">
        <w:rPr>
          <w:rFonts w:ascii="宋体" w:eastAsia="宋体" w:hAnsi="宋体" w:cs="宋体" w:hint="eastAsia"/>
          <w:color w:val="auto"/>
          <w:sz w:val="28"/>
          <w:szCs w:val="24"/>
          <w:lang w:eastAsia="zh-CN"/>
        </w:rPr>
        <w:t>解释</w:t>
      </w:r>
    </w:p>
    <w:p w14:paraId="2288A238" w14:textId="77777777" w:rsidR="00DA0058" w:rsidRDefault="00DA0058">
      <w:pPr>
        <w:pStyle w:val="a4"/>
        <w:spacing w:line="373" w:lineRule="exact"/>
        <w:ind w:left="27"/>
        <w:rPr>
          <w:rFonts w:hint="eastAsia"/>
          <w:spacing w:val="-2"/>
          <w:position w:val="1"/>
          <w:sz w:val="28"/>
          <w:szCs w:val="28"/>
          <w:lang w:eastAsia="zh-CN"/>
        </w:rPr>
      </w:pPr>
    </w:p>
    <w:p w14:paraId="6EC3F018" w14:textId="77777777" w:rsidR="00DA0058" w:rsidRDefault="00DA0058">
      <w:pPr>
        <w:pStyle w:val="a4"/>
        <w:spacing w:line="373" w:lineRule="exact"/>
        <w:ind w:left="27"/>
        <w:rPr>
          <w:rFonts w:hint="eastAsia"/>
          <w:spacing w:val="-2"/>
          <w:position w:val="1"/>
          <w:sz w:val="28"/>
          <w:szCs w:val="28"/>
          <w:lang w:eastAsia="zh-CN"/>
        </w:rPr>
      </w:pPr>
    </w:p>
    <w:p w14:paraId="6DDEB9EF" w14:textId="77777777" w:rsidR="00DA0058" w:rsidRDefault="00000000">
      <w:pPr>
        <w:pStyle w:val="a4"/>
        <w:spacing w:line="373" w:lineRule="exact"/>
        <w:ind w:left="27"/>
        <w:rPr>
          <w:rFonts w:hint="eastAsia"/>
          <w:sz w:val="28"/>
          <w:szCs w:val="28"/>
          <w:lang w:eastAsia="zh-CN"/>
        </w:rPr>
      </w:pPr>
      <w:r>
        <w:rPr>
          <w:spacing w:val="-2"/>
          <w:position w:val="1"/>
          <w:sz w:val="28"/>
          <w:szCs w:val="28"/>
          <w:lang w:eastAsia="zh-CN"/>
        </w:rPr>
        <w:t>本规范主要起草人：</w:t>
      </w:r>
    </w:p>
    <w:p w14:paraId="6DC85EFE" w14:textId="77777777" w:rsidR="00890436" w:rsidRDefault="00890436">
      <w:pPr>
        <w:pStyle w:val="a4"/>
        <w:spacing w:line="560" w:lineRule="exact"/>
        <w:ind w:right="2733" w:firstLineChars="300" w:firstLine="822"/>
        <w:rPr>
          <w:rFonts w:hint="eastAsia"/>
          <w:spacing w:val="-3"/>
          <w:sz w:val="28"/>
          <w:szCs w:val="28"/>
          <w:lang w:eastAsia="zh-CN"/>
        </w:rPr>
      </w:pPr>
    </w:p>
    <w:p w14:paraId="5059C22F" w14:textId="77777777" w:rsidR="00890436" w:rsidRDefault="00890436">
      <w:pPr>
        <w:pStyle w:val="a4"/>
        <w:spacing w:line="560" w:lineRule="exact"/>
        <w:ind w:right="2733" w:firstLineChars="300" w:firstLine="822"/>
        <w:rPr>
          <w:rFonts w:hint="eastAsia"/>
          <w:spacing w:val="-3"/>
          <w:sz w:val="28"/>
          <w:szCs w:val="28"/>
          <w:lang w:eastAsia="zh-CN"/>
        </w:rPr>
      </w:pPr>
    </w:p>
    <w:p w14:paraId="6D77C3D0" w14:textId="3AF1265E" w:rsidR="00DA0058" w:rsidRDefault="00000000">
      <w:pPr>
        <w:pStyle w:val="a4"/>
        <w:spacing w:line="560" w:lineRule="exact"/>
        <w:ind w:right="2733" w:firstLineChars="300" w:firstLine="822"/>
        <w:rPr>
          <w:rFonts w:hint="eastAsia"/>
          <w:spacing w:val="-3"/>
          <w:sz w:val="28"/>
          <w:szCs w:val="28"/>
          <w:lang w:eastAsia="zh-CN"/>
        </w:rPr>
      </w:pPr>
      <w:r>
        <w:rPr>
          <w:spacing w:val="-3"/>
          <w:sz w:val="28"/>
          <w:szCs w:val="28"/>
          <w:lang w:eastAsia="zh-CN"/>
        </w:rPr>
        <w:t>参加起草人：</w:t>
      </w:r>
    </w:p>
    <w:p w14:paraId="1619A8E1" w14:textId="77777777" w:rsidR="00DA0058" w:rsidRDefault="00DA0058">
      <w:pPr>
        <w:pStyle w:val="a4"/>
        <w:spacing w:line="560" w:lineRule="exact"/>
        <w:ind w:left="1423" w:right="2733" w:firstLine="9"/>
        <w:rPr>
          <w:rFonts w:hint="eastAsia"/>
          <w:spacing w:val="-3"/>
          <w:sz w:val="28"/>
          <w:szCs w:val="28"/>
          <w:lang w:eastAsia="zh-CN"/>
        </w:rPr>
      </w:pPr>
    </w:p>
    <w:p w14:paraId="717089C4" w14:textId="77777777" w:rsidR="00DA0058" w:rsidRDefault="00DA0058">
      <w:pPr>
        <w:pStyle w:val="a4"/>
        <w:spacing w:line="560" w:lineRule="exact"/>
        <w:ind w:right="2733"/>
        <w:rPr>
          <w:rFonts w:hint="eastAsia"/>
          <w:spacing w:val="-3"/>
          <w:sz w:val="28"/>
          <w:szCs w:val="28"/>
          <w:lang w:eastAsia="zh-CN"/>
        </w:rPr>
        <w:sectPr w:rsidR="00DA0058">
          <w:pgSz w:w="11906" w:h="16838"/>
          <w:pgMar w:top="1440" w:right="1417" w:bottom="1440" w:left="1417" w:header="821" w:footer="948" w:gutter="0"/>
          <w:pgNumType w:start="4"/>
          <w:cols w:space="720"/>
        </w:sectPr>
      </w:pPr>
    </w:p>
    <w:p w14:paraId="1E021F39" w14:textId="77777777" w:rsidR="00DA0058" w:rsidRDefault="00000000">
      <w:pPr>
        <w:spacing w:line="292" w:lineRule="auto"/>
        <w:jc w:val="center"/>
        <w:rPr>
          <w:lang w:eastAsia="zh-CN"/>
        </w:rPr>
      </w:pPr>
      <w:r>
        <w:rPr>
          <w:rFonts w:ascii="黑体" w:eastAsia="黑体" w:hAnsi="黑体"/>
          <w:spacing w:val="-39"/>
          <w:sz w:val="44"/>
          <w:szCs w:val="44"/>
          <w:lang w:eastAsia="zh-CN"/>
        </w:rPr>
        <w:lastRenderedPageBreak/>
        <w:t>目</w:t>
      </w:r>
      <w:r>
        <w:rPr>
          <w:rFonts w:ascii="黑体" w:eastAsia="黑体" w:hAnsi="黑体" w:hint="eastAsia"/>
          <w:spacing w:val="-39"/>
          <w:sz w:val="44"/>
          <w:szCs w:val="44"/>
          <w:lang w:eastAsia="zh-CN"/>
        </w:rPr>
        <w:t xml:space="preserve">  </w:t>
      </w:r>
      <w:r>
        <w:rPr>
          <w:rFonts w:ascii="黑体" w:eastAsia="黑体" w:hAnsi="黑体"/>
          <w:spacing w:val="-39"/>
          <w:sz w:val="44"/>
          <w:szCs w:val="44"/>
          <w:lang w:eastAsia="zh-CN"/>
        </w:rPr>
        <w:t>录</w:t>
      </w:r>
    </w:p>
    <w:p w14:paraId="500C2EAD" w14:textId="2213E6FF" w:rsidR="00DA0058" w:rsidRDefault="00DA0058">
      <w:pPr>
        <w:pStyle w:val="TOC1"/>
        <w:tabs>
          <w:tab w:val="right" w:leader="dot" w:pos="9072"/>
        </w:tabs>
        <w:rPr>
          <w:rFonts w:ascii="宋体" w:eastAsia="宋体" w:hAnsi="宋体" w:cs="宋体" w:hint="eastAsia"/>
          <w:sz w:val="24"/>
          <w:szCs w:val="24"/>
        </w:rPr>
      </w:pPr>
      <w:r>
        <w:rPr>
          <w:rFonts w:ascii="宋体" w:eastAsia="宋体" w:hAnsi="宋体" w:cs="宋体" w:hint="eastAsia"/>
          <w:b/>
          <w:bCs/>
          <w:spacing w:val="-12"/>
          <w:position w:val="1"/>
          <w:sz w:val="24"/>
          <w:szCs w:val="24"/>
          <w:lang w:eastAsia="zh-CN"/>
        </w:rPr>
        <w:fldChar w:fldCharType="begin"/>
      </w:r>
      <w:r>
        <w:rPr>
          <w:rFonts w:ascii="宋体" w:eastAsia="宋体" w:hAnsi="宋体" w:cs="宋体" w:hint="eastAsia"/>
          <w:b/>
          <w:bCs/>
          <w:spacing w:val="-12"/>
          <w:position w:val="1"/>
          <w:sz w:val="24"/>
          <w:szCs w:val="24"/>
          <w:lang w:eastAsia="zh-CN"/>
        </w:rPr>
        <w:instrText xml:space="preserve">TOC \o "1-1" \h \u </w:instrText>
      </w:r>
      <w:r>
        <w:rPr>
          <w:rFonts w:ascii="宋体" w:eastAsia="宋体" w:hAnsi="宋体" w:cs="宋体" w:hint="eastAsia"/>
          <w:b/>
          <w:bCs/>
          <w:spacing w:val="-12"/>
          <w:position w:val="1"/>
          <w:sz w:val="24"/>
          <w:szCs w:val="24"/>
          <w:lang w:eastAsia="zh-CN"/>
        </w:rPr>
        <w:fldChar w:fldCharType="separate"/>
      </w:r>
      <w:hyperlink w:anchor="_Toc13002" w:history="1">
        <w:r>
          <w:rPr>
            <w:rFonts w:ascii="宋体" w:eastAsia="宋体" w:hAnsi="宋体" w:cs="宋体" w:hint="eastAsia"/>
            <w:kern w:val="2"/>
            <w:sz w:val="24"/>
            <w:szCs w:val="24"/>
            <w:lang w:eastAsia="zh-CN"/>
          </w:rPr>
          <w:t>引  言</w:t>
        </w:r>
        <w:r>
          <w:rPr>
            <w:rFonts w:ascii="宋体" w:eastAsia="宋体" w:hAnsi="宋体" w:cs="宋体" w:hint="eastAsia"/>
            <w:sz w:val="24"/>
            <w:szCs w:val="24"/>
          </w:rPr>
          <w:tab/>
        </w:r>
      </w:hyperlink>
      <w:r w:rsidR="00453412">
        <w:rPr>
          <w:rFonts w:ascii="宋体" w:eastAsia="宋体" w:hAnsi="宋体" w:cs="宋体" w:hint="eastAsia"/>
          <w:lang w:eastAsia="zh-CN"/>
        </w:rPr>
        <w:t>（</w:t>
      </w:r>
      <w:r w:rsidR="00453412">
        <w:rPr>
          <w:rFonts w:ascii="宋体" w:eastAsia="宋体" w:hAnsi="宋体" w:cs="宋体" w:hint="eastAsia"/>
          <w:bCs/>
          <w:spacing w:val="-12"/>
          <w:position w:val="1"/>
          <w:sz w:val="24"/>
          <w:szCs w:val="24"/>
          <w:lang w:eastAsia="zh-CN"/>
        </w:rPr>
        <w:t>II</w:t>
      </w:r>
      <w:r w:rsidR="00453412">
        <w:rPr>
          <w:rFonts w:ascii="宋体" w:eastAsia="宋体" w:hAnsi="宋体" w:cs="宋体" w:hint="eastAsia"/>
          <w:lang w:eastAsia="zh-CN"/>
        </w:rPr>
        <w:t>）</w:t>
      </w:r>
    </w:p>
    <w:p w14:paraId="7E679350" w14:textId="6026638E" w:rsidR="00DA0058" w:rsidRDefault="00DA0058">
      <w:pPr>
        <w:pStyle w:val="TOC1"/>
        <w:tabs>
          <w:tab w:val="right" w:leader="dot" w:pos="9072"/>
        </w:tabs>
        <w:rPr>
          <w:rFonts w:ascii="宋体" w:eastAsia="宋体" w:hAnsi="宋体" w:cs="宋体" w:hint="eastAsia"/>
          <w:sz w:val="24"/>
          <w:szCs w:val="24"/>
        </w:rPr>
      </w:pPr>
      <w:hyperlink w:anchor="_Toc11308" w:history="1">
        <w:r>
          <w:rPr>
            <w:rFonts w:ascii="宋体" w:eastAsia="宋体" w:hAnsi="宋体" w:cs="宋体" w:hint="eastAsia"/>
            <w:spacing w:val="-8"/>
            <w:position w:val="1"/>
            <w:sz w:val="24"/>
            <w:szCs w:val="24"/>
            <w:lang w:eastAsia="zh-CN"/>
          </w:rPr>
          <w:t>1 范围</w:t>
        </w:r>
        <w:r>
          <w:rPr>
            <w:rFonts w:ascii="宋体" w:eastAsia="宋体" w:hAnsi="宋体" w:cs="宋体" w:hint="eastAsia"/>
            <w:sz w:val="24"/>
            <w:szCs w:val="24"/>
          </w:rPr>
          <w:tab/>
        </w:r>
        <w:r w:rsidR="00453412">
          <w:rPr>
            <w:rFonts w:ascii="宋体" w:eastAsia="宋体" w:hAnsi="宋体" w:cs="宋体" w:hint="eastAsia"/>
            <w:sz w:val="24"/>
            <w:szCs w:val="24"/>
            <w:lang w:eastAsia="zh-CN"/>
          </w:rPr>
          <w:t>（</w:t>
        </w:r>
        <w:r w:rsidR="00453412">
          <w:rPr>
            <w:rFonts w:ascii="宋体" w:eastAsia="宋体" w:hAnsi="宋体" w:cs="宋体" w:hint="eastAsia"/>
            <w:sz w:val="24"/>
            <w:szCs w:val="24"/>
          </w:rPr>
          <w:fldChar w:fldCharType="begin"/>
        </w:r>
        <w:r w:rsidR="00453412">
          <w:rPr>
            <w:rFonts w:ascii="宋体" w:eastAsia="宋体" w:hAnsi="宋体" w:cs="宋体" w:hint="eastAsia"/>
            <w:sz w:val="24"/>
            <w:szCs w:val="24"/>
          </w:rPr>
          <w:instrText xml:space="preserve"> PAGEREF _Toc11308 \h </w:instrText>
        </w:r>
        <w:r w:rsidR="00453412">
          <w:rPr>
            <w:rFonts w:ascii="宋体" w:eastAsia="宋体" w:hAnsi="宋体" w:cs="宋体" w:hint="eastAsia"/>
            <w:sz w:val="24"/>
            <w:szCs w:val="24"/>
          </w:rPr>
        </w:r>
        <w:r w:rsidR="00453412">
          <w:rPr>
            <w:rFonts w:ascii="宋体" w:eastAsia="宋体" w:hAnsi="宋体" w:cs="宋体" w:hint="eastAsia"/>
            <w:sz w:val="24"/>
            <w:szCs w:val="24"/>
          </w:rPr>
          <w:fldChar w:fldCharType="separate"/>
        </w:r>
        <w:r w:rsidR="00453412">
          <w:rPr>
            <w:rFonts w:ascii="宋体" w:eastAsia="宋体" w:hAnsi="宋体" w:cs="宋体" w:hint="eastAsia"/>
            <w:sz w:val="24"/>
            <w:szCs w:val="24"/>
          </w:rPr>
          <w:t>1</w:t>
        </w:r>
        <w:r w:rsidR="00453412">
          <w:rPr>
            <w:rFonts w:ascii="宋体" w:eastAsia="宋体" w:hAnsi="宋体" w:cs="宋体" w:hint="eastAsia"/>
            <w:sz w:val="24"/>
            <w:szCs w:val="24"/>
          </w:rPr>
          <w:fldChar w:fldCharType="end"/>
        </w:r>
        <w:r w:rsidR="00453412">
          <w:rPr>
            <w:rFonts w:ascii="宋体" w:eastAsia="宋体" w:hAnsi="宋体" w:cs="宋体" w:hint="eastAsia"/>
            <w:sz w:val="24"/>
            <w:szCs w:val="24"/>
            <w:lang w:eastAsia="zh-CN"/>
          </w:rPr>
          <w:t>）</w:t>
        </w:r>
      </w:hyperlink>
    </w:p>
    <w:p w14:paraId="668B568D" w14:textId="737B2462" w:rsidR="00DA0058" w:rsidRDefault="00DA0058">
      <w:pPr>
        <w:pStyle w:val="TOC1"/>
        <w:tabs>
          <w:tab w:val="right" w:leader="dot" w:pos="9072"/>
        </w:tabs>
        <w:rPr>
          <w:rFonts w:ascii="宋体" w:eastAsia="宋体" w:hAnsi="宋体" w:cs="宋体" w:hint="eastAsia"/>
          <w:sz w:val="24"/>
          <w:szCs w:val="24"/>
        </w:rPr>
      </w:pPr>
      <w:hyperlink w:anchor="_Toc21141" w:history="1">
        <w:r>
          <w:rPr>
            <w:rFonts w:ascii="宋体" w:eastAsia="宋体" w:hAnsi="宋体" w:cs="宋体" w:hint="eastAsia"/>
            <w:bCs/>
            <w:spacing w:val="-5"/>
            <w:position w:val="1"/>
            <w:sz w:val="24"/>
            <w:szCs w:val="24"/>
            <w:lang w:eastAsia="zh-CN"/>
          </w:rPr>
          <w:t>2</w:t>
        </w:r>
        <w:r>
          <w:rPr>
            <w:rFonts w:ascii="宋体" w:eastAsia="宋体" w:hAnsi="宋体" w:cs="宋体" w:hint="eastAsia"/>
            <w:bCs/>
            <w:spacing w:val="4"/>
            <w:position w:val="1"/>
            <w:sz w:val="24"/>
            <w:szCs w:val="24"/>
            <w:lang w:eastAsia="zh-CN"/>
          </w:rPr>
          <w:t xml:space="preserve"> </w:t>
        </w:r>
        <w:r>
          <w:rPr>
            <w:rFonts w:ascii="宋体" w:eastAsia="宋体" w:hAnsi="宋体" w:cs="宋体" w:hint="eastAsia"/>
            <w:spacing w:val="-5"/>
            <w:position w:val="1"/>
            <w:sz w:val="24"/>
            <w:szCs w:val="24"/>
            <w:lang w:eastAsia="zh-CN"/>
          </w:rPr>
          <w:t>引用文件</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sidRPr="00453412">
          <w:rPr>
            <w:rFonts w:ascii="宋体" w:eastAsia="宋体" w:hAnsi="宋体" w:cs="宋体" w:hint="eastAsia"/>
            <w:sz w:val="24"/>
            <w:szCs w:val="24"/>
          </w:rPr>
          <w:fldChar w:fldCharType="begin"/>
        </w:r>
        <w:r w:rsidR="00453412" w:rsidRPr="00453412">
          <w:rPr>
            <w:rFonts w:ascii="宋体" w:eastAsia="宋体" w:hAnsi="宋体" w:cs="宋体" w:hint="eastAsia"/>
            <w:sz w:val="24"/>
            <w:szCs w:val="24"/>
          </w:rPr>
          <w:instrText xml:space="preserve"> PAGEREF _Toc11308 \h </w:instrText>
        </w:r>
        <w:r w:rsidR="00453412" w:rsidRPr="00453412">
          <w:rPr>
            <w:rFonts w:ascii="宋体" w:eastAsia="宋体" w:hAnsi="宋体" w:cs="宋体" w:hint="eastAsia"/>
            <w:sz w:val="24"/>
            <w:szCs w:val="24"/>
          </w:rPr>
        </w:r>
        <w:r w:rsidR="00453412" w:rsidRPr="00453412">
          <w:rPr>
            <w:rFonts w:ascii="宋体" w:eastAsia="宋体" w:hAnsi="宋体" w:cs="宋体" w:hint="eastAsia"/>
            <w:sz w:val="24"/>
            <w:szCs w:val="24"/>
          </w:rPr>
          <w:fldChar w:fldCharType="separate"/>
        </w:r>
        <w:r w:rsidR="00453412" w:rsidRPr="00453412">
          <w:rPr>
            <w:rFonts w:ascii="宋体" w:eastAsia="宋体" w:hAnsi="宋体" w:cs="宋体" w:hint="eastAsia"/>
            <w:sz w:val="24"/>
            <w:szCs w:val="24"/>
          </w:rPr>
          <w:t>1</w:t>
        </w:r>
        <w:r w:rsidR="00453412" w:rsidRPr="00453412">
          <w:rPr>
            <w:rFonts w:ascii="宋体" w:eastAsia="宋体" w:hAnsi="宋体" w:cs="宋体" w:hint="eastAsia"/>
            <w:sz w:val="24"/>
            <w:szCs w:val="24"/>
          </w:rPr>
          <w:fldChar w:fldCharType="end"/>
        </w:r>
        <w:r w:rsidR="00453412" w:rsidRPr="00453412">
          <w:rPr>
            <w:rFonts w:ascii="宋体" w:eastAsia="宋体" w:hAnsi="宋体" w:cs="宋体" w:hint="eastAsia"/>
            <w:sz w:val="24"/>
            <w:szCs w:val="24"/>
          </w:rPr>
          <w:t>）</w:t>
        </w:r>
      </w:hyperlink>
    </w:p>
    <w:p w14:paraId="0A844E0C" w14:textId="7D0AFA89" w:rsidR="00DA0058" w:rsidRDefault="00DA0058">
      <w:pPr>
        <w:pStyle w:val="TOC1"/>
        <w:tabs>
          <w:tab w:val="right" w:leader="dot" w:pos="9072"/>
        </w:tabs>
        <w:rPr>
          <w:rFonts w:ascii="宋体" w:eastAsia="宋体" w:hAnsi="宋体" w:cs="宋体" w:hint="eastAsia"/>
          <w:sz w:val="24"/>
          <w:szCs w:val="24"/>
        </w:rPr>
      </w:pPr>
      <w:hyperlink w:anchor="_Toc15136" w:history="1">
        <w:r>
          <w:rPr>
            <w:rFonts w:ascii="宋体" w:eastAsia="宋体" w:hAnsi="宋体" w:cs="宋体" w:hint="eastAsia"/>
            <w:spacing w:val="-4"/>
            <w:position w:val="1"/>
            <w:sz w:val="24"/>
            <w:szCs w:val="24"/>
            <w:lang w:eastAsia="zh-CN"/>
          </w:rPr>
          <w:t>3 术语</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sidRPr="00453412">
          <w:rPr>
            <w:rFonts w:ascii="宋体" w:eastAsia="宋体" w:hAnsi="宋体" w:cs="宋体" w:hint="eastAsia"/>
            <w:sz w:val="24"/>
            <w:szCs w:val="24"/>
          </w:rPr>
          <w:fldChar w:fldCharType="begin"/>
        </w:r>
        <w:r w:rsidR="00453412" w:rsidRPr="00453412">
          <w:rPr>
            <w:rFonts w:ascii="宋体" w:eastAsia="宋体" w:hAnsi="宋体" w:cs="宋体" w:hint="eastAsia"/>
            <w:sz w:val="24"/>
            <w:szCs w:val="24"/>
          </w:rPr>
          <w:instrText xml:space="preserve"> PAGEREF _Toc11308 \h </w:instrText>
        </w:r>
        <w:r w:rsidR="00453412" w:rsidRPr="00453412">
          <w:rPr>
            <w:rFonts w:ascii="宋体" w:eastAsia="宋体" w:hAnsi="宋体" w:cs="宋体" w:hint="eastAsia"/>
            <w:sz w:val="24"/>
            <w:szCs w:val="24"/>
          </w:rPr>
        </w:r>
        <w:r w:rsidR="00453412" w:rsidRPr="00453412">
          <w:rPr>
            <w:rFonts w:ascii="宋体" w:eastAsia="宋体" w:hAnsi="宋体" w:cs="宋体" w:hint="eastAsia"/>
            <w:sz w:val="24"/>
            <w:szCs w:val="24"/>
          </w:rPr>
          <w:fldChar w:fldCharType="separate"/>
        </w:r>
        <w:r w:rsidR="00453412" w:rsidRPr="00453412">
          <w:rPr>
            <w:rFonts w:ascii="宋体" w:eastAsia="宋体" w:hAnsi="宋体" w:cs="宋体" w:hint="eastAsia"/>
            <w:sz w:val="24"/>
            <w:szCs w:val="24"/>
          </w:rPr>
          <w:t>1</w:t>
        </w:r>
        <w:r w:rsidR="00453412" w:rsidRPr="00453412">
          <w:rPr>
            <w:rFonts w:ascii="宋体" w:eastAsia="宋体" w:hAnsi="宋体" w:cs="宋体" w:hint="eastAsia"/>
            <w:sz w:val="24"/>
            <w:szCs w:val="24"/>
          </w:rPr>
          <w:fldChar w:fldCharType="end"/>
        </w:r>
        <w:r w:rsidR="00453412" w:rsidRPr="00453412">
          <w:rPr>
            <w:rFonts w:ascii="宋体" w:eastAsia="宋体" w:hAnsi="宋体" w:cs="宋体" w:hint="eastAsia"/>
            <w:sz w:val="24"/>
            <w:szCs w:val="24"/>
          </w:rPr>
          <w:t>）</w:t>
        </w:r>
      </w:hyperlink>
    </w:p>
    <w:p w14:paraId="10B2C847" w14:textId="38A160F3" w:rsidR="00DA0058" w:rsidRDefault="00DA0058">
      <w:pPr>
        <w:pStyle w:val="TOC1"/>
        <w:tabs>
          <w:tab w:val="right" w:leader="dot" w:pos="9072"/>
        </w:tabs>
        <w:rPr>
          <w:rFonts w:ascii="宋体" w:eastAsia="宋体" w:hAnsi="宋体" w:cs="宋体" w:hint="eastAsia"/>
          <w:sz w:val="24"/>
          <w:szCs w:val="24"/>
        </w:rPr>
      </w:pPr>
      <w:hyperlink w:anchor="_Toc29662" w:history="1">
        <w:r>
          <w:rPr>
            <w:rFonts w:ascii="宋体" w:eastAsia="宋体" w:hAnsi="宋体" w:cs="宋体" w:hint="eastAsia"/>
            <w:sz w:val="24"/>
            <w:szCs w:val="24"/>
            <w:lang w:eastAsia="zh-CN"/>
          </w:rPr>
          <w:t>4 考核要求</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2</w:t>
        </w:r>
        <w:r w:rsidR="00453412" w:rsidRPr="00453412">
          <w:rPr>
            <w:rFonts w:ascii="宋体" w:eastAsia="宋体" w:hAnsi="宋体" w:cs="宋体" w:hint="eastAsia"/>
            <w:sz w:val="24"/>
            <w:szCs w:val="24"/>
          </w:rPr>
          <w:t>）</w:t>
        </w:r>
      </w:hyperlink>
    </w:p>
    <w:p w14:paraId="35B9FBD3" w14:textId="2A2172C0" w:rsidR="00DA0058" w:rsidRDefault="00DA0058">
      <w:pPr>
        <w:pStyle w:val="TOC1"/>
        <w:tabs>
          <w:tab w:val="right" w:leader="dot" w:pos="9072"/>
        </w:tabs>
        <w:rPr>
          <w:rFonts w:ascii="宋体" w:eastAsia="宋体" w:hAnsi="宋体" w:cs="宋体" w:hint="eastAsia"/>
          <w:sz w:val="24"/>
          <w:szCs w:val="24"/>
        </w:rPr>
      </w:pPr>
      <w:hyperlink w:anchor="_Toc8565" w:history="1">
        <w:r>
          <w:rPr>
            <w:rFonts w:ascii="宋体" w:eastAsia="宋体" w:hAnsi="宋体" w:cs="宋体" w:hint="eastAsia"/>
            <w:spacing w:val="-3"/>
            <w:position w:val="1"/>
            <w:sz w:val="24"/>
            <w:szCs w:val="24"/>
            <w:lang w:eastAsia="zh-CN"/>
          </w:rPr>
          <w:t>4.1</w:t>
        </w:r>
        <w:r>
          <w:rPr>
            <w:rFonts w:ascii="宋体" w:eastAsia="宋体" w:hAnsi="宋体" w:cs="宋体" w:hint="eastAsia"/>
            <w:spacing w:val="8"/>
            <w:position w:val="1"/>
            <w:sz w:val="24"/>
            <w:szCs w:val="24"/>
            <w:lang w:eastAsia="zh-CN"/>
          </w:rPr>
          <w:t xml:space="preserve"> </w:t>
        </w:r>
        <w:r>
          <w:rPr>
            <w:rFonts w:ascii="宋体" w:eastAsia="宋体" w:hAnsi="宋体" w:cs="宋体" w:hint="eastAsia"/>
            <w:spacing w:val="-3"/>
            <w:position w:val="1"/>
            <w:sz w:val="24"/>
            <w:szCs w:val="24"/>
            <w:lang w:eastAsia="zh-CN"/>
          </w:rPr>
          <w:t>总则</w:t>
        </w:r>
        <w:r>
          <w:rPr>
            <w:rFonts w:ascii="宋体" w:eastAsia="宋体" w:hAnsi="宋体" w:cs="宋体" w:hint="eastAsia"/>
            <w:sz w:val="24"/>
            <w:szCs w:val="24"/>
          </w:rPr>
          <w:tab/>
        </w:r>
        <w:r w:rsidR="00453412" w:rsidRPr="00453412">
          <w:rPr>
            <w:rFonts w:ascii="宋体" w:eastAsia="宋体" w:hAnsi="宋体" w:cs="宋体" w:hint="eastAsia"/>
            <w:sz w:val="24"/>
            <w:szCs w:val="24"/>
          </w:rPr>
          <w:t>（2）</w:t>
        </w:r>
      </w:hyperlink>
    </w:p>
    <w:p w14:paraId="3AFE91B0" w14:textId="7A8DB46C" w:rsidR="00DA0058" w:rsidRDefault="00DA0058">
      <w:pPr>
        <w:pStyle w:val="TOC1"/>
        <w:tabs>
          <w:tab w:val="right" w:leader="dot" w:pos="9072"/>
        </w:tabs>
        <w:rPr>
          <w:rFonts w:ascii="宋体" w:eastAsia="宋体" w:hAnsi="宋体" w:cs="宋体" w:hint="eastAsia"/>
          <w:sz w:val="24"/>
          <w:szCs w:val="24"/>
        </w:rPr>
      </w:pPr>
      <w:hyperlink w:anchor="_Toc17512" w:history="1">
        <w:r>
          <w:rPr>
            <w:rFonts w:ascii="宋体" w:eastAsia="宋体" w:hAnsi="宋体" w:cs="宋体" w:hint="eastAsia"/>
            <w:spacing w:val="-1"/>
            <w:position w:val="1"/>
            <w:sz w:val="24"/>
            <w:szCs w:val="24"/>
            <w:lang w:eastAsia="zh-CN"/>
          </w:rPr>
          <w:t>4.2 计量法制管理</w:t>
        </w:r>
        <w:r>
          <w:rPr>
            <w:rFonts w:ascii="宋体" w:eastAsia="宋体" w:hAnsi="宋体" w:cs="宋体" w:hint="eastAsia"/>
            <w:sz w:val="24"/>
            <w:szCs w:val="24"/>
          </w:rPr>
          <w:tab/>
        </w:r>
        <w:r w:rsidR="00453412" w:rsidRPr="00453412">
          <w:rPr>
            <w:rFonts w:ascii="宋体" w:eastAsia="宋体" w:hAnsi="宋体" w:cs="宋体" w:hint="eastAsia"/>
            <w:sz w:val="24"/>
            <w:szCs w:val="24"/>
          </w:rPr>
          <w:t>（2）</w:t>
        </w:r>
      </w:hyperlink>
    </w:p>
    <w:p w14:paraId="5327E414" w14:textId="6973E87D" w:rsidR="00DA0058" w:rsidRDefault="00DA0058">
      <w:pPr>
        <w:pStyle w:val="TOC1"/>
        <w:tabs>
          <w:tab w:val="right" w:leader="dot" w:pos="9072"/>
        </w:tabs>
        <w:rPr>
          <w:rFonts w:ascii="宋体" w:eastAsia="宋体" w:hAnsi="宋体" w:cs="宋体" w:hint="eastAsia"/>
          <w:sz w:val="24"/>
          <w:szCs w:val="24"/>
        </w:rPr>
      </w:pPr>
      <w:hyperlink w:anchor="_Toc32473" w:history="1">
        <w:r>
          <w:rPr>
            <w:rFonts w:ascii="宋体" w:eastAsia="宋体" w:hAnsi="宋体" w:cs="宋体" w:hint="eastAsia"/>
            <w:position w:val="1"/>
            <w:sz w:val="24"/>
            <w:szCs w:val="24"/>
            <w:lang w:eastAsia="zh-CN"/>
          </w:rPr>
          <w:t xml:space="preserve">4.3 </w:t>
        </w:r>
        <w:r>
          <w:rPr>
            <w:rFonts w:ascii="宋体" w:eastAsia="宋体" w:hAnsi="宋体" w:cs="宋体" w:hint="eastAsia"/>
            <w:spacing w:val="-1"/>
            <w:sz w:val="24"/>
            <w:szCs w:val="24"/>
            <w:lang w:eastAsia="zh-CN"/>
          </w:rPr>
          <w:t>人力资源</w:t>
        </w:r>
        <w:r>
          <w:rPr>
            <w:rFonts w:ascii="宋体" w:eastAsia="宋体" w:hAnsi="宋体" w:cs="宋体" w:hint="eastAsia"/>
            <w:sz w:val="24"/>
            <w:szCs w:val="24"/>
          </w:rPr>
          <w:tab/>
        </w:r>
        <w:r w:rsidR="00453412" w:rsidRPr="00453412">
          <w:rPr>
            <w:rFonts w:ascii="宋体" w:eastAsia="宋体" w:hAnsi="宋体" w:cs="宋体" w:hint="eastAsia"/>
            <w:sz w:val="24"/>
            <w:szCs w:val="24"/>
            <w:lang w:eastAsia="zh-CN"/>
          </w:rPr>
          <w:t>（2）</w:t>
        </w:r>
      </w:hyperlink>
    </w:p>
    <w:p w14:paraId="3C65B69F" w14:textId="506B9D51" w:rsidR="00DA0058" w:rsidRDefault="00DA0058">
      <w:pPr>
        <w:pStyle w:val="TOC1"/>
        <w:tabs>
          <w:tab w:val="right" w:leader="dot" w:pos="9072"/>
        </w:tabs>
        <w:rPr>
          <w:rFonts w:ascii="宋体" w:eastAsia="宋体" w:hAnsi="宋体" w:cs="宋体" w:hint="eastAsia"/>
          <w:sz w:val="24"/>
          <w:szCs w:val="24"/>
        </w:rPr>
      </w:pPr>
      <w:hyperlink w:anchor="_Toc12885" w:history="1">
        <w:r>
          <w:rPr>
            <w:rFonts w:ascii="宋体" w:eastAsia="宋体" w:hAnsi="宋体" w:cs="宋体" w:hint="eastAsia"/>
            <w:spacing w:val="-2"/>
            <w:position w:val="1"/>
            <w:sz w:val="24"/>
            <w:szCs w:val="24"/>
            <w:lang w:eastAsia="zh-CN"/>
          </w:rPr>
          <w:t>4.4 生产场所</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3</w:t>
        </w:r>
        <w:r w:rsidR="00453412" w:rsidRPr="00453412">
          <w:rPr>
            <w:rFonts w:ascii="宋体" w:eastAsia="宋体" w:hAnsi="宋体" w:cs="宋体" w:hint="eastAsia"/>
            <w:sz w:val="24"/>
            <w:szCs w:val="24"/>
          </w:rPr>
          <w:t>）</w:t>
        </w:r>
      </w:hyperlink>
    </w:p>
    <w:p w14:paraId="251BC60F" w14:textId="3E658096" w:rsidR="00DA0058" w:rsidRDefault="00DA0058">
      <w:pPr>
        <w:pStyle w:val="TOC1"/>
        <w:tabs>
          <w:tab w:val="right" w:leader="dot" w:pos="9072"/>
        </w:tabs>
        <w:rPr>
          <w:rFonts w:ascii="宋体" w:eastAsia="宋体" w:hAnsi="宋体" w:cs="宋体" w:hint="eastAsia"/>
          <w:sz w:val="24"/>
          <w:szCs w:val="24"/>
        </w:rPr>
      </w:pPr>
      <w:hyperlink w:anchor="_Toc18791" w:history="1">
        <w:r>
          <w:rPr>
            <w:rFonts w:ascii="宋体" w:eastAsia="宋体" w:hAnsi="宋体" w:cs="宋体" w:hint="eastAsia"/>
            <w:spacing w:val="-3"/>
            <w:position w:val="1"/>
            <w:sz w:val="24"/>
            <w:szCs w:val="24"/>
            <w:lang w:eastAsia="zh-CN"/>
          </w:rPr>
          <w:t>4.5 生产设施</w:t>
        </w:r>
        <w:r>
          <w:rPr>
            <w:rFonts w:ascii="宋体" w:eastAsia="宋体" w:hAnsi="宋体" w:cs="宋体" w:hint="eastAsia"/>
            <w:sz w:val="24"/>
            <w:szCs w:val="24"/>
          </w:rPr>
          <w:tab/>
        </w:r>
        <w:r w:rsidR="00453412" w:rsidRPr="00453412">
          <w:rPr>
            <w:rFonts w:ascii="宋体" w:eastAsia="宋体" w:hAnsi="宋体" w:cs="宋体" w:hint="eastAsia"/>
            <w:sz w:val="24"/>
            <w:szCs w:val="24"/>
            <w:lang w:eastAsia="zh-CN"/>
          </w:rPr>
          <w:t>（3）</w:t>
        </w:r>
      </w:hyperlink>
    </w:p>
    <w:p w14:paraId="3589EE30" w14:textId="53778A1C" w:rsidR="00DA0058" w:rsidRDefault="00DA0058">
      <w:pPr>
        <w:pStyle w:val="TOC1"/>
        <w:tabs>
          <w:tab w:val="right" w:leader="dot" w:pos="9072"/>
        </w:tabs>
        <w:rPr>
          <w:rFonts w:ascii="宋体" w:eastAsia="宋体" w:hAnsi="宋体" w:cs="宋体" w:hint="eastAsia"/>
          <w:sz w:val="24"/>
          <w:szCs w:val="24"/>
        </w:rPr>
      </w:pPr>
      <w:hyperlink w:anchor="_Toc8653" w:history="1">
        <w:r>
          <w:rPr>
            <w:rFonts w:ascii="宋体" w:eastAsia="宋体" w:hAnsi="宋体" w:cs="宋体" w:hint="eastAsia"/>
            <w:spacing w:val="-1"/>
            <w:position w:val="1"/>
            <w:sz w:val="24"/>
            <w:szCs w:val="24"/>
            <w:lang w:eastAsia="zh-CN"/>
          </w:rPr>
          <w:t>4.6 检验条件</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4</w:t>
        </w:r>
        <w:r w:rsidR="00453412" w:rsidRPr="00453412">
          <w:rPr>
            <w:rFonts w:ascii="宋体" w:eastAsia="宋体" w:hAnsi="宋体" w:cs="宋体" w:hint="eastAsia"/>
            <w:sz w:val="24"/>
            <w:szCs w:val="24"/>
          </w:rPr>
          <w:t>）</w:t>
        </w:r>
      </w:hyperlink>
    </w:p>
    <w:p w14:paraId="07837EE2" w14:textId="241D40EC" w:rsidR="00DA0058" w:rsidRDefault="00DA0058">
      <w:pPr>
        <w:pStyle w:val="TOC1"/>
        <w:tabs>
          <w:tab w:val="right" w:leader="dot" w:pos="9072"/>
        </w:tabs>
        <w:rPr>
          <w:rFonts w:ascii="宋体" w:eastAsia="宋体" w:hAnsi="宋体" w:cs="宋体" w:hint="eastAsia"/>
          <w:sz w:val="24"/>
          <w:szCs w:val="24"/>
        </w:rPr>
      </w:pPr>
      <w:hyperlink w:anchor="_Toc26938" w:history="1">
        <w:r>
          <w:rPr>
            <w:rFonts w:ascii="宋体" w:eastAsia="宋体" w:hAnsi="宋体" w:cs="宋体" w:hint="eastAsia"/>
            <w:spacing w:val="-1"/>
            <w:position w:val="1"/>
            <w:sz w:val="24"/>
            <w:szCs w:val="24"/>
            <w:lang w:eastAsia="zh-CN"/>
          </w:rPr>
          <w:t>4.7 技术文件</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5</w:t>
        </w:r>
        <w:r w:rsidR="00453412" w:rsidRPr="00453412">
          <w:rPr>
            <w:rFonts w:ascii="宋体" w:eastAsia="宋体" w:hAnsi="宋体" w:cs="宋体" w:hint="eastAsia"/>
            <w:sz w:val="24"/>
            <w:szCs w:val="24"/>
          </w:rPr>
          <w:t>）</w:t>
        </w:r>
      </w:hyperlink>
    </w:p>
    <w:p w14:paraId="5AA7569A" w14:textId="60B07808" w:rsidR="00DA0058" w:rsidRDefault="00DA0058">
      <w:pPr>
        <w:pStyle w:val="TOC1"/>
        <w:tabs>
          <w:tab w:val="right" w:leader="dot" w:pos="9072"/>
        </w:tabs>
        <w:rPr>
          <w:rFonts w:ascii="宋体" w:eastAsia="宋体" w:hAnsi="宋体" w:cs="宋体" w:hint="eastAsia"/>
          <w:sz w:val="24"/>
          <w:szCs w:val="24"/>
        </w:rPr>
      </w:pPr>
      <w:hyperlink w:anchor="_Toc25803" w:history="1">
        <w:r>
          <w:rPr>
            <w:rFonts w:ascii="宋体" w:eastAsia="宋体" w:hAnsi="宋体" w:cs="宋体" w:hint="eastAsia"/>
            <w:spacing w:val="-8"/>
            <w:position w:val="1"/>
            <w:sz w:val="24"/>
            <w:szCs w:val="24"/>
            <w:lang w:eastAsia="zh-CN"/>
          </w:rPr>
          <w:t>4.8 管理制度</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6</w:t>
        </w:r>
        <w:r w:rsidR="00453412" w:rsidRPr="00453412">
          <w:rPr>
            <w:rFonts w:ascii="宋体" w:eastAsia="宋体" w:hAnsi="宋体" w:cs="宋体" w:hint="eastAsia"/>
            <w:sz w:val="24"/>
            <w:szCs w:val="24"/>
          </w:rPr>
          <w:t>）</w:t>
        </w:r>
      </w:hyperlink>
    </w:p>
    <w:p w14:paraId="60B23C1E" w14:textId="37AC4214" w:rsidR="00DA0058" w:rsidRDefault="00DA0058">
      <w:pPr>
        <w:pStyle w:val="TOC1"/>
        <w:tabs>
          <w:tab w:val="right" w:leader="dot" w:pos="9072"/>
        </w:tabs>
        <w:rPr>
          <w:rFonts w:ascii="宋体" w:eastAsia="宋体" w:hAnsi="宋体" w:cs="宋体" w:hint="eastAsia"/>
          <w:sz w:val="24"/>
          <w:szCs w:val="24"/>
        </w:rPr>
      </w:pPr>
      <w:hyperlink w:anchor="_Toc29055" w:history="1">
        <w:r>
          <w:rPr>
            <w:rFonts w:ascii="宋体" w:eastAsia="宋体" w:hAnsi="宋体" w:cs="宋体" w:hint="eastAsia"/>
            <w:spacing w:val="-1"/>
            <w:position w:val="1"/>
            <w:sz w:val="24"/>
            <w:szCs w:val="24"/>
            <w:lang w:eastAsia="zh-CN"/>
          </w:rPr>
          <w:t>4.9 售后服务</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7</w:t>
        </w:r>
        <w:r w:rsidR="00453412" w:rsidRPr="00453412">
          <w:rPr>
            <w:rFonts w:ascii="宋体" w:eastAsia="宋体" w:hAnsi="宋体" w:cs="宋体" w:hint="eastAsia"/>
            <w:sz w:val="24"/>
            <w:szCs w:val="24"/>
          </w:rPr>
          <w:t>）</w:t>
        </w:r>
      </w:hyperlink>
    </w:p>
    <w:p w14:paraId="30B93380" w14:textId="754A034F" w:rsidR="00DA0058" w:rsidRDefault="00DA0058">
      <w:pPr>
        <w:pStyle w:val="TOC1"/>
        <w:tabs>
          <w:tab w:val="right" w:leader="dot" w:pos="9072"/>
        </w:tabs>
        <w:rPr>
          <w:rFonts w:ascii="宋体" w:eastAsia="宋体" w:hAnsi="宋体" w:cs="宋体" w:hint="eastAsia"/>
          <w:sz w:val="24"/>
          <w:szCs w:val="24"/>
        </w:rPr>
      </w:pPr>
      <w:hyperlink w:anchor="_Toc11870" w:history="1">
        <w:r>
          <w:rPr>
            <w:rFonts w:ascii="宋体" w:eastAsia="宋体" w:hAnsi="宋体" w:cs="宋体" w:hint="eastAsia"/>
            <w:spacing w:val="-1"/>
            <w:position w:val="1"/>
            <w:sz w:val="24"/>
            <w:szCs w:val="24"/>
            <w:lang w:eastAsia="zh-CN"/>
          </w:rPr>
          <w:t>4.10 产品质量</w:t>
        </w:r>
        <w:r>
          <w:rPr>
            <w:rFonts w:ascii="宋体" w:eastAsia="宋体" w:hAnsi="宋体" w:cs="宋体" w:hint="eastAsia"/>
            <w:sz w:val="24"/>
            <w:szCs w:val="24"/>
          </w:rPr>
          <w:tab/>
        </w:r>
        <w:r w:rsidR="00453412" w:rsidRPr="00453412">
          <w:rPr>
            <w:rFonts w:ascii="宋体" w:eastAsia="宋体" w:hAnsi="宋体" w:cs="宋体" w:hint="eastAsia"/>
            <w:sz w:val="24"/>
            <w:szCs w:val="24"/>
          </w:rPr>
          <w:t>（7）</w:t>
        </w:r>
      </w:hyperlink>
    </w:p>
    <w:p w14:paraId="4BF97EDB" w14:textId="33418D83" w:rsidR="00DA0058" w:rsidRDefault="00DA0058">
      <w:pPr>
        <w:pStyle w:val="TOC1"/>
        <w:tabs>
          <w:tab w:val="right" w:leader="dot" w:pos="9072"/>
        </w:tabs>
        <w:rPr>
          <w:rFonts w:ascii="宋体" w:eastAsia="宋体" w:hAnsi="宋体" w:cs="宋体" w:hint="eastAsia"/>
          <w:sz w:val="24"/>
          <w:szCs w:val="24"/>
        </w:rPr>
      </w:pPr>
      <w:hyperlink w:anchor="_Toc27452" w:history="1">
        <w:r>
          <w:rPr>
            <w:rFonts w:ascii="宋体" w:eastAsia="宋体" w:hAnsi="宋体" w:cs="宋体" w:hint="eastAsia"/>
            <w:bCs/>
            <w:spacing w:val="-5"/>
            <w:position w:val="1"/>
            <w:sz w:val="24"/>
            <w:szCs w:val="24"/>
            <w:lang w:eastAsia="zh-CN"/>
          </w:rPr>
          <w:t>5</w:t>
        </w:r>
        <w:r>
          <w:rPr>
            <w:rFonts w:ascii="宋体" w:eastAsia="宋体" w:hAnsi="宋体" w:cs="宋体" w:hint="eastAsia"/>
            <w:bCs/>
            <w:spacing w:val="3"/>
            <w:position w:val="1"/>
            <w:sz w:val="24"/>
            <w:szCs w:val="24"/>
            <w:lang w:eastAsia="zh-CN"/>
          </w:rPr>
          <w:t xml:space="preserve"> </w:t>
        </w:r>
        <w:r w:rsidR="008D7A80">
          <w:rPr>
            <w:rFonts w:ascii="宋体" w:eastAsia="宋体" w:hAnsi="宋体" w:cs="宋体" w:hint="eastAsia"/>
            <w:spacing w:val="-5"/>
            <w:position w:val="1"/>
            <w:sz w:val="24"/>
            <w:szCs w:val="24"/>
            <w:lang w:eastAsia="zh-CN"/>
          </w:rPr>
          <w:t>许可</w:t>
        </w:r>
        <w:r>
          <w:rPr>
            <w:rFonts w:ascii="宋体" w:eastAsia="宋体" w:hAnsi="宋体" w:cs="宋体" w:hint="eastAsia"/>
            <w:spacing w:val="-5"/>
            <w:position w:val="1"/>
            <w:sz w:val="24"/>
            <w:szCs w:val="24"/>
            <w:lang w:eastAsia="zh-CN"/>
          </w:rPr>
          <w:t>考核</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8</w:t>
        </w:r>
        <w:r w:rsidR="00453412" w:rsidRPr="00453412">
          <w:rPr>
            <w:rFonts w:ascii="宋体" w:eastAsia="宋体" w:hAnsi="宋体" w:cs="宋体" w:hint="eastAsia"/>
            <w:sz w:val="24"/>
            <w:szCs w:val="24"/>
          </w:rPr>
          <w:t>）</w:t>
        </w:r>
      </w:hyperlink>
    </w:p>
    <w:p w14:paraId="3D846ABB" w14:textId="57790088" w:rsidR="00DA0058" w:rsidRDefault="00DA0058">
      <w:pPr>
        <w:pStyle w:val="TOC1"/>
        <w:tabs>
          <w:tab w:val="right" w:leader="dot" w:pos="9072"/>
        </w:tabs>
        <w:rPr>
          <w:rFonts w:eastAsiaTheme="minorEastAsia"/>
          <w:lang w:eastAsia="zh-CN"/>
        </w:rPr>
      </w:pPr>
      <w:hyperlink w:anchor="_Toc17633" w:history="1">
        <w:r>
          <w:rPr>
            <w:rFonts w:ascii="宋体" w:eastAsia="宋体" w:hAnsi="宋体" w:cs="宋体" w:hint="eastAsia"/>
            <w:spacing w:val="-4"/>
            <w:position w:val="1"/>
            <w:sz w:val="24"/>
            <w:szCs w:val="24"/>
            <w:lang w:eastAsia="zh-CN"/>
          </w:rPr>
          <w:t>5.1</w:t>
        </w:r>
        <w:r>
          <w:rPr>
            <w:rFonts w:ascii="宋体" w:eastAsia="宋体" w:hAnsi="宋体" w:cs="宋体" w:hint="eastAsia"/>
            <w:spacing w:val="4"/>
            <w:position w:val="1"/>
            <w:sz w:val="24"/>
            <w:szCs w:val="24"/>
            <w:lang w:eastAsia="zh-CN"/>
          </w:rPr>
          <w:t xml:space="preserve"> 考核申请</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8</w:t>
        </w:r>
        <w:r w:rsidR="00453412" w:rsidRPr="00453412">
          <w:rPr>
            <w:rFonts w:ascii="宋体" w:eastAsia="宋体" w:hAnsi="宋体" w:cs="宋体" w:hint="eastAsia"/>
            <w:sz w:val="24"/>
            <w:szCs w:val="24"/>
          </w:rPr>
          <w:t>）</w:t>
        </w:r>
      </w:hyperlink>
    </w:p>
    <w:p w14:paraId="24631FAF" w14:textId="67125773" w:rsidR="008D7A80" w:rsidRPr="008D7A80" w:rsidRDefault="008D7A80" w:rsidP="008D7A80">
      <w:pPr>
        <w:pStyle w:val="TOC1"/>
        <w:tabs>
          <w:tab w:val="right" w:leader="dot" w:pos="9072"/>
        </w:tabs>
        <w:rPr>
          <w:rFonts w:ascii="宋体" w:eastAsiaTheme="minorEastAsia" w:hAnsi="宋体" w:cs="宋体" w:hint="eastAsia"/>
          <w:sz w:val="24"/>
          <w:szCs w:val="24"/>
          <w:lang w:eastAsia="zh-CN"/>
        </w:rPr>
      </w:pPr>
      <w:hyperlink w:anchor="_Toc1829" w:history="1">
        <w:r>
          <w:rPr>
            <w:rFonts w:ascii="宋体" w:eastAsia="宋体" w:hAnsi="宋体" w:cs="宋体" w:hint="eastAsia"/>
            <w:spacing w:val="-1"/>
            <w:position w:val="1"/>
            <w:sz w:val="24"/>
            <w:szCs w:val="24"/>
            <w:lang w:eastAsia="zh-CN"/>
          </w:rPr>
          <w:t>5.2 考核受理</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8</w:t>
        </w:r>
        <w:r w:rsidR="00453412" w:rsidRPr="00453412">
          <w:rPr>
            <w:rFonts w:ascii="宋体" w:eastAsia="宋体" w:hAnsi="宋体" w:cs="宋体" w:hint="eastAsia"/>
            <w:sz w:val="24"/>
            <w:szCs w:val="24"/>
          </w:rPr>
          <w:t>）</w:t>
        </w:r>
      </w:hyperlink>
    </w:p>
    <w:p w14:paraId="1BFF533D" w14:textId="142F364D" w:rsidR="00DA0058" w:rsidRDefault="00DA0058">
      <w:pPr>
        <w:pStyle w:val="TOC1"/>
        <w:tabs>
          <w:tab w:val="right" w:leader="dot" w:pos="9072"/>
        </w:tabs>
        <w:rPr>
          <w:rFonts w:ascii="宋体" w:eastAsia="宋体" w:hAnsi="宋体" w:cs="宋体" w:hint="eastAsia"/>
          <w:sz w:val="24"/>
          <w:szCs w:val="24"/>
        </w:rPr>
      </w:pPr>
      <w:hyperlink w:anchor="_Toc1829"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3</w:t>
        </w:r>
        <w:r>
          <w:rPr>
            <w:rFonts w:ascii="宋体" w:eastAsia="宋体" w:hAnsi="宋体" w:cs="宋体" w:hint="eastAsia"/>
            <w:spacing w:val="-1"/>
            <w:position w:val="1"/>
            <w:sz w:val="24"/>
            <w:szCs w:val="24"/>
            <w:lang w:eastAsia="zh-CN"/>
          </w:rPr>
          <w:t xml:space="preserve"> 考核组织</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8</w:t>
        </w:r>
        <w:r w:rsidR="00453412" w:rsidRPr="00453412">
          <w:rPr>
            <w:rFonts w:ascii="宋体" w:eastAsia="宋体" w:hAnsi="宋体" w:cs="宋体" w:hint="eastAsia"/>
            <w:sz w:val="24"/>
            <w:szCs w:val="24"/>
          </w:rPr>
          <w:t>）</w:t>
        </w:r>
      </w:hyperlink>
    </w:p>
    <w:p w14:paraId="2D2913B1" w14:textId="585177F1" w:rsidR="00DA0058" w:rsidRDefault="00DA0058">
      <w:pPr>
        <w:pStyle w:val="TOC1"/>
        <w:tabs>
          <w:tab w:val="right" w:leader="dot" w:pos="9072"/>
        </w:tabs>
        <w:rPr>
          <w:rFonts w:ascii="宋体" w:eastAsia="宋体" w:hAnsi="宋体" w:cs="宋体" w:hint="eastAsia"/>
          <w:sz w:val="24"/>
          <w:szCs w:val="24"/>
        </w:rPr>
      </w:pPr>
      <w:hyperlink w:anchor="_Toc4849"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4</w:t>
        </w:r>
        <w:r>
          <w:rPr>
            <w:rFonts w:ascii="宋体" w:eastAsia="宋体" w:hAnsi="宋体" w:cs="宋体" w:hint="eastAsia"/>
            <w:spacing w:val="-1"/>
            <w:position w:val="1"/>
            <w:sz w:val="24"/>
            <w:szCs w:val="24"/>
            <w:lang w:eastAsia="zh-CN"/>
          </w:rPr>
          <w:t xml:space="preserve"> 考核准备</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9</w:t>
        </w:r>
        <w:r w:rsidR="00453412" w:rsidRPr="00453412">
          <w:rPr>
            <w:rFonts w:ascii="宋体" w:eastAsia="宋体" w:hAnsi="宋体" w:cs="宋体" w:hint="eastAsia"/>
            <w:sz w:val="24"/>
            <w:szCs w:val="24"/>
          </w:rPr>
          <w:t>）</w:t>
        </w:r>
      </w:hyperlink>
    </w:p>
    <w:p w14:paraId="1BE5408C" w14:textId="34F096E6" w:rsidR="00DA0058" w:rsidRDefault="00DA0058">
      <w:pPr>
        <w:pStyle w:val="TOC1"/>
        <w:tabs>
          <w:tab w:val="right" w:leader="dot" w:pos="9072"/>
        </w:tabs>
        <w:rPr>
          <w:rFonts w:ascii="宋体" w:eastAsia="宋体" w:hAnsi="宋体" w:cs="宋体" w:hint="eastAsia"/>
          <w:sz w:val="24"/>
          <w:szCs w:val="24"/>
        </w:rPr>
      </w:pPr>
      <w:hyperlink w:anchor="_Toc30513"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5</w:t>
        </w:r>
        <w:r>
          <w:rPr>
            <w:rFonts w:ascii="宋体" w:eastAsia="宋体" w:hAnsi="宋体" w:cs="宋体" w:hint="eastAsia"/>
            <w:spacing w:val="-1"/>
            <w:position w:val="1"/>
            <w:sz w:val="24"/>
            <w:szCs w:val="24"/>
            <w:lang w:eastAsia="zh-CN"/>
          </w:rPr>
          <w:t xml:space="preserve"> 现场考核</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10</w:t>
        </w:r>
        <w:r w:rsidR="00453412" w:rsidRPr="00453412">
          <w:rPr>
            <w:rFonts w:ascii="宋体" w:eastAsia="宋体" w:hAnsi="宋体" w:cs="宋体" w:hint="eastAsia"/>
            <w:sz w:val="24"/>
            <w:szCs w:val="24"/>
          </w:rPr>
          <w:t>）</w:t>
        </w:r>
      </w:hyperlink>
    </w:p>
    <w:p w14:paraId="44EA0D21" w14:textId="4BA501AD" w:rsidR="00DA0058" w:rsidRDefault="00DA0058">
      <w:pPr>
        <w:pStyle w:val="TOC1"/>
        <w:tabs>
          <w:tab w:val="right" w:leader="dot" w:pos="9072"/>
        </w:tabs>
        <w:rPr>
          <w:rFonts w:ascii="宋体" w:eastAsia="宋体" w:hAnsi="宋体" w:cs="宋体" w:hint="eastAsia"/>
          <w:sz w:val="24"/>
          <w:szCs w:val="24"/>
        </w:rPr>
      </w:pPr>
      <w:hyperlink w:anchor="_Toc30005"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6</w:t>
        </w:r>
        <w:r>
          <w:rPr>
            <w:rFonts w:ascii="宋体" w:eastAsia="宋体" w:hAnsi="宋体" w:cs="宋体" w:hint="eastAsia"/>
            <w:spacing w:val="-1"/>
            <w:position w:val="1"/>
            <w:sz w:val="24"/>
            <w:szCs w:val="24"/>
            <w:lang w:eastAsia="zh-CN"/>
          </w:rPr>
          <w:t xml:space="preserve"> 考核记录</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11</w:t>
        </w:r>
        <w:r w:rsidR="00453412" w:rsidRPr="00453412">
          <w:rPr>
            <w:rFonts w:ascii="宋体" w:eastAsia="宋体" w:hAnsi="宋体" w:cs="宋体" w:hint="eastAsia"/>
            <w:sz w:val="24"/>
            <w:szCs w:val="24"/>
          </w:rPr>
          <w:t>）</w:t>
        </w:r>
      </w:hyperlink>
    </w:p>
    <w:p w14:paraId="620695C2" w14:textId="517966C4" w:rsidR="00DA0058" w:rsidRDefault="00DA0058">
      <w:pPr>
        <w:pStyle w:val="TOC1"/>
        <w:tabs>
          <w:tab w:val="right" w:leader="dot" w:pos="9072"/>
        </w:tabs>
        <w:rPr>
          <w:rFonts w:ascii="宋体" w:eastAsia="宋体" w:hAnsi="宋体" w:cs="宋体" w:hint="eastAsia"/>
          <w:sz w:val="24"/>
          <w:szCs w:val="24"/>
        </w:rPr>
      </w:pPr>
      <w:hyperlink w:anchor="_Toc30164"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7</w:t>
        </w:r>
        <w:r>
          <w:rPr>
            <w:rFonts w:ascii="宋体" w:eastAsia="宋体" w:hAnsi="宋体" w:cs="宋体" w:hint="eastAsia"/>
            <w:spacing w:val="-1"/>
            <w:position w:val="1"/>
            <w:sz w:val="24"/>
            <w:szCs w:val="24"/>
            <w:lang w:eastAsia="zh-CN"/>
          </w:rPr>
          <w:t xml:space="preserve"> 考核结论</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12</w:t>
        </w:r>
        <w:r w:rsidR="00453412" w:rsidRPr="00453412">
          <w:rPr>
            <w:rFonts w:ascii="宋体" w:eastAsia="宋体" w:hAnsi="宋体" w:cs="宋体" w:hint="eastAsia"/>
            <w:sz w:val="24"/>
            <w:szCs w:val="24"/>
          </w:rPr>
          <w:t>）</w:t>
        </w:r>
      </w:hyperlink>
    </w:p>
    <w:p w14:paraId="31AC2D76" w14:textId="31B5F3AB" w:rsidR="00DA0058" w:rsidRDefault="00DA0058">
      <w:pPr>
        <w:pStyle w:val="TOC1"/>
        <w:tabs>
          <w:tab w:val="right" w:leader="dot" w:pos="9072"/>
        </w:tabs>
        <w:rPr>
          <w:rFonts w:ascii="宋体" w:eastAsia="宋体" w:hAnsi="宋体" w:cs="宋体" w:hint="eastAsia"/>
          <w:sz w:val="24"/>
          <w:szCs w:val="24"/>
        </w:rPr>
      </w:pPr>
      <w:hyperlink w:anchor="_Toc21288"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8</w:t>
        </w:r>
        <w:r>
          <w:rPr>
            <w:rFonts w:ascii="宋体" w:eastAsia="宋体" w:hAnsi="宋体" w:cs="宋体" w:hint="eastAsia"/>
            <w:spacing w:val="-1"/>
            <w:position w:val="1"/>
            <w:sz w:val="24"/>
            <w:szCs w:val="24"/>
            <w:lang w:eastAsia="zh-CN"/>
          </w:rPr>
          <w:t xml:space="preserve"> 整改措施</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13</w:t>
        </w:r>
        <w:r w:rsidR="00453412" w:rsidRPr="00453412">
          <w:rPr>
            <w:rFonts w:ascii="宋体" w:eastAsia="宋体" w:hAnsi="宋体" w:cs="宋体" w:hint="eastAsia"/>
            <w:sz w:val="24"/>
            <w:szCs w:val="24"/>
          </w:rPr>
          <w:t>）</w:t>
        </w:r>
      </w:hyperlink>
    </w:p>
    <w:p w14:paraId="3558D69E" w14:textId="198E2F42" w:rsidR="00DA0058" w:rsidRDefault="00DA0058">
      <w:pPr>
        <w:pStyle w:val="TOC1"/>
        <w:tabs>
          <w:tab w:val="right" w:leader="dot" w:pos="9072"/>
        </w:tabs>
        <w:rPr>
          <w:rFonts w:ascii="宋体" w:eastAsia="宋体" w:hAnsi="宋体" w:cs="宋体" w:hint="eastAsia"/>
          <w:sz w:val="24"/>
          <w:szCs w:val="24"/>
        </w:rPr>
      </w:pPr>
      <w:hyperlink w:anchor="_Toc28677"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9</w:t>
        </w:r>
        <w:r>
          <w:rPr>
            <w:rFonts w:ascii="宋体" w:eastAsia="宋体" w:hAnsi="宋体" w:cs="宋体" w:hint="eastAsia"/>
            <w:spacing w:val="-1"/>
            <w:position w:val="1"/>
            <w:sz w:val="24"/>
            <w:szCs w:val="24"/>
            <w:lang w:eastAsia="zh-CN"/>
          </w:rPr>
          <w:t xml:space="preserve"> 考核报告</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13</w:t>
        </w:r>
        <w:r w:rsidR="00453412" w:rsidRPr="00453412">
          <w:rPr>
            <w:rFonts w:ascii="宋体" w:eastAsia="宋体" w:hAnsi="宋体" w:cs="宋体" w:hint="eastAsia"/>
            <w:sz w:val="24"/>
            <w:szCs w:val="24"/>
          </w:rPr>
          <w:t>）</w:t>
        </w:r>
      </w:hyperlink>
    </w:p>
    <w:p w14:paraId="2C2E4191" w14:textId="36270516" w:rsidR="00DA0058" w:rsidRDefault="00DA0058">
      <w:pPr>
        <w:pStyle w:val="TOC1"/>
        <w:tabs>
          <w:tab w:val="right" w:leader="dot" w:pos="9072"/>
        </w:tabs>
        <w:rPr>
          <w:rFonts w:ascii="宋体" w:eastAsia="宋体" w:hAnsi="宋体" w:cs="宋体" w:hint="eastAsia"/>
          <w:sz w:val="24"/>
          <w:szCs w:val="24"/>
        </w:rPr>
      </w:pPr>
      <w:hyperlink w:anchor="_Toc17297" w:history="1">
        <w:r>
          <w:rPr>
            <w:rFonts w:ascii="宋体" w:eastAsia="宋体" w:hAnsi="宋体" w:cs="宋体" w:hint="eastAsia"/>
            <w:spacing w:val="-1"/>
            <w:position w:val="1"/>
            <w:sz w:val="24"/>
            <w:szCs w:val="24"/>
            <w:lang w:eastAsia="zh-CN"/>
          </w:rPr>
          <w:t>5.</w:t>
        </w:r>
        <w:r w:rsidR="008D7A80">
          <w:rPr>
            <w:rFonts w:ascii="宋体" w:eastAsia="宋体" w:hAnsi="宋体" w:cs="宋体" w:hint="eastAsia"/>
            <w:spacing w:val="-1"/>
            <w:position w:val="1"/>
            <w:sz w:val="24"/>
            <w:szCs w:val="24"/>
            <w:lang w:eastAsia="zh-CN"/>
          </w:rPr>
          <w:t>10</w:t>
        </w:r>
        <w:r>
          <w:rPr>
            <w:rFonts w:ascii="宋体" w:eastAsia="宋体" w:hAnsi="宋体" w:cs="宋体" w:hint="eastAsia"/>
            <w:spacing w:val="-1"/>
            <w:position w:val="1"/>
            <w:sz w:val="24"/>
            <w:szCs w:val="24"/>
            <w:lang w:eastAsia="zh-CN"/>
          </w:rPr>
          <w:t xml:space="preserve"> 考核资料</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13</w:t>
        </w:r>
        <w:r w:rsidR="00453412" w:rsidRPr="00453412">
          <w:rPr>
            <w:rFonts w:ascii="宋体" w:eastAsia="宋体" w:hAnsi="宋体" w:cs="宋体" w:hint="eastAsia"/>
            <w:sz w:val="24"/>
            <w:szCs w:val="24"/>
          </w:rPr>
          <w:t>）</w:t>
        </w:r>
      </w:hyperlink>
    </w:p>
    <w:p w14:paraId="05962D2C" w14:textId="5D461081" w:rsidR="00DA0058" w:rsidRDefault="00DA0058">
      <w:pPr>
        <w:pStyle w:val="TOC1"/>
        <w:tabs>
          <w:tab w:val="right" w:leader="dot" w:pos="9072"/>
        </w:tabs>
        <w:rPr>
          <w:rFonts w:ascii="宋体" w:eastAsia="宋体" w:hAnsi="宋体" w:cs="宋体" w:hint="eastAsia"/>
          <w:sz w:val="24"/>
          <w:szCs w:val="24"/>
        </w:rPr>
      </w:pPr>
      <w:hyperlink w:anchor="_Toc12410" w:history="1">
        <w:r>
          <w:rPr>
            <w:rFonts w:ascii="宋体" w:eastAsia="宋体" w:hAnsi="宋体" w:cs="宋体" w:hint="eastAsia"/>
            <w:spacing w:val="-1"/>
            <w:sz w:val="24"/>
            <w:szCs w:val="24"/>
            <w:lang w:eastAsia="zh-CN"/>
          </w:rPr>
          <w:t>6 证后监督</w:t>
        </w:r>
        <w:r>
          <w:rPr>
            <w:rFonts w:ascii="宋体" w:eastAsia="宋体" w:hAnsi="宋体" w:cs="宋体" w:hint="eastAsia"/>
            <w:sz w:val="24"/>
            <w:szCs w:val="24"/>
          </w:rPr>
          <w:tab/>
        </w:r>
        <w:r w:rsidR="00453412" w:rsidRPr="00453412">
          <w:rPr>
            <w:rFonts w:ascii="宋体" w:eastAsia="宋体" w:hAnsi="宋体" w:cs="宋体" w:hint="eastAsia"/>
            <w:sz w:val="24"/>
            <w:szCs w:val="24"/>
          </w:rPr>
          <w:t>（13）</w:t>
        </w:r>
      </w:hyperlink>
    </w:p>
    <w:p w14:paraId="6D4FAE20" w14:textId="26E8BE3D" w:rsidR="00DA0058" w:rsidRDefault="00DA0058">
      <w:pPr>
        <w:pStyle w:val="TOC1"/>
        <w:tabs>
          <w:tab w:val="right" w:leader="dot" w:pos="9072"/>
        </w:tabs>
        <w:rPr>
          <w:rFonts w:ascii="宋体" w:eastAsia="宋体" w:hAnsi="宋体" w:cs="宋体" w:hint="eastAsia"/>
          <w:sz w:val="24"/>
          <w:szCs w:val="24"/>
        </w:rPr>
      </w:pPr>
      <w:hyperlink w:anchor="_Toc16708" w:history="1">
        <w:r>
          <w:rPr>
            <w:rFonts w:ascii="宋体" w:eastAsia="宋体" w:hAnsi="宋体" w:cs="宋体" w:hint="eastAsia"/>
            <w:spacing w:val="-1"/>
            <w:sz w:val="24"/>
            <w:szCs w:val="24"/>
            <w:lang w:eastAsia="zh-CN"/>
          </w:rPr>
          <w:t>6.1</w:t>
        </w:r>
        <w:r>
          <w:rPr>
            <w:rFonts w:ascii="宋体" w:eastAsia="宋体" w:hAnsi="宋体" w:cs="宋体" w:hint="eastAsia"/>
            <w:bCs/>
            <w:spacing w:val="-1"/>
            <w:sz w:val="24"/>
            <w:szCs w:val="24"/>
            <w:lang w:eastAsia="zh-CN"/>
          </w:rPr>
          <w:t xml:space="preserve"> </w:t>
        </w:r>
        <w:r>
          <w:rPr>
            <w:rFonts w:ascii="宋体" w:eastAsia="宋体" w:hAnsi="宋体" w:cs="宋体" w:hint="eastAsia"/>
            <w:spacing w:val="-1"/>
            <w:sz w:val="24"/>
            <w:szCs w:val="24"/>
            <w:lang w:eastAsia="zh-CN"/>
          </w:rPr>
          <w:t>监督检查</w:t>
        </w:r>
        <w:r>
          <w:rPr>
            <w:rFonts w:ascii="宋体" w:eastAsia="宋体" w:hAnsi="宋体" w:cs="宋体" w:hint="eastAsia"/>
            <w:sz w:val="24"/>
            <w:szCs w:val="24"/>
          </w:rPr>
          <w:tab/>
        </w:r>
        <w:r w:rsidR="00453412" w:rsidRPr="00453412">
          <w:rPr>
            <w:rFonts w:ascii="宋体" w:eastAsia="宋体" w:hAnsi="宋体" w:cs="宋体" w:hint="eastAsia"/>
            <w:sz w:val="24"/>
            <w:szCs w:val="24"/>
          </w:rPr>
          <w:t>（13）</w:t>
        </w:r>
      </w:hyperlink>
    </w:p>
    <w:p w14:paraId="24D7E3DC" w14:textId="5770F4CD" w:rsidR="00DA0058" w:rsidRDefault="00DA0058">
      <w:pPr>
        <w:pStyle w:val="TOC1"/>
        <w:tabs>
          <w:tab w:val="right" w:leader="dot" w:pos="9072"/>
        </w:tabs>
        <w:rPr>
          <w:rFonts w:ascii="宋体" w:eastAsia="宋体" w:hAnsi="宋体" w:cs="宋体" w:hint="eastAsia"/>
          <w:sz w:val="24"/>
          <w:szCs w:val="24"/>
        </w:rPr>
      </w:pPr>
      <w:hyperlink w:anchor="_Toc7619" w:history="1">
        <w:r>
          <w:rPr>
            <w:rFonts w:ascii="宋体" w:eastAsia="宋体" w:hAnsi="宋体" w:cs="宋体" w:hint="eastAsia"/>
            <w:spacing w:val="-1"/>
            <w:sz w:val="24"/>
            <w:szCs w:val="24"/>
            <w:lang w:eastAsia="zh-CN"/>
          </w:rPr>
          <w:t>6.2 到期复查</w:t>
        </w:r>
        <w:r>
          <w:rPr>
            <w:rFonts w:ascii="宋体" w:eastAsia="宋体" w:hAnsi="宋体" w:cs="宋体" w:hint="eastAsia"/>
            <w:sz w:val="24"/>
            <w:szCs w:val="24"/>
          </w:rPr>
          <w:tab/>
        </w:r>
        <w:r w:rsidR="00453412" w:rsidRPr="00453412">
          <w:rPr>
            <w:rFonts w:ascii="宋体" w:eastAsia="宋体" w:hAnsi="宋体" w:cs="宋体" w:hint="eastAsia"/>
            <w:sz w:val="24"/>
            <w:szCs w:val="24"/>
          </w:rPr>
          <w:t>（13）</w:t>
        </w:r>
      </w:hyperlink>
    </w:p>
    <w:p w14:paraId="094D277F" w14:textId="419E14F4" w:rsidR="00DA0058" w:rsidRDefault="00DA0058">
      <w:pPr>
        <w:pStyle w:val="TOC1"/>
        <w:tabs>
          <w:tab w:val="right" w:leader="dot" w:pos="9072"/>
        </w:tabs>
        <w:rPr>
          <w:rFonts w:ascii="宋体" w:eastAsia="宋体" w:hAnsi="宋体" w:cs="宋体" w:hint="eastAsia"/>
          <w:sz w:val="24"/>
          <w:szCs w:val="24"/>
        </w:rPr>
      </w:pPr>
      <w:hyperlink w:anchor="_Toc23394" w:history="1">
        <w:r>
          <w:rPr>
            <w:rFonts w:ascii="宋体" w:eastAsia="宋体" w:hAnsi="宋体" w:cs="宋体" w:hint="eastAsia"/>
            <w:spacing w:val="-1"/>
            <w:sz w:val="24"/>
            <w:szCs w:val="24"/>
            <w:lang w:eastAsia="zh-CN"/>
          </w:rPr>
          <w:t xml:space="preserve">6.3 </w:t>
        </w:r>
        <w:r w:rsidR="00C14796">
          <w:rPr>
            <w:rFonts w:ascii="宋体" w:eastAsia="宋体" w:hAnsi="宋体" w:cs="宋体" w:hint="eastAsia"/>
            <w:spacing w:val="-1"/>
            <w:sz w:val="24"/>
            <w:szCs w:val="24"/>
            <w:lang w:eastAsia="zh-CN"/>
          </w:rPr>
          <w:t>条件变化</w:t>
        </w:r>
        <w:r>
          <w:rPr>
            <w:rFonts w:ascii="宋体" w:eastAsia="宋体" w:hAnsi="宋体" w:cs="宋体" w:hint="eastAsia"/>
            <w:sz w:val="24"/>
            <w:szCs w:val="24"/>
          </w:rPr>
          <w:tab/>
        </w:r>
        <w:r w:rsidR="00453412" w:rsidRPr="00453412">
          <w:rPr>
            <w:rFonts w:ascii="宋体" w:eastAsia="宋体" w:hAnsi="宋体" w:cs="宋体" w:hint="eastAsia"/>
            <w:sz w:val="24"/>
            <w:szCs w:val="24"/>
          </w:rPr>
          <w:t>（1</w:t>
        </w:r>
        <w:r w:rsidR="00453412">
          <w:rPr>
            <w:rFonts w:ascii="宋体" w:eastAsia="宋体" w:hAnsi="宋体" w:cs="宋体" w:hint="eastAsia"/>
            <w:sz w:val="24"/>
            <w:szCs w:val="24"/>
            <w:lang w:eastAsia="zh-CN"/>
          </w:rPr>
          <w:t>4</w:t>
        </w:r>
        <w:r w:rsidR="00453412" w:rsidRPr="00453412">
          <w:rPr>
            <w:rFonts w:ascii="宋体" w:eastAsia="宋体" w:hAnsi="宋体" w:cs="宋体" w:hint="eastAsia"/>
            <w:sz w:val="24"/>
            <w:szCs w:val="24"/>
          </w:rPr>
          <w:t>）</w:t>
        </w:r>
      </w:hyperlink>
    </w:p>
    <w:p w14:paraId="6FF0EBEE" w14:textId="2F06D534" w:rsidR="00DA0058" w:rsidRDefault="00DA0058">
      <w:pPr>
        <w:pStyle w:val="TOC1"/>
        <w:tabs>
          <w:tab w:val="right" w:leader="dot" w:pos="9072"/>
        </w:tabs>
        <w:rPr>
          <w:rFonts w:ascii="宋体" w:eastAsia="宋体" w:hAnsi="宋体" w:cs="宋体" w:hint="eastAsia"/>
          <w:sz w:val="24"/>
          <w:szCs w:val="24"/>
        </w:rPr>
      </w:pPr>
      <w:hyperlink w:anchor="_Toc27170" w:history="1">
        <w:r>
          <w:rPr>
            <w:rFonts w:ascii="宋体" w:eastAsia="宋体" w:hAnsi="宋体" w:cs="宋体" w:hint="eastAsia"/>
            <w:spacing w:val="-1"/>
            <w:position w:val="1"/>
            <w:sz w:val="24"/>
            <w:szCs w:val="24"/>
            <w:lang w:eastAsia="zh-CN"/>
          </w:rPr>
          <w:t>7 新增项目考核</w:t>
        </w:r>
        <w:r>
          <w:rPr>
            <w:rFonts w:ascii="宋体" w:eastAsia="宋体" w:hAnsi="宋体" w:cs="宋体" w:hint="eastAsia"/>
            <w:sz w:val="24"/>
            <w:szCs w:val="24"/>
          </w:rPr>
          <w:tab/>
        </w:r>
        <w:r w:rsidR="00453412" w:rsidRPr="00453412">
          <w:rPr>
            <w:rFonts w:ascii="宋体" w:eastAsia="宋体" w:hAnsi="宋体" w:cs="宋体" w:hint="eastAsia"/>
            <w:sz w:val="24"/>
            <w:szCs w:val="24"/>
          </w:rPr>
          <w:t>（1</w:t>
        </w:r>
        <w:r w:rsidR="00453412">
          <w:rPr>
            <w:rFonts w:ascii="宋体" w:eastAsia="宋体" w:hAnsi="宋体" w:cs="宋体" w:hint="eastAsia"/>
            <w:sz w:val="24"/>
            <w:szCs w:val="24"/>
            <w:lang w:eastAsia="zh-CN"/>
          </w:rPr>
          <w:t>4</w:t>
        </w:r>
        <w:r w:rsidR="00453412" w:rsidRPr="00453412">
          <w:rPr>
            <w:rFonts w:ascii="宋体" w:eastAsia="宋体" w:hAnsi="宋体" w:cs="宋体" w:hint="eastAsia"/>
            <w:sz w:val="24"/>
            <w:szCs w:val="24"/>
          </w:rPr>
          <w:t>）</w:t>
        </w:r>
      </w:hyperlink>
    </w:p>
    <w:p w14:paraId="0897FD87" w14:textId="764E1312" w:rsidR="00DA0058" w:rsidRDefault="00DA0058">
      <w:pPr>
        <w:pStyle w:val="TOC1"/>
        <w:tabs>
          <w:tab w:val="right" w:leader="dot" w:pos="9072"/>
        </w:tabs>
        <w:rPr>
          <w:rFonts w:ascii="宋体" w:eastAsia="宋体" w:hAnsi="宋体" w:cs="宋体" w:hint="eastAsia"/>
          <w:sz w:val="24"/>
          <w:szCs w:val="24"/>
        </w:rPr>
      </w:pPr>
      <w:hyperlink w:anchor="_Toc25658" w:history="1">
        <w:r>
          <w:rPr>
            <w:rFonts w:ascii="宋体" w:eastAsia="宋体" w:hAnsi="宋体" w:cs="宋体" w:hint="eastAsia"/>
            <w:bCs/>
            <w:spacing w:val="-14"/>
            <w:sz w:val="24"/>
            <w:szCs w:val="24"/>
            <w:lang w:eastAsia="zh-CN"/>
          </w:rPr>
          <w:t>附录</w:t>
        </w:r>
        <w:r>
          <w:rPr>
            <w:rFonts w:ascii="宋体" w:eastAsia="宋体" w:hAnsi="宋体" w:cs="宋体" w:hint="eastAsia"/>
            <w:spacing w:val="-69"/>
            <w:sz w:val="24"/>
            <w:szCs w:val="24"/>
            <w:lang w:eastAsia="zh-CN"/>
          </w:rPr>
          <w:t xml:space="preserve"> </w:t>
        </w:r>
        <w:r>
          <w:rPr>
            <w:rFonts w:ascii="宋体" w:eastAsia="宋体" w:hAnsi="宋体" w:cs="宋体" w:hint="eastAsia"/>
            <w:bCs/>
            <w:spacing w:val="-14"/>
            <w:sz w:val="24"/>
            <w:szCs w:val="24"/>
            <w:lang w:eastAsia="zh-CN"/>
          </w:rPr>
          <w:t xml:space="preserve">A </w:t>
        </w:r>
        <w:r>
          <w:rPr>
            <w:rFonts w:ascii="宋体" w:eastAsia="宋体" w:hAnsi="宋体" w:cs="宋体"/>
            <w:spacing w:val="-2"/>
            <w:sz w:val="24"/>
            <w:szCs w:val="24"/>
            <w:lang w:eastAsia="zh-CN"/>
          </w:rPr>
          <w:t>编制《</w:t>
        </w:r>
        <w:r w:rsidR="006512FA" w:rsidRPr="006512FA">
          <w:rPr>
            <w:rFonts w:ascii="宋体" w:eastAsia="宋体" w:hAnsi="宋体" w:cs="宋体" w:hint="eastAsia"/>
            <w:spacing w:val="-2"/>
            <w:sz w:val="24"/>
            <w:szCs w:val="24"/>
            <w:lang w:eastAsia="zh-CN"/>
          </w:rPr>
          <w:t>制造企业生产条件必备要求</w:t>
        </w:r>
        <w:r>
          <w:rPr>
            <w:rFonts w:ascii="宋体" w:eastAsia="宋体" w:hAnsi="宋体" w:cs="宋体"/>
            <w:spacing w:val="-2"/>
            <w:sz w:val="24"/>
            <w:szCs w:val="24"/>
            <w:lang w:eastAsia="zh-CN"/>
          </w:rPr>
          <w:t>》的要求</w:t>
        </w:r>
        <w:r>
          <w:rPr>
            <w:rFonts w:ascii="宋体" w:eastAsia="宋体" w:hAnsi="宋体" w:cs="宋体" w:hint="eastAsia"/>
            <w:sz w:val="24"/>
            <w:szCs w:val="24"/>
          </w:rPr>
          <w:tab/>
        </w:r>
        <w:r w:rsidR="00453412" w:rsidRPr="00453412">
          <w:rPr>
            <w:rFonts w:ascii="宋体" w:eastAsia="宋体" w:hAnsi="宋体" w:cs="宋体" w:hint="eastAsia"/>
            <w:sz w:val="24"/>
            <w:szCs w:val="24"/>
          </w:rPr>
          <w:t>（1</w:t>
        </w:r>
        <w:r w:rsidR="00453412">
          <w:rPr>
            <w:rFonts w:ascii="宋体" w:eastAsia="宋体" w:hAnsi="宋体" w:cs="宋体" w:hint="eastAsia"/>
            <w:sz w:val="24"/>
            <w:szCs w:val="24"/>
            <w:lang w:eastAsia="zh-CN"/>
          </w:rPr>
          <w:t>6</w:t>
        </w:r>
        <w:r w:rsidR="00453412" w:rsidRPr="00453412">
          <w:rPr>
            <w:rFonts w:ascii="宋体" w:eastAsia="宋体" w:hAnsi="宋体" w:cs="宋体" w:hint="eastAsia"/>
            <w:sz w:val="24"/>
            <w:szCs w:val="24"/>
          </w:rPr>
          <w:t>）</w:t>
        </w:r>
      </w:hyperlink>
    </w:p>
    <w:p w14:paraId="49E5E575" w14:textId="738D46AC" w:rsidR="00DA0058" w:rsidRDefault="00DA0058">
      <w:pPr>
        <w:pStyle w:val="TOC1"/>
        <w:tabs>
          <w:tab w:val="right" w:leader="dot" w:pos="9072"/>
        </w:tabs>
        <w:rPr>
          <w:rFonts w:ascii="宋体" w:eastAsia="宋体" w:hAnsi="宋体" w:cs="宋体" w:hint="eastAsia"/>
          <w:sz w:val="24"/>
          <w:szCs w:val="24"/>
        </w:rPr>
      </w:pPr>
      <w:hyperlink w:anchor="_Toc19290" w:history="1">
        <w:r>
          <w:rPr>
            <w:rFonts w:ascii="宋体" w:eastAsia="宋体" w:hAnsi="宋体" w:cs="宋体" w:hint="eastAsia"/>
            <w:bCs/>
            <w:sz w:val="24"/>
            <w:szCs w:val="24"/>
            <w:lang w:eastAsia="zh-CN"/>
          </w:rPr>
          <w:t xml:space="preserve">附录B </w:t>
        </w:r>
        <w:r>
          <w:rPr>
            <w:rFonts w:ascii="宋体" w:eastAsia="宋体" w:hAnsi="宋体" w:cs="宋体"/>
            <w:spacing w:val="-2"/>
            <w:sz w:val="24"/>
            <w:szCs w:val="24"/>
            <w:lang w:eastAsia="zh-CN"/>
          </w:rPr>
          <w:t>现场考核原始记录表格式</w:t>
        </w:r>
        <w:r>
          <w:rPr>
            <w:rFonts w:ascii="宋体" w:eastAsia="宋体" w:hAnsi="宋体" w:cs="宋体" w:hint="eastAsia"/>
            <w:sz w:val="24"/>
            <w:szCs w:val="24"/>
          </w:rPr>
          <w:tab/>
        </w:r>
        <w:r w:rsidR="00453412" w:rsidRPr="00453412">
          <w:rPr>
            <w:rFonts w:ascii="宋体" w:eastAsia="宋体" w:hAnsi="宋体" w:cs="宋体" w:hint="eastAsia"/>
            <w:sz w:val="24"/>
            <w:szCs w:val="24"/>
          </w:rPr>
          <w:t>（1</w:t>
        </w:r>
        <w:r w:rsidR="00453412">
          <w:rPr>
            <w:rFonts w:ascii="宋体" w:eastAsia="宋体" w:hAnsi="宋体" w:cs="宋体" w:hint="eastAsia"/>
            <w:sz w:val="24"/>
            <w:szCs w:val="24"/>
            <w:lang w:eastAsia="zh-CN"/>
          </w:rPr>
          <w:t>7</w:t>
        </w:r>
        <w:r w:rsidR="00453412" w:rsidRPr="00453412">
          <w:rPr>
            <w:rFonts w:ascii="宋体" w:eastAsia="宋体" w:hAnsi="宋体" w:cs="宋体" w:hint="eastAsia"/>
            <w:sz w:val="24"/>
            <w:szCs w:val="24"/>
          </w:rPr>
          <w:t>）</w:t>
        </w:r>
      </w:hyperlink>
    </w:p>
    <w:p w14:paraId="13A082F0" w14:textId="3356002B" w:rsidR="00DA0058" w:rsidRDefault="00DA0058">
      <w:pPr>
        <w:pStyle w:val="TOC1"/>
        <w:tabs>
          <w:tab w:val="right" w:leader="dot" w:pos="9072"/>
        </w:tabs>
        <w:rPr>
          <w:rFonts w:ascii="宋体" w:eastAsia="宋体" w:hAnsi="宋体" w:cs="宋体" w:hint="eastAsia"/>
          <w:sz w:val="24"/>
          <w:szCs w:val="24"/>
        </w:rPr>
      </w:pPr>
      <w:hyperlink w:anchor="_Toc31852" w:history="1">
        <w:r>
          <w:rPr>
            <w:rFonts w:ascii="宋体" w:eastAsia="宋体" w:hAnsi="宋体" w:cs="宋体" w:hint="eastAsia"/>
            <w:sz w:val="24"/>
            <w:szCs w:val="24"/>
          </w:rPr>
          <w:t>附录C</w:t>
        </w:r>
        <w:r>
          <w:rPr>
            <w:rFonts w:ascii="宋体" w:eastAsia="宋体" w:hAnsi="宋体" w:cs="宋体" w:hint="eastAsia"/>
            <w:sz w:val="24"/>
            <w:szCs w:val="24"/>
            <w:lang w:eastAsia="zh-CN"/>
          </w:rPr>
          <w:t xml:space="preserve"> </w:t>
        </w:r>
        <w:r>
          <w:rPr>
            <w:rFonts w:ascii="宋体" w:eastAsia="宋体" w:hAnsi="宋体" w:cs="宋体"/>
            <w:spacing w:val="-2"/>
            <w:sz w:val="24"/>
            <w:szCs w:val="24"/>
            <w:lang w:eastAsia="zh-CN"/>
          </w:rPr>
          <w:t>制造计量器具许可考核报告格式</w:t>
        </w:r>
        <w:r>
          <w:rPr>
            <w:rFonts w:ascii="宋体" w:eastAsia="宋体" w:hAnsi="宋体" w:cs="宋体" w:hint="eastAsia"/>
            <w:sz w:val="24"/>
            <w:szCs w:val="24"/>
          </w:rPr>
          <w:tab/>
        </w:r>
        <w:r w:rsidR="00453412" w:rsidRPr="00453412">
          <w:rPr>
            <w:rFonts w:ascii="宋体" w:eastAsia="宋体" w:hAnsi="宋体" w:cs="宋体" w:hint="eastAsia"/>
            <w:sz w:val="24"/>
            <w:szCs w:val="24"/>
          </w:rPr>
          <w:t>（</w:t>
        </w:r>
        <w:r w:rsidR="00453412">
          <w:rPr>
            <w:rFonts w:ascii="宋体" w:eastAsia="宋体" w:hAnsi="宋体" w:cs="宋体" w:hint="eastAsia"/>
            <w:sz w:val="24"/>
            <w:szCs w:val="24"/>
            <w:lang w:eastAsia="zh-CN"/>
          </w:rPr>
          <w:t>34</w:t>
        </w:r>
        <w:r w:rsidR="00453412" w:rsidRPr="00453412">
          <w:rPr>
            <w:rFonts w:ascii="宋体" w:eastAsia="宋体" w:hAnsi="宋体" w:cs="宋体" w:hint="eastAsia"/>
            <w:sz w:val="24"/>
            <w:szCs w:val="24"/>
          </w:rPr>
          <w:t>）</w:t>
        </w:r>
      </w:hyperlink>
    </w:p>
    <w:p w14:paraId="13DCC8BD" w14:textId="00E1F61D" w:rsidR="00DA0058" w:rsidRDefault="00DA0058" w:rsidP="00936D91">
      <w:pPr>
        <w:pStyle w:val="TOC1"/>
        <w:tabs>
          <w:tab w:val="right" w:leader="dot" w:pos="9072"/>
        </w:tabs>
        <w:rPr>
          <w:rFonts w:ascii="宋体" w:eastAsia="宋体" w:hAnsi="宋体" w:cs="宋体" w:hint="eastAsia"/>
          <w:b/>
          <w:bCs/>
          <w:spacing w:val="7"/>
          <w:sz w:val="31"/>
          <w:szCs w:val="31"/>
          <w:lang w:eastAsia="zh-CN"/>
        </w:rPr>
        <w:sectPr w:rsidR="00DA0058">
          <w:headerReference w:type="default" r:id="rId16"/>
          <w:footerReference w:type="default" r:id="rId17"/>
          <w:pgSz w:w="11906" w:h="16838"/>
          <w:pgMar w:top="1440" w:right="1417" w:bottom="1440" w:left="1417" w:header="821" w:footer="948" w:gutter="0"/>
          <w:pgNumType w:start="4"/>
          <w:cols w:space="720"/>
        </w:sectPr>
      </w:pPr>
      <w:hyperlink w:anchor="_Toc16848" w:history="1">
        <w:r>
          <w:rPr>
            <w:rFonts w:ascii="宋体" w:eastAsia="宋体" w:hAnsi="宋体" w:cs="宋体" w:hint="eastAsia"/>
            <w:bCs/>
            <w:spacing w:val="-12"/>
            <w:position w:val="1"/>
            <w:sz w:val="24"/>
            <w:szCs w:val="24"/>
            <w:lang w:eastAsia="zh-CN"/>
          </w:rPr>
          <w:t>附</w:t>
        </w:r>
        <w:r>
          <w:rPr>
            <w:rFonts w:ascii="宋体" w:eastAsia="宋体" w:hAnsi="宋体" w:cs="宋体" w:hint="eastAsia"/>
            <w:bCs/>
            <w:spacing w:val="20"/>
            <w:sz w:val="24"/>
            <w:szCs w:val="24"/>
          </w:rPr>
          <w:t>录D</w:t>
        </w:r>
        <w:r>
          <w:rPr>
            <w:rFonts w:ascii="宋体" w:eastAsia="宋体" w:hAnsi="宋体" w:cs="宋体" w:hint="eastAsia"/>
            <w:bCs/>
            <w:spacing w:val="20"/>
            <w:sz w:val="24"/>
            <w:szCs w:val="24"/>
            <w:lang w:eastAsia="zh-CN"/>
          </w:rPr>
          <w:t xml:space="preserve"> </w:t>
        </w:r>
        <w:r>
          <w:rPr>
            <w:rFonts w:ascii="宋体" w:eastAsia="宋体" w:hAnsi="宋体" w:cs="宋体"/>
            <w:spacing w:val="-1"/>
            <w:sz w:val="24"/>
            <w:szCs w:val="24"/>
            <w:lang w:eastAsia="zh-CN"/>
          </w:rPr>
          <w:t>造计量器具许可现场考核意见反馈表</w:t>
        </w:r>
        <w:r>
          <w:rPr>
            <w:rFonts w:ascii="宋体" w:eastAsia="宋体" w:hAnsi="宋体" w:cs="宋体"/>
            <w:spacing w:val="-2"/>
            <w:sz w:val="24"/>
            <w:szCs w:val="24"/>
            <w:lang w:eastAsia="zh-CN"/>
          </w:rPr>
          <w:t>格式</w:t>
        </w:r>
        <w:r>
          <w:rPr>
            <w:rFonts w:ascii="宋体" w:eastAsia="宋体" w:hAnsi="宋体" w:cs="宋体" w:hint="eastAsia"/>
            <w:sz w:val="24"/>
            <w:szCs w:val="24"/>
          </w:rPr>
          <w:tab/>
        </w:r>
        <w:r w:rsidR="00453412" w:rsidRPr="00453412">
          <w:rPr>
            <w:rFonts w:ascii="宋体" w:eastAsia="宋体" w:hAnsi="宋体" w:cs="宋体" w:hint="eastAsia"/>
            <w:sz w:val="24"/>
            <w:szCs w:val="24"/>
            <w:lang w:eastAsia="zh-CN"/>
          </w:rPr>
          <w:t>（</w:t>
        </w:r>
        <w:r w:rsidR="00453412">
          <w:rPr>
            <w:rFonts w:ascii="宋体" w:eastAsia="宋体" w:hAnsi="宋体" w:cs="宋体" w:hint="eastAsia"/>
            <w:sz w:val="24"/>
            <w:szCs w:val="24"/>
            <w:lang w:eastAsia="zh-CN"/>
          </w:rPr>
          <w:t>42</w:t>
        </w:r>
        <w:r w:rsidR="00453412" w:rsidRPr="00453412">
          <w:rPr>
            <w:rFonts w:ascii="宋体" w:eastAsia="宋体" w:hAnsi="宋体" w:cs="宋体" w:hint="eastAsia"/>
            <w:sz w:val="24"/>
            <w:szCs w:val="24"/>
            <w:lang w:eastAsia="zh-CN"/>
          </w:rPr>
          <w:t>）</w:t>
        </w:r>
      </w:hyperlink>
      <w:r>
        <w:rPr>
          <w:rFonts w:ascii="宋体" w:eastAsia="宋体" w:hAnsi="宋体" w:cs="宋体" w:hint="eastAsia"/>
          <w:bCs/>
          <w:spacing w:val="-12"/>
          <w:position w:val="1"/>
          <w:szCs w:val="24"/>
          <w:lang w:eastAsia="zh-CN"/>
        </w:rPr>
        <w:fldChar w:fldCharType="end"/>
      </w:r>
    </w:p>
    <w:p w14:paraId="61A19215" w14:textId="726BDC9B" w:rsidR="00DA0058" w:rsidRPr="0077091A" w:rsidRDefault="00000000" w:rsidP="0077091A">
      <w:pPr>
        <w:pStyle w:val="1"/>
        <w:widowControl w:val="0"/>
        <w:kinsoku/>
        <w:autoSpaceDE/>
        <w:autoSpaceDN/>
        <w:adjustRightInd/>
        <w:snapToGrid/>
        <w:spacing w:beforeLines="110" w:before="264" w:afterLines="110" w:after="264" w:line="300" w:lineRule="auto"/>
        <w:jc w:val="center"/>
        <w:textAlignment w:val="auto"/>
        <w:rPr>
          <w:rFonts w:ascii="仿宋_GB2312" w:eastAsia="仿宋_GB2312" w:hAnsi="Calibri" w:cs="Times New Roman"/>
          <w:b w:val="0"/>
          <w:bCs w:val="0"/>
          <w:kern w:val="2"/>
          <w:sz w:val="24"/>
          <w:szCs w:val="24"/>
          <w:lang w:eastAsia="zh-CN"/>
        </w:rPr>
      </w:pPr>
      <w:bookmarkStart w:id="0" w:name="_Toc13002"/>
      <w:bookmarkStart w:id="1" w:name="_Toc31562"/>
      <w:r>
        <w:rPr>
          <w:rFonts w:ascii="黑体" w:eastAsia="黑体" w:hAnsi="黑体" w:cs="黑体" w:hint="eastAsia"/>
          <w:b w:val="0"/>
          <w:bCs w:val="0"/>
          <w:kern w:val="2"/>
          <w:sz w:val="44"/>
          <w:szCs w:val="44"/>
          <w:lang w:eastAsia="zh-CN"/>
        </w:rPr>
        <w:lastRenderedPageBreak/>
        <w:t>引  言</w:t>
      </w:r>
      <w:bookmarkEnd w:id="0"/>
      <w:bookmarkEnd w:id="1"/>
    </w:p>
    <w:p w14:paraId="3704E36A" w14:textId="6BE8C050" w:rsidR="00B11EB2" w:rsidRPr="00B11EB2" w:rsidRDefault="00000000" w:rsidP="00B11EB2">
      <w:pPr>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本规范依据《中华人民共和国计量法》《计量器具新产品管理办法》</w:t>
      </w:r>
      <w:bookmarkStart w:id="2" w:name="_Hlk198541297"/>
      <w:r>
        <w:rPr>
          <w:rFonts w:ascii="宋体" w:eastAsia="宋体" w:hAnsi="宋体" w:cs="宋体" w:hint="eastAsia"/>
          <w:sz w:val="24"/>
          <w:szCs w:val="24"/>
          <w:lang w:eastAsia="zh-CN"/>
        </w:rPr>
        <w:t>《制造、修理计量器具许可管理办法》</w:t>
      </w:r>
      <w:bookmarkEnd w:id="2"/>
      <w:r>
        <w:rPr>
          <w:rFonts w:ascii="宋体" w:eastAsia="宋体" w:hAnsi="宋体" w:cs="宋体" w:hint="eastAsia"/>
          <w:sz w:val="24"/>
          <w:szCs w:val="24"/>
          <w:lang w:eastAsia="zh-CN"/>
        </w:rPr>
        <w:t>等法律法规，结合当前制造计量器具行业的技术特点和管理</w:t>
      </w:r>
      <w:r w:rsidR="00607634">
        <w:rPr>
          <w:rFonts w:ascii="宋体" w:eastAsia="宋体" w:hAnsi="宋体" w:cs="宋体" w:hint="eastAsia"/>
          <w:sz w:val="24"/>
          <w:szCs w:val="24"/>
          <w:lang w:eastAsia="zh-CN"/>
        </w:rPr>
        <w:t>要求</w:t>
      </w:r>
      <w:r>
        <w:rPr>
          <w:rFonts w:ascii="宋体" w:eastAsia="宋体" w:hAnsi="宋体" w:cs="宋体" w:hint="eastAsia"/>
          <w:sz w:val="24"/>
          <w:szCs w:val="24"/>
          <w:lang w:eastAsia="zh-CN"/>
        </w:rPr>
        <w:t>制定，通过规定</w:t>
      </w:r>
      <w:r w:rsidR="000C610B">
        <w:rPr>
          <w:rFonts w:ascii="宋体" w:eastAsia="宋体" w:hAnsi="宋体" w:cs="宋体" w:hint="eastAsia"/>
          <w:sz w:val="24"/>
          <w:szCs w:val="24"/>
          <w:lang w:eastAsia="zh-CN"/>
        </w:rPr>
        <w:t>制造计量器具考核内容、考核流程、监督管理等要求，</w:t>
      </w:r>
      <w:r>
        <w:rPr>
          <w:rFonts w:ascii="宋体" w:eastAsia="宋体" w:hAnsi="宋体" w:cs="宋体"/>
          <w:sz w:val="24"/>
          <w:szCs w:val="24"/>
          <w:lang w:eastAsia="zh-CN"/>
        </w:rPr>
        <w:t>规范制造计量器具许可考核工作，保证考核的科学、客观、公平、公正和有效性</w:t>
      </w:r>
      <w:r>
        <w:rPr>
          <w:rFonts w:ascii="宋体" w:eastAsia="宋体" w:hAnsi="宋体" w:cs="宋体" w:hint="eastAsia"/>
          <w:sz w:val="24"/>
          <w:szCs w:val="24"/>
          <w:lang w:eastAsia="zh-CN"/>
        </w:rPr>
        <w:t>，为制造计量器具行政许可</w:t>
      </w:r>
      <w:r w:rsidR="00464A9A">
        <w:rPr>
          <w:rFonts w:ascii="宋体" w:eastAsia="宋体" w:hAnsi="宋体" w:cs="宋体" w:hint="eastAsia"/>
          <w:sz w:val="24"/>
          <w:szCs w:val="24"/>
          <w:lang w:eastAsia="zh-CN"/>
        </w:rPr>
        <w:t>和事中事后监管</w:t>
      </w:r>
      <w:r>
        <w:rPr>
          <w:rFonts w:ascii="宋体" w:eastAsia="宋体" w:hAnsi="宋体" w:cs="宋体" w:hint="eastAsia"/>
          <w:sz w:val="24"/>
          <w:szCs w:val="24"/>
          <w:lang w:eastAsia="zh-CN"/>
        </w:rPr>
        <w:t>提供技术支撑。</w:t>
      </w:r>
    </w:p>
    <w:p w14:paraId="1E8D561A" w14:textId="7BE7AE31" w:rsidR="001C6D3D" w:rsidRPr="001A5BC1" w:rsidRDefault="00B11EB2" w:rsidP="001C6D3D">
      <w:pPr>
        <w:adjustRightInd/>
        <w:snapToGrid/>
        <w:spacing w:line="360" w:lineRule="auto"/>
        <w:ind w:firstLineChars="200" w:firstLine="480"/>
        <w:jc w:val="both"/>
        <w:rPr>
          <w:rFonts w:ascii="宋体" w:eastAsia="宋体" w:hAnsi="宋体" w:cs="宋体" w:hint="eastAsia"/>
          <w:sz w:val="24"/>
          <w:szCs w:val="24"/>
          <w:lang w:eastAsia="zh-CN"/>
        </w:rPr>
      </w:pPr>
      <w:r>
        <w:rPr>
          <w:rFonts w:eastAsiaTheme="minorEastAsia" w:hint="eastAsia"/>
          <w:sz w:val="24"/>
          <w:szCs w:val="24"/>
          <w:lang w:eastAsia="zh-CN"/>
        </w:rPr>
        <w:t>本规范参考了</w:t>
      </w:r>
      <w:r w:rsidR="00F741C0" w:rsidRPr="002D6411">
        <w:rPr>
          <w:rFonts w:ascii="Times New Roman" w:eastAsiaTheme="minorEastAsia" w:hAnsi="Times New Roman" w:cs="Times New Roman"/>
          <w:sz w:val="24"/>
          <w:szCs w:val="24"/>
          <w:lang w:eastAsia="zh-CN"/>
        </w:rPr>
        <w:t>JJF</w:t>
      </w:r>
      <w:r w:rsidR="001C6D3D">
        <w:rPr>
          <w:rFonts w:ascii="Times New Roman" w:eastAsiaTheme="minorEastAsia" w:hAnsi="Times New Roman" w:cs="Times New Roman" w:hint="eastAsia"/>
          <w:sz w:val="24"/>
          <w:szCs w:val="24"/>
          <w:lang w:eastAsia="zh-CN"/>
        </w:rPr>
        <w:t xml:space="preserve"> </w:t>
      </w:r>
      <w:r w:rsidR="00F741C0" w:rsidRPr="002D6411">
        <w:rPr>
          <w:rFonts w:ascii="Times New Roman" w:eastAsiaTheme="minorEastAsia" w:hAnsi="Times New Roman" w:cs="Times New Roman"/>
          <w:sz w:val="24"/>
          <w:szCs w:val="24"/>
          <w:lang w:eastAsia="zh-CN"/>
        </w:rPr>
        <w:t>1015</w:t>
      </w:r>
      <w:r w:rsidR="002D6411" w:rsidRPr="002D6411">
        <w:rPr>
          <w:rFonts w:ascii="Times New Roman" w:eastAsiaTheme="minorEastAsia" w:hAnsi="Times New Roman" w:cs="Times New Roman"/>
          <w:sz w:val="24"/>
          <w:szCs w:val="24"/>
          <w:lang w:eastAsia="zh-CN"/>
        </w:rPr>
        <w:t>-2014</w:t>
      </w:r>
      <w:r w:rsidR="00F741C0">
        <w:rPr>
          <w:rFonts w:eastAsiaTheme="minorEastAsia" w:hint="eastAsia"/>
          <w:sz w:val="24"/>
          <w:szCs w:val="24"/>
          <w:lang w:eastAsia="zh-CN"/>
        </w:rPr>
        <w:t>《计量器具型式评价通用规范》</w:t>
      </w:r>
      <w:r w:rsidR="002D6411">
        <w:rPr>
          <w:rFonts w:eastAsiaTheme="minorEastAsia" w:hint="eastAsia"/>
          <w:sz w:val="24"/>
          <w:szCs w:val="24"/>
          <w:lang w:eastAsia="zh-CN"/>
        </w:rPr>
        <w:t>、</w:t>
      </w:r>
      <w:r w:rsidR="001C6D3D" w:rsidRPr="001C6D3D">
        <w:rPr>
          <w:rFonts w:ascii="Times New Roman" w:eastAsiaTheme="minorEastAsia" w:hAnsi="Times New Roman" w:cs="Times New Roman" w:hint="eastAsia"/>
          <w:sz w:val="24"/>
          <w:szCs w:val="24"/>
          <w:lang w:eastAsia="zh-CN"/>
        </w:rPr>
        <w:t>JJF 1033</w:t>
      </w:r>
      <w:r w:rsidR="001C6D3D">
        <w:rPr>
          <w:rFonts w:ascii="Times New Roman" w:eastAsiaTheme="minorEastAsia" w:hAnsi="Times New Roman" w:cs="Times New Roman" w:hint="eastAsia"/>
          <w:sz w:val="24"/>
          <w:szCs w:val="24"/>
          <w:lang w:eastAsia="zh-CN"/>
        </w:rPr>
        <w:t>-</w:t>
      </w:r>
      <w:r w:rsidR="001C6D3D" w:rsidRPr="001C6D3D">
        <w:rPr>
          <w:rFonts w:ascii="Times New Roman" w:eastAsiaTheme="minorEastAsia" w:hAnsi="Times New Roman" w:cs="Times New Roman" w:hint="eastAsia"/>
          <w:sz w:val="24"/>
          <w:szCs w:val="24"/>
          <w:lang w:eastAsia="zh-CN"/>
        </w:rPr>
        <w:t>2023</w:t>
      </w:r>
      <w:r w:rsidR="001C6D3D">
        <w:rPr>
          <w:rFonts w:ascii="Times New Roman" w:eastAsiaTheme="minorEastAsia" w:hAnsi="Times New Roman" w:cs="Times New Roman" w:hint="eastAsia"/>
          <w:sz w:val="24"/>
          <w:szCs w:val="24"/>
          <w:lang w:eastAsia="zh-CN"/>
        </w:rPr>
        <w:t>《</w:t>
      </w:r>
      <w:r w:rsidR="001C6D3D">
        <w:rPr>
          <w:rFonts w:ascii="宋体" w:eastAsia="宋体" w:hAnsi="宋体" w:cs="宋体" w:hint="eastAsia"/>
          <w:spacing w:val="-1"/>
          <w:position w:val="1"/>
          <w:sz w:val="24"/>
          <w:szCs w:val="24"/>
          <w:lang w:eastAsia="zh-CN"/>
        </w:rPr>
        <w:t>计量标准考核规范</w:t>
      </w:r>
      <w:r w:rsidR="001C6D3D">
        <w:rPr>
          <w:rFonts w:ascii="Times New Roman" w:eastAsiaTheme="minorEastAsia" w:hAnsi="Times New Roman" w:cs="Times New Roman" w:hint="eastAsia"/>
          <w:sz w:val="24"/>
          <w:szCs w:val="24"/>
          <w:lang w:eastAsia="zh-CN"/>
        </w:rPr>
        <w:t>》</w:t>
      </w:r>
      <w:r w:rsidR="001C6D3D">
        <w:rPr>
          <w:rFonts w:ascii="宋体" w:eastAsia="宋体" w:hAnsi="宋体" w:cs="宋体" w:hint="eastAsia"/>
          <w:sz w:val="24"/>
          <w:szCs w:val="24"/>
          <w:lang w:eastAsia="zh-CN"/>
        </w:rPr>
        <w:t>、</w:t>
      </w:r>
      <w:r w:rsidR="001C6D3D" w:rsidRPr="001C6D3D">
        <w:rPr>
          <w:rFonts w:ascii="Times New Roman" w:eastAsiaTheme="minorEastAsia" w:hAnsi="Times New Roman" w:cs="Times New Roman" w:hint="eastAsia"/>
          <w:sz w:val="24"/>
          <w:szCs w:val="24"/>
          <w:lang w:eastAsia="zh-CN"/>
        </w:rPr>
        <w:t>JJF 1182</w:t>
      </w:r>
      <w:r w:rsidR="001C6D3D">
        <w:rPr>
          <w:rFonts w:ascii="Times New Roman" w:eastAsiaTheme="minorEastAsia" w:hAnsi="Times New Roman" w:cs="Times New Roman" w:hint="eastAsia"/>
          <w:sz w:val="24"/>
          <w:szCs w:val="24"/>
          <w:lang w:eastAsia="zh-CN"/>
        </w:rPr>
        <w:t>-</w:t>
      </w:r>
      <w:r w:rsidR="001C6D3D" w:rsidRPr="001C6D3D">
        <w:rPr>
          <w:rFonts w:ascii="Times New Roman" w:eastAsiaTheme="minorEastAsia" w:hAnsi="Times New Roman" w:cs="Times New Roman" w:hint="eastAsia"/>
          <w:sz w:val="24"/>
          <w:szCs w:val="24"/>
          <w:lang w:eastAsia="zh-CN"/>
        </w:rPr>
        <w:t>2021</w:t>
      </w:r>
      <w:r w:rsidR="001C6D3D">
        <w:rPr>
          <w:rFonts w:ascii="Times New Roman" w:eastAsiaTheme="minorEastAsia" w:hAnsi="Times New Roman" w:cs="Times New Roman" w:hint="eastAsia"/>
          <w:sz w:val="24"/>
          <w:szCs w:val="24"/>
          <w:lang w:eastAsia="zh-CN"/>
        </w:rPr>
        <w:t>《</w:t>
      </w:r>
      <w:r w:rsidR="001C6D3D" w:rsidRPr="001C6D3D">
        <w:rPr>
          <w:rFonts w:ascii="Times New Roman" w:eastAsiaTheme="minorEastAsia" w:hAnsi="Times New Roman" w:cs="Times New Roman" w:hint="eastAsia"/>
          <w:sz w:val="24"/>
          <w:szCs w:val="24"/>
          <w:lang w:eastAsia="zh-CN"/>
        </w:rPr>
        <w:t>计</w:t>
      </w:r>
      <w:r w:rsidR="001C6D3D">
        <w:rPr>
          <w:rFonts w:ascii="宋体" w:eastAsia="宋体" w:hAnsi="宋体" w:cs="宋体" w:hint="eastAsia"/>
          <w:spacing w:val="-2"/>
          <w:position w:val="1"/>
          <w:sz w:val="24"/>
          <w:szCs w:val="24"/>
          <w:lang w:eastAsia="zh-CN"/>
        </w:rPr>
        <w:t>量器具软件测评指南</w:t>
      </w:r>
      <w:r w:rsidR="001C6D3D">
        <w:rPr>
          <w:rFonts w:ascii="Times New Roman" w:eastAsiaTheme="minorEastAsia" w:hAnsi="Times New Roman" w:cs="Times New Roman" w:hint="eastAsia"/>
          <w:sz w:val="24"/>
          <w:szCs w:val="24"/>
          <w:lang w:eastAsia="zh-CN"/>
        </w:rPr>
        <w:t>》</w:t>
      </w:r>
      <w:r w:rsidR="001A76FC" w:rsidRPr="001A5BC1">
        <w:rPr>
          <w:rFonts w:ascii="宋体" w:eastAsia="宋体" w:hAnsi="宋体" w:cs="宋体"/>
          <w:sz w:val="24"/>
          <w:szCs w:val="24"/>
          <w:lang w:eastAsia="zh-CN"/>
        </w:rPr>
        <w:t>等相关技术文件</w:t>
      </w:r>
      <w:r w:rsidR="00D25A3E">
        <w:rPr>
          <w:rFonts w:ascii="宋体" w:eastAsia="宋体" w:hAnsi="宋体" w:cs="宋体" w:hint="eastAsia"/>
          <w:sz w:val="24"/>
          <w:szCs w:val="24"/>
          <w:lang w:eastAsia="zh-CN"/>
        </w:rPr>
        <w:t>进行制定</w:t>
      </w:r>
      <w:r w:rsidR="001A5BC1" w:rsidRPr="001A5BC1">
        <w:rPr>
          <w:rFonts w:ascii="宋体" w:eastAsia="宋体" w:hAnsi="宋体" w:cs="宋体" w:hint="eastAsia"/>
          <w:sz w:val="24"/>
          <w:szCs w:val="24"/>
          <w:lang w:eastAsia="zh-CN"/>
        </w:rPr>
        <w:t>。</w:t>
      </w:r>
    </w:p>
    <w:p w14:paraId="149FA649" w14:textId="77777777" w:rsidR="000F5F25" w:rsidRPr="00697174" w:rsidRDefault="000F5F25" w:rsidP="000F5F25">
      <w:pPr>
        <w:pStyle w:val="af"/>
        <w:tabs>
          <w:tab w:val="left" w:pos="7875"/>
        </w:tabs>
        <w:spacing w:line="360" w:lineRule="auto"/>
        <w:ind w:firstLineChars="200" w:firstLine="480"/>
        <w:rPr>
          <w:rFonts w:hAnsi="宋体" w:hint="eastAsia"/>
          <w:color w:val="FF0000"/>
          <w:sz w:val="24"/>
          <w:szCs w:val="24"/>
        </w:rPr>
      </w:pPr>
      <w:r w:rsidRPr="00697174">
        <w:rPr>
          <w:rFonts w:hAnsi="宋体" w:hint="eastAsia"/>
          <w:sz w:val="24"/>
          <w:szCs w:val="24"/>
        </w:rPr>
        <w:t>本规范为首次制定。</w:t>
      </w:r>
    </w:p>
    <w:p w14:paraId="7313A334" w14:textId="0BFD6F33" w:rsidR="000F5F25" w:rsidRPr="000F5F25" w:rsidRDefault="000F5F25" w:rsidP="000F5F25">
      <w:pPr>
        <w:adjustRightInd/>
        <w:snapToGrid/>
        <w:spacing w:line="360" w:lineRule="auto"/>
        <w:ind w:firstLineChars="200" w:firstLine="480"/>
        <w:jc w:val="both"/>
        <w:rPr>
          <w:rFonts w:ascii="宋体" w:eastAsia="宋体" w:hAnsi="宋体" w:cs="宋体" w:hint="eastAsia"/>
          <w:sz w:val="24"/>
          <w:szCs w:val="24"/>
          <w:lang w:eastAsia="zh-CN"/>
        </w:rPr>
        <w:sectPr w:rsidR="000F5F25" w:rsidRPr="000F5F25">
          <w:footerReference w:type="default" r:id="rId18"/>
          <w:pgSz w:w="11906" w:h="16838"/>
          <w:pgMar w:top="1440" w:right="1417" w:bottom="1440" w:left="1417" w:header="821" w:footer="948" w:gutter="0"/>
          <w:pgNumType w:start="4"/>
          <w:cols w:space="720"/>
        </w:sectPr>
      </w:pPr>
    </w:p>
    <w:p w14:paraId="5368E7B8" w14:textId="23D7713F" w:rsidR="00DA0058" w:rsidRDefault="00000000" w:rsidP="00FC25A7">
      <w:pPr>
        <w:spacing w:beforeLines="100" w:before="312" w:afterLines="100" w:after="312" w:line="480" w:lineRule="auto"/>
        <w:jc w:val="center"/>
        <w:rPr>
          <w:rFonts w:ascii="黑体" w:eastAsia="黑体" w:hAnsi="黑体" w:cs="黑体" w:hint="eastAsia"/>
          <w:spacing w:val="7"/>
          <w:sz w:val="32"/>
          <w:szCs w:val="32"/>
          <w:lang w:eastAsia="zh-CN"/>
        </w:rPr>
      </w:pPr>
      <w:r>
        <w:rPr>
          <w:rFonts w:ascii="黑体" w:eastAsia="黑体" w:hAnsi="黑体" w:cs="黑体" w:hint="eastAsia"/>
          <w:spacing w:val="7"/>
          <w:sz w:val="32"/>
          <w:szCs w:val="32"/>
          <w:lang w:eastAsia="zh-CN"/>
        </w:rPr>
        <w:lastRenderedPageBreak/>
        <w:t>制造计量器具许可考核通用规范</w:t>
      </w:r>
    </w:p>
    <w:p w14:paraId="3FFD28BC" w14:textId="1D68AF4E" w:rsidR="00DA0058" w:rsidRDefault="00000000">
      <w:pPr>
        <w:adjustRightInd/>
        <w:snapToGrid/>
        <w:spacing w:line="360" w:lineRule="auto"/>
        <w:jc w:val="both"/>
        <w:outlineLvl w:val="0"/>
        <w:rPr>
          <w:rFonts w:ascii="黑体" w:eastAsia="黑体" w:hAnsi="黑体" w:cs="黑体" w:hint="eastAsia"/>
          <w:spacing w:val="-8"/>
          <w:position w:val="1"/>
          <w:sz w:val="24"/>
          <w:szCs w:val="24"/>
          <w:lang w:eastAsia="zh-CN"/>
        </w:rPr>
      </w:pPr>
      <w:bookmarkStart w:id="3" w:name="_Toc11308"/>
      <w:r w:rsidRPr="00375E6E">
        <w:rPr>
          <w:rFonts w:ascii="黑体" w:eastAsia="黑体" w:hAnsi="黑体" w:cs="Times New Roman"/>
          <w:spacing w:val="-8"/>
          <w:position w:val="1"/>
          <w:sz w:val="24"/>
          <w:szCs w:val="24"/>
          <w:lang w:eastAsia="zh-CN"/>
        </w:rPr>
        <w:t>1</w:t>
      </w:r>
      <w:r>
        <w:rPr>
          <w:rFonts w:ascii="黑体" w:eastAsia="黑体" w:hAnsi="黑体" w:cs="黑体" w:hint="eastAsia"/>
          <w:spacing w:val="-8"/>
          <w:position w:val="1"/>
          <w:sz w:val="24"/>
          <w:szCs w:val="24"/>
          <w:lang w:eastAsia="zh-CN"/>
        </w:rPr>
        <w:t xml:space="preserve">  范围</w:t>
      </w:r>
      <w:bookmarkEnd w:id="3"/>
    </w:p>
    <w:p w14:paraId="6BB6699B" w14:textId="22DA73B2" w:rsidR="00DA0058" w:rsidRDefault="00000000">
      <w:pPr>
        <w:adjustRightInd/>
        <w:snapToGrid/>
        <w:spacing w:line="360" w:lineRule="auto"/>
        <w:ind w:firstLineChars="200" w:firstLine="468"/>
        <w:jc w:val="both"/>
        <w:rPr>
          <w:rFonts w:ascii="宋体" w:eastAsia="宋体" w:hAnsi="宋体" w:cs="宋体" w:hint="eastAsia"/>
          <w:spacing w:val="-6"/>
          <w:sz w:val="24"/>
          <w:szCs w:val="24"/>
          <w:lang w:eastAsia="zh-CN"/>
        </w:rPr>
      </w:pPr>
      <w:r>
        <w:rPr>
          <w:rFonts w:ascii="宋体" w:eastAsia="宋体" w:hAnsi="宋体" w:cs="宋体" w:hint="eastAsia"/>
          <w:spacing w:val="-3"/>
          <w:sz w:val="24"/>
          <w:szCs w:val="24"/>
          <w:lang w:eastAsia="zh-CN"/>
        </w:rPr>
        <w:t>本规范适用于中华人民共和国境内，</w:t>
      </w:r>
      <w:r w:rsidRPr="006D78D5">
        <w:rPr>
          <w:rFonts w:ascii="宋体" w:eastAsia="宋体" w:hAnsi="宋体" w:cs="宋体" w:hint="eastAsia"/>
          <w:color w:val="000000" w:themeColor="text1"/>
          <w:spacing w:val="-3"/>
          <w:sz w:val="24"/>
          <w:szCs w:val="24"/>
          <w:lang w:eastAsia="zh-CN"/>
        </w:rPr>
        <w:t>以</w:t>
      </w:r>
      <w:r w:rsidR="004C2390">
        <w:rPr>
          <w:rFonts w:ascii="宋体" w:eastAsia="宋体" w:hAnsi="宋体" w:cs="宋体" w:hint="eastAsia"/>
          <w:color w:val="000000" w:themeColor="text1"/>
          <w:spacing w:val="-3"/>
          <w:sz w:val="24"/>
          <w:szCs w:val="24"/>
          <w:lang w:eastAsia="zh-CN"/>
        </w:rPr>
        <w:t>销售</w:t>
      </w:r>
      <w:r w:rsidRPr="006D78D5">
        <w:rPr>
          <w:rFonts w:ascii="宋体" w:eastAsia="宋体" w:hAnsi="宋体" w:cs="宋体" w:hint="eastAsia"/>
          <w:color w:val="000000" w:themeColor="text1"/>
          <w:spacing w:val="-3"/>
          <w:sz w:val="24"/>
          <w:szCs w:val="24"/>
          <w:lang w:eastAsia="zh-CN"/>
        </w:rPr>
        <w:t>为目的制造列入《实施强制管理的计量器具目录》且监管方式为“型式批准”或者“型式批准、强制检定”</w:t>
      </w:r>
      <w:r>
        <w:rPr>
          <w:rFonts w:ascii="宋体" w:eastAsia="宋体" w:hAnsi="宋体" w:cs="宋体" w:hint="eastAsia"/>
          <w:spacing w:val="-3"/>
          <w:sz w:val="24"/>
          <w:szCs w:val="24"/>
          <w:lang w:eastAsia="zh-CN"/>
        </w:rPr>
        <w:t>的计量器具</w:t>
      </w:r>
      <w:r>
        <w:rPr>
          <w:rFonts w:ascii="宋体" w:eastAsia="宋体" w:hAnsi="宋体" w:cs="宋体" w:hint="eastAsia"/>
          <w:spacing w:val="-6"/>
          <w:sz w:val="24"/>
          <w:szCs w:val="24"/>
          <w:lang w:eastAsia="zh-CN"/>
        </w:rPr>
        <w:t>许可考核</w:t>
      </w:r>
      <w:r w:rsidR="006D78D5">
        <w:rPr>
          <w:rFonts w:ascii="宋体" w:eastAsia="宋体" w:hAnsi="宋体" w:cs="宋体" w:hint="eastAsia"/>
          <w:spacing w:val="-6"/>
          <w:sz w:val="24"/>
          <w:szCs w:val="24"/>
          <w:lang w:eastAsia="zh-CN"/>
        </w:rPr>
        <w:t>和</w:t>
      </w:r>
      <w:r w:rsidR="0047209F">
        <w:rPr>
          <w:rFonts w:ascii="宋体" w:eastAsia="宋体" w:hAnsi="宋体" w:cs="宋体" w:hint="eastAsia"/>
          <w:spacing w:val="-6"/>
          <w:sz w:val="24"/>
          <w:szCs w:val="24"/>
          <w:lang w:eastAsia="zh-CN"/>
        </w:rPr>
        <w:t>监督检查</w:t>
      </w:r>
      <w:r>
        <w:rPr>
          <w:rFonts w:ascii="宋体" w:eastAsia="宋体" w:hAnsi="宋体" w:cs="宋体" w:hint="eastAsia"/>
          <w:spacing w:val="-6"/>
          <w:sz w:val="24"/>
          <w:szCs w:val="24"/>
          <w:lang w:eastAsia="zh-CN"/>
        </w:rPr>
        <w:t>。</w:t>
      </w:r>
    </w:p>
    <w:p w14:paraId="4FFE4B34" w14:textId="15D6784B" w:rsidR="00DA0058" w:rsidRPr="00375E6E" w:rsidRDefault="00000000">
      <w:pPr>
        <w:adjustRightInd/>
        <w:snapToGrid/>
        <w:spacing w:line="360" w:lineRule="auto"/>
        <w:jc w:val="both"/>
        <w:outlineLvl w:val="0"/>
        <w:rPr>
          <w:rFonts w:ascii="宋体" w:eastAsia="宋体" w:hAnsi="宋体" w:cs="宋体" w:hint="eastAsia"/>
          <w:sz w:val="24"/>
          <w:szCs w:val="24"/>
          <w:lang w:eastAsia="zh-CN"/>
        </w:rPr>
      </w:pPr>
      <w:bookmarkStart w:id="4" w:name="_Toc21141"/>
      <w:r w:rsidRPr="00375E6E">
        <w:rPr>
          <w:rFonts w:ascii="黑体" w:eastAsia="黑体" w:hAnsi="黑体" w:cs="黑体" w:hint="eastAsia"/>
          <w:spacing w:val="-5"/>
          <w:position w:val="1"/>
          <w:sz w:val="24"/>
          <w:szCs w:val="24"/>
          <w:lang w:eastAsia="zh-CN"/>
        </w:rPr>
        <w:t>2</w:t>
      </w:r>
      <w:r w:rsidRPr="00375E6E">
        <w:rPr>
          <w:rFonts w:ascii="黑体" w:eastAsia="黑体" w:hAnsi="黑体" w:cs="黑体" w:hint="eastAsia"/>
          <w:spacing w:val="4"/>
          <w:position w:val="1"/>
          <w:sz w:val="24"/>
          <w:szCs w:val="24"/>
          <w:lang w:eastAsia="zh-CN"/>
        </w:rPr>
        <w:t xml:space="preserve">  </w:t>
      </w:r>
      <w:r w:rsidRPr="00375E6E">
        <w:rPr>
          <w:rFonts w:ascii="黑体" w:eastAsia="黑体" w:hAnsi="黑体" w:cs="黑体" w:hint="eastAsia"/>
          <w:spacing w:val="-5"/>
          <w:position w:val="1"/>
          <w:sz w:val="24"/>
          <w:szCs w:val="24"/>
          <w:lang w:eastAsia="zh-CN"/>
        </w:rPr>
        <w:t>引用文件</w:t>
      </w:r>
      <w:bookmarkEnd w:id="4"/>
    </w:p>
    <w:p w14:paraId="6997F94F" w14:textId="24B7CD24"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本规范引用下列文件：</w:t>
      </w:r>
    </w:p>
    <w:p w14:paraId="0644295D" w14:textId="3757CF99" w:rsidR="00DA0058" w:rsidRPr="00317119" w:rsidRDefault="00000000">
      <w:pPr>
        <w:adjustRightInd/>
        <w:snapToGrid/>
        <w:spacing w:line="360" w:lineRule="auto"/>
        <w:ind w:firstLineChars="200" w:firstLine="468"/>
        <w:jc w:val="both"/>
        <w:rPr>
          <w:rFonts w:ascii="Times New Roman" w:eastAsia="宋体" w:hAnsi="Times New Roman" w:cs="Times New Roman"/>
          <w:spacing w:val="-3"/>
          <w:sz w:val="24"/>
          <w:szCs w:val="24"/>
          <w:lang w:eastAsia="zh-CN"/>
        </w:rPr>
      </w:pPr>
      <w:bookmarkStart w:id="5" w:name="_Hlk198543139"/>
      <w:r w:rsidRPr="00317119">
        <w:rPr>
          <w:rFonts w:ascii="Times New Roman" w:eastAsia="宋体" w:hAnsi="Times New Roman" w:cs="Times New Roman"/>
          <w:spacing w:val="-3"/>
          <w:sz w:val="24"/>
          <w:szCs w:val="24"/>
          <w:lang w:eastAsia="zh-CN"/>
        </w:rPr>
        <w:t>JJF</w:t>
      </w:r>
      <w:r w:rsidR="00317119" w:rsidRPr="00317119">
        <w:rPr>
          <w:rFonts w:ascii="Times New Roman" w:eastAsia="宋体" w:hAnsi="Times New Roman" w:cs="Times New Roman"/>
          <w:spacing w:val="-3"/>
          <w:sz w:val="24"/>
          <w:szCs w:val="24"/>
          <w:lang w:eastAsia="zh-CN"/>
        </w:rPr>
        <w:t xml:space="preserve"> </w:t>
      </w:r>
      <w:r w:rsidRPr="00317119">
        <w:rPr>
          <w:rFonts w:ascii="Times New Roman" w:eastAsia="宋体" w:hAnsi="Times New Roman" w:cs="Times New Roman"/>
          <w:spacing w:val="-3"/>
          <w:sz w:val="24"/>
          <w:szCs w:val="24"/>
          <w:lang w:eastAsia="zh-CN"/>
        </w:rPr>
        <w:t>1001</w:t>
      </w:r>
      <w:r w:rsidR="00317119" w:rsidRPr="00317119">
        <w:rPr>
          <w:rFonts w:ascii="Times New Roman" w:eastAsia="宋体" w:hAnsi="Times New Roman" w:cs="Times New Roman"/>
          <w:spacing w:val="-3"/>
          <w:sz w:val="24"/>
          <w:szCs w:val="24"/>
          <w:lang w:eastAsia="zh-CN"/>
        </w:rPr>
        <w:t xml:space="preserve"> </w:t>
      </w:r>
      <w:r w:rsidRPr="00317119">
        <w:rPr>
          <w:rFonts w:ascii="Times New Roman" w:eastAsia="宋体" w:hAnsi="Times New Roman" w:cs="Times New Roman"/>
          <w:spacing w:val="-3"/>
          <w:sz w:val="24"/>
          <w:szCs w:val="24"/>
          <w:lang w:eastAsia="zh-CN"/>
        </w:rPr>
        <w:t xml:space="preserve">  </w:t>
      </w:r>
      <w:r w:rsidR="0017483B">
        <w:rPr>
          <w:rFonts w:ascii="Times New Roman" w:eastAsia="宋体" w:hAnsi="Times New Roman" w:cs="Times New Roman" w:hint="eastAsia"/>
          <w:spacing w:val="-3"/>
          <w:sz w:val="24"/>
          <w:szCs w:val="24"/>
          <w:lang w:eastAsia="zh-CN"/>
        </w:rPr>
        <w:t xml:space="preserve"> </w:t>
      </w:r>
      <w:r w:rsidRPr="00317119">
        <w:rPr>
          <w:rFonts w:ascii="Times New Roman" w:eastAsia="宋体" w:hAnsi="Times New Roman" w:cs="Times New Roman"/>
          <w:spacing w:val="-3"/>
          <w:sz w:val="24"/>
          <w:szCs w:val="24"/>
          <w:lang w:eastAsia="zh-CN"/>
        </w:rPr>
        <w:t>通用计量术语及定义</w:t>
      </w:r>
    </w:p>
    <w:p w14:paraId="302F61FE" w14:textId="26CDDA19" w:rsidR="00DA0058" w:rsidRDefault="00000000">
      <w:pPr>
        <w:adjustRightInd/>
        <w:snapToGrid/>
        <w:spacing w:line="360" w:lineRule="auto"/>
        <w:ind w:firstLineChars="200" w:firstLine="468"/>
        <w:jc w:val="both"/>
        <w:rPr>
          <w:rFonts w:ascii="Times New Roman" w:eastAsia="宋体" w:hAnsi="Times New Roman" w:cs="Times New Roman"/>
          <w:spacing w:val="-3"/>
          <w:sz w:val="24"/>
          <w:szCs w:val="24"/>
          <w:lang w:eastAsia="zh-CN"/>
        </w:rPr>
      </w:pPr>
      <w:r w:rsidRPr="00317119">
        <w:rPr>
          <w:rFonts w:ascii="Times New Roman" w:eastAsia="宋体" w:hAnsi="Times New Roman" w:cs="Times New Roman"/>
          <w:spacing w:val="-3"/>
          <w:sz w:val="24"/>
          <w:szCs w:val="24"/>
          <w:lang w:eastAsia="zh-CN"/>
        </w:rPr>
        <w:t xml:space="preserve">GB/T 19000 </w:t>
      </w:r>
      <w:r w:rsidRPr="00317119">
        <w:rPr>
          <w:rFonts w:ascii="Times New Roman" w:eastAsia="宋体" w:hAnsi="Times New Roman" w:cs="Times New Roman"/>
          <w:spacing w:val="-3"/>
          <w:sz w:val="24"/>
          <w:szCs w:val="24"/>
          <w:lang w:eastAsia="zh-CN"/>
        </w:rPr>
        <w:t>质量管理体系</w:t>
      </w:r>
      <w:r w:rsidRPr="00317119">
        <w:rPr>
          <w:rFonts w:ascii="Times New Roman" w:eastAsia="宋体" w:hAnsi="Times New Roman" w:cs="Times New Roman"/>
          <w:spacing w:val="-3"/>
          <w:sz w:val="24"/>
          <w:szCs w:val="24"/>
          <w:lang w:eastAsia="zh-CN"/>
        </w:rPr>
        <w:t xml:space="preserve"> </w:t>
      </w:r>
      <w:r w:rsidRPr="00317119">
        <w:rPr>
          <w:rFonts w:ascii="Times New Roman" w:eastAsia="宋体" w:hAnsi="Times New Roman" w:cs="Times New Roman"/>
          <w:spacing w:val="-3"/>
          <w:sz w:val="24"/>
          <w:szCs w:val="24"/>
          <w:lang w:eastAsia="zh-CN"/>
        </w:rPr>
        <w:t>基础和术语</w:t>
      </w:r>
    </w:p>
    <w:p w14:paraId="66A8FF42" w14:textId="3D7A537C" w:rsidR="00BA664E" w:rsidRPr="00317119" w:rsidRDefault="00BA664E">
      <w:pPr>
        <w:adjustRightInd/>
        <w:snapToGrid/>
        <w:spacing w:line="360" w:lineRule="auto"/>
        <w:ind w:firstLineChars="200" w:firstLine="468"/>
        <w:jc w:val="both"/>
        <w:rPr>
          <w:rFonts w:ascii="Times New Roman" w:eastAsia="宋体" w:hAnsi="Times New Roman" w:cs="Times New Roman"/>
          <w:spacing w:val="-3"/>
          <w:sz w:val="24"/>
          <w:szCs w:val="24"/>
          <w:lang w:eastAsia="zh-CN"/>
        </w:rPr>
      </w:pPr>
      <w:r w:rsidRPr="00317119">
        <w:rPr>
          <w:rFonts w:ascii="Times New Roman" w:eastAsia="宋体" w:hAnsi="Times New Roman" w:cs="Times New Roman"/>
          <w:spacing w:val="-3"/>
          <w:sz w:val="24"/>
          <w:szCs w:val="24"/>
          <w:lang w:eastAsia="zh-CN"/>
        </w:rPr>
        <w:t>GB/T 1900</w:t>
      </w:r>
      <w:r>
        <w:rPr>
          <w:rFonts w:ascii="Times New Roman" w:eastAsia="宋体" w:hAnsi="Times New Roman" w:cs="Times New Roman" w:hint="eastAsia"/>
          <w:spacing w:val="-3"/>
          <w:sz w:val="24"/>
          <w:szCs w:val="24"/>
          <w:lang w:eastAsia="zh-CN"/>
        </w:rPr>
        <w:t xml:space="preserve">1 </w:t>
      </w:r>
      <w:r w:rsidRPr="00317119">
        <w:rPr>
          <w:rFonts w:ascii="Times New Roman" w:eastAsia="宋体" w:hAnsi="Times New Roman" w:cs="Times New Roman"/>
          <w:spacing w:val="-3"/>
          <w:sz w:val="24"/>
          <w:szCs w:val="24"/>
          <w:lang w:eastAsia="zh-CN"/>
        </w:rPr>
        <w:t>质量管理体系</w:t>
      </w:r>
      <w:r>
        <w:rPr>
          <w:rFonts w:ascii="Times New Roman" w:eastAsia="宋体" w:hAnsi="Times New Roman" w:cs="Times New Roman" w:hint="eastAsia"/>
          <w:spacing w:val="-3"/>
          <w:sz w:val="24"/>
          <w:szCs w:val="24"/>
          <w:lang w:eastAsia="zh-CN"/>
        </w:rPr>
        <w:t xml:space="preserve"> </w:t>
      </w:r>
      <w:r>
        <w:rPr>
          <w:rFonts w:ascii="Times New Roman" w:eastAsia="宋体" w:hAnsi="Times New Roman" w:cs="Times New Roman" w:hint="eastAsia"/>
          <w:spacing w:val="-3"/>
          <w:sz w:val="24"/>
          <w:szCs w:val="24"/>
          <w:lang w:eastAsia="zh-CN"/>
        </w:rPr>
        <w:t>要求</w:t>
      </w:r>
    </w:p>
    <w:p w14:paraId="24CF1A9A" w14:textId="4234B68A" w:rsidR="00DA0058" w:rsidRPr="00317119" w:rsidRDefault="00000000">
      <w:pPr>
        <w:adjustRightInd/>
        <w:snapToGrid/>
        <w:spacing w:line="360" w:lineRule="auto"/>
        <w:ind w:firstLineChars="200" w:firstLine="468"/>
        <w:jc w:val="both"/>
        <w:rPr>
          <w:rFonts w:ascii="Times New Roman" w:eastAsia="宋体" w:hAnsi="Times New Roman" w:cs="Times New Roman"/>
          <w:spacing w:val="-3"/>
          <w:sz w:val="24"/>
          <w:szCs w:val="24"/>
          <w:lang w:eastAsia="zh-CN"/>
        </w:rPr>
      </w:pPr>
      <w:r w:rsidRPr="00317119">
        <w:rPr>
          <w:rFonts w:ascii="Times New Roman" w:eastAsia="宋体" w:hAnsi="Times New Roman" w:cs="Times New Roman"/>
          <w:spacing w:val="-3"/>
          <w:sz w:val="24"/>
          <w:szCs w:val="24"/>
          <w:lang w:eastAsia="zh-CN"/>
        </w:rPr>
        <w:t xml:space="preserve">GB/T 19022 </w:t>
      </w:r>
      <w:r w:rsidRPr="00317119">
        <w:rPr>
          <w:rFonts w:ascii="Times New Roman" w:eastAsia="宋体" w:hAnsi="Times New Roman" w:cs="Times New Roman"/>
          <w:spacing w:val="-3"/>
          <w:sz w:val="24"/>
          <w:szCs w:val="24"/>
          <w:lang w:eastAsia="zh-CN"/>
        </w:rPr>
        <w:t>测量管理体系</w:t>
      </w:r>
      <w:r w:rsidRPr="00317119">
        <w:rPr>
          <w:rFonts w:ascii="Times New Roman" w:eastAsia="宋体" w:hAnsi="Times New Roman" w:cs="Times New Roman"/>
          <w:spacing w:val="-3"/>
          <w:sz w:val="24"/>
          <w:szCs w:val="24"/>
          <w:lang w:eastAsia="zh-CN"/>
        </w:rPr>
        <w:t xml:space="preserve"> </w:t>
      </w:r>
      <w:r w:rsidRPr="00317119">
        <w:rPr>
          <w:rFonts w:ascii="Times New Roman" w:eastAsia="宋体" w:hAnsi="Times New Roman" w:cs="Times New Roman"/>
          <w:spacing w:val="-3"/>
          <w:sz w:val="24"/>
          <w:szCs w:val="24"/>
          <w:lang w:eastAsia="zh-CN"/>
        </w:rPr>
        <w:t>测量过程和测量设备要求</w:t>
      </w:r>
    </w:p>
    <w:bookmarkEnd w:id="5"/>
    <w:p w14:paraId="383C4ACE" w14:textId="77777777" w:rsidR="00DA0058" w:rsidRPr="00BA664E" w:rsidRDefault="00000000" w:rsidP="00D01DAC">
      <w:pPr>
        <w:widowControl w:val="0"/>
        <w:kinsoku/>
        <w:wordWrap w:val="0"/>
        <w:topLinePunct/>
        <w:autoSpaceDE/>
        <w:autoSpaceDN/>
        <w:adjustRightInd/>
        <w:snapToGrid/>
        <w:spacing w:line="360" w:lineRule="auto"/>
        <w:ind w:firstLineChars="200" w:firstLine="480"/>
        <w:jc w:val="both"/>
        <w:rPr>
          <w:bCs/>
          <w:color w:val="000000" w:themeColor="text1"/>
          <w:sz w:val="24"/>
          <w:lang w:eastAsia="zh-CN"/>
        </w:rPr>
      </w:pPr>
      <w:r w:rsidRPr="00BA664E">
        <w:rPr>
          <w:rFonts w:ascii="宋体" w:eastAsia="宋体" w:hAnsi="宋体" w:cs="宋体" w:hint="eastAsia"/>
          <w:bCs/>
          <w:color w:val="000000" w:themeColor="text1"/>
          <w:sz w:val="24"/>
          <w:lang w:eastAsia="zh-CN"/>
        </w:rPr>
        <w:t>凡是注日期的引用文件，仅注日期的版本适用于本规范；凡是不注日期的引用文件，其最新版本（包括所有的修改单）适用于本规范。</w:t>
      </w:r>
    </w:p>
    <w:p w14:paraId="7C0E97E6" w14:textId="3A45AA48" w:rsidR="00DA0058" w:rsidRDefault="00000000">
      <w:pPr>
        <w:adjustRightInd/>
        <w:snapToGrid/>
        <w:spacing w:line="360" w:lineRule="auto"/>
        <w:jc w:val="both"/>
        <w:outlineLvl w:val="0"/>
        <w:rPr>
          <w:rFonts w:ascii="宋体" w:eastAsia="宋体" w:hAnsi="宋体" w:cs="宋体" w:hint="eastAsia"/>
          <w:sz w:val="24"/>
          <w:szCs w:val="24"/>
          <w:lang w:eastAsia="zh-CN"/>
        </w:rPr>
      </w:pPr>
      <w:bookmarkStart w:id="6" w:name="_Toc15136"/>
      <w:r>
        <w:rPr>
          <w:rFonts w:ascii="Times New Roman" w:eastAsia="黑体" w:hAnsi="Times New Roman" w:cs="Times New Roman"/>
          <w:spacing w:val="-4"/>
          <w:position w:val="1"/>
          <w:sz w:val="24"/>
          <w:szCs w:val="24"/>
          <w:lang w:eastAsia="zh-CN"/>
        </w:rPr>
        <w:t>3</w:t>
      </w:r>
      <w:r>
        <w:rPr>
          <w:rFonts w:ascii="黑体" w:eastAsia="黑体" w:hAnsi="黑体" w:cs="黑体" w:hint="eastAsia"/>
          <w:spacing w:val="-4"/>
          <w:position w:val="1"/>
          <w:sz w:val="24"/>
          <w:szCs w:val="24"/>
          <w:lang w:eastAsia="zh-CN"/>
        </w:rPr>
        <w:t xml:space="preserve">  术语</w:t>
      </w:r>
      <w:bookmarkEnd w:id="6"/>
    </w:p>
    <w:p w14:paraId="56E6554E" w14:textId="3D3CCAE1" w:rsidR="00DA0058" w:rsidRPr="004509ED"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4509ED">
        <w:rPr>
          <w:rFonts w:ascii="Times New Roman" w:eastAsia="宋体" w:hAnsi="Times New Roman" w:cs="Times New Roman"/>
          <w:spacing w:val="-1"/>
          <w:sz w:val="24"/>
          <w:szCs w:val="24"/>
          <w:lang w:eastAsia="zh-CN"/>
        </w:rPr>
        <w:t>JJF</w:t>
      </w:r>
      <w:r w:rsidRPr="004509ED">
        <w:rPr>
          <w:rFonts w:ascii="Times New Roman" w:eastAsia="宋体" w:hAnsi="Times New Roman" w:cs="Times New Roman"/>
          <w:spacing w:val="-6"/>
          <w:sz w:val="24"/>
          <w:szCs w:val="24"/>
          <w:lang w:eastAsia="zh-CN"/>
        </w:rPr>
        <w:t xml:space="preserve"> </w:t>
      </w:r>
      <w:r w:rsidRPr="004509ED">
        <w:rPr>
          <w:rFonts w:ascii="Times New Roman" w:eastAsia="宋体" w:hAnsi="Times New Roman" w:cs="Times New Roman"/>
          <w:spacing w:val="-1"/>
          <w:sz w:val="24"/>
          <w:szCs w:val="24"/>
          <w:lang w:eastAsia="zh-CN"/>
        </w:rPr>
        <w:t>1001</w:t>
      </w:r>
      <w:r w:rsidRPr="004509ED">
        <w:rPr>
          <w:rFonts w:ascii="Times New Roman" w:eastAsia="宋体" w:hAnsi="Times New Roman" w:cs="Times New Roman"/>
          <w:spacing w:val="-1"/>
          <w:sz w:val="24"/>
          <w:szCs w:val="24"/>
          <w:lang w:eastAsia="zh-CN"/>
        </w:rPr>
        <w:t>《通用计量术语与定义》和</w:t>
      </w:r>
      <w:r w:rsidRPr="004509ED">
        <w:rPr>
          <w:rFonts w:ascii="Times New Roman" w:eastAsia="宋体" w:hAnsi="Times New Roman" w:cs="Times New Roman"/>
          <w:spacing w:val="-46"/>
          <w:sz w:val="24"/>
          <w:szCs w:val="24"/>
          <w:lang w:eastAsia="zh-CN"/>
        </w:rPr>
        <w:t xml:space="preserve"> </w:t>
      </w:r>
      <w:r w:rsidRPr="004509ED">
        <w:rPr>
          <w:rFonts w:ascii="Times New Roman" w:eastAsia="宋体" w:hAnsi="Times New Roman" w:cs="Times New Roman"/>
          <w:spacing w:val="-1"/>
          <w:sz w:val="24"/>
          <w:szCs w:val="24"/>
          <w:lang w:eastAsia="zh-CN"/>
        </w:rPr>
        <w:t>GB/T</w:t>
      </w:r>
      <w:r w:rsidR="004509ED" w:rsidRPr="004509ED">
        <w:rPr>
          <w:rFonts w:ascii="Times New Roman" w:eastAsia="宋体" w:hAnsi="Times New Roman" w:cs="Times New Roman"/>
          <w:spacing w:val="-1"/>
          <w:sz w:val="24"/>
          <w:szCs w:val="24"/>
          <w:lang w:eastAsia="zh-CN"/>
        </w:rPr>
        <w:t xml:space="preserve"> </w:t>
      </w:r>
      <w:r w:rsidRPr="004509ED">
        <w:rPr>
          <w:rFonts w:ascii="Times New Roman" w:eastAsia="宋体" w:hAnsi="Times New Roman" w:cs="Times New Roman"/>
          <w:spacing w:val="-1"/>
          <w:sz w:val="24"/>
          <w:szCs w:val="24"/>
          <w:lang w:eastAsia="zh-CN"/>
        </w:rPr>
        <w:t>19000</w:t>
      </w:r>
      <w:r w:rsidRPr="004509ED">
        <w:rPr>
          <w:rFonts w:ascii="Times New Roman" w:eastAsia="宋体" w:hAnsi="Times New Roman" w:cs="Times New Roman"/>
          <w:spacing w:val="-1"/>
          <w:sz w:val="24"/>
          <w:szCs w:val="24"/>
          <w:lang w:eastAsia="zh-CN"/>
        </w:rPr>
        <w:t>《质量管理体系基础和术语》中的有关术语和下面列出的术语适用于本规范。</w:t>
      </w:r>
    </w:p>
    <w:p w14:paraId="5D6369D3" w14:textId="5E85D865" w:rsidR="00DA0058" w:rsidRDefault="00000000" w:rsidP="00E11D34">
      <w:pPr>
        <w:adjustRightInd/>
        <w:snapToGrid/>
        <w:spacing w:line="360" w:lineRule="auto"/>
        <w:jc w:val="both"/>
        <w:rPr>
          <w:rFonts w:ascii="宋体" w:eastAsia="宋体" w:hAnsi="宋体" w:cs="宋体" w:hint="eastAsia"/>
          <w:sz w:val="24"/>
          <w:szCs w:val="24"/>
        </w:rPr>
      </w:pPr>
      <w:r>
        <w:rPr>
          <w:rFonts w:ascii="Times New Roman" w:eastAsia="宋体" w:hAnsi="Times New Roman" w:cs="Times New Roman"/>
          <w:spacing w:val="-1"/>
          <w:position w:val="1"/>
          <w:sz w:val="24"/>
          <w:szCs w:val="24"/>
        </w:rPr>
        <w:t>3.1</w:t>
      </w:r>
      <w:r w:rsidR="0005620E">
        <w:rPr>
          <w:rFonts w:ascii="Times New Roman" w:eastAsia="宋体" w:hAnsi="Times New Roman" w:cs="Times New Roman" w:hint="eastAsia"/>
          <w:spacing w:val="-1"/>
          <w:position w:val="1"/>
          <w:sz w:val="24"/>
          <w:szCs w:val="24"/>
          <w:lang w:eastAsia="zh-CN"/>
        </w:rPr>
        <w:t xml:space="preserve">  </w:t>
      </w:r>
      <w:r>
        <w:rPr>
          <w:rFonts w:ascii="宋体" w:eastAsia="宋体" w:hAnsi="宋体" w:cs="宋体" w:hint="eastAsia"/>
          <w:spacing w:val="-1"/>
          <w:position w:val="1"/>
          <w:sz w:val="24"/>
          <w:szCs w:val="24"/>
        </w:rPr>
        <w:t>考核准则 examination</w:t>
      </w:r>
      <w:r>
        <w:rPr>
          <w:rFonts w:ascii="宋体" w:eastAsia="宋体" w:hAnsi="宋体" w:cs="宋体" w:hint="eastAsia"/>
          <w:spacing w:val="18"/>
          <w:position w:val="1"/>
          <w:sz w:val="24"/>
          <w:szCs w:val="24"/>
        </w:rPr>
        <w:t xml:space="preserve"> </w:t>
      </w:r>
      <w:r>
        <w:rPr>
          <w:rFonts w:ascii="宋体" w:eastAsia="宋体" w:hAnsi="宋体" w:cs="宋体" w:hint="eastAsia"/>
          <w:spacing w:val="-1"/>
          <w:position w:val="1"/>
          <w:sz w:val="24"/>
          <w:szCs w:val="24"/>
        </w:rPr>
        <w:t>criteria</w:t>
      </w:r>
    </w:p>
    <w:p w14:paraId="49DFB159" w14:textId="301441AB" w:rsidR="00DA0058" w:rsidRDefault="00000000">
      <w:pPr>
        <w:adjustRightInd/>
        <w:snapToGrid/>
        <w:spacing w:line="360" w:lineRule="auto"/>
        <w:ind w:firstLineChars="200" w:firstLine="476"/>
        <w:jc w:val="both"/>
        <w:rPr>
          <w:rFonts w:ascii="宋体" w:eastAsia="宋体" w:hAnsi="宋体" w:cs="宋体" w:hint="eastAsia"/>
          <w:sz w:val="24"/>
          <w:szCs w:val="24"/>
        </w:rPr>
      </w:pPr>
      <w:r>
        <w:rPr>
          <w:rFonts w:ascii="宋体" w:eastAsia="宋体" w:hAnsi="宋体" w:cs="宋体" w:hint="eastAsia"/>
          <w:spacing w:val="-1"/>
          <w:sz w:val="24"/>
          <w:szCs w:val="24"/>
        </w:rPr>
        <w:t>一组方针</w:t>
      </w:r>
      <w:r w:rsidR="00E11D34">
        <w:rPr>
          <w:rFonts w:ascii="宋体" w:eastAsia="宋体" w:hAnsi="宋体" w:cs="宋体" w:hint="eastAsia"/>
          <w:spacing w:val="-1"/>
          <w:sz w:val="24"/>
          <w:szCs w:val="24"/>
          <w:lang w:eastAsia="zh-CN"/>
        </w:rPr>
        <w:t>、</w:t>
      </w:r>
      <w:r>
        <w:rPr>
          <w:rFonts w:ascii="宋体" w:eastAsia="宋体" w:hAnsi="宋体" w:cs="宋体" w:hint="eastAsia"/>
          <w:spacing w:val="-1"/>
          <w:sz w:val="24"/>
          <w:szCs w:val="24"/>
        </w:rPr>
        <w:t>程序或要求</w:t>
      </w:r>
      <w:r>
        <w:rPr>
          <w:rFonts w:ascii="宋体" w:eastAsia="宋体" w:hAnsi="宋体" w:cs="宋体" w:hint="eastAsia"/>
          <w:spacing w:val="-1"/>
          <w:sz w:val="24"/>
          <w:szCs w:val="24"/>
          <w:lang w:eastAsia="zh-CN"/>
        </w:rPr>
        <w:t>，</w:t>
      </w:r>
      <w:r>
        <w:rPr>
          <w:rFonts w:ascii="宋体" w:eastAsia="宋体" w:hAnsi="宋体" w:cs="宋体" w:hint="eastAsia"/>
          <w:spacing w:val="-1"/>
          <w:sz w:val="24"/>
          <w:szCs w:val="24"/>
        </w:rPr>
        <w:t>用作与考核证据进行比较的依据。</w:t>
      </w:r>
    </w:p>
    <w:p w14:paraId="25A37A2D" w14:textId="6B756B5F" w:rsidR="00DA0058" w:rsidRDefault="00000000" w:rsidP="00E11D34">
      <w:pPr>
        <w:adjustRightInd/>
        <w:snapToGrid/>
        <w:spacing w:line="360" w:lineRule="auto"/>
        <w:jc w:val="both"/>
        <w:rPr>
          <w:rFonts w:ascii="宋体" w:eastAsia="宋体" w:hAnsi="宋体" w:cs="宋体" w:hint="eastAsia"/>
          <w:spacing w:val="-1"/>
          <w:position w:val="1"/>
          <w:sz w:val="24"/>
          <w:szCs w:val="24"/>
        </w:rPr>
      </w:pPr>
      <w:r>
        <w:rPr>
          <w:rFonts w:ascii="Times New Roman" w:eastAsia="宋体" w:hAnsi="Times New Roman" w:cs="Times New Roman"/>
          <w:spacing w:val="-1"/>
          <w:position w:val="1"/>
          <w:sz w:val="24"/>
          <w:szCs w:val="24"/>
        </w:rPr>
        <w:t>3.2</w:t>
      </w:r>
      <w:r w:rsidR="0005620E">
        <w:rPr>
          <w:rFonts w:ascii="宋体" w:eastAsia="宋体" w:hAnsi="宋体" w:cs="宋体" w:hint="eastAsia"/>
          <w:spacing w:val="-1"/>
          <w:position w:val="1"/>
          <w:sz w:val="24"/>
          <w:szCs w:val="24"/>
          <w:lang w:eastAsia="zh-CN"/>
        </w:rPr>
        <w:t xml:space="preserve">  </w:t>
      </w:r>
      <w:r>
        <w:rPr>
          <w:rFonts w:ascii="宋体" w:eastAsia="宋体" w:hAnsi="宋体" w:cs="宋体" w:hint="eastAsia"/>
          <w:spacing w:val="-1"/>
          <w:position w:val="1"/>
          <w:sz w:val="24"/>
          <w:szCs w:val="24"/>
        </w:rPr>
        <w:t>考核证据 examination evidence</w:t>
      </w:r>
    </w:p>
    <w:p w14:paraId="0B92D7D5" w14:textId="77777777" w:rsidR="00DA0058" w:rsidRDefault="00000000">
      <w:pPr>
        <w:adjustRightInd/>
        <w:snapToGrid/>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与考核准则有关的并且能够证实的记录、事实</w:t>
      </w:r>
      <w:r>
        <w:rPr>
          <w:rFonts w:ascii="宋体" w:eastAsia="宋体" w:hAnsi="宋体" w:cs="宋体" w:hint="eastAsia"/>
          <w:spacing w:val="-1"/>
          <w:sz w:val="24"/>
          <w:szCs w:val="24"/>
        </w:rPr>
        <w:t>陈述或其他信息。</w:t>
      </w:r>
    </w:p>
    <w:p w14:paraId="1B6EC4CC" w14:textId="4FCB846A" w:rsidR="00DA0058" w:rsidRDefault="00000000" w:rsidP="00E11D34">
      <w:pPr>
        <w:adjustRightInd/>
        <w:snapToGrid/>
        <w:spacing w:line="360" w:lineRule="auto"/>
        <w:jc w:val="both"/>
        <w:rPr>
          <w:rFonts w:ascii="宋体" w:eastAsia="宋体" w:hAnsi="宋体" w:cs="宋体" w:hint="eastAsia"/>
          <w:spacing w:val="-1"/>
          <w:position w:val="1"/>
          <w:sz w:val="24"/>
          <w:szCs w:val="24"/>
        </w:rPr>
      </w:pPr>
      <w:r>
        <w:rPr>
          <w:rFonts w:ascii="Times New Roman" w:eastAsia="宋体" w:hAnsi="Times New Roman" w:cs="Times New Roman"/>
          <w:spacing w:val="-1"/>
          <w:position w:val="1"/>
          <w:sz w:val="24"/>
          <w:szCs w:val="24"/>
        </w:rPr>
        <w:t>3.3</w:t>
      </w:r>
      <w:r>
        <w:rPr>
          <w:rFonts w:ascii="宋体" w:eastAsia="宋体" w:hAnsi="宋体" w:cs="宋体" w:hint="eastAsia"/>
          <w:spacing w:val="-1"/>
          <w:position w:val="1"/>
          <w:sz w:val="24"/>
          <w:szCs w:val="24"/>
        </w:rPr>
        <w:t xml:space="preserve"> </w:t>
      </w:r>
      <w:r w:rsidR="0005620E">
        <w:rPr>
          <w:rFonts w:ascii="宋体" w:eastAsia="宋体" w:hAnsi="宋体" w:cs="宋体" w:hint="eastAsia"/>
          <w:spacing w:val="-1"/>
          <w:position w:val="1"/>
          <w:sz w:val="24"/>
          <w:szCs w:val="24"/>
          <w:lang w:eastAsia="zh-CN"/>
        </w:rPr>
        <w:t xml:space="preserve"> </w:t>
      </w:r>
      <w:r>
        <w:rPr>
          <w:rFonts w:ascii="宋体" w:eastAsia="宋体" w:hAnsi="宋体" w:cs="宋体" w:hint="eastAsia"/>
          <w:spacing w:val="-1"/>
          <w:position w:val="1"/>
          <w:sz w:val="24"/>
          <w:szCs w:val="24"/>
        </w:rPr>
        <w:t>考核结论 examination conclusion</w:t>
      </w:r>
    </w:p>
    <w:p w14:paraId="0380855A" w14:textId="7DDB092F" w:rsidR="00DA0058" w:rsidRDefault="00000000">
      <w:pPr>
        <w:adjustRightInd/>
        <w:snapToGrid/>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考</w:t>
      </w:r>
      <w:r w:rsidR="0072439C">
        <w:rPr>
          <w:rFonts w:ascii="宋体" w:eastAsia="宋体" w:hAnsi="宋体" w:cs="宋体" w:hint="eastAsia"/>
          <w:sz w:val="24"/>
          <w:szCs w:val="24"/>
          <w:lang w:eastAsia="zh-CN"/>
        </w:rPr>
        <w:t>核</w:t>
      </w:r>
      <w:r>
        <w:rPr>
          <w:rFonts w:ascii="宋体" w:eastAsia="宋体" w:hAnsi="宋体" w:cs="宋体" w:hint="eastAsia"/>
          <w:sz w:val="24"/>
          <w:szCs w:val="24"/>
        </w:rPr>
        <w:t>组根据考核目标和所有考核项目的判定得出的考</w:t>
      </w:r>
      <w:r>
        <w:rPr>
          <w:rFonts w:ascii="宋体" w:eastAsia="宋体" w:hAnsi="宋体" w:cs="宋体" w:hint="eastAsia"/>
          <w:spacing w:val="-1"/>
          <w:sz w:val="24"/>
          <w:szCs w:val="24"/>
        </w:rPr>
        <w:t>核结果。</w:t>
      </w:r>
    </w:p>
    <w:p w14:paraId="74888CDB" w14:textId="4DA3BBA9" w:rsidR="00DA0058" w:rsidRDefault="00000000" w:rsidP="00E11D34">
      <w:pPr>
        <w:adjustRightInd/>
        <w:snapToGrid/>
        <w:spacing w:line="360" w:lineRule="auto"/>
        <w:jc w:val="both"/>
        <w:rPr>
          <w:rFonts w:ascii="宋体" w:eastAsia="宋体" w:hAnsi="宋体" w:cs="宋体" w:hint="eastAsia"/>
          <w:spacing w:val="-1"/>
          <w:position w:val="1"/>
          <w:sz w:val="24"/>
          <w:szCs w:val="24"/>
        </w:rPr>
      </w:pPr>
      <w:r>
        <w:rPr>
          <w:rFonts w:ascii="Times New Roman" w:eastAsia="宋体" w:hAnsi="Times New Roman" w:cs="Times New Roman"/>
          <w:spacing w:val="-1"/>
          <w:position w:val="1"/>
          <w:sz w:val="24"/>
          <w:szCs w:val="24"/>
        </w:rPr>
        <w:t>3.4</w:t>
      </w:r>
      <w:r>
        <w:rPr>
          <w:rFonts w:ascii="宋体" w:eastAsia="宋体" w:hAnsi="宋体" w:cs="宋体" w:hint="eastAsia"/>
          <w:spacing w:val="-1"/>
          <w:position w:val="1"/>
          <w:sz w:val="24"/>
          <w:szCs w:val="24"/>
        </w:rPr>
        <w:t xml:space="preserve"> </w:t>
      </w:r>
      <w:r w:rsidR="0005620E">
        <w:rPr>
          <w:rFonts w:ascii="宋体" w:eastAsia="宋体" w:hAnsi="宋体" w:cs="宋体" w:hint="eastAsia"/>
          <w:spacing w:val="-1"/>
          <w:position w:val="1"/>
          <w:sz w:val="24"/>
          <w:szCs w:val="24"/>
          <w:lang w:eastAsia="zh-CN"/>
        </w:rPr>
        <w:t xml:space="preserve"> </w:t>
      </w:r>
      <w:r>
        <w:rPr>
          <w:rFonts w:ascii="宋体" w:eastAsia="宋体" w:hAnsi="宋体" w:cs="宋体" w:hint="eastAsia"/>
          <w:spacing w:val="-1"/>
          <w:position w:val="1"/>
          <w:sz w:val="24"/>
          <w:szCs w:val="24"/>
        </w:rPr>
        <w:t>考评员 examination and evaluation staff</w:t>
      </w:r>
    </w:p>
    <w:p w14:paraId="3590B27B" w14:textId="47A0F74E" w:rsidR="00DA0058" w:rsidRPr="00E11D34" w:rsidRDefault="00000000">
      <w:pPr>
        <w:adjustRightInd/>
        <w:snapToGrid/>
        <w:spacing w:line="360" w:lineRule="auto"/>
        <w:ind w:firstLineChars="200" w:firstLine="480"/>
        <w:jc w:val="both"/>
        <w:rPr>
          <w:rFonts w:ascii="宋体" w:eastAsia="宋体" w:hAnsi="宋体" w:cs="宋体" w:hint="eastAsia"/>
          <w:color w:val="000000" w:themeColor="text1"/>
          <w:sz w:val="24"/>
          <w:szCs w:val="24"/>
          <w:lang w:eastAsia="zh-CN"/>
        </w:rPr>
      </w:pPr>
      <w:r w:rsidRPr="00E11D34">
        <w:rPr>
          <w:rFonts w:ascii="宋体" w:eastAsia="宋体" w:hAnsi="宋体" w:cs="宋体" w:hint="eastAsia"/>
          <w:color w:val="000000" w:themeColor="text1"/>
          <w:sz w:val="24"/>
          <w:szCs w:val="24"/>
          <w:lang w:eastAsia="zh-CN"/>
        </w:rPr>
        <w:t>经培训、考试合格并取得制造计量器具许可证考评员</w:t>
      </w:r>
      <w:r w:rsidRPr="00E11D34">
        <w:rPr>
          <w:rFonts w:ascii="宋体" w:eastAsia="宋体" w:hAnsi="宋体" w:cs="宋体" w:hint="eastAsia"/>
          <w:color w:val="000000" w:themeColor="text1"/>
          <w:spacing w:val="-1"/>
          <w:sz w:val="24"/>
          <w:szCs w:val="24"/>
          <w:lang w:eastAsia="zh-CN"/>
        </w:rPr>
        <w:t>证的人员。</w:t>
      </w:r>
    </w:p>
    <w:p w14:paraId="0B1BFB84" w14:textId="1D63247A" w:rsidR="00DA0058" w:rsidRDefault="00000000" w:rsidP="0094379A">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3.5</w:t>
      </w:r>
      <w:r>
        <w:rPr>
          <w:rFonts w:ascii="宋体" w:eastAsia="宋体" w:hAnsi="宋体" w:cs="宋体" w:hint="eastAsia"/>
          <w:spacing w:val="-1"/>
          <w:position w:val="1"/>
          <w:sz w:val="24"/>
          <w:szCs w:val="24"/>
          <w:lang w:eastAsia="zh-CN"/>
        </w:rPr>
        <w:t xml:space="preserve"> </w:t>
      </w:r>
      <w:r w:rsidR="0005620E">
        <w:rPr>
          <w:rFonts w:ascii="宋体" w:eastAsia="宋体" w:hAnsi="宋体" w:cs="宋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考核组</w:t>
      </w:r>
      <w:r>
        <w:rPr>
          <w:rFonts w:ascii="宋体" w:eastAsia="宋体" w:hAnsi="宋体" w:cs="宋体" w:hint="eastAsia"/>
          <w:spacing w:val="8"/>
          <w:position w:val="1"/>
          <w:sz w:val="24"/>
          <w:szCs w:val="24"/>
          <w:lang w:eastAsia="zh-CN"/>
        </w:rPr>
        <w:t xml:space="preserve"> </w:t>
      </w:r>
      <w:r>
        <w:rPr>
          <w:rFonts w:ascii="宋体" w:eastAsia="宋体" w:hAnsi="宋体" w:cs="宋体" w:hint="eastAsia"/>
          <w:spacing w:val="-1"/>
          <w:position w:val="1"/>
          <w:sz w:val="24"/>
          <w:szCs w:val="24"/>
          <w:lang w:eastAsia="zh-CN"/>
        </w:rPr>
        <w:t>examination team</w:t>
      </w:r>
    </w:p>
    <w:p w14:paraId="4B8CC0D5" w14:textId="645B6260" w:rsidR="00DA0058" w:rsidRDefault="00991264">
      <w:pPr>
        <w:adjustRightInd/>
        <w:snapToGrid/>
        <w:spacing w:line="360" w:lineRule="auto"/>
        <w:ind w:firstLineChars="200" w:firstLine="484"/>
        <w:jc w:val="both"/>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由</w:t>
      </w:r>
      <w:r w:rsidR="00000000">
        <w:rPr>
          <w:rFonts w:ascii="宋体" w:eastAsia="宋体" w:hAnsi="宋体" w:cs="宋体" w:hint="eastAsia"/>
          <w:spacing w:val="1"/>
          <w:sz w:val="24"/>
          <w:szCs w:val="24"/>
          <w:lang w:eastAsia="zh-CN"/>
        </w:rPr>
        <w:t>实施考核的若干名考评员</w:t>
      </w:r>
      <w:r>
        <w:rPr>
          <w:rFonts w:ascii="宋体" w:eastAsia="宋体" w:hAnsi="宋体" w:cs="宋体" w:hint="eastAsia"/>
          <w:spacing w:val="1"/>
          <w:sz w:val="24"/>
          <w:szCs w:val="24"/>
          <w:lang w:eastAsia="zh-CN"/>
        </w:rPr>
        <w:t>组成</w:t>
      </w:r>
      <w:r w:rsidR="00000000">
        <w:rPr>
          <w:rFonts w:ascii="宋体" w:eastAsia="宋体" w:hAnsi="宋体" w:cs="宋体" w:hint="eastAsia"/>
          <w:spacing w:val="1"/>
          <w:sz w:val="24"/>
          <w:szCs w:val="24"/>
          <w:lang w:eastAsia="zh-CN"/>
        </w:rPr>
        <w:t>，并指定其中的一名考评员为考核组组长。</w:t>
      </w:r>
      <w:r w:rsidR="00445B90">
        <w:rPr>
          <w:rFonts w:ascii="宋体" w:eastAsia="宋体" w:hAnsi="宋体" w:cs="宋体" w:hint="eastAsia"/>
          <w:spacing w:val="1"/>
          <w:sz w:val="24"/>
          <w:szCs w:val="24"/>
          <w:lang w:eastAsia="zh-CN"/>
        </w:rPr>
        <w:t>必</w:t>
      </w:r>
      <w:r w:rsidR="00000000">
        <w:rPr>
          <w:rFonts w:ascii="宋体" w:eastAsia="宋体" w:hAnsi="宋体" w:cs="宋体" w:hint="eastAsia"/>
          <w:spacing w:val="1"/>
          <w:sz w:val="24"/>
          <w:szCs w:val="24"/>
          <w:lang w:eastAsia="zh-CN"/>
        </w:rPr>
        <w:t>要时，由技术</w:t>
      </w:r>
      <w:r w:rsidR="00000000">
        <w:rPr>
          <w:rFonts w:ascii="宋体" w:eastAsia="宋体" w:hAnsi="宋体" w:cs="宋体" w:hint="eastAsia"/>
          <w:spacing w:val="-1"/>
          <w:sz w:val="24"/>
          <w:szCs w:val="24"/>
          <w:lang w:eastAsia="zh-CN"/>
        </w:rPr>
        <w:t>专家提供支持。</w:t>
      </w:r>
    </w:p>
    <w:p w14:paraId="1B69408D" w14:textId="4BF39E58" w:rsidR="00DA0058" w:rsidRDefault="00000000">
      <w:pPr>
        <w:spacing w:line="360" w:lineRule="auto"/>
        <w:jc w:val="both"/>
        <w:rPr>
          <w:rFonts w:ascii="黑体" w:eastAsia="黑体" w:hAnsi="黑体" w:cs="黑体" w:hint="eastAsia"/>
          <w:kern w:val="2"/>
          <w:sz w:val="44"/>
          <w:szCs w:val="44"/>
          <w:lang w:eastAsia="zh-CN"/>
        </w:rPr>
      </w:pPr>
      <w:bookmarkStart w:id="7" w:name="_Toc29662"/>
      <w:r>
        <w:rPr>
          <w:rFonts w:ascii="黑体" w:eastAsia="黑体" w:hAnsi="黑体" w:cs="黑体" w:hint="eastAsia"/>
          <w:sz w:val="24"/>
          <w:szCs w:val="24"/>
          <w:lang w:eastAsia="zh-CN"/>
        </w:rPr>
        <w:lastRenderedPageBreak/>
        <w:t>4  考核要求</w:t>
      </w:r>
      <w:bookmarkStart w:id="8" w:name="_Toc547"/>
      <w:bookmarkEnd w:id="7"/>
    </w:p>
    <w:p w14:paraId="2FDE2C61" w14:textId="415201C5" w:rsidR="00DA0058" w:rsidRDefault="00000000">
      <w:pPr>
        <w:pStyle w:val="1"/>
        <w:rPr>
          <w:rFonts w:ascii="黑体" w:eastAsia="黑体" w:hAnsi="黑体" w:cs="黑体" w:hint="eastAsia"/>
          <w:sz w:val="24"/>
          <w:szCs w:val="24"/>
          <w:lang w:eastAsia="zh-CN"/>
        </w:rPr>
      </w:pPr>
      <w:bookmarkStart w:id="9" w:name="_Toc8565"/>
      <w:r>
        <w:rPr>
          <w:rFonts w:eastAsia="宋体" w:cs="Times New Roman"/>
          <w:b w:val="0"/>
          <w:bCs w:val="0"/>
          <w:spacing w:val="-3"/>
          <w:position w:val="1"/>
          <w:sz w:val="24"/>
          <w:szCs w:val="24"/>
          <w:lang w:eastAsia="zh-CN"/>
        </w:rPr>
        <w:t>4.1</w:t>
      </w:r>
      <w:r w:rsidR="006E0253">
        <w:rPr>
          <w:rFonts w:ascii="宋体" w:eastAsia="宋体" w:hAnsi="宋体" w:cs="宋体" w:hint="eastAsia"/>
          <w:spacing w:val="8"/>
          <w:position w:val="1"/>
          <w:sz w:val="24"/>
          <w:szCs w:val="24"/>
          <w:lang w:eastAsia="zh-CN"/>
        </w:rPr>
        <w:t xml:space="preserve"> </w:t>
      </w:r>
      <w:r w:rsidR="00833C5E">
        <w:rPr>
          <w:rFonts w:ascii="宋体" w:eastAsia="宋体" w:hAnsi="宋体" w:cs="宋体" w:hint="eastAsia"/>
          <w:spacing w:val="8"/>
          <w:position w:val="1"/>
          <w:sz w:val="24"/>
          <w:szCs w:val="24"/>
          <w:lang w:eastAsia="zh-CN"/>
        </w:rPr>
        <w:t xml:space="preserve"> </w:t>
      </w:r>
      <w:r>
        <w:rPr>
          <w:rFonts w:ascii="宋体" w:eastAsia="宋体" w:hAnsi="宋体" w:cs="宋体" w:hint="eastAsia"/>
          <w:b w:val="0"/>
          <w:bCs w:val="0"/>
          <w:spacing w:val="-3"/>
          <w:position w:val="1"/>
          <w:sz w:val="24"/>
          <w:szCs w:val="24"/>
          <w:lang w:eastAsia="zh-CN"/>
        </w:rPr>
        <w:t>总则</w:t>
      </w:r>
      <w:bookmarkEnd w:id="8"/>
      <w:bookmarkEnd w:id="9"/>
    </w:p>
    <w:p w14:paraId="79593FD4" w14:textId="48062D59" w:rsidR="00DA0058" w:rsidRPr="0025620D" w:rsidRDefault="00000000" w:rsidP="00700C40">
      <w:pPr>
        <w:kinsoku/>
        <w:wordWrap w:val="0"/>
        <w:topLinePunct/>
        <w:autoSpaceDE/>
        <w:autoSpaceDN/>
        <w:adjustRightInd/>
        <w:snapToGrid/>
        <w:spacing w:line="360" w:lineRule="auto"/>
        <w:ind w:firstLineChars="200" w:firstLine="416"/>
        <w:jc w:val="both"/>
        <w:rPr>
          <w:rFonts w:ascii="Times New Roman" w:eastAsia="宋体" w:hAnsi="Times New Roman" w:cs="Times New Roman"/>
          <w:sz w:val="24"/>
          <w:szCs w:val="24"/>
          <w:lang w:eastAsia="zh-CN"/>
        </w:rPr>
      </w:pPr>
      <w:r w:rsidRPr="0025620D">
        <w:rPr>
          <w:rFonts w:ascii="Times New Roman" w:eastAsia="宋体" w:hAnsi="Times New Roman" w:cs="Times New Roman"/>
          <w:spacing w:val="-16"/>
          <w:sz w:val="24"/>
          <w:szCs w:val="24"/>
          <w:lang w:eastAsia="zh-CN"/>
        </w:rPr>
        <w:t>制造计量器具许可考核要求包括计量法制管理（</w:t>
      </w:r>
      <w:r w:rsidRPr="0025620D">
        <w:rPr>
          <w:rFonts w:ascii="Times New Roman" w:eastAsia="宋体" w:hAnsi="Times New Roman" w:cs="Times New Roman"/>
          <w:spacing w:val="-16"/>
          <w:sz w:val="24"/>
          <w:szCs w:val="24"/>
          <w:lang w:eastAsia="zh-CN"/>
        </w:rPr>
        <w:t>4.</w:t>
      </w:r>
      <w:r w:rsidRPr="0025620D">
        <w:rPr>
          <w:rFonts w:ascii="Times New Roman" w:eastAsia="宋体" w:hAnsi="Times New Roman" w:cs="Times New Roman"/>
          <w:spacing w:val="-17"/>
          <w:sz w:val="24"/>
          <w:szCs w:val="24"/>
          <w:lang w:eastAsia="zh-CN"/>
        </w:rPr>
        <w:t>2</w:t>
      </w:r>
      <w:r w:rsidRPr="0025620D">
        <w:rPr>
          <w:rFonts w:ascii="Times New Roman" w:eastAsia="宋体" w:hAnsi="Times New Roman" w:cs="Times New Roman"/>
          <w:spacing w:val="-17"/>
          <w:sz w:val="24"/>
          <w:szCs w:val="24"/>
          <w:lang w:eastAsia="zh-CN"/>
        </w:rPr>
        <w:t>）、人力资源（</w:t>
      </w:r>
      <w:r w:rsidRPr="0025620D">
        <w:rPr>
          <w:rFonts w:ascii="Times New Roman" w:eastAsia="宋体" w:hAnsi="Times New Roman" w:cs="Times New Roman"/>
          <w:spacing w:val="-17"/>
          <w:sz w:val="24"/>
          <w:szCs w:val="24"/>
          <w:lang w:eastAsia="zh-CN"/>
        </w:rPr>
        <w:t>4.3</w:t>
      </w:r>
      <w:r w:rsidRPr="0025620D">
        <w:rPr>
          <w:rFonts w:ascii="Times New Roman" w:eastAsia="宋体" w:hAnsi="Times New Roman" w:cs="Times New Roman"/>
          <w:spacing w:val="-17"/>
          <w:sz w:val="24"/>
          <w:szCs w:val="24"/>
          <w:lang w:eastAsia="zh-CN"/>
        </w:rPr>
        <w:t>）、生产场所（</w:t>
      </w:r>
      <w:r w:rsidRPr="0025620D">
        <w:rPr>
          <w:rFonts w:ascii="Times New Roman" w:eastAsia="宋体" w:hAnsi="Times New Roman" w:cs="Times New Roman"/>
          <w:spacing w:val="-17"/>
          <w:sz w:val="24"/>
          <w:szCs w:val="24"/>
          <w:lang w:eastAsia="zh-CN"/>
        </w:rPr>
        <w:t>4.4</w:t>
      </w:r>
      <w:r w:rsidRPr="0025620D">
        <w:rPr>
          <w:rFonts w:ascii="Times New Roman" w:eastAsia="宋体" w:hAnsi="Times New Roman" w:cs="Times New Roman"/>
          <w:spacing w:val="-17"/>
          <w:sz w:val="24"/>
          <w:szCs w:val="24"/>
          <w:lang w:eastAsia="zh-CN"/>
        </w:rPr>
        <w:t>）、</w:t>
      </w:r>
      <w:r w:rsidRPr="0025620D">
        <w:rPr>
          <w:rFonts w:ascii="Times New Roman" w:eastAsia="宋体" w:hAnsi="Times New Roman" w:cs="Times New Roman"/>
          <w:spacing w:val="-9"/>
          <w:sz w:val="24"/>
          <w:szCs w:val="24"/>
          <w:lang w:eastAsia="zh-CN"/>
        </w:rPr>
        <w:t>生产设施（</w:t>
      </w:r>
      <w:r w:rsidRPr="0025620D">
        <w:rPr>
          <w:rFonts w:ascii="Times New Roman" w:eastAsia="宋体" w:hAnsi="Times New Roman" w:cs="Times New Roman"/>
          <w:spacing w:val="-9"/>
          <w:sz w:val="24"/>
          <w:szCs w:val="24"/>
          <w:lang w:eastAsia="zh-CN"/>
        </w:rPr>
        <w:t>4.5</w:t>
      </w:r>
      <w:r w:rsidRPr="0025620D">
        <w:rPr>
          <w:rFonts w:ascii="Times New Roman" w:eastAsia="宋体" w:hAnsi="Times New Roman" w:cs="Times New Roman"/>
          <w:spacing w:val="-9"/>
          <w:sz w:val="24"/>
          <w:szCs w:val="24"/>
          <w:lang w:eastAsia="zh-CN"/>
        </w:rPr>
        <w:t>）、检验条件（</w:t>
      </w:r>
      <w:r w:rsidRPr="0025620D">
        <w:rPr>
          <w:rFonts w:ascii="Times New Roman" w:eastAsia="宋体" w:hAnsi="Times New Roman" w:cs="Times New Roman"/>
          <w:spacing w:val="-9"/>
          <w:sz w:val="24"/>
          <w:szCs w:val="24"/>
          <w:lang w:eastAsia="zh-CN"/>
        </w:rPr>
        <w:t>4.6</w:t>
      </w:r>
      <w:r w:rsidRPr="0025620D">
        <w:rPr>
          <w:rFonts w:ascii="Times New Roman" w:eastAsia="宋体" w:hAnsi="Times New Roman" w:cs="Times New Roman"/>
          <w:spacing w:val="-9"/>
          <w:sz w:val="24"/>
          <w:szCs w:val="24"/>
          <w:lang w:eastAsia="zh-CN"/>
        </w:rPr>
        <w:t>）、技术文件（</w:t>
      </w:r>
      <w:r w:rsidRPr="0025620D">
        <w:rPr>
          <w:rFonts w:ascii="Times New Roman" w:eastAsia="宋体" w:hAnsi="Times New Roman" w:cs="Times New Roman"/>
          <w:spacing w:val="-9"/>
          <w:sz w:val="24"/>
          <w:szCs w:val="24"/>
          <w:lang w:eastAsia="zh-CN"/>
        </w:rPr>
        <w:t>4.7</w:t>
      </w:r>
      <w:r w:rsidRPr="0025620D">
        <w:rPr>
          <w:rFonts w:ascii="Times New Roman" w:eastAsia="宋体" w:hAnsi="Times New Roman" w:cs="Times New Roman"/>
          <w:spacing w:val="-9"/>
          <w:sz w:val="24"/>
          <w:szCs w:val="24"/>
          <w:lang w:eastAsia="zh-CN"/>
        </w:rPr>
        <w:t>）、管理制度（</w:t>
      </w:r>
      <w:r w:rsidRPr="0025620D">
        <w:rPr>
          <w:rFonts w:ascii="Times New Roman" w:eastAsia="宋体" w:hAnsi="Times New Roman" w:cs="Times New Roman"/>
          <w:spacing w:val="-9"/>
          <w:sz w:val="24"/>
          <w:szCs w:val="24"/>
          <w:lang w:eastAsia="zh-CN"/>
        </w:rPr>
        <w:t>4.8</w:t>
      </w:r>
      <w:r w:rsidRPr="0025620D">
        <w:rPr>
          <w:rFonts w:ascii="Times New Roman" w:eastAsia="宋体" w:hAnsi="Times New Roman" w:cs="Times New Roman"/>
          <w:spacing w:val="-9"/>
          <w:sz w:val="24"/>
          <w:szCs w:val="24"/>
          <w:lang w:eastAsia="zh-CN"/>
        </w:rPr>
        <w:t>）、售后服务（</w:t>
      </w:r>
      <w:r w:rsidRPr="0025620D">
        <w:rPr>
          <w:rFonts w:ascii="Times New Roman" w:eastAsia="宋体" w:hAnsi="Times New Roman" w:cs="Times New Roman"/>
          <w:spacing w:val="-9"/>
          <w:sz w:val="24"/>
          <w:szCs w:val="24"/>
          <w:lang w:eastAsia="zh-CN"/>
        </w:rPr>
        <w:t>4.9</w:t>
      </w:r>
      <w:r w:rsidRPr="0025620D">
        <w:rPr>
          <w:rFonts w:ascii="Times New Roman" w:eastAsia="宋体" w:hAnsi="Times New Roman" w:cs="Times New Roman"/>
          <w:spacing w:val="-9"/>
          <w:sz w:val="24"/>
          <w:szCs w:val="24"/>
          <w:lang w:eastAsia="zh-CN"/>
        </w:rPr>
        <w:t>）</w:t>
      </w:r>
      <w:r w:rsidRPr="0025620D">
        <w:rPr>
          <w:rFonts w:ascii="Times New Roman" w:eastAsia="宋体" w:hAnsi="Times New Roman" w:cs="Times New Roman"/>
          <w:spacing w:val="2"/>
          <w:sz w:val="24"/>
          <w:szCs w:val="24"/>
          <w:lang w:eastAsia="zh-CN"/>
        </w:rPr>
        <w:t>和产品质量（</w:t>
      </w:r>
      <w:r w:rsidRPr="0025620D">
        <w:rPr>
          <w:rFonts w:ascii="Times New Roman" w:eastAsia="宋体" w:hAnsi="Times New Roman" w:cs="Times New Roman"/>
          <w:spacing w:val="2"/>
          <w:sz w:val="24"/>
          <w:szCs w:val="24"/>
          <w:lang w:eastAsia="zh-CN"/>
        </w:rPr>
        <w:t>4.10</w:t>
      </w:r>
      <w:r w:rsidRPr="0025620D">
        <w:rPr>
          <w:rFonts w:ascii="Times New Roman" w:eastAsia="宋体" w:hAnsi="Times New Roman" w:cs="Times New Roman"/>
          <w:spacing w:val="2"/>
          <w:sz w:val="24"/>
          <w:szCs w:val="24"/>
          <w:lang w:eastAsia="zh-CN"/>
        </w:rPr>
        <w:t>）等九个方面。申请制造计量器具许可的单位</w:t>
      </w:r>
      <w:r w:rsidRPr="0025620D">
        <w:rPr>
          <w:rFonts w:ascii="Times New Roman" w:eastAsia="宋体" w:hAnsi="Times New Roman" w:cs="Times New Roman"/>
          <w:spacing w:val="2"/>
          <w:sz w:val="24"/>
          <w:szCs w:val="24"/>
          <w:lang w:eastAsia="zh-CN"/>
        </w:rPr>
        <w:t>(</w:t>
      </w:r>
      <w:r w:rsidRPr="0025620D">
        <w:rPr>
          <w:rFonts w:ascii="Times New Roman" w:eastAsia="宋体" w:hAnsi="Times New Roman" w:cs="Times New Roman"/>
          <w:spacing w:val="1"/>
          <w:sz w:val="24"/>
          <w:szCs w:val="24"/>
          <w:lang w:eastAsia="zh-CN"/>
        </w:rPr>
        <w:t>以下简称</w:t>
      </w:r>
      <w:r w:rsidRPr="0025620D">
        <w:rPr>
          <w:rFonts w:ascii="Times New Roman" w:eastAsia="宋体" w:hAnsi="Times New Roman" w:cs="Times New Roman"/>
          <w:spacing w:val="1"/>
          <w:sz w:val="24"/>
          <w:szCs w:val="24"/>
          <w:lang w:eastAsia="zh-CN"/>
        </w:rPr>
        <w:t>“</w:t>
      </w:r>
      <w:r w:rsidRPr="0025620D">
        <w:rPr>
          <w:rFonts w:ascii="Times New Roman" w:eastAsia="宋体" w:hAnsi="Times New Roman" w:cs="Times New Roman"/>
          <w:spacing w:val="-67"/>
          <w:sz w:val="24"/>
          <w:szCs w:val="24"/>
          <w:lang w:eastAsia="zh-CN"/>
        </w:rPr>
        <w:t xml:space="preserve"> </w:t>
      </w:r>
      <w:r w:rsidRPr="0025620D">
        <w:rPr>
          <w:rFonts w:ascii="Times New Roman" w:eastAsia="宋体" w:hAnsi="Times New Roman" w:cs="Times New Roman"/>
          <w:spacing w:val="1"/>
          <w:sz w:val="24"/>
          <w:szCs w:val="24"/>
          <w:lang w:eastAsia="zh-CN"/>
        </w:rPr>
        <w:t>申请单位</w:t>
      </w:r>
      <w:r w:rsidRPr="0025620D">
        <w:rPr>
          <w:rFonts w:ascii="Times New Roman" w:eastAsia="宋体" w:hAnsi="Times New Roman" w:cs="Times New Roman"/>
          <w:spacing w:val="1"/>
          <w:sz w:val="24"/>
          <w:szCs w:val="24"/>
          <w:lang w:eastAsia="zh-CN"/>
        </w:rPr>
        <w:t>”)</w:t>
      </w:r>
      <w:r w:rsidRPr="0025620D">
        <w:rPr>
          <w:rFonts w:ascii="Times New Roman" w:eastAsia="宋体" w:hAnsi="Times New Roman" w:cs="Times New Roman"/>
          <w:sz w:val="24"/>
          <w:szCs w:val="24"/>
          <w:lang w:eastAsia="zh-CN"/>
        </w:rPr>
        <w:t xml:space="preserve"> </w:t>
      </w:r>
      <w:r w:rsidR="00AD2E9D">
        <w:rPr>
          <w:rFonts w:ascii="Times New Roman" w:eastAsia="宋体" w:hAnsi="Times New Roman" w:cs="Times New Roman" w:hint="eastAsia"/>
          <w:spacing w:val="-2"/>
          <w:sz w:val="24"/>
          <w:szCs w:val="24"/>
          <w:lang w:eastAsia="zh-CN"/>
        </w:rPr>
        <w:t>应</w:t>
      </w:r>
      <w:r w:rsidRPr="0025620D">
        <w:rPr>
          <w:rFonts w:ascii="Times New Roman" w:eastAsia="宋体" w:hAnsi="Times New Roman" w:cs="Times New Roman"/>
          <w:spacing w:val="-2"/>
          <w:sz w:val="24"/>
          <w:szCs w:val="24"/>
          <w:lang w:eastAsia="zh-CN"/>
        </w:rPr>
        <w:t>符合上述九个方面的全部要求，其中生产条件（生产场所</w:t>
      </w:r>
      <w:r w:rsidRPr="0025620D">
        <w:rPr>
          <w:rFonts w:ascii="Times New Roman" w:eastAsia="宋体" w:hAnsi="Times New Roman" w:cs="Times New Roman"/>
          <w:spacing w:val="-3"/>
          <w:sz w:val="24"/>
          <w:szCs w:val="24"/>
          <w:lang w:eastAsia="zh-CN"/>
        </w:rPr>
        <w:t>、生产设施）和检验条件等还</w:t>
      </w:r>
      <w:r w:rsidR="00AD2E9D">
        <w:rPr>
          <w:rFonts w:ascii="Times New Roman" w:eastAsia="宋体" w:hAnsi="Times New Roman" w:cs="Times New Roman" w:hint="eastAsia"/>
          <w:spacing w:val="-3"/>
          <w:sz w:val="24"/>
          <w:szCs w:val="24"/>
          <w:lang w:eastAsia="zh-CN"/>
        </w:rPr>
        <w:t>应</w:t>
      </w:r>
      <w:r w:rsidRPr="0025620D">
        <w:rPr>
          <w:rFonts w:ascii="Times New Roman" w:eastAsia="宋体" w:hAnsi="Times New Roman" w:cs="Times New Roman"/>
          <w:spacing w:val="-3"/>
          <w:sz w:val="24"/>
          <w:szCs w:val="24"/>
          <w:lang w:eastAsia="zh-CN"/>
        </w:rPr>
        <w:t>符合该项</w:t>
      </w:r>
      <w:r w:rsidRPr="0025620D">
        <w:rPr>
          <w:rFonts w:ascii="Times New Roman" w:eastAsia="宋体" w:hAnsi="Times New Roman" w:cs="Times New Roman"/>
          <w:sz w:val="24"/>
          <w:szCs w:val="24"/>
          <w:lang w:eastAsia="zh-CN"/>
        </w:rPr>
        <w:t>目</w:t>
      </w:r>
      <w:r w:rsidR="000E71BD" w:rsidRPr="000E71BD">
        <w:rPr>
          <w:rFonts w:ascii="Times New Roman" w:eastAsia="宋体" w:hAnsi="Times New Roman" w:cs="Times New Roman" w:hint="eastAsia"/>
          <w:sz w:val="24"/>
          <w:szCs w:val="24"/>
          <w:lang w:eastAsia="zh-CN"/>
        </w:rPr>
        <w:t>制造企业生产条件必备要求</w:t>
      </w:r>
      <w:r w:rsidRPr="0025620D">
        <w:rPr>
          <w:rFonts w:ascii="Times New Roman" w:eastAsia="宋体" w:hAnsi="Times New Roman" w:cs="Times New Roman"/>
          <w:sz w:val="24"/>
          <w:szCs w:val="24"/>
          <w:lang w:eastAsia="zh-CN"/>
        </w:rPr>
        <w:t>。编制《</w:t>
      </w:r>
      <w:r w:rsidR="000E71BD" w:rsidRPr="000E71BD">
        <w:rPr>
          <w:rFonts w:ascii="Times New Roman" w:eastAsia="宋体" w:hAnsi="Times New Roman" w:cs="Times New Roman" w:hint="eastAsia"/>
          <w:sz w:val="24"/>
          <w:szCs w:val="24"/>
          <w:lang w:eastAsia="zh-CN"/>
        </w:rPr>
        <w:t>制造企业生产条件必备要求</w:t>
      </w:r>
      <w:r w:rsidRPr="0025620D">
        <w:rPr>
          <w:rFonts w:ascii="Times New Roman" w:eastAsia="宋体" w:hAnsi="Times New Roman" w:cs="Times New Roman"/>
          <w:sz w:val="24"/>
          <w:szCs w:val="24"/>
          <w:lang w:eastAsia="zh-CN"/>
        </w:rPr>
        <w:t>》的要</w:t>
      </w:r>
      <w:r w:rsidRPr="0025620D">
        <w:rPr>
          <w:rFonts w:ascii="Times New Roman" w:eastAsia="宋体" w:hAnsi="Times New Roman" w:cs="Times New Roman"/>
          <w:spacing w:val="-1"/>
          <w:sz w:val="24"/>
          <w:szCs w:val="24"/>
          <w:lang w:eastAsia="zh-CN"/>
        </w:rPr>
        <w:t>求见附录</w:t>
      </w:r>
      <w:r w:rsidRPr="0025620D">
        <w:rPr>
          <w:rFonts w:ascii="Times New Roman" w:eastAsia="宋体" w:hAnsi="Times New Roman" w:cs="Times New Roman"/>
          <w:spacing w:val="-51"/>
          <w:sz w:val="24"/>
          <w:szCs w:val="24"/>
          <w:lang w:eastAsia="zh-CN"/>
        </w:rPr>
        <w:t xml:space="preserve"> </w:t>
      </w:r>
      <w:r w:rsidRPr="0025620D">
        <w:rPr>
          <w:rFonts w:ascii="Times New Roman" w:eastAsia="宋体" w:hAnsi="Times New Roman" w:cs="Times New Roman"/>
          <w:spacing w:val="-1"/>
          <w:sz w:val="24"/>
          <w:szCs w:val="24"/>
          <w:lang w:eastAsia="zh-CN"/>
        </w:rPr>
        <w:t>A</w:t>
      </w:r>
      <w:r w:rsidRPr="0025620D">
        <w:rPr>
          <w:rFonts w:ascii="Times New Roman" w:eastAsia="宋体" w:hAnsi="Times New Roman" w:cs="Times New Roman"/>
          <w:spacing w:val="-1"/>
          <w:sz w:val="24"/>
          <w:szCs w:val="24"/>
          <w:lang w:eastAsia="zh-CN"/>
        </w:rPr>
        <w:t>。</w:t>
      </w:r>
    </w:p>
    <w:p w14:paraId="4B6B7B3F" w14:textId="021AC8B3"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10" w:name="_Toc17512"/>
      <w:r>
        <w:rPr>
          <w:rStyle w:val="30"/>
          <w:rFonts w:ascii="Times New Roman" w:eastAsia="黑体" w:hAnsi="Times New Roman" w:hint="default"/>
          <w:b w:val="0"/>
          <w:bCs w:val="0"/>
          <w:spacing w:val="-1"/>
          <w:position w:val="1"/>
          <w:sz w:val="24"/>
          <w:szCs w:val="24"/>
        </w:rPr>
        <w:t>4.2</w:t>
      </w:r>
      <w:r w:rsidR="006E0253">
        <w:rPr>
          <w:rFonts w:ascii="黑体" w:eastAsia="黑体" w:hAnsi="黑体" w:cs="黑体" w:hint="eastAsia"/>
          <w:spacing w:val="-1"/>
          <w:position w:val="1"/>
          <w:sz w:val="24"/>
          <w:szCs w:val="24"/>
          <w:lang w:eastAsia="zh-CN"/>
        </w:rPr>
        <w:t xml:space="preserve"> </w:t>
      </w:r>
      <w:r w:rsidR="00833C5E">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计量法制管理</w:t>
      </w:r>
      <w:bookmarkEnd w:id="10"/>
    </w:p>
    <w:p w14:paraId="7563F261" w14:textId="58921E3E" w:rsidR="00DA0058" w:rsidRDefault="00000000">
      <w:pPr>
        <w:adjustRightInd/>
        <w:snapToGrid/>
        <w:spacing w:line="360" w:lineRule="auto"/>
        <w:jc w:val="both"/>
        <w:rPr>
          <w:rFonts w:ascii="黑体" w:eastAsia="黑体" w:hAnsi="黑体" w:cs="黑体" w:hint="eastAsia"/>
          <w:sz w:val="24"/>
          <w:szCs w:val="24"/>
          <w:lang w:eastAsia="zh-CN"/>
        </w:rPr>
      </w:pPr>
      <w:r>
        <w:rPr>
          <w:rFonts w:ascii="Times New Roman" w:eastAsia="宋体" w:hAnsi="Times New Roman" w:cs="Times New Roman"/>
          <w:position w:val="1"/>
          <w:sz w:val="24"/>
          <w:szCs w:val="24"/>
          <w:lang w:eastAsia="zh-CN"/>
        </w:rPr>
        <w:t>4.2.1</w:t>
      </w:r>
      <w:r w:rsidR="006E0253">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Pr>
          <w:rFonts w:ascii="宋体" w:eastAsia="宋体" w:hAnsi="宋体" w:cs="宋体" w:hint="eastAsia"/>
          <w:position w:val="1"/>
          <w:sz w:val="24"/>
          <w:szCs w:val="24"/>
          <w:lang w:eastAsia="zh-CN"/>
        </w:rPr>
        <w:t>型式批准</w:t>
      </w:r>
    </w:p>
    <w:p w14:paraId="165672EB" w14:textId="05822A3D" w:rsidR="00DA0058" w:rsidRDefault="00000000">
      <w:pPr>
        <w:adjustRightInd/>
        <w:snapToGrid/>
        <w:spacing w:line="360" w:lineRule="auto"/>
        <w:ind w:firstLineChars="200" w:firstLine="476"/>
        <w:jc w:val="both"/>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申请制造许可的计量器具</w:t>
      </w:r>
      <w:r w:rsidR="00AD2E9D">
        <w:rPr>
          <w:rFonts w:ascii="宋体" w:eastAsia="宋体" w:hAnsi="宋体" w:cs="宋体" w:hint="eastAsia"/>
          <w:spacing w:val="-1"/>
          <w:sz w:val="24"/>
          <w:szCs w:val="24"/>
          <w:lang w:eastAsia="zh-CN"/>
        </w:rPr>
        <w:t>应</w:t>
      </w:r>
      <w:r>
        <w:rPr>
          <w:rFonts w:ascii="宋体" w:eastAsia="宋体" w:hAnsi="宋体" w:cs="宋体" w:hint="eastAsia"/>
          <w:spacing w:val="-1"/>
          <w:sz w:val="24"/>
          <w:szCs w:val="24"/>
          <w:lang w:eastAsia="zh-CN"/>
        </w:rPr>
        <w:t>按规定取得相应的型式</w:t>
      </w:r>
      <w:r>
        <w:rPr>
          <w:rFonts w:ascii="宋体" w:eastAsia="宋体" w:hAnsi="宋体" w:cs="宋体" w:hint="eastAsia"/>
          <w:spacing w:val="-2"/>
          <w:sz w:val="24"/>
          <w:szCs w:val="24"/>
          <w:lang w:eastAsia="zh-CN"/>
        </w:rPr>
        <w:t>批准证</w:t>
      </w:r>
      <w:r>
        <w:rPr>
          <w:rFonts w:ascii="宋体" w:eastAsia="宋体" w:hAnsi="宋体" w:cs="宋体" w:hint="eastAsia"/>
          <w:spacing w:val="-1"/>
          <w:sz w:val="24"/>
          <w:szCs w:val="24"/>
          <w:lang w:eastAsia="zh-CN"/>
        </w:rPr>
        <w:t>书。</w:t>
      </w:r>
    </w:p>
    <w:p w14:paraId="0D8368A2" w14:textId="789F1899"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4.2.2</w:t>
      </w:r>
      <w:r w:rsidR="0005620E">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Pr>
          <w:rFonts w:ascii="宋体" w:eastAsia="宋体" w:hAnsi="宋体" w:cs="宋体" w:hint="eastAsia"/>
          <w:position w:val="1"/>
          <w:sz w:val="24"/>
          <w:szCs w:val="24"/>
          <w:lang w:eastAsia="zh-CN"/>
        </w:rPr>
        <w:t>计量单位</w:t>
      </w:r>
    </w:p>
    <w:p w14:paraId="0551B85E"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与产品有关的技术文件、资料，应按国家有关规</w:t>
      </w:r>
      <w:r>
        <w:rPr>
          <w:rFonts w:ascii="宋体" w:eastAsia="宋体" w:hAnsi="宋体" w:cs="宋体" w:hint="eastAsia"/>
          <w:spacing w:val="-1"/>
          <w:sz w:val="24"/>
          <w:szCs w:val="24"/>
          <w:lang w:eastAsia="zh-CN"/>
        </w:rPr>
        <w:t>定采用国家法定计量单位。</w:t>
      </w:r>
    </w:p>
    <w:p w14:paraId="2B1A9364" w14:textId="0A7FA1E4" w:rsidR="00DA0058" w:rsidRDefault="00000000">
      <w:pPr>
        <w:adjustRightInd/>
        <w:snapToGrid/>
        <w:spacing w:line="360" w:lineRule="auto"/>
        <w:jc w:val="both"/>
        <w:rPr>
          <w:rFonts w:ascii="宋体" w:eastAsia="宋体" w:hAnsi="宋体" w:cs="宋体" w:hint="eastAsia"/>
          <w:position w:val="1"/>
          <w:sz w:val="24"/>
          <w:szCs w:val="24"/>
          <w:lang w:eastAsia="zh-CN"/>
        </w:rPr>
      </w:pPr>
      <w:r>
        <w:rPr>
          <w:rFonts w:ascii="Times New Roman" w:eastAsia="宋体" w:hAnsi="Times New Roman" w:cs="Times New Roman"/>
          <w:position w:val="1"/>
          <w:sz w:val="24"/>
          <w:szCs w:val="24"/>
          <w:lang w:eastAsia="zh-CN"/>
        </w:rPr>
        <w:t>4.2.3</w:t>
      </w:r>
      <w:r>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Pr>
          <w:rFonts w:ascii="宋体" w:eastAsia="宋体" w:hAnsi="宋体" w:cs="宋体" w:hint="eastAsia"/>
          <w:position w:val="1"/>
          <w:sz w:val="24"/>
          <w:szCs w:val="24"/>
          <w:lang w:eastAsia="zh-CN"/>
        </w:rPr>
        <w:t>许可标志</w:t>
      </w:r>
    </w:p>
    <w:p w14:paraId="3595215F" w14:textId="77777777" w:rsidR="00DA0058" w:rsidRPr="006E0253" w:rsidRDefault="00000000">
      <w:pPr>
        <w:adjustRightInd/>
        <w:snapToGrid/>
        <w:spacing w:line="360" w:lineRule="auto"/>
        <w:ind w:firstLineChars="200" w:firstLine="468"/>
        <w:jc w:val="both"/>
        <w:rPr>
          <w:rFonts w:ascii="宋体" w:eastAsia="宋体" w:hAnsi="宋体" w:cs="宋体" w:hint="eastAsia"/>
          <w:color w:val="000000" w:themeColor="text1"/>
          <w:sz w:val="24"/>
          <w:szCs w:val="24"/>
          <w:lang w:eastAsia="zh-CN"/>
        </w:rPr>
      </w:pPr>
      <w:r w:rsidRPr="006E0253">
        <w:rPr>
          <w:rFonts w:ascii="宋体" w:eastAsia="宋体" w:hAnsi="宋体" w:cs="宋体" w:hint="eastAsia"/>
          <w:color w:val="000000" w:themeColor="text1"/>
          <w:spacing w:val="-3"/>
          <w:sz w:val="24"/>
          <w:szCs w:val="24"/>
          <w:lang w:eastAsia="zh-CN"/>
        </w:rPr>
        <w:t>取得制造许可证的单位，应当在产品明显部位（如铭牌）、使用说明书和包装上标注</w:t>
      </w:r>
      <w:r w:rsidRPr="006E0253">
        <w:rPr>
          <w:rFonts w:ascii="宋体" w:eastAsia="宋体" w:hAnsi="宋体" w:cs="宋体" w:hint="eastAsia"/>
          <w:color w:val="000000" w:themeColor="text1"/>
          <w:spacing w:val="-3"/>
          <w:sz w:val="24"/>
          <w:szCs w:val="24"/>
          <w:lang w:eastAsia="zh-CN" w:bidi="ar"/>
        </w:rPr>
        <w:t>制造计量器具许可证标志、编号</w:t>
      </w:r>
      <w:r w:rsidRPr="006E0253">
        <w:rPr>
          <w:rFonts w:ascii="宋体" w:eastAsia="宋体" w:hAnsi="宋体" w:cs="宋体" w:hint="eastAsia"/>
          <w:color w:val="000000" w:themeColor="text1"/>
          <w:spacing w:val="-3"/>
          <w:sz w:val="24"/>
          <w:szCs w:val="24"/>
          <w:lang w:eastAsia="zh-CN"/>
        </w:rPr>
        <w:t>。</w:t>
      </w:r>
    </w:p>
    <w:p w14:paraId="352DFC46" w14:textId="77777777" w:rsidR="00DA0058" w:rsidRPr="00D77B45" w:rsidRDefault="00000000">
      <w:pPr>
        <w:adjustRightInd/>
        <w:snapToGrid/>
        <w:spacing w:line="360" w:lineRule="auto"/>
        <w:ind w:firstLineChars="200" w:firstLine="468"/>
        <w:jc w:val="both"/>
        <w:rPr>
          <w:color w:val="000000" w:themeColor="text1"/>
          <w:lang w:eastAsia="zh-CN"/>
        </w:rPr>
      </w:pPr>
      <w:r w:rsidRPr="00D77B45">
        <w:rPr>
          <w:rFonts w:ascii="宋体" w:eastAsia="宋体" w:hAnsi="宋体" w:cs="宋体" w:hint="eastAsia"/>
          <w:color w:val="000000" w:themeColor="text1"/>
          <w:spacing w:val="-3"/>
          <w:sz w:val="24"/>
          <w:szCs w:val="24"/>
          <w:lang w:eastAsia="zh-CN" w:bidi="ar"/>
        </w:rPr>
        <w:t>受产品表面面积限制而难以标注的，可以仅在使用说明书和包装上标注制造计量器具许可证标志、编号。</w:t>
      </w:r>
    </w:p>
    <w:p w14:paraId="4033DD33" w14:textId="77777777" w:rsidR="00DA0058" w:rsidRPr="00D77B45" w:rsidRDefault="00000000">
      <w:pPr>
        <w:adjustRightInd/>
        <w:snapToGrid/>
        <w:spacing w:line="360" w:lineRule="auto"/>
        <w:ind w:firstLineChars="200" w:firstLine="468"/>
        <w:jc w:val="both"/>
        <w:rPr>
          <w:rFonts w:ascii="宋体" w:eastAsia="宋体" w:hAnsi="宋体" w:cs="宋体" w:hint="eastAsia"/>
          <w:color w:val="000000" w:themeColor="text1"/>
          <w:spacing w:val="-3"/>
          <w:sz w:val="24"/>
          <w:szCs w:val="24"/>
          <w:lang w:eastAsia="zh-CN"/>
        </w:rPr>
      </w:pPr>
      <w:r w:rsidRPr="00D77B45">
        <w:rPr>
          <w:rFonts w:ascii="宋体" w:eastAsia="宋体" w:hAnsi="宋体" w:cs="宋体" w:hint="eastAsia"/>
          <w:color w:val="000000" w:themeColor="text1"/>
          <w:spacing w:val="-3"/>
          <w:sz w:val="24"/>
          <w:szCs w:val="24"/>
          <w:lang w:eastAsia="zh-CN" w:bidi="ar"/>
        </w:rPr>
        <w:t>委托加工的计量器具，应当标注委托方、被委托方的单位名称、地址，被委托方的制造计量器具许可证标志、编号。</w:t>
      </w:r>
    </w:p>
    <w:p w14:paraId="20B9CA37" w14:textId="5D72687D" w:rsidR="00DA0058" w:rsidRDefault="00000000">
      <w:pPr>
        <w:adjustRightInd/>
        <w:snapToGrid/>
        <w:spacing w:line="360" w:lineRule="auto"/>
        <w:jc w:val="both"/>
        <w:rPr>
          <w:rFonts w:ascii="宋体" w:eastAsia="宋体" w:hAnsi="宋体" w:cs="宋体" w:hint="eastAsia"/>
          <w:position w:val="1"/>
          <w:sz w:val="24"/>
          <w:szCs w:val="24"/>
          <w:lang w:eastAsia="zh-CN"/>
        </w:rPr>
      </w:pPr>
      <w:r>
        <w:rPr>
          <w:rFonts w:ascii="Times New Roman" w:eastAsia="宋体" w:hAnsi="Times New Roman" w:cs="Times New Roman"/>
          <w:position w:val="1"/>
          <w:sz w:val="24"/>
          <w:szCs w:val="24"/>
          <w:lang w:eastAsia="zh-CN"/>
        </w:rPr>
        <w:t>4.2.4</w:t>
      </w:r>
      <w:r>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Pr>
          <w:rFonts w:ascii="宋体" w:eastAsia="宋体" w:hAnsi="宋体" w:cs="宋体" w:hint="eastAsia"/>
          <w:position w:val="1"/>
          <w:sz w:val="24"/>
          <w:szCs w:val="24"/>
          <w:lang w:eastAsia="zh-CN"/>
        </w:rPr>
        <w:t>产品标识</w:t>
      </w:r>
    </w:p>
    <w:p w14:paraId="128F6DE9" w14:textId="0D791327" w:rsidR="00DA0058" w:rsidRPr="00057084" w:rsidRDefault="00000000">
      <w:pPr>
        <w:adjustRightInd/>
        <w:snapToGrid/>
        <w:spacing w:line="360" w:lineRule="auto"/>
        <w:ind w:firstLineChars="200" w:firstLine="468"/>
        <w:jc w:val="both"/>
        <w:rPr>
          <w:rFonts w:ascii="宋体" w:eastAsia="宋体" w:hAnsi="宋体" w:cs="宋体" w:hint="eastAsia"/>
          <w:color w:val="000000" w:themeColor="text1"/>
          <w:spacing w:val="-3"/>
          <w:sz w:val="24"/>
          <w:szCs w:val="24"/>
          <w:lang w:eastAsia="zh-CN"/>
        </w:rPr>
      </w:pPr>
      <w:r w:rsidRPr="00057084">
        <w:rPr>
          <w:rFonts w:ascii="宋体" w:eastAsia="宋体" w:hAnsi="宋体" w:cs="宋体" w:hint="eastAsia"/>
          <w:color w:val="000000" w:themeColor="text1"/>
          <w:spacing w:val="-3"/>
          <w:sz w:val="24"/>
          <w:szCs w:val="24"/>
          <w:lang w:eastAsia="zh-CN"/>
        </w:rPr>
        <w:t>产品标识应包括：计量器具名称、型号（规格）、出厂编号；计量器具的生产</w:t>
      </w:r>
      <w:r w:rsidRPr="00057084">
        <w:rPr>
          <w:rFonts w:ascii="宋体" w:eastAsia="宋体" w:hAnsi="宋体" w:cs="宋体" w:hint="eastAsia"/>
          <w:color w:val="000000" w:themeColor="text1"/>
          <w:spacing w:val="-2"/>
          <w:sz w:val="24"/>
          <w:szCs w:val="24"/>
          <w:lang w:eastAsia="zh-CN"/>
        </w:rPr>
        <w:t>厂名、准确度等级或最大允许误差、</w:t>
      </w:r>
      <w:r w:rsidRPr="00057084">
        <w:rPr>
          <w:rFonts w:ascii="宋体" w:eastAsia="宋体" w:hAnsi="宋体" w:cs="宋体" w:hint="eastAsia"/>
          <w:color w:val="000000" w:themeColor="text1"/>
          <w:spacing w:val="-3"/>
          <w:sz w:val="24"/>
          <w:szCs w:val="24"/>
          <w:lang w:eastAsia="zh-CN" w:bidi="ar"/>
        </w:rPr>
        <w:t>制造计量器具许可证标志和编号</w:t>
      </w:r>
      <w:r w:rsidRPr="00057084">
        <w:rPr>
          <w:rFonts w:ascii="宋体" w:eastAsia="宋体" w:hAnsi="宋体" w:cs="宋体" w:hint="eastAsia"/>
          <w:color w:val="000000" w:themeColor="text1"/>
          <w:spacing w:val="-3"/>
          <w:sz w:val="24"/>
          <w:szCs w:val="24"/>
          <w:lang w:eastAsia="zh-CN"/>
        </w:rPr>
        <w:t>等信息。</w:t>
      </w:r>
    </w:p>
    <w:p w14:paraId="23783387" w14:textId="091F7A40" w:rsidR="00DA0058" w:rsidRDefault="00000000">
      <w:pPr>
        <w:adjustRightInd/>
        <w:snapToGrid/>
        <w:spacing w:line="360" w:lineRule="auto"/>
        <w:jc w:val="both"/>
        <w:rPr>
          <w:rFonts w:ascii="宋体" w:eastAsia="宋体" w:hAnsi="宋体" w:cs="宋体" w:hint="eastAsia"/>
          <w:position w:val="1"/>
          <w:sz w:val="24"/>
          <w:szCs w:val="24"/>
          <w:lang w:eastAsia="zh-CN"/>
        </w:rPr>
      </w:pPr>
      <w:r>
        <w:rPr>
          <w:rFonts w:ascii="Times New Roman" w:eastAsia="宋体" w:hAnsi="Times New Roman" w:cs="Times New Roman"/>
          <w:position w:val="1"/>
          <w:sz w:val="24"/>
          <w:szCs w:val="24"/>
          <w:lang w:eastAsia="zh-CN"/>
        </w:rPr>
        <w:t>4.2.5</w:t>
      </w:r>
      <w:r>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Pr>
          <w:rFonts w:ascii="宋体" w:eastAsia="宋体" w:hAnsi="宋体" w:cs="宋体" w:hint="eastAsia"/>
          <w:position w:val="1"/>
          <w:sz w:val="24"/>
          <w:szCs w:val="24"/>
          <w:lang w:eastAsia="zh-CN"/>
        </w:rPr>
        <w:t>产品合格证</w:t>
      </w:r>
    </w:p>
    <w:p w14:paraId="555D7824" w14:textId="7324C905" w:rsidR="00DA0058" w:rsidRDefault="00000000">
      <w:pPr>
        <w:adjustRightInd/>
        <w:snapToGrid/>
        <w:spacing w:line="360" w:lineRule="auto"/>
        <w:ind w:firstLineChars="200" w:firstLine="472"/>
        <w:jc w:val="both"/>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出厂产品</w:t>
      </w:r>
      <w:r w:rsidR="00AD2E9D">
        <w:rPr>
          <w:rFonts w:ascii="宋体" w:eastAsia="宋体" w:hAnsi="宋体" w:cs="宋体" w:hint="eastAsia"/>
          <w:spacing w:val="-2"/>
          <w:sz w:val="24"/>
          <w:szCs w:val="24"/>
          <w:lang w:eastAsia="zh-CN"/>
        </w:rPr>
        <w:t>应</w:t>
      </w:r>
      <w:r>
        <w:rPr>
          <w:rFonts w:ascii="宋体" w:eastAsia="宋体" w:hAnsi="宋体" w:cs="宋体" w:hint="eastAsia"/>
          <w:spacing w:val="-2"/>
          <w:sz w:val="24"/>
          <w:szCs w:val="24"/>
          <w:lang w:eastAsia="zh-CN"/>
        </w:rPr>
        <w:t>经检验合格，并具有合格证。</w:t>
      </w:r>
    </w:p>
    <w:p w14:paraId="7DD6DC75" w14:textId="17A19FE0" w:rsidR="00DA0058" w:rsidRPr="000318FD" w:rsidRDefault="00000000">
      <w:pPr>
        <w:adjustRightInd/>
        <w:snapToGrid/>
        <w:spacing w:line="360" w:lineRule="auto"/>
        <w:jc w:val="both"/>
        <w:rPr>
          <w:rFonts w:ascii="宋体" w:eastAsia="宋体" w:hAnsi="宋体" w:cs="宋体" w:hint="eastAsia"/>
          <w:position w:val="1"/>
          <w:sz w:val="24"/>
          <w:szCs w:val="24"/>
          <w:lang w:eastAsia="zh-CN"/>
        </w:rPr>
      </w:pPr>
      <w:r w:rsidRPr="000318FD">
        <w:rPr>
          <w:rFonts w:ascii="Times New Roman" w:eastAsia="宋体" w:hAnsi="Times New Roman" w:cs="Times New Roman"/>
          <w:position w:val="1"/>
          <w:sz w:val="24"/>
          <w:szCs w:val="24"/>
          <w:lang w:eastAsia="zh-CN"/>
        </w:rPr>
        <w:t>4.2.6</w:t>
      </w:r>
      <w:r w:rsidRPr="000318FD">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sidRPr="000318FD">
        <w:rPr>
          <w:rFonts w:ascii="宋体" w:eastAsia="宋体" w:hAnsi="宋体" w:cs="宋体" w:hint="eastAsia"/>
          <w:position w:val="1"/>
          <w:sz w:val="24"/>
          <w:szCs w:val="24"/>
          <w:lang w:eastAsia="zh-CN"/>
        </w:rPr>
        <w:t>调整控制</w:t>
      </w:r>
    </w:p>
    <w:p w14:paraId="36D47D79" w14:textId="559C974A" w:rsidR="00DA0058" w:rsidRDefault="00000000">
      <w:pPr>
        <w:adjustRightInd/>
        <w:snapToGrid/>
        <w:spacing w:line="360" w:lineRule="auto"/>
        <w:ind w:firstLineChars="200" w:firstLine="468"/>
        <w:jc w:val="both"/>
        <w:rPr>
          <w:rFonts w:ascii="宋体" w:eastAsia="宋体" w:hAnsi="宋体" w:cs="宋体" w:hint="eastAsia"/>
          <w:spacing w:val="-1"/>
          <w:sz w:val="24"/>
          <w:szCs w:val="24"/>
          <w:lang w:eastAsia="zh-CN"/>
        </w:rPr>
      </w:pPr>
      <w:r w:rsidRPr="000318FD">
        <w:rPr>
          <w:rFonts w:ascii="宋体" w:eastAsia="宋体" w:hAnsi="宋体" w:cs="宋体" w:hint="eastAsia"/>
          <w:spacing w:val="-3"/>
          <w:sz w:val="24"/>
          <w:szCs w:val="24"/>
          <w:lang w:eastAsia="zh-CN"/>
        </w:rPr>
        <w:t>计量检定规程或其他技术规范中对预置或调节装置有封印要求的，应在产品</w:t>
      </w:r>
      <w:r w:rsidRPr="000318FD">
        <w:rPr>
          <w:rFonts w:ascii="宋体" w:eastAsia="宋体" w:hAnsi="宋体" w:cs="宋体" w:hint="eastAsia"/>
          <w:spacing w:val="-1"/>
          <w:sz w:val="24"/>
          <w:szCs w:val="24"/>
          <w:lang w:eastAsia="zh-CN"/>
        </w:rPr>
        <w:t>相应位置进行封印或其他保护措施。</w:t>
      </w:r>
    </w:p>
    <w:p w14:paraId="10DE664C" w14:textId="2E7F17D0" w:rsidR="00DA0058" w:rsidRDefault="00000000">
      <w:pPr>
        <w:adjustRightInd/>
        <w:snapToGrid/>
        <w:spacing w:line="360" w:lineRule="auto"/>
        <w:jc w:val="both"/>
        <w:outlineLvl w:val="0"/>
        <w:rPr>
          <w:rFonts w:ascii="黑体" w:eastAsia="黑体" w:hAnsi="黑体" w:cs="黑体" w:hint="eastAsia"/>
          <w:spacing w:val="-1"/>
          <w:sz w:val="24"/>
          <w:szCs w:val="24"/>
          <w:lang w:eastAsia="zh-CN"/>
        </w:rPr>
      </w:pPr>
      <w:bookmarkStart w:id="11" w:name="_Toc32473"/>
      <w:r>
        <w:rPr>
          <w:rFonts w:ascii="Times New Roman" w:eastAsia="黑体" w:hAnsi="Times New Roman" w:cs="Times New Roman"/>
          <w:position w:val="1"/>
          <w:sz w:val="24"/>
          <w:szCs w:val="24"/>
          <w:lang w:eastAsia="zh-CN"/>
        </w:rPr>
        <w:t>4.3</w:t>
      </w:r>
      <w:r>
        <w:rPr>
          <w:rFonts w:ascii="黑体" w:eastAsia="黑体" w:hAnsi="黑体" w:cs="黑体" w:hint="eastAsia"/>
          <w:position w:val="1"/>
          <w:sz w:val="24"/>
          <w:szCs w:val="24"/>
          <w:lang w:eastAsia="zh-CN"/>
        </w:rPr>
        <w:t xml:space="preserve"> </w:t>
      </w:r>
      <w:r w:rsidR="00833C5E">
        <w:rPr>
          <w:rFonts w:ascii="黑体" w:eastAsia="黑体" w:hAnsi="黑体" w:cs="黑体" w:hint="eastAsia"/>
          <w:position w:val="1"/>
          <w:sz w:val="24"/>
          <w:szCs w:val="24"/>
          <w:lang w:eastAsia="zh-CN"/>
        </w:rPr>
        <w:t xml:space="preserve"> </w:t>
      </w:r>
      <w:r>
        <w:rPr>
          <w:rFonts w:ascii="宋体" w:eastAsia="宋体" w:hAnsi="宋体" w:cs="宋体" w:hint="eastAsia"/>
          <w:spacing w:val="-1"/>
          <w:sz w:val="24"/>
          <w:szCs w:val="24"/>
          <w:lang w:eastAsia="zh-CN"/>
        </w:rPr>
        <w:t>人力资源</w:t>
      </w:r>
      <w:bookmarkEnd w:id="11"/>
    </w:p>
    <w:p w14:paraId="3F073532" w14:textId="5CC14C52"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lastRenderedPageBreak/>
        <w:t>4.3.1</w:t>
      </w:r>
      <w:r>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Pr>
          <w:rFonts w:ascii="宋体" w:eastAsia="宋体" w:hAnsi="宋体" w:cs="宋体" w:hint="eastAsia"/>
          <w:position w:val="1"/>
          <w:sz w:val="24"/>
          <w:szCs w:val="24"/>
          <w:lang w:eastAsia="zh-CN"/>
        </w:rPr>
        <w:t>单位负责人</w:t>
      </w:r>
    </w:p>
    <w:p w14:paraId="129092DD" w14:textId="77777777"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申请单位的负责人应熟悉《计量法》等有关法律</w:t>
      </w:r>
      <w:r>
        <w:rPr>
          <w:rFonts w:ascii="宋体" w:eastAsia="宋体" w:hAnsi="宋体" w:cs="宋体" w:hint="eastAsia"/>
          <w:spacing w:val="-4"/>
          <w:sz w:val="24"/>
          <w:szCs w:val="24"/>
          <w:lang w:eastAsia="zh-CN"/>
        </w:rPr>
        <w:t>法规，重视计量和质量工作，并管理或</w:t>
      </w:r>
      <w:r>
        <w:rPr>
          <w:rFonts w:ascii="宋体" w:eastAsia="宋体" w:hAnsi="宋体" w:cs="宋体" w:hint="eastAsia"/>
          <w:spacing w:val="-1"/>
          <w:sz w:val="24"/>
          <w:szCs w:val="24"/>
          <w:lang w:eastAsia="zh-CN"/>
        </w:rPr>
        <w:t>指定管理者代表负责单位计量和质量管理工作。</w:t>
      </w:r>
    </w:p>
    <w:p w14:paraId="4F5ED7A4" w14:textId="7E99C3BF"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4.3.2</w:t>
      </w:r>
      <w:r>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sidR="00497811">
        <w:rPr>
          <w:rFonts w:ascii="宋体" w:eastAsia="宋体" w:hAnsi="宋体" w:cs="宋体" w:hint="eastAsia"/>
          <w:position w:val="1"/>
          <w:sz w:val="24"/>
          <w:szCs w:val="24"/>
          <w:lang w:eastAsia="zh-CN"/>
        </w:rPr>
        <w:t>计量和</w:t>
      </w:r>
      <w:r>
        <w:rPr>
          <w:rFonts w:ascii="宋体" w:eastAsia="宋体" w:hAnsi="宋体" w:cs="宋体" w:hint="eastAsia"/>
          <w:position w:val="1"/>
          <w:sz w:val="24"/>
          <w:szCs w:val="24"/>
          <w:lang w:eastAsia="zh-CN"/>
        </w:rPr>
        <w:t>质量管理人员</w:t>
      </w:r>
    </w:p>
    <w:p w14:paraId="048380A1" w14:textId="2DFBC1B0" w:rsidR="00DA0058" w:rsidRPr="00562ED4" w:rsidRDefault="00000000" w:rsidP="004E53BC">
      <w:pPr>
        <w:adjustRightInd/>
        <w:snapToGrid/>
        <w:spacing w:line="360" w:lineRule="auto"/>
        <w:ind w:firstLineChars="200" w:firstLine="468"/>
        <w:jc w:val="both"/>
        <w:rPr>
          <w:rFonts w:ascii="Times New Roman" w:eastAsia="宋体" w:hAnsi="Times New Roman" w:cs="Times New Roman"/>
          <w:spacing w:val="-3"/>
          <w:sz w:val="24"/>
          <w:szCs w:val="24"/>
          <w:lang w:eastAsia="zh-CN"/>
        </w:rPr>
      </w:pPr>
      <w:r>
        <w:rPr>
          <w:rFonts w:ascii="宋体" w:eastAsia="宋体" w:hAnsi="宋体" w:cs="宋体" w:hint="eastAsia"/>
          <w:spacing w:val="-3"/>
          <w:sz w:val="24"/>
          <w:szCs w:val="24"/>
          <w:lang w:eastAsia="zh-CN"/>
        </w:rPr>
        <w:t>申请单位应设置足够的</w:t>
      </w:r>
      <w:r w:rsidR="000372D6">
        <w:rPr>
          <w:rFonts w:ascii="宋体" w:eastAsia="宋体" w:hAnsi="宋体" w:cs="宋体" w:hint="eastAsia"/>
          <w:spacing w:val="-4"/>
          <w:sz w:val="24"/>
          <w:szCs w:val="24"/>
          <w:lang w:eastAsia="zh-CN"/>
        </w:rPr>
        <w:t>计量和质量</w:t>
      </w:r>
      <w:r>
        <w:rPr>
          <w:rFonts w:ascii="宋体" w:eastAsia="宋体" w:hAnsi="宋体" w:cs="宋体" w:hint="eastAsia"/>
          <w:spacing w:val="-3"/>
          <w:sz w:val="24"/>
          <w:szCs w:val="24"/>
          <w:lang w:eastAsia="zh-CN"/>
        </w:rPr>
        <w:t>管理人员，各岗位职责明确</w:t>
      </w:r>
      <w:r>
        <w:rPr>
          <w:rFonts w:ascii="宋体" w:eastAsia="宋体" w:hAnsi="宋体" w:cs="宋体" w:hint="eastAsia"/>
          <w:spacing w:val="-4"/>
          <w:sz w:val="24"/>
          <w:szCs w:val="24"/>
          <w:lang w:eastAsia="zh-CN"/>
        </w:rPr>
        <w:t>，并能独立行使职权，熟悉和掌</w:t>
      </w:r>
      <w:r>
        <w:rPr>
          <w:rFonts w:ascii="宋体" w:eastAsia="宋体" w:hAnsi="宋体" w:cs="宋体" w:hint="eastAsia"/>
          <w:spacing w:val="-1"/>
          <w:sz w:val="24"/>
          <w:szCs w:val="24"/>
          <w:lang w:eastAsia="zh-CN"/>
        </w:rPr>
        <w:t>握本岗位的</w:t>
      </w:r>
      <w:r w:rsidR="000372D6">
        <w:rPr>
          <w:rFonts w:ascii="宋体" w:eastAsia="宋体" w:hAnsi="宋体" w:cs="宋体" w:hint="eastAsia"/>
          <w:spacing w:val="-4"/>
          <w:sz w:val="24"/>
          <w:szCs w:val="24"/>
          <w:lang w:eastAsia="zh-CN"/>
        </w:rPr>
        <w:t>计量和质量</w:t>
      </w:r>
      <w:r>
        <w:rPr>
          <w:rFonts w:ascii="宋体" w:eastAsia="宋体" w:hAnsi="宋体" w:cs="宋体" w:hint="eastAsia"/>
          <w:spacing w:val="-1"/>
          <w:sz w:val="24"/>
          <w:szCs w:val="24"/>
          <w:lang w:eastAsia="zh-CN"/>
        </w:rPr>
        <w:t>管</w:t>
      </w:r>
      <w:r>
        <w:rPr>
          <w:rFonts w:ascii="宋体" w:eastAsia="宋体" w:hAnsi="宋体" w:cs="宋体" w:hint="eastAsia"/>
          <w:spacing w:val="-3"/>
          <w:sz w:val="24"/>
          <w:szCs w:val="24"/>
          <w:lang w:eastAsia="zh-CN"/>
        </w:rPr>
        <w:t>理工作。</w:t>
      </w:r>
      <w:r w:rsidR="00562ED4" w:rsidRPr="00562ED4">
        <w:rPr>
          <w:rFonts w:ascii="Times New Roman" w:eastAsia="宋体" w:hAnsi="Times New Roman" w:cs="Times New Roman"/>
          <w:spacing w:val="-3"/>
          <w:sz w:val="24"/>
          <w:szCs w:val="24"/>
          <w:lang w:eastAsia="zh-CN"/>
        </w:rPr>
        <w:t>申请单位</w:t>
      </w:r>
      <w:r w:rsidRPr="00562ED4">
        <w:rPr>
          <w:rFonts w:ascii="Times New Roman" w:eastAsia="宋体" w:hAnsi="Times New Roman" w:cs="Times New Roman"/>
          <w:spacing w:val="-3"/>
          <w:sz w:val="24"/>
          <w:szCs w:val="24"/>
          <w:lang w:eastAsia="zh-CN"/>
        </w:rPr>
        <w:t>至少</w:t>
      </w:r>
      <w:r w:rsidR="00562ED4" w:rsidRPr="00562ED4">
        <w:rPr>
          <w:rFonts w:ascii="Times New Roman" w:eastAsia="宋体" w:hAnsi="Times New Roman" w:cs="Times New Roman"/>
          <w:spacing w:val="-3"/>
          <w:sz w:val="24"/>
          <w:szCs w:val="24"/>
          <w:lang w:eastAsia="zh-CN"/>
        </w:rPr>
        <w:t>应</w:t>
      </w:r>
      <w:r w:rsidRPr="00562ED4">
        <w:rPr>
          <w:rFonts w:ascii="Times New Roman" w:eastAsia="宋体" w:hAnsi="Times New Roman" w:cs="Times New Roman"/>
          <w:spacing w:val="-3"/>
          <w:sz w:val="24"/>
          <w:szCs w:val="24"/>
          <w:lang w:eastAsia="zh-CN"/>
        </w:rPr>
        <w:t>有</w:t>
      </w:r>
      <w:r w:rsidRPr="00562ED4">
        <w:rPr>
          <w:rFonts w:ascii="Times New Roman" w:eastAsia="宋体" w:hAnsi="Times New Roman" w:cs="Times New Roman"/>
          <w:spacing w:val="-3"/>
          <w:sz w:val="24"/>
          <w:szCs w:val="24"/>
          <w:lang w:eastAsia="zh-CN"/>
        </w:rPr>
        <w:t>1</w:t>
      </w:r>
      <w:r w:rsidRPr="00562ED4">
        <w:rPr>
          <w:rFonts w:ascii="Times New Roman" w:eastAsia="宋体" w:hAnsi="Times New Roman" w:cs="Times New Roman"/>
          <w:spacing w:val="-3"/>
          <w:sz w:val="24"/>
          <w:szCs w:val="24"/>
          <w:lang w:eastAsia="zh-CN"/>
        </w:rPr>
        <w:t>名人员取得注册计量师职业资格</w:t>
      </w:r>
      <w:r w:rsidR="004E53BC">
        <w:rPr>
          <w:rFonts w:ascii="Times New Roman" w:eastAsia="宋体" w:hAnsi="Times New Roman" w:cs="Times New Roman" w:hint="eastAsia"/>
          <w:spacing w:val="-3"/>
          <w:sz w:val="24"/>
          <w:szCs w:val="24"/>
          <w:lang w:eastAsia="zh-CN"/>
        </w:rPr>
        <w:t>。</w:t>
      </w:r>
      <w:r w:rsidR="000379A0">
        <w:rPr>
          <w:rFonts w:ascii="Times New Roman" w:eastAsia="宋体" w:hAnsi="Times New Roman" w:cs="Times New Roman" w:hint="eastAsia"/>
          <w:spacing w:val="-3"/>
          <w:sz w:val="24"/>
          <w:szCs w:val="24"/>
          <w:lang w:eastAsia="zh-CN"/>
        </w:rPr>
        <w:t>鼓励申请单位设置首席计量师岗位。</w:t>
      </w:r>
    </w:p>
    <w:p w14:paraId="43EA4FFE" w14:textId="6BF76E0B"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4.3.3</w:t>
      </w:r>
      <w:r>
        <w:rPr>
          <w:rFonts w:ascii="宋体" w:eastAsia="宋体" w:hAnsi="宋体" w:cs="宋体" w:hint="eastAsia"/>
          <w:position w:val="1"/>
          <w:sz w:val="24"/>
          <w:szCs w:val="24"/>
          <w:lang w:eastAsia="zh-CN"/>
        </w:rPr>
        <w:t xml:space="preserve"> </w:t>
      </w:r>
      <w:r w:rsidR="00833C5E">
        <w:rPr>
          <w:rFonts w:ascii="宋体" w:eastAsia="宋体" w:hAnsi="宋体" w:cs="宋体" w:hint="eastAsia"/>
          <w:position w:val="1"/>
          <w:sz w:val="24"/>
          <w:szCs w:val="24"/>
          <w:lang w:eastAsia="zh-CN"/>
        </w:rPr>
        <w:t xml:space="preserve"> </w:t>
      </w:r>
      <w:r>
        <w:rPr>
          <w:rFonts w:ascii="宋体" w:eastAsia="宋体" w:hAnsi="宋体" w:cs="宋体" w:hint="eastAsia"/>
          <w:position w:val="1"/>
          <w:sz w:val="24"/>
          <w:szCs w:val="24"/>
          <w:lang w:eastAsia="zh-CN"/>
        </w:rPr>
        <w:t>技术人员</w:t>
      </w:r>
    </w:p>
    <w:p w14:paraId="0F0BA343" w14:textId="77777777" w:rsidR="00DA0058" w:rsidRDefault="00000000">
      <w:pPr>
        <w:adjustRightInd/>
        <w:snapToGrid/>
        <w:spacing w:line="360" w:lineRule="auto"/>
        <w:ind w:firstLineChars="200" w:firstLine="488"/>
        <w:jc w:val="both"/>
        <w:rPr>
          <w:rFonts w:ascii="宋体" w:eastAsia="宋体" w:hAnsi="宋体" w:cs="宋体" w:hint="eastAsia"/>
          <w:sz w:val="24"/>
          <w:szCs w:val="24"/>
          <w:lang w:eastAsia="zh-CN"/>
        </w:rPr>
      </w:pPr>
      <w:r>
        <w:rPr>
          <w:rFonts w:ascii="宋体" w:eastAsia="宋体" w:hAnsi="宋体" w:cs="宋体" w:hint="eastAsia"/>
          <w:spacing w:val="2"/>
          <w:sz w:val="24"/>
          <w:szCs w:val="24"/>
          <w:lang w:eastAsia="zh-CN"/>
        </w:rPr>
        <w:t>申请单位应根据生产规模</w:t>
      </w:r>
      <w:r>
        <w:rPr>
          <w:rFonts w:ascii="宋体" w:eastAsia="宋体" w:hAnsi="宋体" w:cs="宋体" w:hint="eastAsia"/>
          <w:spacing w:val="-1"/>
          <w:sz w:val="24"/>
          <w:szCs w:val="24"/>
          <w:lang w:eastAsia="zh-CN"/>
        </w:rPr>
        <w:t>配备相适应技术人员，并且有相应的专业知识和一定工作经验，能解决技术和质量问题。</w:t>
      </w:r>
    </w:p>
    <w:p w14:paraId="4C82E89A" w14:textId="62845B9C"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4.3.4</w:t>
      </w:r>
      <w:r>
        <w:rPr>
          <w:rFonts w:ascii="宋体" w:eastAsia="宋体" w:hAnsi="宋体" w:cs="宋体" w:hint="eastAsia"/>
          <w:position w:val="1"/>
          <w:sz w:val="24"/>
          <w:szCs w:val="24"/>
          <w:lang w:eastAsia="zh-CN"/>
        </w:rPr>
        <w:t xml:space="preserve">  检验人员</w:t>
      </w:r>
    </w:p>
    <w:p w14:paraId="55223CAD" w14:textId="005B612C" w:rsidR="00DA0058" w:rsidRPr="00AF2861" w:rsidRDefault="00000000">
      <w:pPr>
        <w:adjustRightInd/>
        <w:snapToGrid/>
        <w:spacing w:line="360" w:lineRule="auto"/>
        <w:ind w:firstLineChars="200" w:firstLine="468"/>
        <w:jc w:val="both"/>
        <w:rPr>
          <w:rFonts w:ascii="宋体" w:eastAsia="宋体" w:hAnsi="宋体" w:cs="宋体" w:hint="eastAsia"/>
          <w:color w:val="000000" w:themeColor="text1"/>
          <w:spacing w:val="-3"/>
          <w:sz w:val="24"/>
          <w:szCs w:val="24"/>
          <w:lang w:eastAsia="zh-CN"/>
        </w:rPr>
      </w:pPr>
      <w:r w:rsidRPr="00AF2861">
        <w:rPr>
          <w:rFonts w:ascii="宋体" w:eastAsia="宋体" w:hAnsi="宋体" w:cs="宋体" w:hint="eastAsia"/>
          <w:color w:val="000000" w:themeColor="text1"/>
          <w:spacing w:val="-3"/>
          <w:sz w:val="24"/>
          <w:szCs w:val="24"/>
          <w:lang w:eastAsia="zh-CN"/>
        </w:rPr>
        <w:t>申请单位应根据需要设置足够的检验人员，各岗</w:t>
      </w:r>
      <w:r w:rsidRPr="00AF2861">
        <w:rPr>
          <w:rFonts w:ascii="宋体" w:eastAsia="宋体" w:hAnsi="宋体" w:cs="宋体" w:hint="eastAsia"/>
          <w:color w:val="000000" w:themeColor="text1"/>
          <w:spacing w:val="-4"/>
          <w:sz w:val="24"/>
          <w:szCs w:val="24"/>
          <w:lang w:eastAsia="zh-CN"/>
        </w:rPr>
        <w:t>位职责明确，熟悉和掌握本岗位的检验</w:t>
      </w:r>
      <w:r w:rsidRPr="00AF2861">
        <w:rPr>
          <w:rFonts w:ascii="宋体" w:eastAsia="宋体" w:hAnsi="宋体" w:cs="宋体" w:hint="eastAsia"/>
          <w:color w:val="000000" w:themeColor="text1"/>
          <w:sz w:val="24"/>
          <w:szCs w:val="24"/>
          <w:lang w:eastAsia="zh-CN"/>
        </w:rPr>
        <w:t>工作；</w:t>
      </w:r>
      <w:r w:rsidRPr="00AF2861">
        <w:rPr>
          <w:rFonts w:ascii="宋体" w:eastAsia="宋体" w:hAnsi="宋体" w:cs="宋体" w:hint="eastAsia"/>
          <w:color w:val="000000" w:themeColor="text1"/>
          <w:spacing w:val="-3"/>
          <w:sz w:val="24"/>
          <w:szCs w:val="24"/>
          <w:lang w:eastAsia="zh-CN"/>
        </w:rPr>
        <w:t>检验人员应满足有关法律法规要求，经过培训</w:t>
      </w:r>
      <w:r w:rsidRPr="00AF2861">
        <w:rPr>
          <w:rFonts w:ascii="宋体" w:eastAsia="宋体" w:hAnsi="宋体" w:cs="宋体" w:hint="eastAsia"/>
          <w:color w:val="000000" w:themeColor="text1"/>
          <w:spacing w:val="-3"/>
          <w:sz w:val="24"/>
          <w:szCs w:val="24"/>
          <w:lang w:eastAsia="zh-CN" w:bidi="ar"/>
        </w:rPr>
        <w:t>考核合格后</w:t>
      </w:r>
      <w:r w:rsidRPr="00AF2861">
        <w:rPr>
          <w:rFonts w:ascii="宋体" w:eastAsia="宋体" w:hAnsi="宋体" w:cs="宋体" w:hint="eastAsia"/>
          <w:color w:val="000000" w:themeColor="text1"/>
          <w:spacing w:val="-3"/>
          <w:sz w:val="24"/>
          <w:szCs w:val="24"/>
          <w:lang w:eastAsia="zh-CN"/>
        </w:rPr>
        <w:t>取得相应上岗资格。</w:t>
      </w:r>
    </w:p>
    <w:p w14:paraId="1EAB3AA2" w14:textId="20E5CB49"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4.3.5</w:t>
      </w:r>
      <w:r>
        <w:rPr>
          <w:rFonts w:ascii="宋体" w:eastAsia="宋体" w:hAnsi="宋体" w:cs="宋体" w:hint="eastAsia"/>
          <w:position w:val="1"/>
          <w:sz w:val="24"/>
          <w:szCs w:val="24"/>
          <w:lang w:eastAsia="zh-CN"/>
        </w:rPr>
        <w:t xml:space="preserve">  操作人员</w:t>
      </w:r>
    </w:p>
    <w:p w14:paraId="29F5232F" w14:textId="00A524A3" w:rsidR="00DA0058" w:rsidRDefault="00000000">
      <w:pPr>
        <w:adjustRightInd/>
        <w:snapToGrid/>
        <w:spacing w:line="360" w:lineRule="auto"/>
        <w:ind w:firstLineChars="200" w:firstLine="468"/>
        <w:jc w:val="both"/>
        <w:rPr>
          <w:rFonts w:ascii="宋体" w:eastAsia="宋体" w:hAnsi="宋体" w:cs="宋体" w:hint="eastAsia"/>
          <w:spacing w:val="-3"/>
          <w:sz w:val="24"/>
          <w:szCs w:val="24"/>
          <w:lang w:eastAsia="zh-CN"/>
        </w:rPr>
      </w:pPr>
      <w:r>
        <w:rPr>
          <w:rFonts w:ascii="宋体" w:eastAsia="宋体" w:hAnsi="宋体" w:cs="宋体" w:hint="eastAsia"/>
          <w:spacing w:val="-3"/>
          <w:sz w:val="24"/>
          <w:szCs w:val="24"/>
          <w:lang w:eastAsia="zh-CN"/>
        </w:rPr>
        <w:t>操作人员能够胜任本职岗位工作，经培训考核合格，国家规定实施职业资格的岗位</w:t>
      </w:r>
      <w:r w:rsidR="00AD2E9D">
        <w:rPr>
          <w:rFonts w:ascii="宋体" w:eastAsia="宋体" w:hAnsi="宋体" w:cs="宋体" w:hint="eastAsia"/>
          <w:spacing w:val="-3"/>
          <w:sz w:val="24"/>
          <w:szCs w:val="24"/>
          <w:lang w:eastAsia="zh-CN"/>
        </w:rPr>
        <w:t>应</w:t>
      </w:r>
      <w:r>
        <w:rPr>
          <w:rFonts w:ascii="宋体" w:eastAsia="宋体" w:hAnsi="宋体" w:cs="宋体" w:hint="eastAsia"/>
          <w:spacing w:val="-2"/>
          <w:sz w:val="24"/>
          <w:szCs w:val="24"/>
          <w:lang w:eastAsia="zh-CN"/>
        </w:rPr>
        <w:t>持</w:t>
      </w:r>
      <w:r>
        <w:rPr>
          <w:rFonts w:ascii="宋体" w:eastAsia="宋体" w:hAnsi="宋体" w:cs="宋体" w:hint="eastAsia"/>
          <w:spacing w:val="-3"/>
          <w:sz w:val="24"/>
          <w:szCs w:val="24"/>
          <w:lang w:eastAsia="zh-CN"/>
        </w:rPr>
        <w:t>证上岗。</w:t>
      </w:r>
    </w:p>
    <w:p w14:paraId="3C537CBE" w14:textId="69ECACC4"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4.3.6</w:t>
      </w:r>
      <w:r>
        <w:rPr>
          <w:rFonts w:ascii="宋体" w:eastAsia="宋体" w:hAnsi="宋体" w:cs="宋体" w:hint="eastAsia"/>
          <w:spacing w:val="4"/>
          <w:position w:val="1"/>
          <w:sz w:val="24"/>
          <w:szCs w:val="24"/>
          <w:lang w:eastAsia="zh-CN"/>
        </w:rPr>
        <w:t xml:space="preserve">  </w:t>
      </w:r>
      <w:r>
        <w:rPr>
          <w:rFonts w:ascii="宋体" w:eastAsia="宋体" w:hAnsi="宋体" w:cs="宋体" w:hint="eastAsia"/>
          <w:spacing w:val="-2"/>
          <w:position w:val="1"/>
          <w:sz w:val="24"/>
          <w:szCs w:val="24"/>
          <w:lang w:eastAsia="zh-CN"/>
        </w:rPr>
        <w:t>能力和培训</w:t>
      </w:r>
    </w:p>
    <w:p w14:paraId="69E5677A" w14:textId="77777777" w:rsidR="00DA0058" w:rsidRDefault="00000000">
      <w:pPr>
        <w:adjustRightInd/>
        <w:snapToGrid/>
        <w:spacing w:line="360" w:lineRule="auto"/>
        <w:ind w:firstLineChars="200" w:firstLine="468"/>
        <w:jc w:val="both"/>
        <w:rPr>
          <w:rFonts w:ascii="宋体" w:eastAsia="宋体" w:hAnsi="宋体" w:cs="宋体" w:hint="eastAsia"/>
          <w:color w:val="FF0000"/>
          <w:sz w:val="24"/>
          <w:szCs w:val="24"/>
          <w:lang w:eastAsia="zh-CN"/>
        </w:rPr>
      </w:pPr>
      <w:r>
        <w:rPr>
          <w:rFonts w:ascii="宋体" w:eastAsia="宋体" w:hAnsi="宋体" w:cs="宋体" w:hint="eastAsia"/>
          <w:spacing w:val="-3"/>
          <w:sz w:val="24"/>
          <w:szCs w:val="24"/>
          <w:lang w:eastAsia="zh-CN"/>
        </w:rPr>
        <w:t>申请单位应确保上述有</w:t>
      </w:r>
      <w:r>
        <w:rPr>
          <w:rFonts w:ascii="宋体" w:eastAsia="宋体" w:hAnsi="宋体" w:cs="宋体" w:hint="eastAsia"/>
          <w:spacing w:val="-2"/>
          <w:sz w:val="24"/>
          <w:szCs w:val="24"/>
          <w:lang w:eastAsia="zh-CN"/>
        </w:rPr>
        <w:t>关人员具有可证明的能力，以执行分配的任务。应规定所要求的专门技能，制定教育培训计划。单位应该确保提供</w:t>
      </w:r>
      <w:r>
        <w:rPr>
          <w:rFonts w:ascii="宋体" w:eastAsia="宋体" w:hAnsi="宋体" w:cs="宋体" w:hint="eastAsia"/>
          <w:spacing w:val="-3"/>
          <w:sz w:val="24"/>
          <w:szCs w:val="24"/>
          <w:lang w:eastAsia="zh-CN"/>
        </w:rPr>
        <w:t>培训以满足已识别的需要，保存培训活动</w:t>
      </w:r>
      <w:r>
        <w:rPr>
          <w:rFonts w:ascii="宋体" w:eastAsia="宋体" w:hAnsi="宋体" w:cs="宋体" w:hint="eastAsia"/>
          <w:spacing w:val="-1"/>
          <w:sz w:val="24"/>
          <w:szCs w:val="24"/>
          <w:lang w:eastAsia="zh-CN"/>
        </w:rPr>
        <w:t>的记录，评价培训的有效性并予以记录。</w:t>
      </w:r>
    </w:p>
    <w:p w14:paraId="20BFA716" w14:textId="37ACC8D3" w:rsidR="00DA0058" w:rsidRDefault="00000000">
      <w:pPr>
        <w:adjustRightInd/>
        <w:snapToGrid/>
        <w:spacing w:line="360" w:lineRule="auto"/>
        <w:jc w:val="both"/>
        <w:outlineLvl w:val="0"/>
        <w:rPr>
          <w:rFonts w:ascii="黑体" w:eastAsia="黑体" w:hAnsi="黑体" w:cs="黑体" w:hint="eastAsia"/>
          <w:spacing w:val="-2"/>
          <w:position w:val="1"/>
          <w:sz w:val="24"/>
          <w:szCs w:val="24"/>
          <w:lang w:eastAsia="zh-CN"/>
        </w:rPr>
      </w:pPr>
      <w:bookmarkStart w:id="12" w:name="_Toc12885"/>
      <w:r>
        <w:rPr>
          <w:rFonts w:ascii="Times New Roman" w:eastAsia="黑体" w:hAnsi="Times New Roman" w:cs="Times New Roman"/>
          <w:spacing w:val="-2"/>
          <w:position w:val="1"/>
          <w:sz w:val="24"/>
          <w:szCs w:val="24"/>
          <w:lang w:eastAsia="zh-CN"/>
        </w:rPr>
        <w:t>4.4</w:t>
      </w:r>
      <w:r>
        <w:rPr>
          <w:rFonts w:ascii="黑体" w:eastAsia="黑体" w:hAnsi="黑体" w:cs="黑体" w:hint="eastAsia"/>
          <w:spacing w:val="-2"/>
          <w:position w:val="1"/>
          <w:sz w:val="24"/>
          <w:szCs w:val="24"/>
          <w:lang w:eastAsia="zh-CN"/>
        </w:rPr>
        <w:t xml:space="preserve">  </w:t>
      </w:r>
      <w:r>
        <w:rPr>
          <w:rFonts w:ascii="宋体" w:eastAsia="宋体" w:hAnsi="宋体" w:cs="宋体" w:hint="eastAsia"/>
          <w:spacing w:val="-2"/>
          <w:position w:val="1"/>
          <w:sz w:val="24"/>
          <w:szCs w:val="24"/>
          <w:lang w:eastAsia="zh-CN"/>
        </w:rPr>
        <w:t>生产场所</w:t>
      </w:r>
      <w:bookmarkEnd w:id="12"/>
    </w:p>
    <w:p w14:paraId="7379C2D1" w14:textId="36F461D6"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3"/>
          <w:position w:val="1"/>
          <w:sz w:val="24"/>
          <w:szCs w:val="24"/>
          <w:lang w:eastAsia="zh-CN"/>
        </w:rPr>
        <w:t>4.4.1</w:t>
      </w:r>
      <w:r>
        <w:rPr>
          <w:rFonts w:ascii="宋体" w:eastAsia="宋体" w:hAnsi="宋体" w:cs="宋体" w:hint="eastAsia"/>
          <w:spacing w:val="-3"/>
          <w:position w:val="1"/>
          <w:sz w:val="24"/>
          <w:szCs w:val="24"/>
          <w:lang w:eastAsia="zh-CN"/>
        </w:rPr>
        <w:t xml:space="preserve">  固定生产场所</w:t>
      </w:r>
    </w:p>
    <w:p w14:paraId="2133C53D" w14:textId="130DADBF" w:rsidR="00DA0058" w:rsidRDefault="00000000">
      <w:pPr>
        <w:adjustRightInd/>
        <w:snapToGrid/>
        <w:spacing w:line="360" w:lineRule="auto"/>
        <w:ind w:firstLineChars="200" w:firstLine="488"/>
        <w:jc w:val="both"/>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具有与所制造的计量器具相适应的固定生产场所，明确区分生产、检验、包装和储存</w:t>
      </w:r>
      <w:r>
        <w:rPr>
          <w:rFonts w:ascii="宋体" w:eastAsia="宋体" w:hAnsi="宋体" w:cs="宋体" w:hint="eastAsia"/>
          <w:spacing w:val="-2"/>
          <w:sz w:val="24"/>
          <w:szCs w:val="24"/>
          <w:lang w:eastAsia="zh-CN"/>
        </w:rPr>
        <w:t>等</w:t>
      </w:r>
      <w:r>
        <w:rPr>
          <w:rFonts w:ascii="宋体" w:eastAsia="宋体" w:hAnsi="宋体" w:cs="宋体" w:hint="eastAsia"/>
          <w:spacing w:val="2"/>
          <w:sz w:val="24"/>
          <w:szCs w:val="24"/>
          <w:lang w:eastAsia="zh-CN"/>
        </w:rPr>
        <w:t>区域，并符合该项目</w:t>
      </w:r>
      <w:r w:rsidR="000E71BD" w:rsidRPr="000E71BD">
        <w:rPr>
          <w:rFonts w:ascii="宋体" w:eastAsia="宋体" w:hAnsi="宋体" w:cs="宋体" w:hint="eastAsia"/>
          <w:spacing w:val="2"/>
          <w:sz w:val="24"/>
          <w:szCs w:val="24"/>
          <w:lang w:eastAsia="zh-CN"/>
        </w:rPr>
        <w:t>制造企业生产条件必备要求</w:t>
      </w:r>
      <w:r>
        <w:rPr>
          <w:rFonts w:ascii="宋体" w:eastAsia="宋体" w:hAnsi="宋体" w:cs="宋体" w:hint="eastAsia"/>
          <w:spacing w:val="2"/>
          <w:sz w:val="24"/>
          <w:szCs w:val="24"/>
          <w:lang w:eastAsia="zh-CN"/>
        </w:rPr>
        <w:t>所规定的要求。</w:t>
      </w:r>
    </w:p>
    <w:p w14:paraId="758801B6" w14:textId="6169E0B5" w:rsidR="00DA0058" w:rsidRDefault="00000000">
      <w:pPr>
        <w:adjustRightInd/>
        <w:snapToGrid/>
        <w:spacing w:line="360" w:lineRule="auto"/>
        <w:jc w:val="both"/>
        <w:rPr>
          <w:rFonts w:ascii="宋体" w:eastAsia="宋体" w:hAnsi="宋体" w:cs="宋体" w:hint="eastAsia"/>
          <w:color w:val="auto"/>
          <w:sz w:val="24"/>
          <w:szCs w:val="24"/>
          <w:lang w:eastAsia="zh-CN"/>
        </w:rPr>
      </w:pPr>
      <w:r>
        <w:rPr>
          <w:rFonts w:ascii="Times New Roman" w:eastAsia="宋体" w:hAnsi="Times New Roman" w:cs="Times New Roman"/>
          <w:spacing w:val="-3"/>
          <w:position w:val="1"/>
          <w:sz w:val="24"/>
          <w:szCs w:val="24"/>
          <w:lang w:eastAsia="zh-CN"/>
        </w:rPr>
        <w:t>4.4.2</w:t>
      </w:r>
      <w:r>
        <w:rPr>
          <w:rFonts w:ascii="宋体" w:eastAsia="宋体" w:hAnsi="宋体" w:cs="宋体" w:hint="eastAsia"/>
          <w:spacing w:val="-3"/>
          <w:position w:val="1"/>
          <w:sz w:val="24"/>
          <w:szCs w:val="24"/>
          <w:lang w:eastAsia="zh-CN"/>
        </w:rPr>
        <w:t xml:space="preserve">  </w:t>
      </w:r>
      <w:r>
        <w:rPr>
          <w:rFonts w:ascii="宋体" w:eastAsia="宋体" w:hAnsi="宋体" w:cs="宋体" w:hint="eastAsia"/>
          <w:color w:val="auto"/>
          <w:position w:val="1"/>
          <w:sz w:val="24"/>
          <w:szCs w:val="24"/>
          <w:lang w:eastAsia="zh-CN"/>
        </w:rPr>
        <w:t>生产环境条件</w:t>
      </w:r>
    </w:p>
    <w:p w14:paraId="7DB6977A" w14:textId="26A96D6D" w:rsidR="00DA0058" w:rsidRPr="0013514C" w:rsidRDefault="00000000">
      <w:pPr>
        <w:adjustRightInd/>
        <w:snapToGrid/>
        <w:spacing w:line="360" w:lineRule="auto"/>
        <w:ind w:firstLineChars="200" w:firstLine="468"/>
        <w:jc w:val="both"/>
        <w:rPr>
          <w:rFonts w:ascii="宋体" w:eastAsia="宋体" w:hAnsi="宋体" w:cs="宋体" w:hint="eastAsia"/>
          <w:color w:val="000000" w:themeColor="text1"/>
          <w:sz w:val="24"/>
          <w:szCs w:val="24"/>
          <w:lang w:eastAsia="zh-CN"/>
        </w:rPr>
      </w:pPr>
      <w:r w:rsidRPr="0013514C">
        <w:rPr>
          <w:rFonts w:ascii="宋体" w:eastAsia="宋体" w:hAnsi="宋体" w:cs="宋体" w:hint="eastAsia"/>
          <w:color w:val="000000" w:themeColor="text1"/>
          <w:spacing w:val="-3"/>
          <w:sz w:val="24"/>
          <w:szCs w:val="24"/>
          <w:lang w:eastAsia="zh-CN"/>
        </w:rPr>
        <w:t>应满足相应产品标准、计量技术规范及工艺技术文件所规定的环境温度、湿度以及防尘、防震、防锈蚀、抗</w:t>
      </w:r>
      <w:r w:rsidRPr="0013514C">
        <w:rPr>
          <w:rFonts w:ascii="宋体" w:eastAsia="宋体" w:hAnsi="宋体" w:cs="宋体" w:hint="eastAsia"/>
          <w:color w:val="000000" w:themeColor="text1"/>
          <w:sz w:val="24"/>
          <w:szCs w:val="24"/>
          <w:lang w:eastAsia="zh-CN"/>
        </w:rPr>
        <w:t>干扰、防静电等设施的要求，</w:t>
      </w:r>
      <w:r w:rsidRPr="0013514C">
        <w:rPr>
          <w:rFonts w:ascii="宋体" w:eastAsia="宋体" w:hAnsi="宋体" w:cs="宋体" w:hint="eastAsia"/>
          <w:color w:val="000000" w:themeColor="text1"/>
          <w:spacing w:val="2"/>
          <w:sz w:val="24"/>
          <w:szCs w:val="24"/>
          <w:lang w:eastAsia="zh-CN"/>
        </w:rPr>
        <w:t>符合该项目</w:t>
      </w:r>
      <w:r w:rsidR="000E71BD" w:rsidRPr="000E71BD">
        <w:rPr>
          <w:rFonts w:ascii="宋体" w:eastAsia="宋体" w:hAnsi="宋体" w:cs="宋体" w:hint="eastAsia"/>
          <w:color w:val="000000" w:themeColor="text1"/>
          <w:spacing w:val="2"/>
          <w:sz w:val="24"/>
          <w:szCs w:val="24"/>
          <w:lang w:eastAsia="zh-CN"/>
        </w:rPr>
        <w:t>制造企业生产条件必备要求</w:t>
      </w:r>
      <w:r w:rsidRPr="0013514C">
        <w:rPr>
          <w:rFonts w:ascii="宋体" w:eastAsia="宋体" w:hAnsi="宋体" w:cs="宋体" w:hint="eastAsia"/>
          <w:color w:val="000000" w:themeColor="text1"/>
          <w:spacing w:val="2"/>
          <w:sz w:val="24"/>
          <w:szCs w:val="24"/>
          <w:lang w:eastAsia="zh-CN"/>
        </w:rPr>
        <w:t>所规定的要求，</w:t>
      </w:r>
      <w:r w:rsidRPr="0013514C">
        <w:rPr>
          <w:rFonts w:ascii="宋体" w:eastAsia="宋体" w:hAnsi="宋体" w:cs="宋体" w:hint="eastAsia"/>
          <w:color w:val="000000" w:themeColor="text1"/>
          <w:sz w:val="24"/>
          <w:szCs w:val="24"/>
          <w:lang w:eastAsia="zh-CN"/>
        </w:rPr>
        <w:t>并应有相应的监测设备和监</w:t>
      </w:r>
      <w:r w:rsidRPr="0013514C">
        <w:rPr>
          <w:rFonts w:ascii="宋体" w:eastAsia="宋体" w:hAnsi="宋体" w:cs="宋体" w:hint="eastAsia"/>
          <w:color w:val="000000" w:themeColor="text1"/>
          <w:spacing w:val="-1"/>
          <w:sz w:val="24"/>
          <w:szCs w:val="24"/>
          <w:lang w:eastAsia="zh-CN"/>
        </w:rPr>
        <w:t>控记录。</w:t>
      </w:r>
    </w:p>
    <w:p w14:paraId="60DE26F8" w14:textId="35DE73E5" w:rsidR="00DA0058" w:rsidRDefault="00000000">
      <w:pPr>
        <w:adjustRightInd/>
        <w:snapToGrid/>
        <w:spacing w:line="360" w:lineRule="auto"/>
        <w:jc w:val="both"/>
        <w:outlineLvl w:val="0"/>
        <w:rPr>
          <w:rFonts w:ascii="黑体" w:eastAsia="黑体" w:hAnsi="黑体" w:cs="黑体" w:hint="eastAsia"/>
          <w:color w:val="FF0000"/>
          <w:spacing w:val="-3"/>
          <w:position w:val="1"/>
          <w:sz w:val="24"/>
          <w:szCs w:val="24"/>
          <w:lang w:eastAsia="zh-CN"/>
        </w:rPr>
      </w:pPr>
      <w:bookmarkStart w:id="13" w:name="_Toc18791"/>
      <w:r>
        <w:rPr>
          <w:rFonts w:ascii="Times New Roman" w:eastAsia="黑体" w:hAnsi="Times New Roman" w:cs="Times New Roman"/>
          <w:spacing w:val="-3"/>
          <w:position w:val="1"/>
          <w:sz w:val="24"/>
          <w:szCs w:val="24"/>
          <w:lang w:eastAsia="zh-CN"/>
        </w:rPr>
        <w:t>4.5</w:t>
      </w:r>
      <w:r>
        <w:rPr>
          <w:rFonts w:ascii="黑体" w:eastAsia="黑体" w:hAnsi="黑体" w:cs="黑体" w:hint="eastAsia"/>
          <w:spacing w:val="-3"/>
          <w:position w:val="1"/>
          <w:sz w:val="24"/>
          <w:szCs w:val="24"/>
          <w:lang w:eastAsia="zh-CN"/>
        </w:rPr>
        <w:t xml:space="preserve">  </w:t>
      </w:r>
      <w:r>
        <w:rPr>
          <w:rFonts w:ascii="宋体" w:eastAsia="宋体" w:hAnsi="宋体" w:cs="宋体" w:hint="eastAsia"/>
          <w:spacing w:val="-3"/>
          <w:position w:val="1"/>
          <w:sz w:val="24"/>
          <w:szCs w:val="24"/>
          <w:lang w:eastAsia="zh-CN"/>
        </w:rPr>
        <w:t>生产设施</w:t>
      </w:r>
      <w:bookmarkEnd w:id="13"/>
    </w:p>
    <w:p w14:paraId="541C45ED" w14:textId="77777777" w:rsidR="00DA0058" w:rsidRDefault="00000000">
      <w:pPr>
        <w:adjustRightInd/>
        <w:snapToGrid/>
        <w:spacing w:line="360" w:lineRule="auto"/>
        <w:jc w:val="both"/>
        <w:rPr>
          <w:rFonts w:ascii="宋体" w:eastAsia="宋体" w:hAnsi="宋体" w:cs="宋体" w:hint="eastAsia"/>
          <w:spacing w:val="2"/>
          <w:sz w:val="24"/>
          <w:szCs w:val="24"/>
          <w:lang w:eastAsia="zh-CN"/>
        </w:rPr>
      </w:pPr>
      <w:r>
        <w:rPr>
          <w:rFonts w:ascii="Times New Roman" w:eastAsia="宋体" w:hAnsi="Times New Roman" w:cs="Times New Roman"/>
          <w:spacing w:val="-3"/>
          <w:position w:val="1"/>
          <w:sz w:val="24"/>
          <w:szCs w:val="24"/>
          <w:lang w:eastAsia="zh-CN"/>
        </w:rPr>
        <w:lastRenderedPageBreak/>
        <w:t>4.5.1</w:t>
      </w:r>
      <w:r>
        <w:rPr>
          <w:rFonts w:ascii="宋体" w:eastAsia="宋体" w:hAnsi="宋体" w:cs="宋体" w:hint="eastAsia"/>
          <w:spacing w:val="2"/>
          <w:sz w:val="24"/>
          <w:szCs w:val="24"/>
          <w:lang w:eastAsia="zh-CN"/>
        </w:rPr>
        <w:t xml:space="preserve">  生产设备</w:t>
      </w:r>
    </w:p>
    <w:p w14:paraId="5BB3706F" w14:textId="716017F1"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用于生产的各种设备的种类、数量、准确度和性能等应能满足所制造的计量器具的生产</w:t>
      </w:r>
      <w:r>
        <w:rPr>
          <w:rFonts w:ascii="宋体" w:eastAsia="宋体" w:hAnsi="宋体" w:cs="宋体" w:hint="eastAsia"/>
          <w:sz w:val="24"/>
          <w:szCs w:val="24"/>
          <w:lang w:eastAsia="zh-CN"/>
        </w:rPr>
        <w:t>和工艺的要求，并符合该项目</w:t>
      </w:r>
      <w:r w:rsidR="000E71BD" w:rsidRPr="000E71BD">
        <w:rPr>
          <w:rFonts w:ascii="宋体" w:eastAsia="宋体" w:hAnsi="宋体" w:cs="宋体" w:hint="eastAsia"/>
          <w:sz w:val="24"/>
          <w:szCs w:val="24"/>
          <w:lang w:eastAsia="zh-CN"/>
        </w:rPr>
        <w:t>制造企业生产条件必备要求</w:t>
      </w:r>
      <w:r>
        <w:rPr>
          <w:rFonts w:ascii="宋体" w:eastAsia="宋体" w:hAnsi="宋体" w:cs="宋体" w:hint="eastAsia"/>
          <w:sz w:val="24"/>
          <w:szCs w:val="24"/>
          <w:lang w:eastAsia="zh-CN"/>
        </w:rPr>
        <w:t>所规定</w:t>
      </w:r>
      <w:r>
        <w:rPr>
          <w:rFonts w:ascii="宋体" w:eastAsia="宋体" w:hAnsi="宋体" w:cs="宋体" w:hint="eastAsia"/>
          <w:spacing w:val="-1"/>
          <w:sz w:val="24"/>
          <w:szCs w:val="24"/>
          <w:lang w:eastAsia="zh-CN"/>
        </w:rPr>
        <w:t>的要求。</w:t>
      </w:r>
    </w:p>
    <w:p w14:paraId="0DED3C47"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3"/>
          <w:position w:val="1"/>
          <w:sz w:val="24"/>
          <w:szCs w:val="24"/>
          <w:lang w:eastAsia="zh-CN"/>
        </w:rPr>
        <w:t>4.5.2</w:t>
      </w:r>
      <w:r>
        <w:rPr>
          <w:rFonts w:ascii="宋体" w:eastAsia="宋体" w:hAnsi="宋体" w:cs="宋体" w:hint="eastAsia"/>
          <w:position w:val="1"/>
          <w:sz w:val="24"/>
          <w:szCs w:val="24"/>
          <w:lang w:eastAsia="zh-CN"/>
        </w:rPr>
        <w:t xml:space="preserve">  工艺装备</w:t>
      </w:r>
    </w:p>
    <w:p w14:paraId="612E1D1F" w14:textId="555DFCD4"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用于生产的各种工艺装备的</w:t>
      </w:r>
      <w:r>
        <w:rPr>
          <w:rFonts w:ascii="宋体" w:eastAsia="宋体" w:hAnsi="宋体" w:cs="宋体" w:hint="eastAsia"/>
          <w:spacing w:val="-3"/>
          <w:sz w:val="24"/>
          <w:szCs w:val="24"/>
          <w:lang w:eastAsia="zh-CN"/>
        </w:rPr>
        <w:t>种类、数量、准确度和性能等</w:t>
      </w:r>
      <w:r>
        <w:rPr>
          <w:rFonts w:ascii="宋体" w:eastAsia="宋体" w:hAnsi="宋体" w:cs="宋体" w:hint="eastAsia"/>
          <w:spacing w:val="-1"/>
          <w:sz w:val="24"/>
          <w:szCs w:val="24"/>
          <w:lang w:eastAsia="zh-CN"/>
        </w:rPr>
        <w:t>应满足所制造的计量器具的生产</w:t>
      </w:r>
      <w:r>
        <w:rPr>
          <w:rFonts w:ascii="宋体" w:eastAsia="宋体" w:hAnsi="宋体" w:cs="宋体" w:hint="eastAsia"/>
          <w:sz w:val="24"/>
          <w:szCs w:val="24"/>
          <w:lang w:eastAsia="zh-CN"/>
        </w:rPr>
        <w:t>和工艺的要求，并符合该项目</w:t>
      </w:r>
      <w:r w:rsidR="000E71BD" w:rsidRPr="000E71BD">
        <w:rPr>
          <w:rFonts w:ascii="宋体" w:eastAsia="宋体" w:hAnsi="宋体" w:cs="宋体" w:hint="eastAsia"/>
          <w:sz w:val="24"/>
          <w:szCs w:val="24"/>
          <w:lang w:eastAsia="zh-CN"/>
        </w:rPr>
        <w:t>制造企业生产条件必备要求</w:t>
      </w:r>
      <w:r>
        <w:rPr>
          <w:rFonts w:ascii="宋体" w:eastAsia="宋体" w:hAnsi="宋体" w:cs="宋体" w:hint="eastAsia"/>
          <w:sz w:val="24"/>
          <w:szCs w:val="24"/>
          <w:lang w:eastAsia="zh-CN"/>
        </w:rPr>
        <w:t>所规</w:t>
      </w:r>
      <w:r>
        <w:rPr>
          <w:rFonts w:ascii="宋体" w:eastAsia="宋体" w:hAnsi="宋体" w:cs="宋体" w:hint="eastAsia"/>
          <w:spacing w:val="-1"/>
          <w:sz w:val="24"/>
          <w:szCs w:val="24"/>
          <w:lang w:eastAsia="zh-CN"/>
        </w:rPr>
        <w:t>定的要求。</w:t>
      </w:r>
    </w:p>
    <w:p w14:paraId="41202A58"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3"/>
          <w:position w:val="1"/>
          <w:sz w:val="24"/>
          <w:szCs w:val="24"/>
          <w:lang w:eastAsia="zh-CN"/>
        </w:rPr>
        <w:t>4.5.3</w:t>
      </w:r>
      <w:r>
        <w:rPr>
          <w:rFonts w:ascii="宋体" w:eastAsia="宋体" w:hAnsi="宋体" w:cs="宋体" w:hint="eastAsia"/>
          <w:position w:val="1"/>
          <w:sz w:val="24"/>
          <w:szCs w:val="24"/>
          <w:lang w:eastAsia="zh-CN"/>
        </w:rPr>
        <w:t xml:space="preserve">  </w:t>
      </w:r>
      <w:r w:rsidRPr="00E10B59">
        <w:rPr>
          <w:rFonts w:ascii="宋体" w:eastAsia="宋体" w:hAnsi="宋体" w:cs="宋体" w:hint="eastAsia"/>
          <w:color w:val="000000" w:themeColor="text1"/>
          <w:position w:val="1"/>
          <w:sz w:val="24"/>
          <w:szCs w:val="24"/>
          <w:lang w:eastAsia="zh-CN"/>
        </w:rPr>
        <w:t>测量设备</w:t>
      </w:r>
    </w:p>
    <w:p w14:paraId="7E9A521F" w14:textId="1999B580" w:rsidR="00E10B59" w:rsidRDefault="00000000">
      <w:pPr>
        <w:adjustRightInd/>
        <w:snapToGrid/>
        <w:spacing w:line="360" w:lineRule="auto"/>
        <w:ind w:firstLineChars="200" w:firstLine="480"/>
        <w:jc w:val="both"/>
        <w:rPr>
          <w:rFonts w:ascii="宋体" w:eastAsia="宋体" w:hAnsi="宋体" w:cs="宋体" w:hint="eastAsia"/>
          <w:color w:val="000000" w:themeColor="text1"/>
          <w:spacing w:val="-1"/>
          <w:sz w:val="24"/>
          <w:szCs w:val="24"/>
          <w:lang w:eastAsia="zh-CN"/>
        </w:rPr>
      </w:pPr>
      <w:r w:rsidRPr="00E10B59">
        <w:rPr>
          <w:rFonts w:ascii="宋体" w:eastAsia="宋体" w:hAnsi="宋体" w:cs="宋体" w:hint="eastAsia"/>
          <w:color w:val="000000" w:themeColor="text1"/>
          <w:sz w:val="24"/>
          <w:szCs w:val="24"/>
          <w:lang w:eastAsia="zh-CN"/>
        </w:rPr>
        <w:t>用于生产的各种测量设备的种类、数量、准确度和性能等</w:t>
      </w:r>
      <w:r w:rsidRPr="00E10B59">
        <w:rPr>
          <w:rFonts w:ascii="宋体" w:eastAsia="宋体" w:hAnsi="宋体" w:cs="宋体" w:hint="eastAsia"/>
          <w:color w:val="000000" w:themeColor="text1"/>
          <w:spacing w:val="-1"/>
          <w:sz w:val="24"/>
          <w:szCs w:val="24"/>
          <w:lang w:eastAsia="zh-CN"/>
        </w:rPr>
        <w:t>应满足所制造的计量器具的生产</w:t>
      </w:r>
      <w:r w:rsidRPr="00E10B59">
        <w:rPr>
          <w:rFonts w:ascii="宋体" w:eastAsia="宋体" w:hAnsi="宋体" w:cs="宋体" w:hint="eastAsia"/>
          <w:color w:val="000000" w:themeColor="text1"/>
          <w:sz w:val="24"/>
          <w:szCs w:val="24"/>
          <w:lang w:eastAsia="zh-CN"/>
        </w:rPr>
        <w:t>和工艺</w:t>
      </w:r>
      <w:r w:rsidR="005F6838">
        <w:rPr>
          <w:rFonts w:ascii="宋体" w:eastAsia="宋体" w:hAnsi="宋体" w:cs="宋体" w:hint="eastAsia"/>
          <w:color w:val="000000" w:themeColor="text1"/>
          <w:sz w:val="24"/>
          <w:szCs w:val="24"/>
          <w:lang w:eastAsia="zh-CN"/>
        </w:rPr>
        <w:t>（</w:t>
      </w:r>
      <w:bookmarkStart w:id="14" w:name="_Hlk198543920"/>
      <w:r w:rsidR="005F6838">
        <w:rPr>
          <w:rFonts w:ascii="宋体" w:eastAsia="宋体" w:hAnsi="宋体" w:cs="宋体" w:hint="eastAsia"/>
          <w:spacing w:val="-3"/>
          <w:sz w:val="24"/>
          <w:szCs w:val="24"/>
          <w:lang w:eastAsia="zh-CN"/>
        </w:rPr>
        <w:t>如原材料验收、关键零部件检验和整机装配、调试等</w:t>
      </w:r>
      <w:bookmarkEnd w:id="14"/>
      <w:r w:rsidR="005F6838">
        <w:rPr>
          <w:rFonts w:ascii="宋体" w:eastAsia="宋体" w:hAnsi="宋体" w:cs="宋体" w:hint="eastAsia"/>
          <w:color w:val="000000" w:themeColor="text1"/>
          <w:sz w:val="24"/>
          <w:szCs w:val="24"/>
          <w:lang w:eastAsia="zh-CN"/>
        </w:rPr>
        <w:t>）</w:t>
      </w:r>
      <w:r w:rsidRPr="00E10B59">
        <w:rPr>
          <w:rFonts w:ascii="宋体" w:eastAsia="宋体" w:hAnsi="宋体" w:cs="宋体" w:hint="eastAsia"/>
          <w:color w:val="000000" w:themeColor="text1"/>
          <w:sz w:val="24"/>
          <w:szCs w:val="24"/>
          <w:lang w:eastAsia="zh-CN"/>
        </w:rPr>
        <w:t>的要求，并符合该项目</w:t>
      </w:r>
      <w:r w:rsidR="000E71BD" w:rsidRPr="000E71BD">
        <w:rPr>
          <w:rFonts w:ascii="宋体" w:eastAsia="宋体" w:hAnsi="宋体" w:cs="宋体" w:hint="eastAsia"/>
          <w:color w:val="000000" w:themeColor="text1"/>
          <w:sz w:val="24"/>
          <w:szCs w:val="24"/>
          <w:lang w:eastAsia="zh-CN"/>
        </w:rPr>
        <w:t>制造企业生产条件必备要求</w:t>
      </w:r>
      <w:r w:rsidRPr="00E10B59">
        <w:rPr>
          <w:rFonts w:ascii="宋体" w:eastAsia="宋体" w:hAnsi="宋体" w:cs="宋体" w:hint="eastAsia"/>
          <w:color w:val="000000" w:themeColor="text1"/>
          <w:sz w:val="24"/>
          <w:szCs w:val="24"/>
          <w:lang w:eastAsia="zh-CN"/>
        </w:rPr>
        <w:t>所规</w:t>
      </w:r>
      <w:r w:rsidRPr="00E10B59">
        <w:rPr>
          <w:rFonts w:ascii="宋体" w:eastAsia="宋体" w:hAnsi="宋体" w:cs="宋体" w:hint="eastAsia"/>
          <w:color w:val="000000" w:themeColor="text1"/>
          <w:spacing w:val="-1"/>
          <w:sz w:val="24"/>
          <w:szCs w:val="24"/>
          <w:lang w:eastAsia="zh-CN"/>
        </w:rPr>
        <w:t>定的要求。</w:t>
      </w:r>
    </w:p>
    <w:p w14:paraId="070F2353" w14:textId="25B07C39" w:rsidR="00DA0058" w:rsidRPr="00E10B59" w:rsidRDefault="00000000" w:rsidP="00E10B59">
      <w:pPr>
        <w:adjustRightInd/>
        <w:snapToGrid/>
        <w:spacing w:line="360" w:lineRule="auto"/>
        <w:jc w:val="both"/>
        <w:rPr>
          <w:rFonts w:ascii="宋体" w:eastAsia="宋体" w:hAnsi="宋体" w:cs="宋体" w:hint="eastAsia"/>
          <w:color w:val="000000" w:themeColor="text1"/>
          <w:sz w:val="24"/>
          <w:szCs w:val="24"/>
          <w:lang w:eastAsia="zh-CN"/>
        </w:rPr>
      </w:pPr>
      <w:r w:rsidRPr="00E10B59">
        <w:rPr>
          <w:rFonts w:ascii="Times New Roman" w:eastAsia="宋体" w:hAnsi="Times New Roman" w:cs="Times New Roman"/>
          <w:color w:val="000000" w:themeColor="text1"/>
          <w:position w:val="1"/>
          <w:sz w:val="24"/>
          <w:szCs w:val="24"/>
          <w:lang w:eastAsia="zh-CN"/>
        </w:rPr>
        <w:t>4.5.4</w:t>
      </w:r>
      <w:r w:rsidRPr="00E10B59">
        <w:rPr>
          <w:rFonts w:ascii="宋体" w:eastAsia="宋体" w:hAnsi="宋体" w:cs="宋体" w:hint="eastAsia"/>
          <w:color w:val="000000" w:themeColor="text1"/>
          <w:position w:val="1"/>
          <w:sz w:val="24"/>
          <w:szCs w:val="24"/>
          <w:lang w:eastAsia="zh-CN"/>
        </w:rPr>
        <w:t xml:space="preserve">  生产设施管理</w:t>
      </w:r>
    </w:p>
    <w:p w14:paraId="6ACAE0C5" w14:textId="42FD6358"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sz w:val="24"/>
          <w:szCs w:val="24"/>
          <w:lang w:eastAsia="zh-CN"/>
        </w:rPr>
        <w:t>4.5.4.1</w:t>
      </w:r>
      <w:r>
        <w:rPr>
          <w:rFonts w:ascii="宋体" w:eastAsia="宋体" w:hAnsi="宋体" w:cs="宋体" w:hint="eastAsia"/>
          <w:spacing w:val="-1"/>
          <w:sz w:val="24"/>
          <w:szCs w:val="24"/>
          <w:lang w:eastAsia="zh-CN"/>
        </w:rPr>
        <w:t xml:space="preserve">  生产中使用的各类加工、试验设备都</w:t>
      </w:r>
      <w:r w:rsidR="00AD2E9D">
        <w:rPr>
          <w:rFonts w:ascii="宋体" w:eastAsia="宋体" w:hAnsi="宋体" w:cs="宋体" w:hint="eastAsia"/>
          <w:spacing w:val="-1"/>
          <w:sz w:val="24"/>
          <w:szCs w:val="24"/>
          <w:lang w:eastAsia="zh-CN"/>
        </w:rPr>
        <w:t>应</w:t>
      </w:r>
      <w:r>
        <w:rPr>
          <w:rFonts w:ascii="宋体" w:eastAsia="宋体" w:hAnsi="宋体" w:cs="宋体" w:hint="eastAsia"/>
          <w:spacing w:val="-1"/>
          <w:sz w:val="24"/>
          <w:szCs w:val="24"/>
          <w:lang w:eastAsia="zh-CN"/>
        </w:rPr>
        <w:t>处于</w:t>
      </w:r>
      <w:r>
        <w:rPr>
          <w:rFonts w:ascii="宋体" w:eastAsia="宋体" w:hAnsi="宋体" w:cs="宋体" w:hint="eastAsia"/>
          <w:spacing w:val="-2"/>
          <w:sz w:val="24"/>
          <w:szCs w:val="24"/>
          <w:lang w:eastAsia="zh-CN"/>
        </w:rPr>
        <w:t>完好的状态，并具有相应的有效合格</w:t>
      </w:r>
      <w:r>
        <w:rPr>
          <w:rFonts w:ascii="宋体" w:eastAsia="宋体" w:hAnsi="宋体" w:cs="宋体" w:hint="eastAsia"/>
          <w:spacing w:val="-1"/>
          <w:sz w:val="24"/>
          <w:szCs w:val="24"/>
          <w:lang w:eastAsia="zh-CN"/>
        </w:rPr>
        <w:t>证明。特种设备的管理应符合国家有关的规定。</w:t>
      </w:r>
    </w:p>
    <w:p w14:paraId="041DD98F" w14:textId="0C9E45B1"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sz w:val="24"/>
          <w:szCs w:val="24"/>
          <w:lang w:eastAsia="zh-CN"/>
        </w:rPr>
        <w:t>4.5.4.2</w:t>
      </w:r>
      <w:r>
        <w:rPr>
          <w:rFonts w:ascii="宋体" w:eastAsia="宋体" w:hAnsi="宋体" w:cs="宋体" w:hint="eastAsia"/>
          <w:spacing w:val="-1"/>
          <w:sz w:val="24"/>
          <w:szCs w:val="24"/>
          <w:lang w:eastAsia="zh-CN"/>
        </w:rPr>
        <w:t xml:space="preserve">  生产中使用的各类测量设备应取得有效的检定</w:t>
      </w:r>
      <w:r w:rsidR="00BE7F26">
        <w:rPr>
          <w:rFonts w:ascii="宋体" w:eastAsia="宋体" w:hAnsi="宋体" w:cs="宋体" w:hint="eastAsia"/>
          <w:spacing w:val="-1"/>
          <w:sz w:val="24"/>
          <w:szCs w:val="24"/>
          <w:lang w:eastAsia="zh-CN"/>
        </w:rPr>
        <w:t>或校准</w:t>
      </w:r>
      <w:r>
        <w:rPr>
          <w:rFonts w:ascii="宋体" w:eastAsia="宋体" w:hAnsi="宋体" w:cs="宋体" w:hint="eastAsia"/>
          <w:spacing w:val="-1"/>
          <w:sz w:val="24"/>
          <w:szCs w:val="24"/>
          <w:lang w:eastAsia="zh-CN"/>
        </w:rPr>
        <w:t>证书</w:t>
      </w:r>
      <w:r w:rsidR="00BE7F26">
        <w:rPr>
          <w:rFonts w:ascii="宋体" w:eastAsia="宋体" w:hAnsi="宋体" w:cs="宋体" w:hint="eastAsia"/>
          <w:spacing w:val="-1"/>
          <w:sz w:val="24"/>
          <w:szCs w:val="24"/>
          <w:lang w:eastAsia="zh-CN"/>
        </w:rPr>
        <w:t>并</w:t>
      </w:r>
      <w:r>
        <w:rPr>
          <w:rFonts w:ascii="宋体" w:eastAsia="宋体" w:hAnsi="宋体" w:cs="宋体" w:hint="eastAsia"/>
          <w:spacing w:val="-1"/>
          <w:sz w:val="24"/>
          <w:szCs w:val="24"/>
          <w:lang w:eastAsia="zh-CN"/>
        </w:rPr>
        <w:t>经确认其满足要求，并</w:t>
      </w:r>
      <w:r w:rsidR="005E2C1C">
        <w:rPr>
          <w:rFonts w:ascii="宋体" w:eastAsia="宋体" w:hAnsi="宋体" w:cs="宋体" w:hint="eastAsia"/>
          <w:spacing w:val="-1"/>
          <w:sz w:val="24"/>
          <w:szCs w:val="24"/>
          <w:lang w:eastAsia="zh-CN"/>
        </w:rPr>
        <w:t>有表明</w:t>
      </w:r>
      <w:r>
        <w:rPr>
          <w:rFonts w:ascii="宋体" w:eastAsia="宋体" w:hAnsi="宋体" w:cs="宋体" w:hint="eastAsia"/>
          <w:spacing w:val="-1"/>
          <w:sz w:val="24"/>
          <w:szCs w:val="24"/>
          <w:lang w:eastAsia="zh-CN"/>
        </w:rPr>
        <w:t>其检定或</w:t>
      </w:r>
      <w:r w:rsidR="006D11C5">
        <w:rPr>
          <w:rFonts w:ascii="宋体" w:eastAsia="宋体" w:hAnsi="宋体" w:cs="宋体" w:hint="eastAsia"/>
          <w:spacing w:val="-1"/>
          <w:sz w:val="24"/>
          <w:szCs w:val="24"/>
          <w:lang w:eastAsia="zh-CN"/>
        </w:rPr>
        <w:t>校准</w:t>
      </w:r>
      <w:r>
        <w:rPr>
          <w:rFonts w:ascii="宋体" w:eastAsia="宋体" w:hAnsi="宋体" w:cs="宋体" w:hint="eastAsia"/>
          <w:spacing w:val="-1"/>
          <w:sz w:val="24"/>
          <w:szCs w:val="24"/>
          <w:lang w:eastAsia="zh-CN"/>
        </w:rPr>
        <w:t>确认状态的标识。</w:t>
      </w:r>
    </w:p>
    <w:p w14:paraId="082FFD52" w14:textId="77777777" w:rsidR="00DA0058" w:rsidRDefault="00000000">
      <w:pPr>
        <w:adjustRightInd/>
        <w:snapToGrid/>
        <w:spacing w:line="360" w:lineRule="auto"/>
        <w:jc w:val="both"/>
        <w:rPr>
          <w:rFonts w:ascii="宋体" w:eastAsia="宋体" w:hAnsi="宋体" w:cs="宋体" w:hint="eastAsia"/>
          <w:spacing w:val="-2"/>
          <w:sz w:val="24"/>
          <w:szCs w:val="24"/>
          <w:lang w:eastAsia="zh-CN"/>
        </w:rPr>
      </w:pPr>
      <w:r>
        <w:rPr>
          <w:rFonts w:ascii="Times New Roman" w:eastAsia="宋体" w:hAnsi="Times New Roman" w:cs="Times New Roman"/>
          <w:spacing w:val="-1"/>
          <w:sz w:val="24"/>
          <w:szCs w:val="24"/>
          <w:lang w:eastAsia="zh-CN"/>
        </w:rPr>
        <w:t>4.5.4.3</w:t>
      </w:r>
      <w:r>
        <w:rPr>
          <w:rFonts w:ascii="宋体" w:eastAsia="宋体" w:hAnsi="宋体" w:cs="宋体" w:hint="eastAsia"/>
          <w:spacing w:val="-1"/>
          <w:sz w:val="24"/>
          <w:szCs w:val="24"/>
          <w:lang w:eastAsia="zh-CN"/>
        </w:rPr>
        <w:t xml:space="preserve">  生产中使用的各类加工、试验设备应有专人使用和定期维护，主要设备的使用和</w:t>
      </w:r>
      <w:r>
        <w:rPr>
          <w:rFonts w:ascii="宋体" w:eastAsia="宋体" w:hAnsi="宋体" w:cs="宋体" w:hint="eastAsia"/>
          <w:spacing w:val="-2"/>
          <w:sz w:val="24"/>
          <w:szCs w:val="24"/>
          <w:lang w:eastAsia="zh-CN"/>
        </w:rPr>
        <w:t>维修要有记录。</w:t>
      </w:r>
    </w:p>
    <w:p w14:paraId="3415F95F" w14:textId="77777777" w:rsidR="00DA0058" w:rsidRDefault="00000000">
      <w:pPr>
        <w:adjustRightInd/>
        <w:snapToGrid/>
        <w:spacing w:line="360" w:lineRule="auto"/>
        <w:jc w:val="both"/>
        <w:outlineLvl w:val="0"/>
        <w:rPr>
          <w:rFonts w:ascii="宋体" w:eastAsia="宋体" w:hAnsi="宋体" w:cs="宋体" w:hint="eastAsia"/>
          <w:sz w:val="24"/>
          <w:szCs w:val="24"/>
          <w:lang w:eastAsia="zh-CN"/>
        </w:rPr>
      </w:pPr>
      <w:bookmarkStart w:id="15" w:name="_Toc8653"/>
      <w:r>
        <w:rPr>
          <w:rFonts w:ascii="Times New Roman" w:eastAsia="黑体" w:hAnsi="Times New Roman" w:cs="Times New Roman"/>
          <w:spacing w:val="-1"/>
          <w:position w:val="1"/>
          <w:sz w:val="24"/>
          <w:szCs w:val="24"/>
          <w:lang w:eastAsia="zh-CN"/>
        </w:rPr>
        <w:t>4.6</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检验条件</w:t>
      </w:r>
      <w:bookmarkEnd w:id="15"/>
    </w:p>
    <w:p w14:paraId="398FBEA2" w14:textId="2F08FDC4"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4.6.</w:t>
      </w:r>
      <w:r w:rsidR="005E2C1C">
        <w:rPr>
          <w:rFonts w:ascii="Times New Roman" w:eastAsia="宋体" w:hAnsi="Times New Roman" w:cs="Times New Roman" w:hint="eastAsia"/>
          <w:position w:val="1"/>
          <w:sz w:val="24"/>
          <w:szCs w:val="24"/>
          <w:lang w:eastAsia="zh-CN"/>
        </w:rPr>
        <w:t>1</w:t>
      </w:r>
      <w:r>
        <w:rPr>
          <w:rFonts w:ascii="宋体" w:eastAsia="宋体" w:hAnsi="宋体" w:cs="宋体" w:hint="eastAsia"/>
          <w:position w:val="1"/>
          <w:sz w:val="24"/>
          <w:szCs w:val="24"/>
          <w:lang w:eastAsia="zh-CN"/>
        </w:rPr>
        <w:t xml:space="preserve">  环境条件</w:t>
      </w:r>
    </w:p>
    <w:p w14:paraId="5A912F4E" w14:textId="3DECD32A" w:rsidR="00DA0058" w:rsidRPr="00CF76E4" w:rsidRDefault="00000000">
      <w:pPr>
        <w:adjustRightInd/>
        <w:snapToGrid/>
        <w:spacing w:line="360" w:lineRule="auto"/>
        <w:ind w:firstLineChars="200" w:firstLine="468"/>
        <w:jc w:val="both"/>
        <w:rPr>
          <w:rFonts w:ascii="宋体" w:eastAsia="宋体" w:hAnsi="宋体" w:cs="宋体" w:hint="eastAsia"/>
          <w:color w:val="000000" w:themeColor="text1"/>
          <w:sz w:val="24"/>
          <w:szCs w:val="24"/>
          <w:lang w:eastAsia="zh-CN"/>
        </w:rPr>
      </w:pPr>
      <w:r w:rsidRPr="00CF76E4">
        <w:rPr>
          <w:rFonts w:ascii="宋体" w:eastAsia="宋体" w:hAnsi="宋体" w:cs="宋体" w:hint="eastAsia"/>
          <w:color w:val="000000" w:themeColor="text1"/>
          <w:spacing w:val="-3"/>
          <w:sz w:val="24"/>
          <w:szCs w:val="24"/>
          <w:lang w:eastAsia="zh-CN"/>
        </w:rPr>
        <w:t>应有固定的能满足出厂检验要求的场所，其环境条件应满足相应的产品标准和计量检定规程</w:t>
      </w:r>
      <w:r w:rsidRPr="00CF76E4">
        <w:rPr>
          <w:rFonts w:ascii="宋体" w:eastAsia="宋体" w:hAnsi="宋体" w:cs="宋体" w:hint="eastAsia"/>
          <w:color w:val="000000" w:themeColor="text1"/>
          <w:spacing w:val="-1"/>
          <w:sz w:val="24"/>
          <w:szCs w:val="24"/>
          <w:lang w:eastAsia="zh-CN"/>
        </w:rPr>
        <w:t>或校准规范</w:t>
      </w:r>
      <w:r w:rsidRPr="00CF76E4">
        <w:rPr>
          <w:rFonts w:ascii="宋体" w:eastAsia="宋体" w:hAnsi="宋体" w:cs="宋体" w:hint="eastAsia"/>
          <w:color w:val="000000" w:themeColor="text1"/>
          <w:sz w:val="24"/>
          <w:szCs w:val="24"/>
          <w:lang w:eastAsia="zh-CN"/>
        </w:rPr>
        <w:t>以及该项目</w:t>
      </w:r>
      <w:r w:rsidR="000E71BD" w:rsidRPr="000E71BD">
        <w:rPr>
          <w:rFonts w:ascii="宋体" w:eastAsia="宋体" w:hAnsi="宋体" w:cs="宋体" w:hint="eastAsia"/>
          <w:color w:val="000000" w:themeColor="text1"/>
          <w:sz w:val="24"/>
          <w:szCs w:val="24"/>
          <w:lang w:eastAsia="zh-CN"/>
        </w:rPr>
        <w:t>制造企业生产条件必备要求</w:t>
      </w:r>
      <w:r w:rsidRPr="00CF76E4">
        <w:rPr>
          <w:rFonts w:ascii="宋体" w:eastAsia="宋体" w:hAnsi="宋体" w:cs="宋体" w:hint="eastAsia"/>
          <w:color w:val="000000" w:themeColor="text1"/>
          <w:sz w:val="24"/>
          <w:szCs w:val="24"/>
          <w:lang w:eastAsia="zh-CN"/>
        </w:rPr>
        <w:t>所规定的要</w:t>
      </w:r>
      <w:r w:rsidRPr="00CF76E4">
        <w:rPr>
          <w:rFonts w:ascii="宋体" w:eastAsia="宋体" w:hAnsi="宋体" w:cs="宋体" w:hint="eastAsia"/>
          <w:color w:val="000000" w:themeColor="text1"/>
          <w:spacing w:val="-1"/>
          <w:sz w:val="24"/>
          <w:szCs w:val="24"/>
          <w:lang w:eastAsia="zh-CN"/>
        </w:rPr>
        <w:t>求。</w:t>
      </w:r>
    </w:p>
    <w:p w14:paraId="0ED0B71A" w14:textId="087E475E"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4.6.</w:t>
      </w:r>
      <w:r w:rsidR="00701DB9">
        <w:rPr>
          <w:rFonts w:ascii="Times New Roman" w:eastAsia="宋体" w:hAnsi="Times New Roman" w:cs="Times New Roman" w:hint="eastAsia"/>
          <w:position w:val="1"/>
          <w:sz w:val="24"/>
          <w:szCs w:val="24"/>
          <w:lang w:eastAsia="zh-CN"/>
        </w:rPr>
        <w:t>2</w:t>
      </w:r>
      <w:r>
        <w:rPr>
          <w:rFonts w:ascii="宋体" w:eastAsia="宋体" w:hAnsi="宋体" w:cs="宋体" w:hint="eastAsia"/>
          <w:position w:val="1"/>
          <w:sz w:val="24"/>
          <w:szCs w:val="24"/>
          <w:lang w:eastAsia="zh-CN"/>
        </w:rPr>
        <w:t xml:space="preserve">  检验人员</w:t>
      </w:r>
    </w:p>
    <w:p w14:paraId="780D2C45" w14:textId="6E486A39"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应配备能满足生产和出厂检验要求的检验人员（至少两名，如果</w:t>
      </w:r>
      <w:r w:rsidR="000E71BD" w:rsidRPr="000E71BD">
        <w:rPr>
          <w:rFonts w:ascii="宋体" w:eastAsia="宋体" w:hAnsi="宋体" w:cs="宋体" w:hint="eastAsia"/>
          <w:spacing w:val="-3"/>
          <w:sz w:val="24"/>
          <w:szCs w:val="24"/>
          <w:lang w:eastAsia="zh-CN"/>
        </w:rPr>
        <w:t>制造企业生产条件必备要求</w:t>
      </w:r>
      <w:r>
        <w:rPr>
          <w:rFonts w:ascii="宋体" w:eastAsia="宋体" w:hAnsi="宋体" w:cs="宋体" w:hint="eastAsia"/>
          <w:spacing w:val="-3"/>
          <w:sz w:val="24"/>
          <w:szCs w:val="24"/>
          <w:lang w:eastAsia="zh-CN"/>
        </w:rPr>
        <w:t>另有</w:t>
      </w:r>
      <w:r>
        <w:rPr>
          <w:rFonts w:ascii="宋体" w:eastAsia="宋体" w:hAnsi="宋体" w:cs="宋体" w:hint="eastAsia"/>
          <w:spacing w:val="-2"/>
          <w:sz w:val="24"/>
          <w:szCs w:val="24"/>
          <w:lang w:eastAsia="zh-CN"/>
        </w:rPr>
        <w:t>规定的，从其规定）。检验人员应具有相关的专</w:t>
      </w:r>
      <w:r>
        <w:rPr>
          <w:rFonts w:ascii="宋体" w:eastAsia="宋体" w:hAnsi="宋体" w:cs="宋体" w:hint="eastAsia"/>
          <w:spacing w:val="-3"/>
          <w:sz w:val="24"/>
          <w:szCs w:val="24"/>
          <w:lang w:eastAsia="zh-CN"/>
        </w:rPr>
        <w:t>业知识和实际操作能力。</w:t>
      </w:r>
    </w:p>
    <w:p w14:paraId="2C684C60" w14:textId="49D6CBDC"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4.6.</w:t>
      </w:r>
      <w:r w:rsidR="00701DB9">
        <w:rPr>
          <w:rFonts w:ascii="Times New Roman" w:eastAsia="宋体" w:hAnsi="Times New Roman" w:cs="Times New Roman" w:hint="eastAsia"/>
          <w:position w:val="1"/>
          <w:sz w:val="24"/>
          <w:szCs w:val="24"/>
          <w:lang w:eastAsia="zh-CN"/>
        </w:rPr>
        <w:t>3</w:t>
      </w:r>
      <w:r>
        <w:rPr>
          <w:rFonts w:ascii="宋体" w:eastAsia="宋体" w:hAnsi="宋体" w:cs="宋体" w:hint="eastAsia"/>
          <w:position w:val="1"/>
          <w:sz w:val="24"/>
          <w:szCs w:val="24"/>
          <w:lang w:eastAsia="zh-CN"/>
        </w:rPr>
        <w:t xml:space="preserve"> 检验依据</w:t>
      </w:r>
    </w:p>
    <w:p w14:paraId="3846DBB6" w14:textId="5D9B5F50" w:rsidR="00DA0058" w:rsidRDefault="00000000">
      <w:pPr>
        <w:adjustRightInd/>
        <w:snapToGrid/>
        <w:spacing w:line="360" w:lineRule="auto"/>
        <w:ind w:firstLineChars="200" w:firstLine="468"/>
        <w:jc w:val="both"/>
        <w:rPr>
          <w:rFonts w:ascii="宋体" w:eastAsia="宋体" w:hAnsi="宋体" w:cs="宋体" w:hint="eastAsia"/>
          <w:spacing w:val="-1"/>
          <w:sz w:val="24"/>
          <w:szCs w:val="24"/>
          <w:lang w:eastAsia="zh-CN"/>
        </w:rPr>
      </w:pPr>
      <w:r>
        <w:rPr>
          <w:rFonts w:ascii="宋体" w:eastAsia="宋体" w:hAnsi="宋体" w:cs="宋体" w:hint="eastAsia"/>
          <w:spacing w:val="-3"/>
          <w:sz w:val="24"/>
          <w:szCs w:val="24"/>
          <w:lang w:eastAsia="zh-CN"/>
        </w:rPr>
        <w:t>出厂检验</w:t>
      </w:r>
      <w:r w:rsidR="000162AD">
        <w:rPr>
          <w:rFonts w:ascii="宋体" w:eastAsia="宋体" w:hAnsi="宋体" w:cs="宋体" w:hint="eastAsia"/>
          <w:spacing w:val="-3"/>
          <w:sz w:val="24"/>
          <w:szCs w:val="24"/>
          <w:lang w:eastAsia="zh-CN"/>
        </w:rPr>
        <w:t>应</w:t>
      </w:r>
      <w:r>
        <w:rPr>
          <w:rFonts w:ascii="宋体" w:eastAsia="宋体" w:hAnsi="宋体" w:cs="宋体" w:hint="eastAsia"/>
          <w:spacing w:val="-3"/>
          <w:sz w:val="24"/>
          <w:szCs w:val="24"/>
          <w:lang w:eastAsia="zh-CN"/>
        </w:rPr>
        <w:t>依据现行有效的产品标准和计量检定规程或校准规范，检验项目</w:t>
      </w:r>
      <w:r w:rsidR="000162AD">
        <w:rPr>
          <w:rFonts w:ascii="宋体" w:eastAsia="宋体" w:hAnsi="宋体" w:cs="宋体" w:hint="eastAsia"/>
          <w:spacing w:val="-3"/>
          <w:sz w:val="24"/>
          <w:szCs w:val="24"/>
          <w:lang w:eastAsia="zh-CN"/>
        </w:rPr>
        <w:t>应</w:t>
      </w:r>
      <w:r>
        <w:rPr>
          <w:rFonts w:ascii="宋体" w:eastAsia="宋体" w:hAnsi="宋体" w:cs="宋体" w:hint="eastAsia"/>
          <w:spacing w:val="-4"/>
          <w:sz w:val="24"/>
          <w:szCs w:val="24"/>
          <w:lang w:eastAsia="zh-CN"/>
        </w:rPr>
        <w:t>覆盖产品</w:t>
      </w:r>
      <w:r>
        <w:rPr>
          <w:rFonts w:ascii="宋体" w:eastAsia="宋体" w:hAnsi="宋体" w:cs="宋体" w:hint="eastAsia"/>
          <w:spacing w:val="-1"/>
          <w:sz w:val="24"/>
          <w:szCs w:val="24"/>
          <w:lang w:eastAsia="zh-CN"/>
        </w:rPr>
        <w:t>标准和计量检定规程或校准规范所规定的内容。</w:t>
      </w:r>
    </w:p>
    <w:p w14:paraId="1167B0FC" w14:textId="4C140698"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4.6.</w:t>
      </w:r>
      <w:r w:rsidR="00701DB9">
        <w:rPr>
          <w:rFonts w:ascii="Times New Roman" w:eastAsia="宋体" w:hAnsi="Times New Roman" w:cs="Times New Roman" w:hint="eastAsia"/>
          <w:position w:val="1"/>
          <w:sz w:val="24"/>
          <w:szCs w:val="24"/>
          <w:lang w:eastAsia="zh-CN"/>
        </w:rPr>
        <w:t>4</w:t>
      </w:r>
      <w:r>
        <w:rPr>
          <w:rFonts w:ascii="宋体" w:eastAsia="宋体" w:hAnsi="宋体" w:cs="宋体" w:hint="eastAsia"/>
          <w:position w:val="1"/>
          <w:sz w:val="24"/>
          <w:szCs w:val="24"/>
          <w:lang w:eastAsia="zh-CN"/>
        </w:rPr>
        <w:t xml:space="preserve">  </w:t>
      </w:r>
      <w:r w:rsidRPr="00F962F3">
        <w:rPr>
          <w:rFonts w:ascii="宋体" w:eastAsia="宋体" w:hAnsi="宋体" w:cs="宋体" w:hint="eastAsia"/>
          <w:color w:val="000000" w:themeColor="text1"/>
          <w:position w:val="1"/>
          <w:sz w:val="24"/>
          <w:szCs w:val="24"/>
          <w:lang w:eastAsia="zh-CN"/>
        </w:rPr>
        <w:t>检</w:t>
      </w:r>
      <w:r w:rsidR="005F37C4">
        <w:rPr>
          <w:rFonts w:ascii="宋体" w:eastAsia="宋体" w:hAnsi="宋体" w:cs="宋体" w:hint="eastAsia"/>
          <w:color w:val="000000" w:themeColor="text1"/>
          <w:position w:val="1"/>
          <w:sz w:val="24"/>
          <w:szCs w:val="24"/>
          <w:lang w:eastAsia="zh-CN"/>
        </w:rPr>
        <w:t>验</w:t>
      </w:r>
      <w:r w:rsidRPr="00F962F3">
        <w:rPr>
          <w:rFonts w:ascii="宋体" w:eastAsia="宋体" w:hAnsi="宋体" w:cs="宋体" w:hint="eastAsia"/>
          <w:color w:val="000000" w:themeColor="text1"/>
          <w:position w:val="1"/>
          <w:sz w:val="24"/>
          <w:szCs w:val="24"/>
          <w:lang w:eastAsia="zh-CN"/>
        </w:rPr>
        <w:t>设备</w:t>
      </w:r>
    </w:p>
    <w:p w14:paraId="51FD5B2F" w14:textId="3EC6B260"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lastRenderedPageBreak/>
        <w:t>出厂检验设备的数量及准确度等级或最大允许误差、稳定性等计量特</w:t>
      </w:r>
      <w:r>
        <w:rPr>
          <w:rFonts w:ascii="宋体" w:eastAsia="宋体" w:hAnsi="宋体" w:cs="宋体" w:hint="eastAsia"/>
          <w:spacing w:val="-4"/>
          <w:sz w:val="24"/>
          <w:szCs w:val="24"/>
          <w:lang w:eastAsia="zh-CN"/>
        </w:rPr>
        <w:t>性应满足其</w:t>
      </w:r>
      <w:r>
        <w:rPr>
          <w:rFonts w:ascii="宋体" w:eastAsia="宋体" w:hAnsi="宋体" w:cs="宋体" w:hint="eastAsia"/>
          <w:sz w:val="24"/>
          <w:szCs w:val="24"/>
          <w:lang w:eastAsia="zh-CN"/>
        </w:rPr>
        <w:t>生产规模和</w:t>
      </w:r>
      <w:r w:rsidR="000E71BD" w:rsidRPr="000E71BD">
        <w:rPr>
          <w:rFonts w:ascii="宋体" w:eastAsia="宋体" w:hAnsi="宋体" w:cs="宋体" w:hint="eastAsia"/>
          <w:sz w:val="24"/>
          <w:szCs w:val="24"/>
          <w:lang w:eastAsia="zh-CN"/>
        </w:rPr>
        <w:t>制造企业生产条件必备要求</w:t>
      </w:r>
      <w:r>
        <w:rPr>
          <w:rFonts w:ascii="宋体" w:eastAsia="宋体" w:hAnsi="宋体" w:cs="宋体" w:hint="eastAsia"/>
          <w:sz w:val="24"/>
          <w:szCs w:val="24"/>
          <w:lang w:eastAsia="zh-CN"/>
        </w:rPr>
        <w:t>以及产品标准、计量检定规程或校</w:t>
      </w:r>
      <w:r>
        <w:rPr>
          <w:rFonts w:ascii="宋体" w:eastAsia="宋体" w:hAnsi="宋体" w:cs="宋体" w:hint="eastAsia"/>
          <w:spacing w:val="-1"/>
          <w:sz w:val="24"/>
          <w:szCs w:val="24"/>
          <w:lang w:eastAsia="zh-CN"/>
        </w:rPr>
        <w:t>准规范所规定的要求。</w:t>
      </w:r>
    </w:p>
    <w:p w14:paraId="7F9FF748" w14:textId="419CA6A3"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4.6.</w:t>
      </w:r>
      <w:r w:rsidR="00701DB9">
        <w:rPr>
          <w:rFonts w:ascii="Times New Roman" w:eastAsia="宋体" w:hAnsi="Times New Roman" w:cs="Times New Roman" w:hint="eastAsia"/>
          <w:position w:val="1"/>
          <w:sz w:val="24"/>
          <w:szCs w:val="24"/>
          <w:lang w:eastAsia="zh-CN"/>
        </w:rPr>
        <w:t>5</w:t>
      </w:r>
      <w:r>
        <w:rPr>
          <w:rFonts w:ascii="宋体" w:eastAsia="宋体" w:hAnsi="宋体" w:cs="宋体" w:hint="eastAsia"/>
          <w:position w:val="1"/>
          <w:sz w:val="24"/>
          <w:szCs w:val="24"/>
          <w:lang w:eastAsia="zh-CN"/>
        </w:rPr>
        <w:t xml:space="preserve">  量值溯源</w:t>
      </w:r>
    </w:p>
    <w:p w14:paraId="36DE83DC" w14:textId="2D1CE726" w:rsidR="00DA0058" w:rsidRPr="00451616" w:rsidRDefault="00000000" w:rsidP="00C53839">
      <w:pPr>
        <w:kinsoku/>
        <w:wordWrap w:val="0"/>
        <w:topLinePunct/>
        <w:autoSpaceDE/>
        <w:autoSpaceDN/>
        <w:adjustRightInd/>
        <w:snapToGrid/>
        <w:spacing w:line="360" w:lineRule="auto"/>
        <w:ind w:firstLineChars="200" w:firstLine="468"/>
        <w:jc w:val="both"/>
        <w:rPr>
          <w:rFonts w:ascii="宋体" w:eastAsia="宋体" w:hAnsi="宋体" w:cs="宋体" w:hint="eastAsia"/>
          <w:color w:val="000000" w:themeColor="text1"/>
          <w:spacing w:val="-3"/>
          <w:sz w:val="24"/>
          <w:szCs w:val="24"/>
          <w:lang w:eastAsia="zh-CN"/>
        </w:rPr>
      </w:pPr>
      <w:r w:rsidRPr="00451616">
        <w:rPr>
          <w:rFonts w:ascii="宋体" w:eastAsia="宋体" w:hAnsi="宋体" w:cs="宋体" w:hint="eastAsia"/>
          <w:color w:val="000000" w:themeColor="text1"/>
          <w:spacing w:val="-3"/>
          <w:sz w:val="24"/>
          <w:szCs w:val="24"/>
          <w:lang w:eastAsia="zh-CN"/>
        </w:rPr>
        <w:t>出厂检验用的计量标准器具及主要配套设备应</w:t>
      </w:r>
      <w:r w:rsidR="004569E0">
        <w:rPr>
          <w:rFonts w:ascii="宋体" w:eastAsia="宋体" w:hAnsi="宋体" w:cs="宋体" w:hint="eastAsia"/>
          <w:color w:val="000000" w:themeColor="text1"/>
          <w:spacing w:val="-3"/>
          <w:sz w:val="24"/>
          <w:szCs w:val="24"/>
          <w:lang w:eastAsia="zh-CN"/>
        </w:rPr>
        <w:t>满足</w:t>
      </w:r>
      <w:r w:rsidRPr="00451616">
        <w:rPr>
          <w:rFonts w:ascii="宋体" w:eastAsia="宋体" w:hAnsi="宋体" w:cs="宋体" w:hint="eastAsia"/>
          <w:color w:val="000000" w:themeColor="text1"/>
          <w:spacing w:val="-3"/>
          <w:sz w:val="24"/>
          <w:szCs w:val="24"/>
          <w:lang w:eastAsia="zh-CN"/>
        </w:rPr>
        <w:t>量值溯源要求，具有</w:t>
      </w:r>
      <w:r w:rsidR="002D484F">
        <w:rPr>
          <w:rFonts w:ascii="宋体" w:eastAsia="宋体" w:hAnsi="宋体" w:cs="宋体" w:hint="eastAsia"/>
          <w:color w:val="000000" w:themeColor="text1"/>
          <w:spacing w:val="-3"/>
          <w:sz w:val="24"/>
          <w:szCs w:val="24"/>
          <w:lang w:eastAsia="zh-CN"/>
        </w:rPr>
        <w:t>连续、</w:t>
      </w:r>
      <w:r w:rsidRPr="00451616">
        <w:rPr>
          <w:rFonts w:ascii="宋体" w:eastAsia="宋体" w:hAnsi="宋体" w:cs="宋体" w:hint="eastAsia"/>
          <w:color w:val="000000" w:themeColor="text1"/>
          <w:spacing w:val="-3"/>
          <w:sz w:val="24"/>
          <w:szCs w:val="24"/>
          <w:lang w:eastAsia="zh-CN"/>
        </w:rPr>
        <w:t>有效</w:t>
      </w:r>
      <w:r w:rsidR="004569E0">
        <w:rPr>
          <w:rFonts w:ascii="宋体" w:eastAsia="宋体" w:hAnsi="宋体" w:cs="宋体" w:hint="eastAsia"/>
          <w:color w:val="000000" w:themeColor="text1"/>
          <w:spacing w:val="-3"/>
          <w:sz w:val="24"/>
          <w:szCs w:val="24"/>
          <w:lang w:eastAsia="zh-CN"/>
        </w:rPr>
        <w:t>的</w:t>
      </w:r>
      <w:r w:rsidRPr="00451616">
        <w:rPr>
          <w:rFonts w:ascii="宋体" w:eastAsia="宋体" w:hAnsi="宋体" w:cs="宋体" w:hint="eastAsia"/>
          <w:color w:val="000000" w:themeColor="text1"/>
          <w:spacing w:val="-3"/>
          <w:sz w:val="24"/>
          <w:szCs w:val="24"/>
          <w:lang w:eastAsia="zh-CN"/>
        </w:rPr>
        <w:t>检定</w:t>
      </w:r>
      <w:r w:rsidR="00E51872">
        <w:rPr>
          <w:rFonts w:ascii="宋体" w:eastAsia="宋体" w:hAnsi="宋体" w:cs="宋体" w:hint="eastAsia"/>
          <w:color w:val="000000" w:themeColor="text1"/>
          <w:spacing w:val="-3"/>
          <w:sz w:val="24"/>
          <w:szCs w:val="24"/>
          <w:lang w:eastAsia="zh-CN"/>
        </w:rPr>
        <w:t>或校准</w:t>
      </w:r>
      <w:r w:rsidRPr="00451616">
        <w:rPr>
          <w:rFonts w:ascii="宋体" w:eastAsia="宋体" w:hAnsi="宋体" w:cs="宋体" w:hint="eastAsia"/>
          <w:color w:val="000000" w:themeColor="text1"/>
          <w:spacing w:val="-3"/>
          <w:sz w:val="24"/>
          <w:szCs w:val="24"/>
          <w:lang w:eastAsia="zh-CN"/>
        </w:rPr>
        <w:t>证书</w:t>
      </w:r>
      <w:r w:rsidR="00E51872">
        <w:rPr>
          <w:rFonts w:ascii="宋体" w:eastAsia="宋体" w:hAnsi="宋体" w:cs="宋体" w:hint="eastAsia"/>
          <w:color w:val="000000" w:themeColor="text1"/>
          <w:spacing w:val="-3"/>
          <w:sz w:val="24"/>
          <w:szCs w:val="24"/>
          <w:lang w:eastAsia="zh-CN"/>
        </w:rPr>
        <w:t>并经</w:t>
      </w:r>
      <w:r w:rsidRPr="00451616">
        <w:rPr>
          <w:rFonts w:ascii="宋体" w:eastAsia="宋体" w:hAnsi="宋体" w:cs="宋体" w:hint="eastAsia"/>
          <w:color w:val="000000" w:themeColor="text1"/>
          <w:spacing w:val="-3"/>
          <w:sz w:val="24"/>
          <w:szCs w:val="24"/>
          <w:lang w:eastAsia="zh-CN"/>
        </w:rPr>
        <w:t>确认其满足使用要求，并带有</w:t>
      </w:r>
      <w:r w:rsidR="00257FC3">
        <w:rPr>
          <w:rFonts w:ascii="宋体" w:eastAsia="宋体" w:hAnsi="宋体" w:cs="宋体" w:hint="eastAsia"/>
          <w:color w:val="000000" w:themeColor="text1"/>
          <w:spacing w:val="-3"/>
          <w:sz w:val="24"/>
          <w:szCs w:val="24"/>
          <w:lang w:eastAsia="zh-CN"/>
        </w:rPr>
        <w:t>表明其</w:t>
      </w:r>
      <w:r w:rsidRPr="00451616">
        <w:rPr>
          <w:rFonts w:ascii="宋体" w:eastAsia="宋体" w:hAnsi="宋体" w:cs="宋体" w:hint="eastAsia"/>
          <w:color w:val="000000" w:themeColor="text1"/>
          <w:spacing w:val="-3"/>
          <w:sz w:val="24"/>
          <w:szCs w:val="24"/>
          <w:lang w:eastAsia="zh-CN"/>
        </w:rPr>
        <w:t>检定或校准</w:t>
      </w:r>
      <w:r w:rsidR="00E51872">
        <w:rPr>
          <w:rFonts w:ascii="宋体" w:eastAsia="宋体" w:hAnsi="宋体" w:cs="宋体" w:hint="eastAsia"/>
          <w:color w:val="000000" w:themeColor="text1"/>
          <w:spacing w:val="-3"/>
          <w:sz w:val="24"/>
          <w:szCs w:val="24"/>
          <w:lang w:eastAsia="zh-CN"/>
        </w:rPr>
        <w:t>确认</w:t>
      </w:r>
      <w:r w:rsidRPr="00451616">
        <w:rPr>
          <w:rFonts w:ascii="宋体" w:eastAsia="宋体" w:hAnsi="宋体" w:cs="宋体" w:hint="eastAsia"/>
          <w:color w:val="000000" w:themeColor="text1"/>
          <w:spacing w:val="-3"/>
          <w:sz w:val="24"/>
          <w:szCs w:val="24"/>
          <w:lang w:eastAsia="zh-CN"/>
        </w:rPr>
        <w:t>状态</w:t>
      </w:r>
      <w:r w:rsidR="00257FC3">
        <w:rPr>
          <w:rFonts w:ascii="宋体" w:eastAsia="宋体" w:hAnsi="宋体" w:cs="宋体" w:hint="eastAsia"/>
          <w:color w:val="000000" w:themeColor="text1"/>
          <w:spacing w:val="-3"/>
          <w:sz w:val="24"/>
          <w:szCs w:val="24"/>
          <w:lang w:eastAsia="zh-CN"/>
        </w:rPr>
        <w:t>的</w:t>
      </w:r>
      <w:r w:rsidRPr="00451616">
        <w:rPr>
          <w:rFonts w:ascii="宋体" w:eastAsia="宋体" w:hAnsi="宋体" w:cs="宋体" w:hint="eastAsia"/>
          <w:color w:val="000000" w:themeColor="text1"/>
          <w:spacing w:val="-3"/>
          <w:sz w:val="24"/>
          <w:szCs w:val="24"/>
          <w:lang w:eastAsia="zh-CN"/>
        </w:rPr>
        <w:t>标识。</w:t>
      </w:r>
      <w:bookmarkStart w:id="16" w:name="_Hlk198544250"/>
      <w:r w:rsidRPr="00451616">
        <w:rPr>
          <w:rFonts w:ascii="宋体" w:eastAsia="宋体" w:hAnsi="宋体" w:cs="宋体" w:hint="eastAsia"/>
          <w:color w:val="000000" w:themeColor="text1"/>
          <w:spacing w:val="-3"/>
          <w:sz w:val="24"/>
          <w:szCs w:val="24"/>
          <w:lang w:eastAsia="zh-CN"/>
        </w:rPr>
        <w:t>申请单位</w:t>
      </w:r>
      <w:r w:rsidR="00795645">
        <w:rPr>
          <w:rFonts w:ascii="宋体" w:eastAsia="宋体" w:hAnsi="宋体" w:cs="宋体" w:hint="eastAsia"/>
          <w:color w:val="000000" w:themeColor="text1"/>
          <w:spacing w:val="-3"/>
          <w:sz w:val="24"/>
          <w:szCs w:val="24"/>
          <w:lang w:eastAsia="zh-CN"/>
        </w:rPr>
        <w:t>建立的</w:t>
      </w:r>
      <w:r w:rsidR="00795645" w:rsidRPr="00795645">
        <w:rPr>
          <w:rFonts w:ascii="宋体" w:eastAsia="宋体" w:hAnsi="宋体" w:cs="宋体" w:hint="eastAsia"/>
          <w:color w:val="000000" w:themeColor="text1"/>
          <w:spacing w:val="-3"/>
          <w:sz w:val="24"/>
          <w:szCs w:val="24"/>
          <w:lang w:eastAsia="zh-CN"/>
        </w:rPr>
        <w:t>最高计量标准器具，</w:t>
      </w:r>
      <w:r w:rsidR="00795645">
        <w:rPr>
          <w:rFonts w:ascii="宋体" w:eastAsia="宋体" w:hAnsi="宋体" w:cs="宋体" w:hint="eastAsia"/>
          <w:color w:val="000000" w:themeColor="text1"/>
          <w:spacing w:val="-3"/>
          <w:sz w:val="24"/>
          <w:szCs w:val="24"/>
          <w:lang w:eastAsia="zh-CN"/>
        </w:rPr>
        <w:t>应按照要求</w:t>
      </w:r>
      <w:r w:rsidR="00795645" w:rsidRPr="00795645">
        <w:rPr>
          <w:rFonts w:ascii="宋体" w:eastAsia="宋体" w:hAnsi="宋体" w:cs="宋体" w:hint="eastAsia"/>
          <w:color w:val="000000" w:themeColor="text1"/>
          <w:spacing w:val="-3"/>
          <w:sz w:val="24"/>
          <w:szCs w:val="24"/>
          <w:lang w:eastAsia="zh-CN"/>
        </w:rPr>
        <w:t>溯源至社会公用计量标准或</w:t>
      </w:r>
      <w:r w:rsidR="00E35E1C">
        <w:rPr>
          <w:rFonts w:ascii="宋体" w:eastAsia="宋体" w:hAnsi="宋体" w:cs="宋体" w:hint="eastAsia"/>
          <w:color w:val="000000" w:themeColor="text1"/>
          <w:spacing w:val="-3"/>
          <w:sz w:val="24"/>
          <w:szCs w:val="24"/>
          <w:lang w:eastAsia="zh-CN"/>
        </w:rPr>
        <w:t>国家</w:t>
      </w:r>
      <w:r w:rsidR="00795645" w:rsidRPr="00795645">
        <w:rPr>
          <w:rFonts w:ascii="宋体" w:eastAsia="宋体" w:hAnsi="宋体" w:cs="宋体" w:hint="eastAsia"/>
          <w:color w:val="000000" w:themeColor="text1"/>
          <w:spacing w:val="-3"/>
          <w:sz w:val="24"/>
          <w:szCs w:val="24"/>
          <w:lang w:eastAsia="zh-CN"/>
        </w:rPr>
        <w:t>计量基准</w:t>
      </w:r>
      <w:r w:rsidR="00795645">
        <w:rPr>
          <w:rFonts w:ascii="宋体" w:eastAsia="宋体" w:hAnsi="宋体" w:cs="宋体" w:hint="eastAsia"/>
          <w:color w:val="000000" w:themeColor="text1"/>
          <w:spacing w:val="-3"/>
          <w:sz w:val="24"/>
          <w:szCs w:val="24"/>
          <w:lang w:eastAsia="zh-CN"/>
        </w:rPr>
        <w:t>。</w:t>
      </w:r>
      <w:bookmarkEnd w:id="16"/>
      <w:r w:rsidR="00795645">
        <w:rPr>
          <w:rFonts w:ascii="宋体" w:eastAsia="宋体" w:hAnsi="宋体" w:cs="宋体" w:hint="eastAsia"/>
          <w:color w:val="000000" w:themeColor="text1"/>
          <w:spacing w:val="-3"/>
          <w:sz w:val="24"/>
          <w:szCs w:val="24"/>
          <w:lang w:eastAsia="zh-CN"/>
        </w:rPr>
        <w:t>申请单位</w:t>
      </w:r>
      <w:r w:rsidRPr="00451616">
        <w:rPr>
          <w:rFonts w:ascii="宋体" w:eastAsia="宋体" w:hAnsi="宋体" w:cs="宋体" w:hint="eastAsia"/>
          <w:color w:val="000000" w:themeColor="text1"/>
          <w:spacing w:val="-3"/>
          <w:sz w:val="24"/>
          <w:szCs w:val="24"/>
          <w:lang w:eastAsia="zh-CN"/>
        </w:rPr>
        <w:t>应</w:t>
      </w:r>
      <w:r w:rsidR="00081ACE">
        <w:rPr>
          <w:rFonts w:ascii="宋体" w:eastAsia="宋体" w:hAnsi="宋体" w:cs="宋体" w:hint="eastAsia"/>
          <w:color w:val="000000" w:themeColor="text1"/>
          <w:spacing w:val="-3"/>
          <w:sz w:val="24"/>
          <w:szCs w:val="24"/>
          <w:lang w:eastAsia="zh-CN"/>
        </w:rPr>
        <w:t>制定量值溯源计划</w:t>
      </w:r>
      <w:r w:rsidRPr="00451616">
        <w:rPr>
          <w:rFonts w:ascii="宋体" w:eastAsia="宋体" w:hAnsi="宋体" w:cs="宋体" w:hint="eastAsia"/>
          <w:color w:val="000000" w:themeColor="text1"/>
          <w:spacing w:val="-3"/>
          <w:sz w:val="24"/>
          <w:szCs w:val="24"/>
          <w:lang w:eastAsia="zh-CN"/>
        </w:rPr>
        <w:t>，妥善保存相关技术档案，确保</w:t>
      </w:r>
      <w:r w:rsidRPr="00451616">
        <w:rPr>
          <w:rFonts w:ascii="宋体" w:eastAsia="宋体" w:hAnsi="宋体" w:cs="宋体" w:hint="eastAsia"/>
          <w:color w:val="000000" w:themeColor="text1"/>
          <w:spacing w:val="-3"/>
          <w:sz w:val="24"/>
          <w:szCs w:val="24"/>
          <w:lang w:eastAsia="zh-CN" w:bidi="ar"/>
        </w:rPr>
        <w:t>符合计量溯源性要求</w:t>
      </w:r>
      <w:r w:rsidRPr="00451616">
        <w:rPr>
          <w:rFonts w:ascii="宋体" w:eastAsia="宋体" w:hAnsi="宋体" w:cs="宋体" w:hint="eastAsia"/>
          <w:color w:val="000000" w:themeColor="text1"/>
          <w:spacing w:val="-3"/>
          <w:sz w:val="24"/>
          <w:szCs w:val="24"/>
          <w:lang w:eastAsia="zh-CN"/>
        </w:rPr>
        <w:t>。</w:t>
      </w:r>
    </w:p>
    <w:p w14:paraId="11756EC2" w14:textId="77777777"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17" w:name="_Toc26938"/>
      <w:r>
        <w:rPr>
          <w:rFonts w:ascii="Times New Roman" w:eastAsia="黑体" w:hAnsi="Times New Roman" w:cs="Times New Roman"/>
          <w:spacing w:val="-1"/>
          <w:position w:val="1"/>
          <w:sz w:val="24"/>
          <w:szCs w:val="24"/>
          <w:lang w:eastAsia="zh-CN"/>
        </w:rPr>
        <w:t xml:space="preserve">4.7 </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技术文件</w:t>
      </w:r>
      <w:bookmarkEnd w:id="17"/>
    </w:p>
    <w:p w14:paraId="11AF5DB7" w14:textId="77777777" w:rsidR="00800298" w:rsidRDefault="00800298" w:rsidP="00800298">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4.7.1</w:t>
      </w:r>
      <w:r>
        <w:rPr>
          <w:rFonts w:ascii="宋体" w:eastAsia="宋体" w:hAnsi="宋体" w:cs="宋体" w:hint="eastAsia"/>
          <w:spacing w:val="-2"/>
          <w:position w:val="1"/>
          <w:sz w:val="24"/>
          <w:szCs w:val="24"/>
          <w:lang w:eastAsia="zh-CN"/>
        </w:rPr>
        <w:t xml:space="preserve">  总则</w:t>
      </w:r>
    </w:p>
    <w:p w14:paraId="6E6E1F30" w14:textId="0CA95E0F" w:rsidR="00800298" w:rsidRPr="00800298" w:rsidRDefault="00912C36" w:rsidP="00800298">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应</w:t>
      </w:r>
      <w:r w:rsidR="00800298">
        <w:rPr>
          <w:rFonts w:ascii="宋体" w:eastAsia="宋体" w:hAnsi="宋体" w:cs="宋体" w:hint="eastAsia"/>
          <w:spacing w:val="-3"/>
          <w:sz w:val="24"/>
          <w:szCs w:val="24"/>
          <w:lang w:eastAsia="zh-CN"/>
        </w:rPr>
        <w:t>具有与所制造计量器具相适应的技术标准、计量检定规程或校准规范、产品图样、工艺文件、使用说明书、检验记录、设备一览表等技术文件，并保持文件的完整性、准确性、统</w:t>
      </w:r>
      <w:r w:rsidR="00800298">
        <w:rPr>
          <w:rFonts w:ascii="宋体" w:eastAsia="宋体" w:hAnsi="宋体" w:cs="宋体" w:hint="eastAsia"/>
          <w:sz w:val="24"/>
          <w:szCs w:val="24"/>
          <w:lang w:eastAsia="zh-CN"/>
        </w:rPr>
        <w:t>一性和有效性。各种技术文件会签、审查、更改批准手续应符合</w:t>
      </w:r>
      <w:r w:rsidR="00800298">
        <w:rPr>
          <w:rFonts w:ascii="宋体" w:eastAsia="宋体" w:hAnsi="宋体" w:cs="宋体" w:hint="eastAsia"/>
          <w:spacing w:val="-1"/>
          <w:sz w:val="24"/>
          <w:szCs w:val="24"/>
          <w:lang w:eastAsia="zh-CN"/>
        </w:rPr>
        <w:t>有关规定。</w:t>
      </w:r>
    </w:p>
    <w:p w14:paraId="6BE2AFA1" w14:textId="5A884C92"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4.7.</w:t>
      </w:r>
      <w:r w:rsidR="009C2B72">
        <w:rPr>
          <w:rFonts w:ascii="Times New Roman" w:eastAsia="宋体" w:hAnsi="Times New Roman" w:cs="Times New Roman" w:hint="eastAsia"/>
          <w:position w:val="1"/>
          <w:sz w:val="24"/>
          <w:szCs w:val="24"/>
          <w:lang w:eastAsia="zh-CN"/>
        </w:rPr>
        <w:t>2</w:t>
      </w:r>
      <w:r>
        <w:rPr>
          <w:rFonts w:ascii="宋体" w:eastAsia="宋体" w:hAnsi="宋体" w:cs="宋体" w:hint="eastAsia"/>
          <w:position w:val="1"/>
          <w:sz w:val="24"/>
          <w:szCs w:val="24"/>
          <w:lang w:eastAsia="zh-CN"/>
        </w:rPr>
        <w:t xml:space="preserve">  产品标准</w:t>
      </w:r>
    </w:p>
    <w:p w14:paraId="7278986A" w14:textId="12666021" w:rsidR="00DA0058" w:rsidRPr="00F468F7" w:rsidRDefault="00000000">
      <w:pPr>
        <w:adjustRightInd/>
        <w:snapToGrid/>
        <w:spacing w:line="360" w:lineRule="auto"/>
        <w:ind w:firstLineChars="200" w:firstLine="480"/>
        <w:jc w:val="both"/>
        <w:rPr>
          <w:rFonts w:ascii="宋体" w:eastAsia="宋体" w:hAnsi="宋体" w:cs="宋体" w:hint="eastAsia"/>
          <w:color w:val="000000" w:themeColor="text1"/>
          <w:spacing w:val="-3"/>
          <w:sz w:val="24"/>
          <w:szCs w:val="24"/>
          <w:lang w:eastAsia="zh-CN"/>
        </w:rPr>
      </w:pPr>
      <w:r>
        <w:rPr>
          <w:rFonts w:ascii="宋体" w:eastAsia="宋体" w:hAnsi="宋体" w:cs="宋体" w:hint="eastAsia"/>
          <w:sz w:val="24"/>
          <w:szCs w:val="24"/>
          <w:lang w:eastAsia="zh-CN"/>
        </w:rPr>
        <w:t>应具备与所制造计量器具相关的国家或行业产品标准。</w:t>
      </w:r>
      <w:r w:rsidR="00F468F7">
        <w:rPr>
          <w:rFonts w:ascii="宋体" w:eastAsia="宋体" w:hAnsi="宋体" w:cs="宋体" w:hint="eastAsia"/>
          <w:color w:val="000000" w:themeColor="text1"/>
          <w:spacing w:val="-3"/>
          <w:sz w:val="24"/>
          <w:szCs w:val="24"/>
          <w:lang w:eastAsia="zh-CN"/>
        </w:rPr>
        <w:t>申</w:t>
      </w:r>
      <w:bookmarkStart w:id="18" w:name="_Hlk198544414"/>
      <w:r w:rsidR="00F468F7">
        <w:rPr>
          <w:rFonts w:ascii="宋体" w:eastAsia="宋体" w:hAnsi="宋体" w:cs="宋体" w:hint="eastAsia"/>
          <w:color w:val="000000" w:themeColor="text1"/>
          <w:spacing w:val="-3"/>
          <w:sz w:val="24"/>
          <w:szCs w:val="24"/>
          <w:lang w:eastAsia="zh-CN"/>
        </w:rPr>
        <w:t>请单位自行制定企业产品标准</w:t>
      </w:r>
      <w:r w:rsidR="00D66030">
        <w:rPr>
          <w:rFonts w:ascii="宋体" w:eastAsia="宋体" w:hAnsi="宋体" w:cs="宋体" w:hint="eastAsia"/>
          <w:color w:val="000000" w:themeColor="text1"/>
          <w:spacing w:val="-3"/>
          <w:sz w:val="24"/>
          <w:szCs w:val="24"/>
          <w:lang w:eastAsia="zh-CN"/>
        </w:rPr>
        <w:t>或采用团体标准</w:t>
      </w:r>
      <w:r w:rsidR="00F468F7">
        <w:rPr>
          <w:rFonts w:ascii="宋体" w:eastAsia="宋体" w:hAnsi="宋体" w:cs="宋体" w:hint="eastAsia"/>
          <w:color w:val="000000" w:themeColor="text1"/>
          <w:spacing w:val="-3"/>
          <w:sz w:val="24"/>
          <w:szCs w:val="24"/>
          <w:lang w:eastAsia="zh-CN"/>
        </w:rPr>
        <w:t>的，其</w:t>
      </w:r>
      <w:r w:rsidR="0060565E">
        <w:rPr>
          <w:rFonts w:ascii="宋体" w:eastAsia="宋体" w:hAnsi="宋体" w:cs="宋体" w:hint="eastAsia"/>
          <w:color w:val="000000" w:themeColor="text1"/>
          <w:spacing w:val="-3"/>
          <w:sz w:val="24"/>
          <w:szCs w:val="24"/>
          <w:lang w:eastAsia="zh-CN"/>
        </w:rPr>
        <w:t>功能指标、性能指标项目</w:t>
      </w:r>
      <w:r w:rsidR="00F468F7">
        <w:rPr>
          <w:rFonts w:ascii="宋体" w:eastAsia="宋体" w:hAnsi="宋体" w:cs="宋体" w:hint="eastAsia"/>
          <w:color w:val="000000" w:themeColor="text1"/>
          <w:spacing w:val="-3"/>
          <w:sz w:val="24"/>
          <w:szCs w:val="24"/>
          <w:lang w:eastAsia="zh-CN"/>
        </w:rPr>
        <w:t>不得</w:t>
      </w:r>
      <w:r w:rsidR="0060565E">
        <w:rPr>
          <w:rFonts w:ascii="宋体" w:eastAsia="宋体" w:hAnsi="宋体" w:cs="宋体" w:hint="eastAsia"/>
          <w:color w:val="000000" w:themeColor="text1"/>
          <w:spacing w:val="-3"/>
          <w:sz w:val="24"/>
          <w:szCs w:val="24"/>
          <w:lang w:eastAsia="zh-CN"/>
        </w:rPr>
        <w:t>少于或</w:t>
      </w:r>
      <w:r w:rsidR="00F468F7">
        <w:rPr>
          <w:rFonts w:ascii="宋体" w:eastAsia="宋体" w:hAnsi="宋体" w:cs="宋体" w:hint="eastAsia"/>
          <w:color w:val="000000" w:themeColor="text1"/>
          <w:spacing w:val="-3"/>
          <w:sz w:val="24"/>
          <w:szCs w:val="24"/>
          <w:lang w:eastAsia="zh-CN"/>
        </w:rPr>
        <w:t>低于国家或行业产品标准</w:t>
      </w:r>
      <w:r w:rsidR="002B69AC">
        <w:rPr>
          <w:rFonts w:ascii="宋体" w:eastAsia="宋体" w:hAnsi="宋体" w:cs="宋体" w:hint="eastAsia"/>
          <w:color w:val="000000" w:themeColor="text1"/>
          <w:spacing w:val="-3"/>
          <w:sz w:val="24"/>
          <w:szCs w:val="24"/>
          <w:lang w:eastAsia="zh-CN"/>
        </w:rPr>
        <w:t>以及相关计量技术规范要求</w:t>
      </w:r>
      <w:r w:rsidR="009C45A4">
        <w:rPr>
          <w:rFonts w:ascii="宋体" w:eastAsia="宋体" w:hAnsi="宋体" w:cs="宋体" w:hint="eastAsia"/>
          <w:color w:val="000000" w:themeColor="text1"/>
          <w:spacing w:val="-3"/>
          <w:sz w:val="24"/>
          <w:szCs w:val="24"/>
          <w:lang w:eastAsia="zh-CN"/>
        </w:rPr>
        <w:t>，并经自我声明公开</w:t>
      </w:r>
      <w:r w:rsidR="002B69AC">
        <w:rPr>
          <w:rFonts w:ascii="宋体" w:eastAsia="宋体" w:hAnsi="宋体" w:cs="宋体" w:hint="eastAsia"/>
          <w:color w:val="000000" w:themeColor="text1"/>
          <w:spacing w:val="-3"/>
          <w:sz w:val="24"/>
          <w:szCs w:val="24"/>
          <w:lang w:eastAsia="zh-CN"/>
        </w:rPr>
        <w:t>。</w:t>
      </w:r>
    </w:p>
    <w:bookmarkEnd w:id="18"/>
    <w:p w14:paraId="177C0E20" w14:textId="09901001"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4.7.</w:t>
      </w:r>
      <w:r w:rsidR="009C2B72">
        <w:rPr>
          <w:rFonts w:ascii="Times New Roman" w:eastAsia="宋体" w:hAnsi="Times New Roman" w:cs="Times New Roman" w:hint="eastAsia"/>
          <w:spacing w:val="-1"/>
          <w:position w:val="1"/>
          <w:sz w:val="24"/>
          <w:szCs w:val="24"/>
          <w:lang w:eastAsia="zh-CN"/>
        </w:rPr>
        <w:t>3</w:t>
      </w:r>
      <w:r>
        <w:rPr>
          <w:rFonts w:ascii="宋体" w:eastAsia="宋体" w:hAnsi="宋体" w:cs="宋体" w:hint="eastAsia"/>
          <w:spacing w:val="-1"/>
          <w:position w:val="1"/>
          <w:sz w:val="24"/>
          <w:szCs w:val="24"/>
          <w:lang w:eastAsia="zh-CN"/>
        </w:rPr>
        <w:t xml:space="preserve">  产品图样</w:t>
      </w:r>
    </w:p>
    <w:p w14:paraId="0D369F98" w14:textId="7F1C6653"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产品图样应有图样目录</w:t>
      </w:r>
      <w:r w:rsidR="009419A7">
        <w:rPr>
          <w:rFonts w:ascii="宋体" w:eastAsia="宋体" w:hAnsi="宋体" w:cs="宋体" w:hint="eastAsia"/>
          <w:spacing w:val="-3"/>
          <w:sz w:val="24"/>
          <w:szCs w:val="24"/>
          <w:lang w:eastAsia="zh-CN"/>
        </w:rPr>
        <w:t>，</w:t>
      </w:r>
      <w:r>
        <w:rPr>
          <w:rFonts w:ascii="宋体" w:eastAsia="宋体" w:hAnsi="宋体" w:cs="宋体" w:hint="eastAsia"/>
          <w:spacing w:val="-3"/>
          <w:sz w:val="24"/>
          <w:szCs w:val="24"/>
          <w:lang w:eastAsia="zh-CN"/>
        </w:rPr>
        <w:t>标准件、外购件、零部件明细表</w:t>
      </w:r>
      <w:r w:rsidR="009419A7">
        <w:rPr>
          <w:rFonts w:ascii="宋体" w:eastAsia="宋体" w:hAnsi="宋体" w:cs="宋体" w:hint="eastAsia"/>
          <w:spacing w:val="-3"/>
          <w:sz w:val="24"/>
          <w:szCs w:val="24"/>
          <w:lang w:eastAsia="zh-CN"/>
        </w:rPr>
        <w:t>，</w:t>
      </w:r>
      <w:r>
        <w:rPr>
          <w:rFonts w:ascii="宋体" w:eastAsia="宋体" w:hAnsi="宋体" w:cs="宋体" w:hint="eastAsia"/>
          <w:spacing w:val="-3"/>
          <w:sz w:val="24"/>
          <w:szCs w:val="24"/>
          <w:lang w:eastAsia="zh-CN"/>
        </w:rPr>
        <w:t>总装图</w:t>
      </w:r>
      <w:r w:rsidR="009419A7">
        <w:rPr>
          <w:rFonts w:ascii="宋体" w:eastAsia="宋体" w:hAnsi="宋体" w:cs="宋体" w:hint="eastAsia"/>
          <w:spacing w:val="-3"/>
          <w:sz w:val="24"/>
          <w:szCs w:val="24"/>
          <w:lang w:eastAsia="zh-CN"/>
        </w:rPr>
        <w:t>，</w:t>
      </w:r>
      <w:r>
        <w:rPr>
          <w:rFonts w:ascii="宋体" w:eastAsia="宋体" w:hAnsi="宋体" w:cs="宋体" w:hint="eastAsia"/>
          <w:spacing w:val="-3"/>
          <w:sz w:val="24"/>
          <w:szCs w:val="24"/>
          <w:lang w:eastAsia="zh-CN"/>
        </w:rPr>
        <w:t>电路图</w:t>
      </w:r>
      <w:r w:rsidR="009419A7">
        <w:rPr>
          <w:rFonts w:ascii="宋体" w:eastAsia="宋体" w:hAnsi="宋体" w:cs="宋体" w:hint="eastAsia"/>
          <w:spacing w:val="-3"/>
          <w:sz w:val="24"/>
          <w:szCs w:val="24"/>
          <w:lang w:eastAsia="zh-CN"/>
        </w:rPr>
        <w:t>，</w:t>
      </w:r>
      <w:r>
        <w:rPr>
          <w:rFonts w:ascii="宋体" w:eastAsia="宋体" w:hAnsi="宋体" w:cs="宋体" w:hint="eastAsia"/>
          <w:spacing w:val="-3"/>
          <w:sz w:val="24"/>
          <w:szCs w:val="24"/>
          <w:lang w:eastAsia="zh-CN"/>
        </w:rPr>
        <w:t>零部件图</w:t>
      </w:r>
      <w:r>
        <w:rPr>
          <w:rFonts w:ascii="宋体" w:eastAsia="宋体" w:hAnsi="宋体" w:cs="宋体" w:hint="eastAsia"/>
          <w:sz w:val="24"/>
          <w:szCs w:val="24"/>
          <w:lang w:eastAsia="zh-CN"/>
        </w:rPr>
        <w:t>等。生产中使用的产品图样应与型式批准的</w:t>
      </w:r>
      <w:r>
        <w:rPr>
          <w:rFonts w:ascii="宋体" w:eastAsia="宋体" w:hAnsi="宋体" w:cs="宋体" w:hint="eastAsia"/>
          <w:spacing w:val="-1"/>
          <w:sz w:val="24"/>
          <w:szCs w:val="24"/>
          <w:lang w:eastAsia="zh-CN"/>
        </w:rPr>
        <w:t>图样保持一致。</w:t>
      </w:r>
    </w:p>
    <w:p w14:paraId="03954604" w14:textId="281C6AB2"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4.7.</w:t>
      </w:r>
      <w:r w:rsidR="009C2B72">
        <w:rPr>
          <w:rFonts w:ascii="Times New Roman" w:eastAsia="宋体" w:hAnsi="Times New Roman" w:cs="Times New Roman" w:hint="eastAsia"/>
          <w:spacing w:val="-2"/>
          <w:position w:val="1"/>
          <w:sz w:val="24"/>
          <w:szCs w:val="24"/>
          <w:lang w:eastAsia="zh-CN"/>
        </w:rPr>
        <w:t>4</w:t>
      </w:r>
      <w:r>
        <w:rPr>
          <w:rFonts w:ascii="宋体" w:eastAsia="宋体" w:hAnsi="宋体" w:cs="宋体" w:hint="eastAsia"/>
          <w:spacing w:val="-2"/>
          <w:position w:val="1"/>
          <w:sz w:val="24"/>
          <w:szCs w:val="24"/>
          <w:lang w:eastAsia="zh-CN"/>
        </w:rPr>
        <w:t xml:space="preserve">  工艺文件</w:t>
      </w:r>
    </w:p>
    <w:p w14:paraId="10ABB8FC" w14:textId="77777777" w:rsidR="00DA0058" w:rsidRDefault="00000000" w:rsidP="009419A7">
      <w:pPr>
        <w:kinsoku/>
        <w:wordWrap w:val="0"/>
        <w:topLinePunct/>
        <w:autoSpaceDE/>
        <w:autoSpaceDN/>
        <w:adjustRightInd/>
        <w:snapToGrid/>
        <w:spacing w:line="360" w:lineRule="auto"/>
        <w:ind w:firstLineChars="200" w:firstLine="456"/>
        <w:jc w:val="both"/>
        <w:rPr>
          <w:rFonts w:ascii="宋体" w:eastAsia="宋体" w:hAnsi="宋体" w:cs="宋体" w:hint="eastAsia"/>
          <w:sz w:val="24"/>
          <w:szCs w:val="24"/>
          <w:lang w:eastAsia="zh-CN"/>
        </w:rPr>
      </w:pPr>
      <w:r>
        <w:rPr>
          <w:rFonts w:ascii="宋体" w:eastAsia="宋体" w:hAnsi="宋体" w:cs="宋体" w:hint="eastAsia"/>
          <w:spacing w:val="-6"/>
          <w:sz w:val="24"/>
          <w:szCs w:val="24"/>
          <w:lang w:eastAsia="zh-CN"/>
        </w:rPr>
        <w:t>产品的加工、装配、检验和试验的工艺规程或作业指导书，应满足产品设计的技</w:t>
      </w:r>
      <w:r>
        <w:rPr>
          <w:rFonts w:ascii="宋体" w:eastAsia="宋体" w:hAnsi="宋体" w:cs="宋体" w:hint="eastAsia"/>
          <w:spacing w:val="-7"/>
          <w:sz w:val="24"/>
          <w:szCs w:val="24"/>
          <w:lang w:eastAsia="zh-CN"/>
        </w:rPr>
        <w:t>术要求。</w:t>
      </w:r>
      <w:r>
        <w:rPr>
          <w:rFonts w:ascii="宋体" w:eastAsia="宋体" w:hAnsi="宋体" w:cs="宋体" w:hint="eastAsia"/>
          <w:sz w:val="24"/>
          <w:szCs w:val="24"/>
          <w:lang w:eastAsia="zh-CN"/>
        </w:rPr>
        <w:t>工艺文件的技术要求和数据应符合有关标准和</w:t>
      </w:r>
      <w:r>
        <w:rPr>
          <w:rFonts w:ascii="宋体" w:eastAsia="宋体" w:hAnsi="宋体" w:cs="宋体" w:hint="eastAsia"/>
          <w:spacing w:val="-1"/>
          <w:sz w:val="24"/>
          <w:szCs w:val="24"/>
          <w:lang w:eastAsia="zh-CN"/>
        </w:rPr>
        <w:t>规范的要求。</w:t>
      </w:r>
    </w:p>
    <w:p w14:paraId="26E4517F" w14:textId="650DCD3D" w:rsidR="00DA0058" w:rsidRPr="001C1BFD" w:rsidRDefault="00000000">
      <w:pPr>
        <w:adjustRightInd/>
        <w:snapToGrid/>
        <w:spacing w:line="360" w:lineRule="auto"/>
        <w:jc w:val="both"/>
        <w:rPr>
          <w:rFonts w:ascii="宋体" w:eastAsia="宋体" w:hAnsi="宋体" w:cs="宋体" w:hint="eastAsia"/>
          <w:color w:val="auto"/>
          <w:spacing w:val="-6"/>
          <w:sz w:val="24"/>
          <w:szCs w:val="24"/>
          <w:lang w:eastAsia="zh-CN"/>
        </w:rPr>
      </w:pPr>
      <w:r w:rsidRPr="001C1BFD">
        <w:rPr>
          <w:rFonts w:ascii="Times New Roman" w:eastAsia="宋体" w:hAnsi="Times New Roman" w:cs="Times New Roman"/>
          <w:color w:val="auto"/>
          <w:spacing w:val="-2"/>
          <w:position w:val="1"/>
          <w:sz w:val="24"/>
          <w:szCs w:val="24"/>
          <w:lang w:eastAsia="zh-CN"/>
        </w:rPr>
        <w:t>4.7.</w:t>
      </w:r>
      <w:r w:rsidR="009C2B72" w:rsidRPr="001C1BFD">
        <w:rPr>
          <w:rFonts w:ascii="Times New Roman" w:eastAsia="宋体" w:hAnsi="Times New Roman" w:cs="Times New Roman" w:hint="eastAsia"/>
          <w:color w:val="auto"/>
          <w:spacing w:val="-2"/>
          <w:position w:val="1"/>
          <w:sz w:val="24"/>
          <w:szCs w:val="24"/>
          <w:lang w:eastAsia="zh-CN"/>
        </w:rPr>
        <w:t>5</w:t>
      </w:r>
      <w:r w:rsidRPr="001C1BFD">
        <w:rPr>
          <w:rFonts w:ascii="宋体" w:eastAsia="宋体" w:hAnsi="宋体" w:cs="宋体" w:hint="eastAsia"/>
          <w:color w:val="auto"/>
          <w:spacing w:val="-1"/>
          <w:position w:val="1"/>
          <w:sz w:val="24"/>
          <w:szCs w:val="24"/>
          <w:lang w:eastAsia="zh-CN"/>
        </w:rPr>
        <w:t xml:space="preserve">  使用说明书</w:t>
      </w:r>
    </w:p>
    <w:p w14:paraId="20174696" w14:textId="6F1E9072" w:rsidR="00DA0058" w:rsidRPr="001C1BFD" w:rsidRDefault="00000000">
      <w:pPr>
        <w:adjustRightInd/>
        <w:snapToGrid/>
        <w:spacing w:line="360" w:lineRule="auto"/>
        <w:ind w:firstLineChars="200" w:firstLine="456"/>
        <w:jc w:val="both"/>
        <w:rPr>
          <w:rFonts w:ascii="宋体" w:eastAsia="宋体" w:hAnsi="宋体" w:cs="宋体" w:hint="eastAsia"/>
          <w:color w:val="auto"/>
          <w:sz w:val="24"/>
          <w:szCs w:val="24"/>
          <w:lang w:eastAsia="zh-CN"/>
        </w:rPr>
      </w:pPr>
      <w:r w:rsidRPr="001C1BFD">
        <w:rPr>
          <w:rFonts w:ascii="宋体" w:eastAsia="宋体" w:hAnsi="宋体" w:cs="宋体" w:hint="eastAsia"/>
          <w:color w:val="auto"/>
          <w:spacing w:val="-6"/>
          <w:sz w:val="24"/>
          <w:szCs w:val="24"/>
          <w:lang w:eastAsia="zh-CN"/>
        </w:rPr>
        <w:t>说明书中应有技术指标、型式批准标志与编号、制造许可证标志和编号、</w:t>
      </w:r>
      <w:r w:rsidRPr="001C1BFD">
        <w:rPr>
          <w:rFonts w:ascii="宋体" w:eastAsia="宋体" w:hAnsi="宋体" w:cs="宋体" w:hint="eastAsia"/>
          <w:color w:val="auto"/>
          <w:spacing w:val="-3"/>
          <w:sz w:val="24"/>
          <w:szCs w:val="24"/>
          <w:lang w:eastAsia="zh-CN"/>
        </w:rPr>
        <w:t>执行产品标准</w:t>
      </w:r>
      <w:r w:rsidRPr="001C1BFD">
        <w:rPr>
          <w:rFonts w:ascii="宋体" w:eastAsia="宋体" w:hAnsi="宋体" w:cs="宋体" w:hint="eastAsia"/>
          <w:color w:val="auto"/>
          <w:spacing w:val="-2"/>
          <w:sz w:val="24"/>
          <w:szCs w:val="24"/>
          <w:lang w:eastAsia="zh-CN"/>
        </w:rPr>
        <w:t>等信息。</w:t>
      </w:r>
    </w:p>
    <w:p w14:paraId="37FBACFA" w14:textId="4089C8FB" w:rsidR="00DA0058" w:rsidRPr="001C1BFD" w:rsidRDefault="00000000">
      <w:pPr>
        <w:adjustRightInd/>
        <w:snapToGrid/>
        <w:spacing w:line="360" w:lineRule="auto"/>
        <w:ind w:firstLineChars="200" w:firstLine="468"/>
        <w:jc w:val="both"/>
        <w:rPr>
          <w:rFonts w:ascii="宋体" w:eastAsia="宋体" w:hAnsi="宋体" w:cs="宋体" w:hint="eastAsia"/>
          <w:color w:val="auto"/>
          <w:sz w:val="24"/>
          <w:szCs w:val="24"/>
          <w:lang w:eastAsia="zh-CN"/>
        </w:rPr>
      </w:pPr>
      <w:r w:rsidRPr="001C1BFD">
        <w:rPr>
          <w:rFonts w:ascii="宋体" w:eastAsia="宋体" w:hAnsi="宋体" w:cs="宋体" w:hint="eastAsia"/>
          <w:color w:val="auto"/>
          <w:spacing w:val="-3"/>
          <w:sz w:val="24"/>
          <w:szCs w:val="24"/>
          <w:lang w:eastAsia="zh-CN"/>
        </w:rPr>
        <w:t>说明书</w:t>
      </w:r>
      <w:r w:rsidR="001C1BFD">
        <w:rPr>
          <w:rFonts w:ascii="宋体" w:eastAsia="宋体" w:hAnsi="宋体" w:cs="宋体" w:hint="eastAsia"/>
          <w:color w:val="auto"/>
          <w:spacing w:val="-3"/>
          <w:sz w:val="24"/>
          <w:szCs w:val="24"/>
          <w:lang w:eastAsia="zh-CN"/>
        </w:rPr>
        <w:t>（或</w:t>
      </w:r>
      <w:r w:rsidR="00154E40">
        <w:rPr>
          <w:rFonts w:ascii="宋体" w:eastAsia="宋体" w:hAnsi="宋体" w:cs="宋体" w:hint="eastAsia"/>
          <w:color w:val="auto"/>
          <w:spacing w:val="-3"/>
          <w:sz w:val="24"/>
          <w:szCs w:val="24"/>
          <w:lang w:eastAsia="zh-CN"/>
        </w:rPr>
        <w:t>使用</w:t>
      </w:r>
      <w:r w:rsidR="001C1BFD">
        <w:rPr>
          <w:rFonts w:ascii="宋体" w:eastAsia="宋体" w:hAnsi="宋体" w:cs="宋体" w:hint="eastAsia"/>
          <w:color w:val="auto"/>
          <w:spacing w:val="-3"/>
          <w:sz w:val="24"/>
          <w:szCs w:val="24"/>
          <w:lang w:eastAsia="zh-CN"/>
        </w:rPr>
        <w:t>手册）</w:t>
      </w:r>
      <w:r w:rsidRPr="001C1BFD">
        <w:rPr>
          <w:rFonts w:ascii="宋体" w:eastAsia="宋体" w:hAnsi="宋体" w:cs="宋体" w:hint="eastAsia"/>
          <w:color w:val="auto"/>
          <w:spacing w:val="-3"/>
          <w:sz w:val="24"/>
          <w:szCs w:val="24"/>
          <w:lang w:eastAsia="zh-CN"/>
        </w:rPr>
        <w:t>中应编制能指导用户正确安装、操作的产品使用说明。其内容一般包括：产品功</w:t>
      </w:r>
      <w:r w:rsidRPr="001C1BFD">
        <w:rPr>
          <w:rFonts w:ascii="宋体" w:eastAsia="宋体" w:hAnsi="宋体" w:cs="宋体" w:hint="eastAsia"/>
          <w:color w:val="auto"/>
          <w:spacing w:val="-2"/>
          <w:sz w:val="24"/>
          <w:szCs w:val="24"/>
          <w:lang w:eastAsia="zh-CN"/>
        </w:rPr>
        <w:t>能，安装图，电源接线图，操作、调整、维护方法</w:t>
      </w:r>
      <w:r w:rsidRPr="001C1BFD">
        <w:rPr>
          <w:rFonts w:ascii="宋体" w:eastAsia="宋体" w:hAnsi="宋体" w:cs="宋体" w:hint="eastAsia"/>
          <w:color w:val="auto"/>
          <w:spacing w:val="-3"/>
          <w:sz w:val="24"/>
          <w:szCs w:val="24"/>
          <w:lang w:eastAsia="zh-CN"/>
        </w:rPr>
        <w:t>，常见故障的诊断、分析、排除方法及配</w:t>
      </w:r>
      <w:r w:rsidRPr="001C1BFD">
        <w:rPr>
          <w:rFonts w:ascii="宋体" w:eastAsia="宋体" w:hAnsi="宋体" w:cs="宋体" w:hint="eastAsia"/>
          <w:color w:val="auto"/>
          <w:spacing w:val="-1"/>
          <w:sz w:val="24"/>
          <w:szCs w:val="24"/>
          <w:lang w:eastAsia="zh-CN"/>
        </w:rPr>
        <w:t>件清单等。</w:t>
      </w:r>
    </w:p>
    <w:p w14:paraId="4D27CD68" w14:textId="362E5026"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lastRenderedPageBreak/>
        <w:t>4.7.</w:t>
      </w:r>
      <w:r w:rsidR="009C2B72">
        <w:rPr>
          <w:rFonts w:ascii="Times New Roman" w:eastAsia="宋体" w:hAnsi="Times New Roman" w:cs="Times New Roman" w:hint="eastAsia"/>
          <w:spacing w:val="-1"/>
          <w:position w:val="1"/>
          <w:sz w:val="24"/>
          <w:szCs w:val="24"/>
          <w:lang w:eastAsia="zh-CN"/>
        </w:rPr>
        <w:t>6</w:t>
      </w:r>
      <w:r>
        <w:rPr>
          <w:rFonts w:ascii="宋体" w:eastAsia="宋体" w:hAnsi="宋体" w:cs="宋体" w:hint="eastAsia"/>
          <w:spacing w:val="-1"/>
          <w:position w:val="1"/>
          <w:sz w:val="24"/>
          <w:szCs w:val="24"/>
          <w:lang w:eastAsia="zh-CN"/>
        </w:rPr>
        <w:t xml:space="preserve">  检验记录</w:t>
      </w:r>
    </w:p>
    <w:p w14:paraId="0AFFFFC7" w14:textId="3589C268"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sidRPr="000B3A6D">
        <w:rPr>
          <w:rFonts w:ascii="宋体" w:eastAsia="宋体" w:hAnsi="宋体" w:cs="宋体" w:hint="eastAsia"/>
          <w:color w:val="000000" w:themeColor="text1"/>
          <w:spacing w:val="-1"/>
          <w:sz w:val="24"/>
          <w:szCs w:val="24"/>
          <w:lang w:eastAsia="zh-CN"/>
        </w:rPr>
        <w:t>应有物料</w:t>
      </w:r>
      <w:r w:rsidR="00705913" w:rsidRPr="000B3A6D">
        <w:rPr>
          <w:rFonts w:ascii="宋体" w:eastAsia="宋体" w:hAnsi="宋体" w:cs="宋体" w:hint="eastAsia"/>
          <w:color w:val="000000" w:themeColor="text1"/>
          <w:spacing w:val="-1"/>
          <w:sz w:val="24"/>
          <w:szCs w:val="24"/>
          <w:lang w:eastAsia="zh-CN"/>
        </w:rPr>
        <w:t>和外协件</w:t>
      </w:r>
      <w:r w:rsidRPr="000B3A6D">
        <w:rPr>
          <w:rFonts w:ascii="宋体" w:eastAsia="宋体" w:hAnsi="宋体" w:cs="宋体" w:hint="eastAsia"/>
          <w:color w:val="000000" w:themeColor="text1"/>
          <w:spacing w:val="-1"/>
          <w:sz w:val="24"/>
          <w:szCs w:val="24"/>
          <w:lang w:eastAsia="zh-CN"/>
        </w:rPr>
        <w:t>进厂、零部件加工、检验和整机装配、出厂检验等生产过程的各种检验记录。</w:t>
      </w:r>
      <w:r>
        <w:rPr>
          <w:rFonts w:ascii="宋体" w:eastAsia="宋体" w:hAnsi="宋体" w:cs="宋体" w:hint="eastAsia"/>
          <w:spacing w:val="-1"/>
          <w:sz w:val="24"/>
          <w:szCs w:val="24"/>
          <w:lang w:eastAsia="zh-CN"/>
        </w:rPr>
        <w:t>记录应受控，内容应真实、完整、准确、清晰和客观。</w:t>
      </w:r>
    </w:p>
    <w:p w14:paraId="1A042579"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4.7.7</w:t>
      </w:r>
      <w:r>
        <w:rPr>
          <w:rFonts w:ascii="宋体" w:eastAsia="宋体" w:hAnsi="宋体" w:cs="宋体" w:hint="eastAsia"/>
          <w:position w:val="1"/>
          <w:sz w:val="24"/>
          <w:szCs w:val="24"/>
          <w:lang w:eastAsia="zh-CN"/>
        </w:rPr>
        <w:t xml:space="preserve">  设备一览表</w:t>
      </w:r>
    </w:p>
    <w:p w14:paraId="2C1E64EE" w14:textId="44689C6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应提供主要生产设备、工艺设备、测量设备和出厂检验设备一览表。一览表应包含</w:t>
      </w:r>
      <w:r>
        <w:rPr>
          <w:rFonts w:ascii="宋体" w:eastAsia="宋体" w:hAnsi="宋体" w:cs="宋体" w:hint="eastAsia"/>
          <w:spacing w:val="-6"/>
          <w:sz w:val="24"/>
          <w:szCs w:val="24"/>
          <w:lang w:eastAsia="zh-CN"/>
        </w:rPr>
        <w:t>设备名称、设备编号、型号规格、制造单位、主要性能、使用部门、设备状况等有关信息。</w:t>
      </w:r>
      <w:r>
        <w:rPr>
          <w:rFonts w:ascii="宋体" w:eastAsia="宋体" w:hAnsi="宋体" w:cs="宋体" w:hint="eastAsia"/>
          <w:sz w:val="24"/>
          <w:szCs w:val="24"/>
          <w:lang w:eastAsia="zh-CN"/>
        </w:rPr>
        <w:t>测量设备和出厂检验设备一览表应有周期检定或校</w:t>
      </w:r>
      <w:r>
        <w:rPr>
          <w:rFonts w:ascii="宋体" w:eastAsia="宋体" w:hAnsi="宋体" w:cs="宋体" w:hint="eastAsia"/>
          <w:spacing w:val="-1"/>
          <w:sz w:val="24"/>
          <w:szCs w:val="24"/>
          <w:lang w:eastAsia="zh-CN"/>
        </w:rPr>
        <w:t>准的信息。</w:t>
      </w:r>
    </w:p>
    <w:p w14:paraId="2512CD5D"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3"/>
          <w:position w:val="1"/>
          <w:sz w:val="24"/>
          <w:szCs w:val="24"/>
          <w:lang w:eastAsia="zh-CN"/>
        </w:rPr>
        <w:t>4.7.8</w:t>
      </w:r>
      <w:r>
        <w:rPr>
          <w:rFonts w:ascii="宋体" w:eastAsia="宋体" w:hAnsi="宋体" w:cs="宋体" w:hint="eastAsia"/>
          <w:spacing w:val="-3"/>
          <w:position w:val="1"/>
          <w:sz w:val="24"/>
          <w:szCs w:val="24"/>
          <w:lang w:eastAsia="zh-CN"/>
        </w:rPr>
        <w:t xml:space="preserve">  电子信息文件</w:t>
      </w:r>
    </w:p>
    <w:p w14:paraId="5D5D2686" w14:textId="77777777" w:rsidR="00DA0058" w:rsidRDefault="00000000">
      <w:pPr>
        <w:adjustRightInd/>
        <w:snapToGrid/>
        <w:spacing w:line="360" w:lineRule="auto"/>
        <w:ind w:firstLineChars="200" w:firstLine="468"/>
        <w:jc w:val="both"/>
        <w:rPr>
          <w:rFonts w:ascii="宋体" w:eastAsia="宋体" w:hAnsi="宋体" w:cs="宋体" w:hint="eastAsia"/>
          <w:spacing w:val="-1"/>
          <w:sz w:val="24"/>
          <w:szCs w:val="24"/>
          <w:lang w:eastAsia="zh-CN"/>
        </w:rPr>
      </w:pPr>
      <w:r>
        <w:rPr>
          <w:rFonts w:ascii="宋体" w:eastAsia="宋体" w:hAnsi="宋体" w:cs="宋体" w:hint="eastAsia"/>
          <w:spacing w:val="-3"/>
          <w:sz w:val="24"/>
          <w:szCs w:val="24"/>
          <w:lang w:eastAsia="zh-CN"/>
        </w:rPr>
        <w:t>当使用计算机或自动化设备对技术文件和检验的数据进行采集、处理、记录、报告、存</w:t>
      </w:r>
      <w:r>
        <w:rPr>
          <w:rFonts w:ascii="宋体" w:eastAsia="宋体" w:hAnsi="宋体" w:cs="宋体" w:hint="eastAsia"/>
          <w:spacing w:val="-1"/>
          <w:sz w:val="24"/>
          <w:szCs w:val="24"/>
          <w:lang w:eastAsia="zh-CN"/>
        </w:rPr>
        <w:t>储或检索时，应确保：</w:t>
      </w:r>
    </w:p>
    <w:p w14:paraId="4A78DF80" w14:textId="648C1858"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1</w:t>
      </w:r>
      <w:r>
        <w:rPr>
          <w:rFonts w:ascii="宋体" w:eastAsia="宋体" w:hAnsi="宋体" w:cs="宋体" w:hint="eastAsia"/>
          <w:spacing w:val="-1"/>
          <w:sz w:val="24"/>
          <w:szCs w:val="24"/>
          <w:lang w:eastAsia="zh-CN"/>
        </w:rPr>
        <w:t>）</w:t>
      </w:r>
      <w:r>
        <w:rPr>
          <w:rFonts w:ascii="宋体" w:eastAsia="宋体" w:hAnsi="宋体" w:cs="宋体" w:hint="eastAsia"/>
          <w:spacing w:val="-2"/>
          <w:sz w:val="24"/>
          <w:szCs w:val="24"/>
          <w:lang w:eastAsia="zh-CN"/>
        </w:rPr>
        <w:t>由使用者开发的计算机软件应被制订成足够详细的文件，并对其适用性进行适当验证；</w:t>
      </w:r>
    </w:p>
    <w:p w14:paraId="1A230CB1" w14:textId="2E819B5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2</w:t>
      </w:r>
      <w:r>
        <w:rPr>
          <w:rFonts w:ascii="Times New Roman" w:eastAsia="宋体" w:hAnsi="Times New Roman" w:cs="Times New Roman"/>
          <w:sz w:val="24"/>
          <w:szCs w:val="24"/>
          <w:lang w:eastAsia="zh-CN"/>
        </w:rPr>
        <w:t>）</w:t>
      </w:r>
      <w:r>
        <w:rPr>
          <w:rFonts w:ascii="宋体" w:eastAsia="宋体" w:hAnsi="宋体" w:cs="宋体" w:hint="eastAsia"/>
          <w:spacing w:val="-2"/>
          <w:sz w:val="24"/>
          <w:szCs w:val="24"/>
          <w:lang w:eastAsia="zh-CN"/>
        </w:rPr>
        <w:t>建立和实施数据保护的程序。这些程序应包括（但不限于）数据输入或采集、数</w:t>
      </w:r>
      <w:r>
        <w:rPr>
          <w:rFonts w:ascii="宋体" w:eastAsia="宋体" w:hAnsi="宋体" w:cs="宋体" w:hint="eastAsia"/>
          <w:sz w:val="24"/>
          <w:szCs w:val="24"/>
          <w:lang w:eastAsia="zh-CN"/>
        </w:rPr>
        <w:t>据存储、数据传输和数据处理的完整性、真实性和保密</w:t>
      </w:r>
      <w:r>
        <w:rPr>
          <w:rFonts w:ascii="宋体" w:eastAsia="宋体" w:hAnsi="宋体" w:cs="宋体" w:hint="eastAsia"/>
          <w:spacing w:val="-1"/>
          <w:sz w:val="24"/>
          <w:szCs w:val="24"/>
          <w:lang w:eastAsia="zh-CN"/>
        </w:rPr>
        <w:t>性；</w:t>
      </w:r>
    </w:p>
    <w:p w14:paraId="4DAA97F3" w14:textId="2CF645AB"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3</w:t>
      </w:r>
      <w:r>
        <w:rPr>
          <w:rFonts w:ascii="Times New Roman" w:eastAsia="宋体" w:hAnsi="Times New Roman" w:cs="Times New Roman"/>
          <w:sz w:val="24"/>
          <w:szCs w:val="24"/>
          <w:lang w:eastAsia="zh-CN"/>
        </w:rPr>
        <w:t>）</w:t>
      </w:r>
      <w:r>
        <w:rPr>
          <w:rFonts w:ascii="宋体" w:eastAsia="宋体" w:hAnsi="宋体" w:cs="宋体" w:hint="eastAsia"/>
          <w:spacing w:val="-2"/>
          <w:sz w:val="24"/>
          <w:szCs w:val="24"/>
          <w:lang w:eastAsia="zh-CN"/>
        </w:rPr>
        <w:t>维护计算机和自动设备以确保其功能正常，并提供保护检验数据完整性所必需的</w:t>
      </w:r>
      <w:r>
        <w:rPr>
          <w:rFonts w:ascii="宋体" w:eastAsia="宋体" w:hAnsi="宋体" w:cs="宋体" w:hint="eastAsia"/>
          <w:spacing w:val="-1"/>
          <w:sz w:val="24"/>
          <w:szCs w:val="24"/>
          <w:lang w:eastAsia="zh-CN"/>
        </w:rPr>
        <w:t>环境和运行条件。</w:t>
      </w:r>
    </w:p>
    <w:p w14:paraId="24942137" w14:textId="77777777"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19" w:name="_Toc25803"/>
      <w:r>
        <w:rPr>
          <w:rFonts w:ascii="Times New Roman" w:eastAsia="黑体" w:hAnsi="Times New Roman" w:cs="Times New Roman"/>
          <w:spacing w:val="-8"/>
          <w:position w:val="1"/>
          <w:sz w:val="24"/>
          <w:szCs w:val="24"/>
          <w:lang w:eastAsia="zh-CN"/>
        </w:rPr>
        <w:t>4.8</w:t>
      </w:r>
      <w:r>
        <w:rPr>
          <w:rFonts w:ascii="黑体" w:eastAsia="黑体" w:hAnsi="黑体" w:cs="黑体" w:hint="eastAsia"/>
          <w:spacing w:val="-8"/>
          <w:position w:val="1"/>
          <w:sz w:val="24"/>
          <w:szCs w:val="24"/>
          <w:lang w:eastAsia="zh-CN"/>
        </w:rPr>
        <w:t xml:space="preserve">  </w:t>
      </w:r>
      <w:r>
        <w:rPr>
          <w:rFonts w:ascii="宋体" w:eastAsia="宋体" w:hAnsi="宋体" w:cs="宋体" w:hint="eastAsia"/>
          <w:spacing w:val="-8"/>
          <w:position w:val="1"/>
          <w:sz w:val="24"/>
          <w:szCs w:val="24"/>
          <w:lang w:eastAsia="zh-CN"/>
        </w:rPr>
        <w:t>管理制度</w:t>
      </w:r>
      <w:bookmarkEnd w:id="19"/>
    </w:p>
    <w:p w14:paraId="2F740CDD" w14:textId="16533EC4"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2"/>
          <w:position w:val="1"/>
          <w:sz w:val="24"/>
          <w:szCs w:val="24"/>
          <w:lang w:eastAsia="zh-CN"/>
        </w:rPr>
        <w:t>4.8.</w:t>
      </w:r>
      <w:r w:rsidR="00EA0AC3">
        <w:rPr>
          <w:rFonts w:ascii="Times New Roman" w:eastAsia="宋体" w:hAnsi="Times New Roman" w:cs="Times New Roman" w:hint="eastAsia"/>
          <w:spacing w:val="-12"/>
          <w:position w:val="1"/>
          <w:sz w:val="24"/>
          <w:szCs w:val="24"/>
          <w:lang w:eastAsia="zh-CN"/>
        </w:rPr>
        <w:t>1</w:t>
      </w:r>
      <w:r>
        <w:rPr>
          <w:rFonts w:ascii="Times New Roman" w:eastAsia="宋体" w:hAnsi="Times New Roman" w:cs="Times New Roman"/>
          <w:spacing w:val="-12"/>
          <w:position w:val="1"/>
          <w:sz w:val="24"/>
          <w:szCs w:val="24"/>
          <w:lang w:eastAsia="zh-CN"/>
        </w:rPr>
        <w:t xml:space="preserve"> </w:t>
      </w:r>
      <w:r>
        <w:rPr>
          <w:rFonts w:ascii="宋体" w:eastAsia="宋体" w:hAnsi="宋体" w:cs="宋体" w:hint="eastAsia"/>
          <w:spacing w:val="-12"/>
          <w:position w:val="1"/>
          <w:sz w:val="24"/>
          <w:szCs w:val="24"/>
          <w:lang w:eastAsia="zh-CN"/>
        </w:rPr>
        <w:t xml:space="preserve"> 计量管理制度</w:t>
      </w:r>
    </w:p>
    <w:p w14:paraId="121E5686"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申请单位应建立健全各项计量管理制度，制度至少应包括以下</w:t>
      </w:r>
      <w:r>
        <w:rPr>
          <w:rFonts w:ascii="宋体" w:eastAsia="宋体" w:hAnsi="宋体" w:cs="宋体" w:hint="eastAsia"/>
          <w:spacing w:val="-2"/>
          <w:position w:val="1"/>
          <w:sz w:val="24"/>
          <w:szCs w:val="24"/>
          <w:lang w:eastAsia="zh-CN"/>
        </w:rPr>
        <w:t>内容：</w:t>
      </w:r>
    </w:p>
    <w:p w14:paraId="30EA1D29" w14:textId="7EDB72AE"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w:t>
      </w:r>
      <w:r>
        <w:rPr>
          <w:rFonts w:ascii="Times New Roman" w:eastAsia="宋体" w:hAnsi="Times New Roman" w:cs="Times New Roman"/>
          <w:spacing w:val="-1"/>
          <w:position w:val="1"/>
          <w:sz w:val="24"/>
          <w:szCs w:val="24"/>
          <w:lang w:eastAsia="zh-CN"/>
        </w:rPr>
        <w:t>1</w:t>
      </w:r>
      <w:r>
        <w:rPr>
          <w:rFonts w:ascii="宋体" w:eastAsia="宋体" w:hAnsi="宋体" w:cs="宋体" w:hint="eastAsia"/>
          <w:spacing w:val="-1"/>
          <w:position w:val="1"/>
          <w:sz w:val="24"/>
          <w:szCs w:val="24"/>
          <w:lang w:eastAsia="zh-CN"/>
        </w:rPr>
        <w:t xml:space="preserve">) </w:t>
      </w:r>
      <w:r>
        <w:rPr>
          <w:rFonts w:ascii="宋体" w:eastAsia="宋体" w:hAnsi="宋体" w:cs="宋体" w:hint="eastAsia"/>
          <w:sz w:val="24"/>
          <w:szCs w:val="24"/>
          <w:lang w:eastAsia="zh-CN"/>
        </w:rPr>
        <w:t>计量器具的配备、使用和维</w:t>
      </w:r>
      <w:r>
        <w:rPr>
          <w:rFonts w:ascii="宋体" w:eastAsia="宋体" w:hAnsi="宋体" w:cs="宋体" w:hint="eastAsia"/>
          <w:spacing w:val="-1"/>
          <w:sz w:val="24"/>
          <w:szCs w:val="24"/>
          <w:lang w:eastAsia="zh-CN"/>
        </w:rPr>
        <w:t>护管理制度；</w:t>
      </w:r>
    </w:p>
    <w:p w14:paraId="206D7681" w14:textId="3A34A165"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w:t>
      </w:r>
      <w:r>
        <w:rPr>
          <w:rFonts w:ascii="Times New Roman" w:eastAsia="宋体" w:hAnsi="Times New Roman" w:cs="Times New Roman"/>
          <w:sz w:val="24"/>
          <w:szCs w:val="24"/>
          <w:lang w:eastAsia="zh-CN"/>
        </w:rPr>
        <w:t>2</w:t>
      </w:r>
      <w:r>
        <w:rPr>
          <w:rFonts w:ascii="宋体" w:eastAsia="宋体" w:hAnsi="宋体" w:cs="宋体" w:hint="eastAsia"/>
          <w:sz w:val="24"/>
          <w:szCs w:val="24"/>
          <w:lang w:eastAsia="zh-CN"/>
        </w:rPr>
        <w:t xml:space="preserve">) </w:t>
      </w:r>
      <w:r w:rsidR="00EA0AC3">
        <w:rPr>
          <w:rFonts w:ascii="宋体" w:eastAsia="宋体" w:hAnsi="宋体" w:cs="宋体" w:hint="eastAsia"/>
          <w:sz w:val="24"/>
          <w:szCs w:val="24"/>
          <w:lang w:eastAsia="zh-CN"/>
        </w:rPr>
        <w:t>量值溯源</w:t>
      </w:r>
      <w:r>
        <w:rPr>
          <w:rFonts w:ascii="宋体" w:eastAsia="宋体" w:hAnsi="宋体" w:cs="宋体" w:hint="eastAsia"/>
          <w:spacing w:val="-1"/>
          <w:sz w:val="24"/>
          <w:szCs w:val="24"/>
          <w:lang w:eastAsia="zh-CN"/>
        </w:rPr>
        <w:t>管理制度；</w:t>
      </w:r>
    </w:p>
    <w:p w14:paraId="2267E6B7" w14:textId="70384198"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3</w:t>
      </w:r>
      <w:r>
        <w:rPr>
          <w:rFonts w:ascii="宋体" w:eastAsia="宋体" w:hAnsi="宋体" w:cs="宋体" w:hint="eastAsia"/>
          <w:spacing w:val="-1"/>
          <w:sz w:val="24"/>
          <w:szCs w:val="24"/>
          <w:lang w:eastAsia="zh-CN"/>
        </w:rPr>
        <w:t>) 计量标准和出厂检验设备管理制度；</w:t>
      </w:r>
    </w:p>
    <w:p w14:paraId="070AC8A2" w14:textId="39396073"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4</w:t>
      </w:r>
      <w:r>
        <w:rPr>
          <w:rFonts w:ascii="宋体" w:eastAsia="宋体" w:hAnsi="宋体" w:cs="宋体" w:hint="eastAsia"/>
          <w:spacing w:val="-1"/>
          <w:sz w:val="24"/>
          <w:szCs w:val="24"/>
          <w:lang w:eastAsia="zh-CN"/>
        </w:rPr>
        <w:t>) 原始数据、记录管理制度；</w:t>
      </w:r>
    </w:p>
    <w:p w14:paraId="43BFB3A3" w14:textId="6935FBE8"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5</w:t>
      </w:r>
      <w:r>
        <w:rPr>
          <w:rFonts w:ascii="宋体" w:eastAsia="宋体" w:hAnsi="宋体" w:cs="宋体" w:hint="eastAsia"/>
          <w:spacing w:val="-1"/>
          <w:sz w:val="24"/>
          <w:szCs w:val="24"/>
          <w:lang w:eastAsia="zh-CN"/>
        </w:rPr>
        <w:t>) 证书、标识管理制度；</w:t>
      </w:r>
    </w:p>
    <w:p w14:paraId="2C5B4451" w14:textId="570DF535"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6</w:t>
      </w:r>
      <w:r>
        <w:rPr>
          <w:rFonts w:ascii="宋体" w:eastAsia="宋体" w:hAnsi="宋体" w:cs="宋体" w:hint="eastAsia"/>
          <w:spacing w:val="-1"/>
          <w:sz w:val="24"/>
          <w:szCs w:val="24"/>
          <w:lang w:eastAsia="zh-CN"/>
        </w:rPr>
        <w:t>) 计量人员岗位责任、培训和考核管理制度；</w:t>
      </w:r>
    </w:p>
    <w:p w14:paraId="44589192" w14:textId="4D84CABE" w:rsidR="00DA0058" w:rsidRDefault="00000000">
      <w:pPr>
        <w:adjustRightInd/>
        <w:snapToGrid/>
        <w:spacing w:line="360" w:lineRule="auto"/>
        <w:ind w:firstLineChars="200" w:firstLine="476"/>
        <w:jc w:val="both"/>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7</w:t>
      </w:r>
      <w:r>
        <w:rPr>
          <w:rFonts w:ascii="宋体" w:eastAsia="宋体" w:hAnsi="宋体" w:cs="宋体" w:hint="eastAsia"/>
          <w:spacing w:val="-1"/>
          <w:sz w:val="24"/>
          <w:szCs w:val="24"/>
          <w:lang w:eastAsia="zh-CN"/>
        </w:rPr>
        <w:t>) 检验实验室管理制度；</w:t>
      </w:r>
    </w:p>
    <w:p w14:paraId="77BAE030" w14:textId="057BEAE9" w:rsidR="004D24C8" w:rsidRPr="004D24C8" w:rsidRDefault="00000000" w:rsidP="004D24C8">
      <w:pPr>
        <w:adjustRightInd/>
        <w:snapToGrid/>
        <w:spacing w:line="360" w:lineRule="auto"/>
        <w:ind w:firstLineChars="200" w:firstLine="476"/>
        <w:jc w:val="both"/>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8</w:t>
      </w:r>
      <w:r>
        <w:rPr>
          <w:rFonts w:ascii="宋体" w:eastAsia="宋体" w:hAnsi="宋体" w:cs="宋体" w:hint="eastAsia"/>
          <w:spacing w:val="-1"/>
          <w:sz w:val="24"/>
          <w:szCs w:val="24"/>
          <w:lang w:eastAsia="zh-CN"/>
        </w:rPr>
        <w:t>)</w:t>
      </w:r>
      <w:r w:rsidR="00CF4E44">
        <w:rPr>
          <w:rFonts w:ascii="宋体" w:eastAsia="宋体" w:hAnsi="宋体" w:cs="宋体" w:hint="eastAsia"/>
          <w:spacing w:val="-1"/>
          <w:sz w:val="24"/>
          <w:szCs w:val="24"/>
          <w:lang w:eastAsia="zh-CN"/>
        </w:rPr>
        <w:t xml:space="preserve"> </w:t>
      </w:r>
      <w:r>
        <w:rPr>
          <w:rFonts w:ascii="宋体" w:eastAsia="宋体" w:hAnsi="宋体" w:cs="宋体" w:hint="eastAsia"/>
          <w:spacing w:val="-1"/>
          <w:sz w:val="24"/>
          <w:szCs w:val="24"/>
          <w:lang w:eastAsia="zh-CN"/>
        </w:rPr>
        <w:t>计量技术档案和资料保管制度</w:t>
      </w:r>
      <w:r w:rsidR="004D24C8">
        <w:rPr>
          <w:rFonts w:ascii="宋体" w:eastAsia="宋体" w:hAnsi="宋体" w:cs="宋体" w:hint="eastAsia"/>
          <w:spacing w:val="-1"/>
          <w:sz w:val="24"/>
          <w:szCs w:val="24"/>
          <w:lang w:eastAsia="zh-CN"/>
        </w:rPr>
        <w:t>。</w:t>
      </w:r>
    </w:p>
    <w:p w14:paraId="4E594C28" w14:textId="77F7C8F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2"/>
          <w:position w:val="1"/>
          <w:sz w:val="24"/>
          <w:szCs w:val="24"/>
          <w:lang w:eastAsia="zh-CN"/>
        </w:rPr>
        <w:t>4.8.</w:t>
      </w:r>
      <w:r w:rsidR="00EA0AC3">
        <w:rPr>
          <w:rFonts w:ascii="Times New Roman" w:eastAsia="宋体" w:hAnsi="Times New Roman" w:cs="Times New Roman" w:hint="eastAsia"/>
          <w:spacing w:val="-12"/>
          <w:position w:val="1"/>
          <w:sz w:val="24"/>
          <w:szCs w:val="24"/>
          <w:lang w:eastAsia="zh-CN"/>
        </w:rPr>
        <w:t>2</w:t>
      </w:r>
      <w:r>
        <w:rPr>
          <w:rFonts w:ascii="宋体" w:eastAsia="宋体" w:hAnsi="宋体" w:cs="宋体" w:hint="eastAsia"/>
          <w:spacing w:val="-12"/>
          <w:position w:val="1"/>
          <w:sz w:val="24"/>
          <w:szCs w:val="24"/>
          <w:lang w:eastAsia="zh-CN"/>
        </w:rPr>
        <w:t xml:space="preserve">  质量管理制度</w:t>
      </w:r>
    </w:p>
    <w:p w14:paraId="52CB8621"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申请单位应建立健全各项质量管理制度，制度至少应包括以下</w:t>
      </w:r>
      <w:r>
        <w:rPr>
          <w:rFonts w:ascii="宋体" w:eastAsia="宋体" w:hAnsi="宋体" w:cs="宋体" w:hint="eastAsia"/>
          <w:spacing w:val="-2"/>
          <w:position w:val="1"/>
          <w:sz w:val="24"/>
          <w:szCs w:val="24"/>
          <w:lang w:eastAsia="zh-CN"/>
        </w:rPr>
        <w:t>内容：</w:t>
      </w:r>
    </w:p>
    <w:p w14:paraId="64E57388" w14:textId="35A2547F"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lastRenderedPageBreak/>
        <w:t>（</w:t>
      </w:r>
      <w:r>
        <w:rPr>
          <w:rFonts w:ascii="Times New Roman" w:eastAsia="宋体" w:hAnsi="Times New Roman" w:cs="Times New Roman"/>
          <w:sz w:val="24"/>
          <w:szCs w:val="24"/>
          <w:lang w:eastAsia="zh-CN"/>
        </w:rPr>
        <w:t>1</w:t>
      </w:r>
      <w:r>
        <w:rPr>
          <w:rFonts w:ascii="宋体" w:eastAsia="宋体" w:hAnsi="宋体" w:cs="宋体" w:hint="eastAsia"/>
          <w:sz w:val="24"/>
          <w:szCs w:val="24"/>
          <w:lang w:eastAsia="zh-CN"/>
        </w:rPr>
        <w:t>）</w:t>
      </w:r>
      <w:r>
        <w:rPr>
          <w:rFonts w:ascii="宋体" w:eastAsia="宋体" w:hAnsi="宋体" w:cs="宋体" w:hint="eastAsia"/>
          <w:spacing w:val="-1"/>
          <w:position w:val="1"/>
          <w:sz w:val="24"/>
          <w:szCs w:val="24"/>
          <w:lang w:eastAsia="zh-CN"/>
        </w:rPr>
        <w:t>原材料、外协件、外购件进厂验收和管理制度；</w:t>
      </w:r>
    </w:p>
    <w:p w14:paraId="518E168D"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2</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零部件检验和产品出厂检验制度：</w:t>
      </w:r>
    </w:p>
    <w:p w14:paraId="5303F983"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3</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成品、废品、返修品管理制度；</w:t>
      </w:r>
    </w:p>
    <w:p w14:paraId="5A87EBB5"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4</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设备、工装管理制度；</w:t>
      </w:r>
    </w:p>
    <w:p w14:paraId="2B6A65C8"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w:t>
      </w:r>
      <w:r>
        <w:rPr>
          <w:rFonts w:ascii="Times New Roman" w:eastAsia="宋体" w:hAnsi="Times New Roman" w:cs="Times New Roman"/>
          <w:spacing w:val="-2"/>
          <w:position w:val="1"/>
          <w:sz w:val="24"/>
          <w:szCs w:val="24"/>
          <w:lang w:eastAsia="zh-CN"/>
        </w:rPr>
        <w:t>5</w:t>
      </w:r>
      <w:r>
        <w:rPr>
          <w:rFonts w:ascii="Times New Roman" w:eastAsia="宋体" w:hAnsi="Times New Roman" w:cs="Times New Roman"/>
          <w:spacing w:val="-2"/>
          <w:position w:val="1"/>
          <w:sz w:val="24"/>
          <w:szCs w:val="24"/>
          <w:lang w:eastAsia="zh-CN"/>
        </w:rPr>
        <w:t>）</w:t>
      </w:r>
      <w:r>
        <w:rPr>
          <w:rFonts w:ascii="宋体" w:eastAsia="宋体" w:hAnsi="宋体" w:cs="宋体" w:hint="eastAsia"/>
          <w:spacing w:val="-2"/>
          <w:position w:val="1"/>
          <w:sz w:val="24"/>
          <w:szCs w:val="24"/>
          <w:lang w:eastAsia="zh-CN"/>
        </w:rPr>
        <w:t>用户服务制度；</w:t>
      </w:r>
    </w:p>
    <w:p w14:paraId="2BCF7A21"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6</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质量岗位责任制度；</w:t>
      </w:r>
    </w:p>
    <w:p w14:paraId="518D20F9" w14:textId="77777777" w:rsidR="00DA0058" w:rsidRDefault="00000000">
      <w:pPr>
        <w:adjustRightInd/>
        <w:snapToGrid/>
        <w:spacing w:line="360" w:lineRule="auto"/>
        <w:ind w:firstLineChars="200" w:firstLine="476"/>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7</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质量管理持续改进制度；</w:t>
      </w:r>
    </w:p>
    <w:p w14:paraId="2E36DA42" w14:textId="3EE09982" w:rsidR="00DA0058" w:rsidRDefault="00000000">
      <w:pPr>
        <w:adjustRightInd/>
        <w:snapToGrid/>
        <w:spacing w:line="360" w:lineRule="auto"/>
        <w:ind w:firstLineChars="200" w:firstLine="476"/>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8</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售后服务和质量投诉处理制度</w:t>
      </w:r>
      <w:r w:rsidR="00646D87">
        <w:rPr>
          <w:rFonts w:ascii="宋体" w:eastAsia="宋体" w:hAnsi="宋体" w:cs="宋体" w:hint="eastAsia"/>
          <w:spacing w:val="-1"/>
          <w:position w:val="1"/>
          <w:sz w:val="24"/>
          <w:szCs w:val="24"/>
          <w:lang w:eastAsia="zh-CN"/>
        </w:rPr>
        <w:t>；</w:t>
      </w:r>
    </w:p>
    <w:p w14:paraId="095FDBBD" w14:textId="7DEFA596" w:rsidR="00DA0058" w:rsidRDefault="00000000">
      <w:pPr>
        <w:adjustRightInd/>
        <w:snapToGrid/>
        <w:spacing w:line="360" w:lineRule="auto"/>
        <w:ind w:firstLineChars="200" w:firstLine="476"/>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hint="eastAsia"/>
          <w:spacing w:val="-1"/>
          <w:position w:val="1"/>
          <w:sz w:val="24"/>
          <w:szCs w:val="24"/>
          <w:lang w:eastAsia="zh-CN"/>
        </w:rPr>
        <w:t>9</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合格供应商评价制</w:t>
      </w:r>
      <w:r w:rsidR="00CF4E44">
        <w:rPr>
          <w:rFonts w:ascii="宋体" w:eastAsia="宋体" w:hAnsi="宋体" w:cs="宋体" w:hint="eastAsia"/>
          <w:spacing w:val="-1"/>
          <w:position w:val="1"/>
          <w:sz w:val="24"/>
          <w:szCs w:val="24"/>
          <w:lang w:eastAsia="zh-CN"/>
        </w:rPr>
        <w:t>度</w:t>
      </w:r>
      <w:r>
        <w:rPr>
          <w:rFonts w:ascii="宋体" w:eastAsia="宋体" w:hAnsi="宋体" w:cs="宋体" w:hint="eastAsia"/>
          <w:spacing w:val="-1"/>
          <w:position w:val="1"/>
          <w:sz w:val="24"/>
          <w:szCs w:val="24"/>
          <w:lang w:eastAsia="zh-CN"/>
        </w:rPr>
        <w:t>等</w:t>
      </w:r>
      <w:r w:rsidR="00CF4E44">
        <w:rPr>
          <w:rFonts w:ascii="宋体" w:eastAsia="宋体" w:hAnsi="宋体" w:cs="宋体" w:hint="eastAsia"/>
          <w:spacing w:val="-1"/>
          <w:position w:val="1"/>
          <w:sz w:val="24"/>
          <w:szCs w:val="24"/>
          <w:lang w:eastAsia="zh-CN"/>
        </w:rPr>
        <w:t>。</w:t>
      </w:r>
    </w:p>
    <w:p w14:paraId="3ED637AF" w14:textId="5B69E533" w:rsidR="004D24C8" w:rsidRDefault="004D24C8" w:rsidP="004D24C8">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4.8.</w:t>
      </w:r>
      <w:r>
        <w:rPr>
          <w:rFonts w:ascii="Times New Roman" w:eastAsia="宋体" w:hAnsi="Times New Roman" w:cs="Times New Roman" w:hint="eastAsia"/>
          <w:spacing w:val="-2"/>
          <w:position w:val="1"/>
          <w:sz w:val="24"/>
          <w:szCs w:val="24"/>
          <w:lang w:eastAsia="zh-CN"/>
        </w:rPr>
        <w:t>3</w:t>
      </w:r>
      <w:r>
        <w:rPr>
          <w:rFonts w:ascii="宋体" w:eastAsia="宋体" w:hAnsi="宋体" w:cs="宋体" w:hint="eastAsia"/>
          <w:spacing w:val="-2"/>
          <w:position w:val="1"/>
          <w:sz w:val="24"/>
          <w:szCs w:val="24"/>
          <w:lang w:eastAsia="zh-CN"/>
        </w:rPr>
        <w:t xml:space="preserve">  </w:t>
      </w:r>
      <w:r w:rsidR="00D43CE0">
        <w:rPr>
          <w:rFonts w:ascii="宋体" w:eastAsia="宋体" w:hAnsi="宋体" w:cs="宋体" w:hint="eastAsia"/>
          <w:spacing w:val="-2"/>
          <w:position w:val="1"/>
          <w:sz w:val="24"/>
          <w:szCs w:val="24"/>
          <w:lang w:eastAsia="zh-CN"/>
        </w:rPr>
        <w:t>制度执行</w:t>
      </w:r>
    </w:p>
    <w:p w14:paraId="0609BE4D" w14:textId="74941880" w:rsidR="004D24C8" w:rsidRDefault="00EE52DC" w:rsidP="004D24C8">
      <w:pPr>
        <w:adjustRightInd/>
        <w:snapToGrid/>
        <w:spacing w:line="360" w:lineRule="auto"/>
        <w:ind w:firstLineChars="200" w:firstLine="448"/>
        <w:jc w:val="both"/>
        <w:rPr>
          <w:rFonts w:ascii="宋体" w:eastAsia="宋体" w:hAnsi="宋体" w:cs="宋体" w:hint="eastAsia"/>
          <w:spacing w:val="-8"/>
          <w:sz w:val="24"/>
          <w:szCs w:val="24"/>
          <w:lang w:eastAsia="zh-CN"/>
        </w:rPr>
      </w:pPr>
      <w:r>
        <w:rPr>
          <w:rFonts w:ascii="宋体" w:eastAsia="宋体" w:hAnsi="宋体" w:cs="宋体" w:hint="eastAsia"/>
          <w:spacing w:val="-8"/>
          <w:sz w:val="24"/>
          <w:szCs w:val="24"/>
          <w:lang w:eastAsia="zh-CN"/>
        </w:rPr>
        <w:t>计量和质量</w:t>
      </w:r>
      <w:r w:rsidR="004D24C8">
        <w:rPr>
          <w:rFonts w:ascii="宋体" w:eastAsia="宋体" w:hAnsi="宋体" w:cs="宋体" w:hint="eastAsia"/>
          <w:spacing w:val="-8"/>
          <w:sz w:val="24"/>
          <w:szCs w:val="24"/>
          <w:lang w:eastAsia="zh-CN"/>
        </w:rPr>
        <w:t>管理制度应形成文件，并传达至有关人员，被其理解、获取和执行。</w:t>
      </w:r>
      <w:r>
        <w:rPr>
          <w:rFonts w:ascii="宋体" w:eastAsia="宋体" w:hAnsi="宋体" w:cs="宋体" w:hint="eastAsia"/>
          <w:spacing w:val="-8"/>
          <w:sz w:val="24"/>
          <w:szCs w:val="24"/>
          <w:lang w:eastAsia="zh-CN"/>
        </w:rPr>
        <w:t>管理制度可以单独制定，也可以包含在申请单位的管理体系文件中。</w:t>
      </w:r>
    </w:p>
    <w:p w14:paraId="4793FE45" w14:textId="3FDD13CD" w:rsidR="00B576A9" w:rsidRPr="004D24C8" w:rsidRDefault="00B576A9" w:rsidP="004D24C8">
      <w:pPr>
        <w:adjustRightInd/>
        <w:snapToGrid/>
        <w:spacing w:line="360" w:lineRule="auto"/>
        <w:ind w:firstLineChars="200" w:firstLine="448"/>
        <w:jc w:val="both"/>
        <w:rPr>
          <w:rFonts w:ascii="宋体" w:eastAsia="宋体" w:hAnsi="宋体" w:cs="宋体" w:hint="eastAsia"/>
          <w:sz w:val="24"/>
          <w:szCs w:val="24"/>
          <w:lang w:eastAsia="zh-CN"/>
        </w:rPr>
      </w:pPr>
      <w:r>
        <w:rPr>
          <w:rFonts w:ascii="宋体" w:eastAsia="宋体" w:hAnsi="宋体" w:cs="宋体" w:hint="eastAsia"/>
          <w:spacing w:val="-8"/>
          <w:sz w:val="24"/>
          <w:szCs w:val="24"/>
          <w:lang w:eastAsia="zh-CN"/>
        </w:rPr>
        <w:t>鼓励申请单位依据</w:t>
      </w:r>
      <w:r w:rsidR="00751120">
        <w:rPr>
          <w:rFonts w:ascii="宋体" w:eastAsia="宋体" w:hAnsi="宋体" w:cs="宋体" w:hint="eastAsia"/>
          <w:spacing w:val="-8"/>
          <w:sz w:val="24"/>
          <w:szCs w:val="24"/>
          <w:lang w:eastAsia="zh-CN"/>
        </w:rPr>
        <w:t xml:space="preserve"> </w:t>
      </w:r>
      <w:r w:rsidRPr="00465E72">
        <w:rPr>
          <w:rFonts w:ascii="Times New Roman" w:eastAsia="宋体" w:hAnsi="Times New Roman" w:cs="Times New Roman"/>
          <w:spacing w:val="-8"/>
          <w:sz w:val="24"/>
          <w:szCs w:val="24"/>
          <w:lang w:eastAsia="zh-CN"/>
        </w:rPr>
        <w:t xml:space="preserve">GB/T </w:t>
      </w:r>
      <w:r w:rsidR="005A190D" w:rsidRPr="00465E72">
        <w:rPr>
          <w:rFonts w:ascii="Times New Roman" w:eastAsia="宋体" w:hAnsi="Times New Roman" w:cs="Times New Roman"/>
          <w:spacing w:val="-8"/>
          <w:sz w:val="24"/>
          <w:szCs w:val="24"/>
          <w:lang w:eastAsia="zh-CN"/>
        </w:rPr>
        <w:t>19001</w:t>
      </w:r>
      <w:r w:rsidR="004609E9">
        <w:rPr>
          <w:rFonts w:ascii="Times New Roman" w:eastAsia="宋体" w:hAnsi="Times New Roman" w:cs="Times New Roman" w:hint="eastAsia"/>
          <w:spacing w:val="-8"/>
          <w:sz w:val="24"/>
          <w:szCs w:val="24"/>
          <w:lang w:eastAsia="zh-CN"/>
        </w:rPr>
        <w:t>《质量管理体系</w:t>
      </w:r>
      <w:r w:rsidR="004609E9">
        <w:rPr>
          <w:rFonts w:ascii="Times New Roman" w:eastAsia="宋体" w:hAnsi="Times New Roman" w:cs="Times New Roman" w:hint="eastAsia"/>
          <w:spacing w:val="-8"/>
          <w:sz w:val="24"/>
          <w:szCs w:val="24"/>
          <w:lang w:eastAsia="zh-CN"/>
        </w:rPr>
        <w:t xml:space="preserve"> </w:t>
      </w:r>
      <w:r w:rsidR="004609E9">
        <w:rPr>
          <w:rFonts w:ascii="Times New Roman" w:eastAsia="宋体" w:hAnsi="Times New Roman" w:cs="Times New Roman" w:hint="eastAsia"/>
          <w:spacing w:val="-8"/>
          <w:sz w:val="24"/>
          <w:szCs w:val="24"/>
          <w:lang w:eastAsia="zh-CN"/>
        </w:rPr>
        <w:t>要求》</w:t>
      </w:r>
      <w:r w:rsidR="005A190D" w:rsidRPr="00465E72">
        <w:rPr>
          <w:rFonts w:ascii="Times New Roman" w:eastAsia="宋体" w:hAnsi="Times New Roman" w:cs="Times New Roman"/>
          <w:spacing w:val="-8"/>
          <w:sz w:val="24"/>
          <w:szCs w:val="24"/>
          <w:lang w:eastAsia="zh-CN"/>
        </w:rPr>
        <w:t>、</w:t>
      </w:r>
      <w:r w:rsidR="005A190D" w:rsidRPr="00465E72">
        <w:rPr>
          <w:rFonts w:ascii="Times New Roman" w:eastAsia="宋体" w:hAnsi="Times New Roman" w:cs="Times New Roman"/>
          <w:spacing w:val="-8"/>
          <w:sz w:val="24"/>
          <w:szCs w:val="24"/>
          <w:lang w:eastAsia="zh-CN"/>
        </w:rPr>
        <w:t>GB/T 19022</w:t>
      </w:r>
      <w:r w:rsidR="004609E9">
        <w:rPr>
          <w:rFonts w:ascii="Times New Roman" w:eastAsia="宋体" w:hAnsi="Times New Roman" w:cs="Times New Roman" w:hint="eastAsia"/>
          <w:spacing w:val="-8"/>
          <w:sz w:val="24"/>
          <w:szCs w:val="24"/>
          <w:lang w:eastAsia="zh-CN"/>
        </w:rPr>
        <w:t>《测量管理体系</w:t>
      </w:r>
      <w:r w:rsidR="004609E9">
        <w:rPr>
          <w:rFonts w:ascii="Times New Roman" w:eastAsia="宋体" w:hAnsi="Times New Roman" w:cs="Times New Roman" w:hint="eastAsia"/>
          <w:spacing w:val="-8"/>
          <w:sz w:val="24"/>
          <w:szCs w:val="24"/>
          <w:lang w:eastAsia="zh-CN"/>
        </w:rPr>
        <w:t xml:space="preserve"> </w:t>
      </w:r>
      <w:r w:rsidR="004609E9" w:rsidRPr="00317119">
        <w:rPr>
          <w:rFonts w:ascii="Times New Roman" w:eastAsia="宋体" w:hAnsi="Times New Roman" w:cs="Times New Roman"/>
          <w:spacing w:val="-3"/>
          <w:sz w:val="24"/>
          <w:szCs w:val="24"/>
          <w:lang w:eastAsia="zh-CN"/>
        </w:rPr>
        <w:t>测量过程和测量设备要求</w:t>
      </w:r>
      <w:r w:rsidR="004609E9">
        <w:rPr>
          <w:rFonts w:ascii="Times New Roman" w:eastAsia="宋体" w:hAnsi="Times New Roman" w:cs="Times New Roman" w:hint="eastAsia"/>
          <w:spacing w:val="-8"/>
          <w:sz w:val="24"/>
          <w:szCs w:val="24"/>
          <w:lang w:eastAsia="zh-CN"/>
        </w:rPr>
        <w:t>》</w:t>
      </w:r>
      <w:r w:rsidR="00E95F1B">
        <w:rPr>
          <w:rFonts w:ascii="Times New Roman" w:eastAsia="宋体" w:hAnsi="Times New Roman" w:cs="Times New Roman" w:hint="eastAsia"/>
          <w:spacing w:val="-8"/>
          <w:sz w:val="24"/>
          <w:szCs w:val="24"/>
          <w:lang w:eastAsia="zh-CN"/>
        </w:rPr>
        <w:t>等要求</w:t>
      </w:r>
      <w:r w:rsidR="005A190D">
        <w:rPr>
          <w:rFonts w:ascii="宋体" w:eastAsia="宋体" w:hAnsi="宋体" w:cs="宋体" w:hint="eastAsia"/>
          <w:spacing w:val="-8"/>
          <w:sz w:val="24"/>
          <w:szCs w:val="24"/>
          <w:lang w:eastAsia="zh-CN"/>
        </w:rPr>
        <w:t>建立</w:t>
      </w:r>
      <w:r w:rsidR="00D51955">
        <w:rPr>
          <w:rFonts w:ascii="宋体" w:eastAsia="宋体" w:hAnsi="宋体" w:cs="宋体" w:hint="eastAsia"/>
          <w:spacing w:val="-8"/>
          <w:sz w:val="24"/>
          <w:szCs w:val="24"/>
          <w:lang w:eastAsia="zh-CN"/>
        </w:rPr>
        <w:t>、实施和保持</w:t>
      </w:r>
      <w:r w:rsidR="004609E9">
        <w:rPr>
          <w:rFonts w:ascii="宋体" w:eastAsia="宋体" w:hAnsi="宋体" w:cs="宋体" w:hint="eastAsia"/>
          <w:spacing w:val="-8"/>
          <w:sz w:val="24"/>
          <w:szCs w:val="24"/>
          <w:lang w:eastAsia="zh-CN"/>
        </w:rPr>
        <w:t>相应的</w:t>
      </w:r>
      <w:r w:rsidR="00D51955">
        <w:rPr>
          <w:rFonts w:ascii="宋体" w:eastAsia="宋体" w:hAnsi="宋体" w:cs="宋体" w:hint="eastAsia"/>
          <w:spacing w:val="-8"/>
          <w:sz w:val="24"/>
          <w:szCs w:val="24"/>
          <w:lang w:eastAsia="zh-CN"/>
        </w:rPr>
        <w:t>管理体系</w:t>
      </w:r>
      <w:r w:rsidR="004D6A0F">
        <w:rPr>
          <w:rFonts w:ascii="宋体" w:eastAsia="宋体" w:hAnsi="宋体" w:cs="宋体" w:hint="eastAsia"/>
          <w:spacing w:val="-8"/>
          <w:sz w:val="24"/>
          <w:szCs w:val="24"/>
          <w:lang w:eastAsia="zh-CN"/>
        </w:rPr>
        <w:t>。</w:t>
      </w:r>
    </w:p>
    <w:p w14:paraId="3D7D9942" w14:textId="77777777"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20" w:name="_Toc29055"/>
      <w:r>
        <w:rPr>
          <w:rFonts w:ascii="Times New Roman" w:eastAsia="黑体" w:hAnsi="Times New Roman" w:cs="Times New Roman"/>
          <w:spacing w:val="-1"/>
          <w:position w:val="1"/>
          <w:sz w:val="24"/>
          <w:szCs w:val="24"/>
          <w:lang w:eastAsia="zh-CN"/>
        </w:rPr>
        <w:t>4.9</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售后服务</w:t>
      </w:r>
      <w:bookmarkEnd w:id="20"/>
    </w:p>
    <w:p w14:paraId="166D4A47"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 xml:space="preserve">4.9.1 </w:t>
      </w:r>
      <w:r>
        <w:rPr>
          <w:rFonts w:ascii="宋体" w:eastAsia="宋体" w:hAnsi="宋体" w:cs="宋体" w:hint="eastAsia"/>
          <w:position w:val="1"/>
          <w:sz w:val="24"/>
          <w:szCs w:val="24"/>
          <w:lang w:eastAsia="zh-CN"/>
        </w:rPr>
        <w:t xml:space="preserve"> 服务能力</w:t>
      </w:r>
    </w:p>
    <w:p w14:paraId="79C73C56" w14:textId="19A4F290" w:rsidR="00DA0058" w:rsidRDefault="00000000">
      <w:pPr>
        <w:adjustRightInd/>
        <w:snapToGrid/>
        <w:spacing w:line="360" w:lineRule="auto"/>
        <w:ind w:firstLineChars="200" w:firstLine="488"/>
        <w:jc w:val="both"/>
        <w:rPr>
          <w:rFonts w:ascii="宋体" w:eastAsia="宋体" w:hAnsi="宋体" w:cs="宋体" w:hint="eastAsia"/>
          <w:color w:val="auto"/>
          <w:spacing w:val="-1"/>
          <w:sz w:val="24"/>
          <w:szCs w:val="24"/>
          <w:lang w:eastAsia="zh-CN"/>
        </w:rPr>
      </w:pPr>
      <w:r>
        <w:rPr>
          <w:rFonts w:ascii="宋体" w:eastAsia="宋体" w:hAnsi="宋体" w:cs="宋体" w:hint="eastAsia"/>
          <w:color w:val="auto"/>
          <w:spacing w:val="2"/>
          <w:sz w:val="24"/>
          <w:szCs w:val="24"/>
          <w:lang w:eastAsia="zh-CN"/>
        </w:rPr>
        <w:t>应具备与所制造的计量器具相适应的售后服务的条件和能力。</w:t>
      </w:r>
      <w:r w:rsidR="00584E95" w:rsidRPr="00584E95">
        <w:rPr>
          <w:rFonts w:ascii="宋体" w:eastAsia="宋体" w:hAnsi="宋体" w:cs="宋体" w:hint="eastAsia"/>
          <w:color w:val="auto"/>
          <w:spacing w:val="2"/>
          <w:sz w:val="24"/>
          <w:szCs w:val="24"/>
          <w:lang w:eastAsia="zh-CN"/>
        </w:rPr>
        <w:t>制造企业生产条件必备要求</w:t>
      </w:r>
      <w:r>
        <w:rPr>
          <w:rFonts w:ascii="宋体" w:eastAsia="宋体" w:hAnsi="宋体" w:cs="宋体" w:hint="eastAsia"/>
          <w:color w:val="auto"/>
          <w:spacing w:val="2"/>
          <w:sz w:val="24"/>
          <w:szCs w:val="24"/>
          <w:lang w:eastAsia="zh-CN"/>
        </w:rPr>
        <w:t>中对</w:t>
      </w:r>
      <w:r>
        <w:rPr>
          <w:rFonts w:ascii="宋体" w:eastAsia="宋体" w:hAnsi="宋体" w:cs="宋体" w:hint="eastAsia"/>
          <w:color w:val="auto"/>
          <w:spacing w:val="-1"/>
          <w:sz w:val="24"/>
          <w:szCs w:val="24"/>
          <w:lang w:eastAsia="zh-CN"/>
        </w:rPr>
        <w:t>售后服务的条件和能力有明确规定的按其规定执行。</w:t>
      </w:r>
    </w:p>
    <w:p w14:paraId="454A6AA4"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4.9.2</w:t>
      </w:r>
      <w:r>
        <w:rPr>
          <w:rFonts w:ascii="宋体" w:eastAsia="宋体" w:hAnsi="宋体" w:cs="宋体" w:hint="eastAsia"/>
          <w:position w:val="1"/>
          <w:sz w:val="24"/>
          <w:szCs w:val="24"/>
          <w:lang w:eastAsia="zh-CN"/>
        </w:rPr>
        <w:t xml:space="preserve">  服务管理</w:t>
      </w:r>
    </w:p>
    <w:p w14:paraId="52E9FA35"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应有专门的部门或者人员负责管理售后服务工作。</w:t>
      </w:r>
    </w:p>
    <w:p w14:paraId="75309AEB"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4.9.3</w:t>
      </w:r>
      <w:r>
        <w:rPr>
          <w:rFonts w:ascii="宋体" w:eastAsia="宋体" w:hAnsi="宋体" w:cs="宋体" w:hint="eastAsia"/>
          <w:position w:val="1"/>
          <w:sz w:val="24"/>
          <w:szCs w:val="24"/>
          <w:lang w:eastAsia="zh-CN"/>
        </w:rPr>
        <w:t xml:space="preserve">  顾客投诉</w:t>
      </w:r>
    </w:p>
    <w:p w14:paraId="64B41724" w14:textId="19C844D0"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应</w:t>
      </w:r>
      <w:r w:rsidR="00793A6B">
        <w:rPr>
          <w:rFonts w:ascii="宋体" w:eastAsia="宋体" w:hAnsi="宋体" w:cs="宋体" w:hint="eastAsia"/>
          <w:spacing w:val="-1"/>
          <w:sz w:val="24"/>
          <w:szCs w:val="24"/>
          <w:lang w:eastAsia="zh-CN"/>
        </w:rPr>
        <w:t>对</w:t>
      </w:r>
      <w:r>
        <w:rPr>
          <w:rFonts w:ascii="宋体" w:eastAsia="宋体" w:hAnsi="宋体" w:cs="宋体" w:hint="eastAsia"/>
          <w:spacing w:val="-1"/>
          <w:sz w:val="24"/>
          <w:szCs w:val="24"/>
          <w:lang w:eastAsia="zh-CN"/>
        </w:rPr>
        <w:t>顾客投诉和投诉处理</w:t>
      </w:r>
      <w:r w:rsidR="00793A6B">
        <w:rPr>
          <w:rFonts w:ascii="宋体" w:eastAsia="宋体" w:hAnsi="宋体" w:cs="宋体" w:hint="eastAsia"/>
          <w:spacing w:val="-1"/>
          <w:sz w:val="24"/>
          <w:szCs w:val="24"/>
          <w:lang w:eastAsia="zh-CN"/>
        </w:rPr>
        <w:t>情况进行</w:t>
      </w:r>
      <w:r>
        <w:rPr>
          <w:rFonts w:ascii="宋体" w:eastAsia="宋体" w:hAnsi="宋体" w:cs="宋体" w:hint="eastAsia"/>
          <w:spacing w:val="-1"/>
          <w:sz w:val="24"/>
          <w:szCs w:val="24"/>
          <w:lang w:eastAsia="zh-CN"/>
        </w:rPr>
        <w:t>记录。</w:t>
      </w:r>
    </w:p>
    <w:p w14:paraId="6BE89DF6" w14:textId="77777777"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21" w:name="_Toc11870"/>
      <w:r>
        <w:rPr>
          <w:rFonts w:ascii="Times New Roman" w:eastAsia="黑体" w:hAnsi="Times New Roman" w:cs="Times New Roman"/>
          <w:spacing w:val="-1"/>
          <w:position w:val="1"/>
          <w:sz w:val="24"/>
          <w:szCs w:val="24"/>
          <w:lang w:eastAsia="zh-CN"/>
        </w:rPr>
        <w:t>4.10</w:t>
      </w:r>
      <w:r>
        <w:rPr>
          <w:rFonts w:ascii="黑体" w:eastAsia="黑体" w:hAnsi="黑体" w:cs="黑体" w:hint="eastAsia"/>
          <w:spacing w:val="-1"/>
          <w:position w:val="1"/>
          <w:sz w:val="24"/>
          <w:szCs w:val="24"/>
          <w:lang w:eastAsia="zh-CN"/>
        </w:rPr>
        <w:t xml:space="preserve">  产品质量</w:t>
      </w:r>
      <w:bookmarkEnd w:id="21"/>
    </w:p>
    <w:p w14:paraId="5600D70F"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 xml:space="preserve">4.10.1 </w:t>
      </w:r>
      <w:r>
        <w:rPr>
          <w:rFonts w:ascii="宋体" w:eastAsia="宋体" w:hAnsi="宋体" w:cs="宋体" w:hint="eastAsia"/>
          <w:spacing w:val="-1"/>
          <w:position w:val="1"/>
          <w:sz w:val="24"/>
          <w:szCs w:val="24"/>
          <w:lang w:eastAsia="zh-CN"/>
        </w:rPr>
        <w:t xml:space="preserve"> 产品型式控制</w:t>
      </w:r>
    </w:p>
    <w:p w14:paraId="79473B7A" w14:textId="7F2EF6B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bidi="ar"/>
        </w:rPr>
        <w:t>产品型式应与该产品型式批准证书批准的型式保持一致。如对原有产品在结构、材质、关键零部件等方面做了重大改进的，申请单位应进行产品的</w:t>
      </w:r>
      <w:r>
        <w:rPr>
          <w:rFonts w:ascii="宋体" w:eastAsia="宋体" w:hAnsi="宋体" w:cs="宋体" w:hint="eastAsia"/>
          <w:color w:val="auto"/>
          <w:sz w:val="24"/>
          <w:szCs w:val="24"/>
          <w:lang w:eastAsia="zh-CN" w:bidi="ar"/>
        </w:rPr>
        <w:t>型式试验。如果型式试验</w:t>
      </w:r>
      <w:r>
        <w:rPr>
          <w:rFonts w:ascii="宋体" w:eastAsia="宋体" w:hAnsi="宋体" w:cs="宋体" w:hint="eastAsia"/>
          <w:sz w:val="24"/>
          <w:szCs w:val="24"/>
          <w:lang w:eastAsia="zh-CN" w:bidi="ar"/>
        </w:rPr>
        <w:t>结果表明因上述改进而导致性能、技术特征发生变更</w:t>
      </w:r>
      <w:r w:rsidR="00EE187F" w:rsidRPr="005078C6">
        <w:rPr>
          <w:rFonts w:ascii="宋体" w:eastAsia="宋体" w:hAnsi="宋体" w:cs="宋体"/>
          <w:sz w:val="24"/>
          <w:szCs w:val="24"/>
          <w:lang w:eastAsia="zh-CN" w:bidi="ar"/>
        </w:rPr>
        <w:t>的，</w:t>
      </w:r>
      <w:r>
        <w:rPr>
          <w:rFonts w:ascii="宋体" w:eastAsia="宋体" w:hAnsi="宋体" w:cs="宋体" w:hint="eastAsia"/>
          <w:sz w:val="24"/>
          <w:szCs w:val="24"/>
          <w:lang w:eastAsia="zh-CN" w:bidi="ar"/>
        </w:rPr>
        <w:t>应申请办理计量器具新产品型式批准</w:t>
      </w:r>
      <w:r w:rsidR="00B47893">
        <w:rPr>
          <w:rFonts w:ascii="宋体" w:eastAsia="宋体" w:hAnsi="宋体" w:cs="宋体" w:hint="eastAsia"/>
          <w:sz w:val="24"/>
          <w:szCs w:val="24"/>
          <w:lang w:eastAsia="zh-CN" w:bidi="ar"/>
        </w:rPr>
        <w:t>许可</w:t>
      </w:r>
      <w:r>
        <w:rPr>
          <w:rFonts w:ascii="宋体" w:eastAsia="宋体" w:hAnsi="宋体" w:cs="宋体" w:hint="eastAsia"/>
          <w:sz w:val="24"/>
          <w:szCs w:val="24"/>
          <w:lang w:eastAsia="zh-CN" w:bidi="ar"/>
        </w:rPr>
        <w:t>。</w:t>
      </w:r>
    </w:p>
    <w:p w14:paraId="3CC1C024"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4.10.2</w:t>
      </w:r>
      <w:r>
        <w:rPr>
          <w:rFonts w:ascii="宋体" w:eastAsia="宋体" w:hAnsi="宋体" w:cs="宋体" w:hint="eastAsia"/>
          <w:spacing w:val="-1"/>
          <w:position w:val="1"/>
          <w:sz w:val="24"/>
          <w:szCs w:val="24"/>
          <w:lang w:eastAsia="zh-CN"/>
        </w:rPr>
        <w:t xml:space="preserve">  产品质量控制</w:t>
      </w:r>
    </w:p>
    <w:p w14:paraId="6FF4F2A0" w14:textId="4E943CCC"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lastRenderedPageBreak/>
        <w:t>产品的质量应持续符合产品标准、计量检定规程或校准规范所规定的质量技术指标和计</w:t>
      </w:r>
      <w:r>
        <w:rPr>
          <w:rFonts w:ascii="宋体" w:eastAsia="宋体" w:hAnsi="宋体" w:cs="宋体" w:hint="eastAsia"/>
          <w:spacing w:val="-1"/>
          <w:sz w:val="24"/>
          <w:szCs w:val="24"/>
          <w:lang w:eastAsia="zh-CN"/>
        </w:rPr>
        <w:t>量性能指标的要求。</w:t>
      </w:r>
    </w:p>
    <w:p w14:paraId="230CE441" w14:textId="77777777"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4.10.3</w:t>
      </w:r>
      <w:r>
        <w:rPr>
          <w:rFonts w:ascii="宋体" w:eastAsia="宋体" w:hAnsi="宋体" w:cs="宋体" w:hint="eastAsia"/>
          <w:spacing w:val="-1"/>
          <w:position w:val="1"/>
          <w:sz w:val="24"/>
          <w:szCs w:val="24"/>
          <w:lang w:eastAsia="zh-CN"/>
        </w:rPr>
        <w:t xml:space="preserve">  测量软件控制</w:t>
      </w:r>
    </w:p>
    <w:p w14:paraId="409D5C78" w14:textId="3408B0BB" w:rsidR="00DA0058" w:rsidRPr="00DC414F" w:rsidRDefault="00000000">
      <w:pPr>
        <w:adjustRightInd/>
        <w:snapToGrid/>
        <w:spacing w:line="360" w:lineRule="auto"/>
        <w:ind w:firstLineChars="200" w:firstLine="468"/>
        <w:jc w:val="both"/>
        <w:rPr>
          <w:rFonts w:ascii="宋体" w:eastAsia="宋体" w:hAnsi="宋体" w:cs="宋体" w:hint="eastAsia"/>
          <w:spacing w:val="-3"/>
          <w:sz w:val="24"/>
          <w:szCs w:val="24"/>
          <w:lang w:eastAsia="zh-CN"/>
        </w:rPr>
      </w:pPr>
      <w:r>
        <w:rPr>
          <w:rFonts w:ascii="宋体" w:eastAsia="宋体" w:hAnsi="宋体" w:cs="宋体" w:hint="eastAsia"/>
          <w:spacing w:val="-3"/>
          <w:sz w:val="24"/>
          <w:szCs w:val="24"/>
          <w:lang w:eastAsia="zh-CN"/>
        </w:rPr>
        <w:t>产品中包含有测量软件的，如果相关技术文件有规定的应提供足够详细的文件以及对其</w:t>
      </w:r>
      <w:r>
        <w:rPr>
          <w:rFonts w:ascii="宋体" w:eastAsia="宋体" w:hAnsi="宋体" w:cs="宋体" w:hint="eastAsia"/>
          <w:spacing w:val="-1"/>
          <w:sz w:val="24"/>
          <w:szCs w:val="24"/>
          <w:lang w:eastAsia="zh-CN"/>
        </w:rPr>
        <w:t>适用性和防止非预期使用进行验证的证明。</w:t>
      </w:r>
      <w:bookmarkStart w:id="22" w:name="_Hlk198544956"/>
      <w:r w:rsidR="00DC414F" w:rsidRPr="00DC414F">
        <w:rPr>
          <w:rFonts w:ascii="宋体" w:eastAsia="宋体" w:hAnsi="宋体" w:cs="宋体" w:hint="eastAsia"/>
          <w:spacing w:val="-3"/>
          <w:sz w:val="24"/>
          <w:szCs w:val="24"/>
          <w:lang w:eastAsia="zh-CN"/>
        </w:rPr>
        <w:t>应</w:t>
      </w:r>
      <w:r w:rsidR="00C264B5">
        <w:rPr>
          <w:rFonts w:ascii="宋体" w:eastAsia="宋体" w:hAnsi="宋体" w:cs="宋体" w:hint="eastAsia"/>
          <w:spacing w:val="-3"/>
          <w:sz w:val="24"/>
          <w:szCs w:val="24"/>
          <w:lang w:eastAsia="zh-CN"/>
        </w:rPr>
        <w:t>有效</w:t>
      </w:r>
      <w:r w:rsidR="00DC414F" w:rsidRPr="00DC414F">
        <w:rPr>
          <w:rFonts w:ascii="宋体" w:eastAsia="宋体" w:hAnsi="宋体" w:cs="宋体" w:hint="eastAsia"/>
          <w:spacing w:val="-3"/>
          <w:sz w:val="24"/>
          <w:szCs w:val="24"/>
          <w:lang w:eastAsia="zh-CN"/>
        </w:rPr>
        <w:t>保存</w:t>
      </w:r>
      <w:r w:rsidR="00DC414F">
        <w:rPr>
          <w:rFonts w:ascii="宋体" w:eastAsia="宋体" w:hAnsi="宋体" w:cs="宋体" w:hint="eastAsia"/>
          <w:spacing w:val="-3"/>
          <w:sz w:val="24"/>
          <w:szCs w:val="24"/>
          <w:lang w:eastAsia="zh-CN"/>
        </w:rPr>
        <w:t>产品</w:t>
      </w:r>
      <w:r w:rsidR="00DC414F" w:rsidRPr="00DC414F">
        <w:rPr>
          <w:rFonts w:ascii="宋体" w:eastAsia="宋体" w:hAnsi="宋体" w:cs="宋体" w:hint="eastAsia"/>
          <w:spacing w:val="-3"/>
          <w:sz w:val="24"/>
          <w:szCs w:val="24"/>
          <w:lang w:eastAsia="zh-CN"/>
        </w:rPr>
        <w:t>法制计量相关软件的</w:t>
      </w:r>
      <w:r w:rsidR="00C264B5">
        <w:rPr>
          <w:rFonts w:ascii="宋体" w:eastAsia="宋体" w:hAnsi="宋体" w:cs="宋体" w:hint="eastAsia"/>
          <w:spacing w:val="-3"/>
          <w:sz w:val="24"/>
          <w:szCs w:val="24"/>
          <w:lang w:eastAsia="zh-CN"/>
        </w:rPr>
        <w:t>历次</w:t>
      </w:r>
      <w:r w:rsidR="00DC414F" w:rsidRPr="00DC414F">
        <w:rPr>
          <w:rFonts w:ascii="宋体" w:eastAsia="宋体" w:hAnsi="宋体" w:cs="宋体" w:hint="eastAsia"/>
          <w:spacing w:val="-3"/>
          <w:sz w:val="24"/>
          <w:szCs w:val="24"/>
          <w:lang w:eastAsia="zh-CN"/>
        </w:rPr>
        <w:t>版本号、软件标识</w:t>
      </w:r>
      <w:r w:rsidR="002E67E9">
        <w:rPr>
          <w:rFonts w:ascii="宋体" w:eastAsia="宋体" w:hAnsi="宋体" w:cs="宋体" w:hint="eastAsia"/>
          <w:spacing w:val="-3"/>
          <w:sz w:val="24"/>
          <w:szCs w:val="24"/>
          <w:lang w:eastAsia="zh-CN"/>
        </w:rPr>
        <w:t>和代码</w:t>
      </w:r>
      <w:r w:rsidR="00DC414F" w:rsidRPr="00DC414F">
        <w:rPr>
          <w:rFonts w:ascii="宋体" w:eastAsia="宋体" w:hAnsi="宋体" w:cs="宋体" w:hint="eastAsia"/>
          <w:spacing w:val="-3"/>
          <w:sz w:val="24"/>
          <w:szCs w:val="24"/>
          <w:lang w:eastAsia="zh-CN"/>
        </w:rPr>
        <w:t>。</w:t>
      </w:r>
      <w:bookmarkEnd w:id="22"/>
    </w:p>
    <w:p w14:paraId="02304C64" w14:textId="25EE19BA" w:rsidR="00DA0058" w:rsidRDefault="00000000">
      <w:pPr>
        <w:adjustRightInd/>
        <w:snapToGrid/>
        <w:spacing w:line="360" w:lineRule="auto"/>
        <w:jc w:val="both"/>
        <w:outlineLvl w:val="0"/>
        <w:rPr>
          <w:rFonts w:ascii="宋体" w:eastAsia="宋体" w:hAnsi="宋体" w:cs="宋体" w:hint="eastAsia"/>
          <w:b/>
          <w:bCs/>
          <w:spacing w:val="-5"/>
          <w:position w:val="1"/>
          <w:sz w:val="24"/>
          <w:szCs w:val="24"/>
          <w:lang w:eastAsia="zh-CN"/>
        </w:rPr>
      </w:pPr>
      <w:bookmarkStart w:id="23" w:name="_Toc27452"/>
      <w:r>
        <w:rPr>
          <w:rFonts w:ascii="Times New Roman" w:eastAsia="宋体" w:hAnsi="Times New Roman" w:cs="Times New Roman"/>
          <w:b/>
          <w:bCs/>
          <w:spacing w:val="-5"/>
          <w:position w:val="1"/>
          <w:sz w:val="24"/>
          <w:szCs w:val="24"/>
          <w:lang w:eastAsia="zh-CN"/>
        </w:rPr>
        <w:t>5</w:t>
      </w:r>
      <w:r>
        <w:rPr>
          <w:rFonts w:ascii="宋体" w:eastAsia="宋体" w:hAnsi="宋体" w:cs="宋体" w:hint="eastAsia"/>
          <w:b/>
          <w:bCs/>
          <w:spacing w:val="3"/>
          <w:position w:val="1"/>
          <w:sz w:val="24"/>
          <w:szCs w:val="24"/>
          <w:lang w:eastAsia="zh-CN"/>
        </w:rPr>
        <w:t xml:space="preserve">  </w:t>
      </w:r>
      <w:bookmarkEnd w:id="23"/>
      <w:r w:rsidR="00F542BF">
        <w:rPr>
          <w:rFonts w:ascii="黑体" w:eastAsia="黑体" w:hAnsi="黑体" w:cs="黑体" w:hint="eastAsia"/>
          <w:spacing w:val="-5"/>
          <w:position w:val="1"/>
          <w:sz w:val="24"/>
          <w:szCs w:val="24"/>
          <w:lang w:eastAsia="zh-CN"/>
        </w:rPr>
        <w:t>许可考核</w:t>
      </w:r>
    </w:p>
    <w:p w14:paraId="253BC401" w14:textId="77777777" w:rsidR="00DA0058" w:rsidRPr="0075724D" w:rsidRDefault="00000000">
      <w:pPr>
        <w:adjustRightInd/>
        <w:snapToGrid/>
        <w:spacing w:line="360" w:lineRule="auto"/>
        <w:jc w:val="both"/>
        <w:rPr>
          <w:rFonts w:ascii="宋体" w:eastAsia="宋体" w:hAnsi="宋体" w:cs="宋体" w:hint="eastAsia"/>
          <w:color w:val="auto"/>
          <w:spacing w:val="-4"/>
          <w:position w:val="1"/>
          <w:sz w:val="24"/>
          <w:szCs w:val="24"/>
          <w:lang w:eastAsia="zh-CN"/>
        </w:rPr>
      </w:pPr>
      <w:r w:rsidRPr="0075724D">
        <w:rPr>
          <w:rFonts w:ascii="Times New Roman" w:eastAsia="宋体" w:hAnsi="Times New Roman" w:cs="Times New Roman"/>
          <w:color w:val="auto"/>
          <w:spacing w:val="-4"/>
          <w:position w:val="1"/>
          <w:sz w:val="24"/>
          <w:szCs w:val="24"/>
          <w:lang w:eastAsia="zh-CN"/>
        </w:rPr>
        <w:t>5.1</w:t>
      </w:r>
      <w:r w:rsidRPr="0075724D">
        <w:rPr>
          <w:rFonts w:ascii="宋体" w:eastAsia="宋体" w:hAnsi="宋体" w:cs="宋体" w:hint="eastAsia"/>
          <w:color w:val="auto"/>
          <w:spacing w:val="4"/>
          <w:position w:val="1"/>
          <w:sz w:val="24"/>
          <w:szCs w:val="24"/>
          <w:lang w:eastAsia="zh-CN"/>
        </w:rPr>
        <w:t xml:space="preserve">  </w:t>
      </w:r>
      <w:r w:rsidRPr="0075724D">
        <w:rPr>
          <w:rFonts w:ascii="宋体" w:eastAsia="宋体" w:hAnsi="宋体" w:cs="宋体" w:hint="eastAsia"/>
          <w:color w:val="auto"/>
          <w:spacing w:val="-4"/>
          <w:position w:val="1"/>
          <w:sz w:val="24"/>
          <w:szCs w:val="24"/>
          <w:lang w:eastAsia="zh-CN"/>
        </w:rPr>
        <w:t>考核申请</w:t>
      </w:r>
    </w:p>
    <w:p w14:paraId="00DB0EE4" w14:textId="5B0E0F06" w:rsidR="00DA0058" w:rsidRDefault="00793A6B" w:rsidP="00793A6B">
      <w:pPr>
        <w:adjustRightInd/>
        <w:snapToGrid/>
        <w:spacing w:line="360" w:lineRule="auto"/>
        <w:ind w:firstLineChars="200" w:firstLine="468"/>
        <w:jc w:val="both"/>
        <w:rPr>
          <w:rFonts w:ascii="宋体" w:eastAsia="宋体" w:hAnsi="宋体" w:cs="宋体"/>
          <w:spacing w:val="-3"/>
          <w:sz w:val="24"/>
          <w:szCs w:val="24"/>
          <w:lang w:eastAsia="zh-CN"/>
        </w:rPr>
      </w:pPr>
      <w:r w:rsidRPr="00925302">
        <w:rPr>
          <w:rFonts w:ascii="宋体" w:eastAsia="宋体" w:hAnsi="宋体" w:cs="宋体"/>
          <w:spacing w:val="-3"/>
          <w:sz w:val="24"/>
          <w:szCs w:val="24"/>
          <w:lang w:eastAsia="zh-CN"/>
        </w:rPr>
        <w:t>申请制造计量器具许可</w:t>
      </w:r>
      <w:r>
        <w:rPr>
          <w:rFonts w:ascii="宋体" w:eastAsia="宋体" w:hAnsi="宋体" w:cs="宋体" w:hint="eastAsia"/>
          <w:spacing w:val="-3"/>
          <w:sz w:val="24"/>
          <w:szCs w:val="24"/>
          <w:lang w:eastAsia="zh-CN"/>
        </w:rPr>
        <w:t>的</w:t>
      </w:r>
      <w:r w:rsidR="00000000" w:rsidRPr="00925302">
        <w:rPr>
          <w:rFonts w:ascii="宋体" w:eastAsia="宋体" w:hAnsi="宋体" w:cs="宋体" w:hint="eastAsia"/>
          <w:spacing w:val="-3"/>
          <w:sz w:val="24"/>
          <w:szCs w:val="24"/>
          <w:lang w:eastAsia="zh-CN"/>
        </w:rPr>
        <w:t>单位</w:t>
      </w:r>
      <w:r>
        <w:rPr>
          <w:rFonts w:ascii="宋体" w:eastAsia="宋体" w:hAnsi="宋体" w:cs="宋体" w:hint="eastAsia"/>
          <w:spacing w:val="-3"/>
          <w:sz w:val="24"/>
          <w:szCs w:val="24"/>
          <w:lang w:eastAsia="zh-CN"/>
        </w:rPr>
        <w:t>，</w:t>
      </w:r>
      <w:r w:rsidR="00000000" w:rsidRPr="00925302">
        <w:rPr>
          <w:rFonts w:ascii="宋体" w:eastAsia="宋体" w:hAnsi="宋体" w:cs="宋体"/>
          <w:spacing w:val="-3"/>
          <w:sz w:val="24"/>
          <w:szCs w:val="24"/>
          <w:lang w:eastAsia="zh-CN"/>
        </w:rPr>
        <w:t>应当向制造所在地省级市场监督管理部门提出申请</w:t>
      </w:r>
      <w:r w:rsidR="00F47F53">
        <w:rPr>
          <w:rFonts w:ascii="宋体" w:eastAsia="宋体" w:hAnsi="宋体" w:cs="宋体" w:hint="eastAsia"/>
          <w:spacing w:val="-3"/>
          <w:sz w:val="24"/>
          <w:szCs w:val="24"/>
          <w:lang w:eastAsia="zh-CN"/>
        </w:rPr>
        <w:t>，</w:t>
      </w:r>
      <w:r>
        <w:rPr>
          <w:rFonts w:ascii="宋体" w:eastAsia="宋体" w:hAnsi="宋体" w:cs="宋体" w:hint="eastAsia"/>
          <w:spacing w:val="-3"/>
          <w:sz w:val="24"/>
          <w:szCs w:val="24"/>
          <w:lang w:eastAsia="zh-CN"/>
        </w:rPr>
        <w:t>并</w:t>
      </w:r>
      <w:r w:rsidR="00000000" w:rsidRPr="00925302">
        <w:rPr>
          <w:rFonts w:ascii="宋体" w:eastAsia="宋体" w:hAnsi="宋体" w:cs="宋体" w:hint="eastAsia"/>
          <w:spacing w:val="-3"/>
          <w:sz w:val="24"/>
          <w:szCs w:val="24"/>
          <w:lang w:eastAsia="zh-CN"/>
        </w:rPr>
        <w:t>提交申请书以及能够证明符合《制造、修理计量器具行政许可管理办法》要求的有关材料。</w:t>
      </w:r>
    </w:p>
    <w:p w14:paraId="783C3DA9" w14:textId="3A1683A4" w:rsidR="006832DA" w:rsidRDefault="00000000">
      <w:pPr>
        <w:adjustRightInd/>
        <w:snapToGrid/>
        <w:spacing w:line="360" w:lineRule="auto"/>
        <w:jc w:val="both"/>
        <w:rPr>
          <w:rFonts w:ascii="宋体" w:eastAsia="宋体" w:hAnsi="宋体" w:cs="宋体" w:hint="eastAsia"/>
          <w:color w:val="auto"/>
          <w:sz w:val="24"/>
          <w:szCs w:val="24"/>
          <w:lang w:eastAsia="zh-CN"/>
        </w:rPr>
      </w:pPr>
      <w:r w:rsidRPr="00F47F53">
        <w:rPr>
          <w:rFonts w:ascii="Times New Roman" w:eastAsia="宋体" w:hAnsi="Times New Roman" w:cs="Times New Roman"/>
          <w:color w:val="auto"/>
          <w:sz w:val="24"/>
          <w:szCs w:val="24"/>
          <w:lang w:eastAsia="zh-CN"/>
        </w:rPr>
        <w:t>5.2</w:t>
      </w:r>
      <w:r w:rsidRPr="00F47F53">
        <w:rPr>
          <w:rFonts w:ascii="宋体" w:eastAsia="宋体" w:hAnsi="宋体" w:cs="宋体" w:hint="eastAsia"/>
          <w:color w:val="auto"/>
          <w:sz w:val="24"/>
          <w:szCs w:val="24"/>
          <w:lang w:eastAsia="zh-CN"/>
        </w:rPr>
        <w:t xml:space="preserve">  考核</w:t>
      </w:r>
      <w:r w:rsidR="006832DA">
        <w:rPr>
          <w:rFonts w:ascii="宋体" w:eastAsia="宋体" w:hAnsi="宋体" w:cs="宋体" w:hint="eastAsia"/>
          <w:color w:val="auto"/>
          <w:sz w:val="24"/>
          <w:szCs w:val="24"/>
          <w:lang w:eastAsia="zh-CN"/>
        </w:rPr>
        <w:t>受理</w:t>
      </w:r>
    </w:p>
    <w:p w14:paraId="05F04E56" w14:textId="24F985EA" w:rsidR="003D659E" w:rsidRDefault="006832DA" w:rsidP="003D659E">
      <w:pPr>
        <w:adjustRightInd/>
        <w:snapToGrid/>
        <w:spacing w:line="360" w:lineRule="auto"/>
        <w:ind w:firstLineChars="200" w:firstLine="480"/>
        <w:jc w:val="both"/>
        <w:rPr>
          <w:rFonts w:ascii="宋体" w:eastAsia="宋体" w:hAnsi="宋体" w:cs="宋体" w:hint="eastAsia"/>
          <w:color w:val="auto"/>
          <w:sz w:val="24"/>
          <w:szCs w:val="24"/>
          <w:lang w:eastAsia="zh-CN"/>
        </w:rPr>
      </w:pPr>
      <w:r>
        <w:rPr>
          <w:rFonts w:ascii="宋体" w:eastAsia="宋体" w:hAnsi="宋体" w:cs="宋体" w:hint="eastAsia"/>
          <w:color w:val="auto"/>
          <w:sz w:val="24"/>
          <w:szCs w:val="24"/>
          <w:lang w:eastAsia="zh-CN"/>
        </w:rPr>
        <w:t>收到申请的市场监督管理部门，对申请资料进行审查，</w:t>
      </w:r>
      <w:r w:rsidR="003D659E">
        <w:rPr>
          <w:rFonts w:ascii="宋体" w:eastAsia="宋体" w:hAnsi="宋体" w:cs="宋体" w:hint="eastAsia"/>
          <w:color w:val="auto"/>
          <w:sz w:val="24"/>
          <w:szCs w:val="24"/>
          <w:lang w:eastAsia="zh-CN"/>
        </w:rPr>
        <w:t>审查符合要求的，由受理申请的市场监督管理部门按照规定组成考核组实施现场核查。</w:t>
      </w:r>
    </w:p>
    <w:p w14:paraId="2D09BE81" w14:textId="34CB51BE" w:rsidR="006832DA" w:rsidRDefault="003D659E" w:rsidP="003D659E">
      <w:pPr>
        <w:adjustRightInd/>
        <w:snapToGrid/>
        <w:spacing w:line="360" w:lineRule="auto"/>
        <w:ind w:firstLineChars="200" w:firstLine="480"/>
        <w:jc w:val="both"/>
        <w:rPr>
          <w:rFonts w:ascii="宋体" w:eastAsia="宋体" w:hAnsi="宋体" w:cs="宋体" w:hint="eastAsia"/>
          <w:color w:val="auto"/>
          <w:sz w:val="24"/>
          <w:szCs w:val="24"/>
          <w:lang w:eastAsia="zh-CN"/>
        </w:rPr>
      </w:pPr>
      <w:r>
        <w:rPr>
          <w:rFonts w:ascii="宋体" w:eastAsia="宋体" w:hAnsi="宋体" w:cs="宋体" w:hint="eastAsia"/>
          <w:color w:val="auto"/>
          <w:sz w:val="24"/>
          <w:szCs w:val="24"/>
          <w:lang w:eastAsia="zh-CN"/>
        </w:rPr>
        <w:t>审查不符合要求的，</w:t>
      </w:r>
      <w:r w:rsidR="00C85995">
        <w:rPr>
          <w:rFonts w:ascii="宋体" w:eastAsia="宋体" w:hAnsi="宋体" w:cs="宋体" w:hint="eastAsia"/>
          <w:color w:val="auto"/>
          <w:sz w:val="24"/>
          <w:szCs w:val="24"/>
          <w:lang w:eastAsia="zh-CN"/>
        </w:rPr>
        <w:t>需要补充资料或者不符合法定形式，应当自收到申请资料之日起五个工作日内一次告知申请人需要补正的全部内容和期限。</w:t>
      </w:r>
    </w:p>
    <w:p w14:paraId="4F39F462" w14:textId="23B2C873"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24" w:name="_Toc1829"/>
      <w:r>
        <w:rPr>
          <w:rFonts w:ascii="Times New Roman" w:eastAsia="黑体" w:hAnsi="Times New Roman" w:cs="Times New Roman"/>
          <w:spacing w:val="-1"/>
          <w:position w:val="1"/>
          <w:sz w:val="24"/>
          <w:szCs w:val="24"/>
          <w:lang w:eastAsia="zh-CN"/>
        </w:rPr>
        <w:t>5.</w:t>
      </w:r>
      <w:r w:rsidR="00384C07">
        <w:rPr>
          <w:rFonts w:ascii="Times New Roman" w:eastAsia="黑体" w:hAnsi="Times New Roman" w:cs="Times New Roman" w:hint="eastAsia"/>
          <w:spacing w:val="-1"/>
          <w:position w:val="1"/>
          <w:sz w:val="24"/>
          <w:szCs w:val="24"/>
          <w:lang w:eastAsia="zh-CN"/>
        </w:rPr>
        <w:t>3</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考核</w:t>
      </w:r>
      <w:bookmarkEnd w:id="24"/>
      <w:r w:rsidR="004D1904">
        <w:rPr>
          <w:rFonts w:ascii="宋体" w:eastAsia="宋体" w:hAnsi="宋体" w:cs="宋体" w:hint="eastAsia"/>
          <w:spacing w:val="-1"/>
          <w:position w:val="1"/>
          <w:sz w:val="24"/>
          <w:szCs w:val="24"/>
          <w:lang w:eastAsia="zh-CN"/>
        </w:rPr>
        <w:t>组织</w:t>
      </w:r>
    </w:p>
    <w:p w14:paraId="7D612532" w14:textId="6BDA2504"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5.</w:t>
      </w:r>
      <w:r w:rsidR="00384C07">
        <w:rPr>
          <w:rFonts w:ascii="Times New Roman" w:eastAsia="宋体" w:hAnsi="Times New Roman" w:cs="Times New Roman" w:hint="eastAsia"/>
          <w:spacing w:val="-1"/>
          <w:position w:val="1"/>
          <w:sz w:val="24"/>
          <w:szCs w:val="24"/>
          <w:lang w:eastAsia="zh-CN"/>
        </w:rPr>
        <w:t>3</w:t>
      </w:r>
      <w:r>
        <w:rPr>
          <w:rFonts w:ascii="Times New Roman" w:eastAsia="宋体" w:hAnsi="Times New Roman" w:cs="Times New Roman"/>
          <w:spacing w:val="-1"/>
          <w:position w:val="1"/>
          <w:sz w:val="24"/>
          <w:szCs w:val="24"/>
          <w:lang w:eastAsia="zh-CN"/>
        </w:rPr>
        <w:t>.1</w:t>
      </w:r>
      <w:r>
        <w:rPr>
          <w:rFonts w:ascii="宋体" w:eastAsia="宋体" w:hAnsi="宋体" w:cs="宋体" w:hint="eastAsia"/>
          <w:spacing w:val="-1"/>
          <w:position w:val="1"/>
          <w:sz w:val="24"/>
          <w:szCs w:val="24"/>
          <w:lang w:eastAsia="zh-CN"/>
        </w:rPr>
        <w:t xml:space="preserve">  </w:t>
      </w:r>
      <w:r w:rsidR="003D659E">
        <w:rPr>
          <w:rFonts w:ascii="宋体" w:eastAsia="宋体" w:hAnsi="宋体" w:cs="宋体" w:hint="eastAsia"/>
          <w:spacing w:val="-1"/>
          <w:position w:val="1"/>
          <w:sz w:val="24"/>
          <w:szCs w:val="24"/>
          <w:lang w:eastAsia="zh-CN"/>
        </w:rPr>
        <w:t>组成考核组</w:t>
      </w:r>
    </w:p>
    <w:p w14:paraId="05DDC918" w14:textId="2D875D8A" w:rsidR="004A0BC7" w:rsidRPr="004A0BC7" w:rsidRDefault="004A0BC7" w:rsidP="004A0BC7">
      <w:pPr>
        <w:adjustRightInd/>
        <w:snapToGrid/>
        <w:spacing w:line="360" w:lineRule="auto"/>
        <w:ind w:firstLineChars="200" w:firstLine="480"/>
        <w:jc w:val="both"/>
        <w:rPr>
          <w:rFonts w:ascii="宋体" w:eastAsia="宋体" w:hAnsi="宋体" w:cs="宋体"/>
          <w:color w:val="auto"/>
          <w:sz w:val="24"/>
          <w:szCs w:val="24"/>
          <w:lang w:eastAsia="zh-CN"/>
        </w:rPr>
      </w:pPr>
      <w:r w:rsidRPr="00FA1FBF">
        <w:rPr>
          <w:rFonts w:ascii="宋体" w:eastAsia="宋体" w:hAnsi="宋体" w:cs="宋体" w:hint="eastAsia"/>
          <w:color w:val="auto"/>
          <w:sz w:val="24"/>
          <w:szCs w:val="24"/>
          <w:lang w:eastAsia="zh-CN"/>
        </w:rPr>
        <w:t>考核组成员</w:t>
      </w:r>
      <w:r>
        <w:rPr>
          <w:rFonts w:ascii="宋体" w:eastAsia="宋体" w:hAnsi="宋体" w:cs="宋体" w:hint="eastAsia"/>
          <w:color w:val="auto"/>
          <w:sz w:val="24"/>
          <w:szCs w:val="24"/>
          <w:lang w:eastAsia="zh-CN"/>
        </w:rPr>
        <w:t>根据</w:t>
      </w:r>
      <w:r w:rsidRPr="00FA1FBF">
        <w:rPr>
          <w:rFonts w:ascii="宋体" w:eastAsia="宋体" w:hAnsi="宋体" w:cs="宋体" w:hint="eastAsia"/>
          <w:color w:val="auto"/>
          <w:sz w:val="24"/>
          <w:szCs w:val="24"/>
          <w:lang w:eastAsia="zh-CN"/>
        </w:rPr>
        <w:t>申请</w:t>
      </w:r>
      <w:r>
        <w:rPr>
          <w:rFonts w:ascii="宋体" w:eastAsia="宋体" w:hAnsi="宋体" w:cs="宋体" w:hint="eastAsia"/>
          <w:color w:val="auto"/>
          <w:sz w:val="24"/>
          <w:szCs w:val="24"/>
          <w:lang w:eastAsia="zh-CN"/>
        </w:rPr>
        <w:t>单位</w:t>
      </w:r>
      <w:r w:rsidRPr="00FA1FBF">
        <w:rPr>
          <w:rFonts w:ascii="宋体" w:eastAsia="宋体" w:hAnsi="宋体" w:cs="宋体" w:hint="eastAsia"/>
          <w:color w:val="auto"/>
          <w:sz w:val="24"/>
          <w:szCs w:val="24"/>
          <w:lang w:eastAsia="zh-CN"/>
        </w:rPr>
        <w:t>规模由</w:t>
      </w:r>
      <w:r>
        <w:rPr>
          <w:rFonts w:ascii="宋体" w:eastAsia="宋体" w:hAnsi="宋体" w:cs="宋体" w:hint="eastAsia"/>
          <w:color w:val="auto"/>
          <w:sz w:val="24"/>
          <w:szCs w:val="24"/>
          <w:lang w:eastAsia="zh-CN"/>
        </w:rPr>
        <w:t>2</w:t>
      </w:r>
      <w:r w:rsidRPr="00FA1FBF">
        <w:rPr>
          <w:rFonts w:ascii="宋体" w:eastAsia="宋体" w:hAnsi="宋体" w:cs="宋体" w:hint="eastAsia"/>
          <w:color w:val="auto"/>
          <w:sz w:val="24"/>
          <w:szCs w:val="24"/>
          <w:lang w:eastAsia="zh-CN"/>
        </w:rPr>
        <w:t>人以上组成，至少包括考核组长1人，具备申请考核项目专业知识的考评员数人。</w:t>
      </w:r>
      <w:r>
        <w:rPr>
          <w:rFonts w:ascii="宋体" w:eastAsia="宋体" w:hAnsi="宋体" w:cs="宋体" w:hint="eastAsia"/>
          <w:color w:val="auto"/>
          <w:sz w:val="24"/>
          <w:szCs w:val="24"/>
          <w:lang w:eastAsia="zh-CN"/>
        </w:rPr>
        <w:t>特殊项目可以聘请技术专家开展现场核查工作。</w:t>
      </w:r>
    </w:p>
    <w:p w14:paraId="12DCE7F4" w14:textId="3DCC2F75" w:rsidR="00DA0058" w:rsidRDefault="00000000">
      <w:pPr>
        <w:adjustRightInd/>
        <w:snapToGrid/>
        <w:spacing w:line="360" w:lineRule="auto"/>
        <w:ind w:firstLineChars="200" w:firstLine="468"/>
        <w:jc w:val="both"/>
        <w:rPr>
          <w:rFonts w:ascii="宋体" w:eastAsia="宋体" w:hAnsi="宋体" w:cs="宋体"/>
          <w:spacing w:val="-1"/>
          <w:sz w:val="24"/>
          <w:szCs w:val="24"/>
          <w:lang w:eastAsia="zh-CN"/>
        </w:rPr>
      </w:pPr>
      <w:r>
        <w:rPr>
          <w:rFonts w:ascii="宋体" w:eastAsia="宋体" w:hAnsi="宋体" w:cs="宋体" w:hint="eastAsia"/>
          <w:spacing w:val="-3"/>
          <w:sz w:val="24"/>
          <w:szCs w:val="24"/>
          <w:lang w:eastAsia="zh-CN"/>
        </w:rPr>
        <w:t>考核组实行考核组长负责制。考核组组长的职责是：</w:t>
      </w:r>
      <w:r w:rsidR="004A0BC7">
        <w:rPr>
          <w:rFonts w:ascii="宋体" w:eastAsia="宋体" w:hAnsi="宋体" w:cs="宋体" w:hint="eastAsia"/>
          <w:spacing w:val="-2"/>
          <w:sz w:val="24"/>
          <w:szCs w:val="24"/>
          <w:lang w:eastAsia="zh-CN"/>
        </w:rPr>
        <w:t>负责制定考核计划；</w:t>
      </w:r>
      <w:r>
        <w:rPr>
          <w:rFonts w:ascii="宋体" w:eastAsia="宋体" w:hAnsi="宋体" w:cs="宋体" w:hint="eastAsia"/>
          <w:spacing w:val="-3"/>
          <w:sz w:val="24"/>
          <w:szCs w:val="24"/>
          <w:lang w:eastAsia="zh-CN"/>
        </w:rPr>
        <w:t>负责组织对生产条件和检验条件的考核工</w:t>
      </w:r>
      <w:r>
        <w:rPr>
          <w:rFonts w:ascii="宋体" w:eastAsia="宋体" w:hAnsi="宋体" w:cs="宋体" w:hint="eastAsia"/>
          <w:spacing w:val="-2"/>
          <w:sz w:val="24"/>
          <w:szCs w:val="24"/>
          <w:lang w:eastAsia="zh-CN"/>
        </w:rPr>
        <w:t>作；代表考核组与被考</w:t>
      </w:r>
      <w:r>
        <w:rPr>
          <w:rFonts w:ascii="宋体" w:eastAsia="宋体" w:hAnsi="宋体" w:cs="宋体" w:hint="eastAsia"/>
          <w:spacing w:val="-3"/>
          <w:sz w:val="24"/>
          <w:szCs w:val="24"/>
          <w:lang w:eastAsia="zh-CN"/>
        </w:rPr>
        <w:t>核单位</w:t>
      </w:r>
      <w:r w:rsidR="00D20C76">
        <w:rPr>
          <w:rFonts w:ascii="宋体" w:eastAsia="宋体" w:hAnsi="宋体" w:cs="宋体" w:hint="eastAsia"/>
          <w:spacing w:val="-3"/>
          <w:sz w:val="24"/>
          <w:szCs w:val="24"/>
          <w:lang w:eastAsia="zh-CN"/>
        </w:rPr>
        <w:t>负责人</w:t>
      </w:r>
      <w:r>
        <w:rPr>
          <w:rFonts w:ascii="宋体" w:eastAsia="宋体" w:hAnsi="宋体" w:cs="宋体" w:hint="eastAsia"/>
          <w:spacing w:val="-3"/>
          <w:sz w:val="24"/>
          <w:szCs w:val="24"/>
          <w:lang w:eastAsia="zh-CN"/>
        </w:rPr>
        <w:t>接触；对考核结果作</w:t>
      </w:r>
      <w:r w:rsidR="00D20C76">
        <w:rPr>
          <w:rFonts w:ascii="宋体" w:eastAsia="宋体" w:hAnsi="宋体" w:cs="宋体" w:hint="eastAsia"/>
          <w:spacing w:val="-3"/>
          <w:sz w:val="24"/>
          <w:szCs w:val="24"/>
          <w:lang w:eastAsia="zh-CN"/>
        </w:rPr>
        <w:t>出</w:t>
      </w:r>
      <w:r>
        <w:rPr>
          <w:rFonts w:ascii="宋体" w:eastAsia="宋体" w:hAnsi="宋体" w:cs="宋体" w:hint="eastAsia"/>
          <w:spacing w:val="-3"/>
          <w:sz w:val="24"/>
          <w:szCs w:val="24"/>
          <w:lang w:eastAsia="zh-CN"/>
        </w:rPr>
        <w:t>决定</w:t>
      </w:r>
      <w:r w:rsidR="00D20C76">
        <w:rPr>
          <w:rFonts w:ascii="宋体" w:eastAsia="宋体" w:hAnsi="宋体" w:cs="宋体" w:hint="eastAsia"/>
          <w:spacing w:val="-1"/>
          <w:sz w:val="24"/>
          <w:szCs w:val="24"/>
          <w:lang w:eastAsia="zh-CN"/>
        </w:rPr>
        <w:t>；</w:t>
      </w:r>
      <w:r>
        <w:rPr>
          <w:rFonts w:ascii="宋体" w:eastAsia="宋体" w:hAnsi="宋体" w:cs="宋体" w:hint="eastAsia"/>
          <w:spacing w:val="-1"/>
          <w:sz w:val="24"/>
          <w:szCs w:val="24"/>
          <w:lang w:eastAsia="zh-CN"/>
        </w:rPr>
        <w:t>负责审定并提交考核报告。</w:t>
      </w:r>
    </w:p>
    <w:p w14:paraId="5AFEB066" w14:textId="6BFEA229" w:rsidR="00D20C76" w:rsidRPr="00D20C76" w:rsidRDefault="00D20C76" w:rsidP="00D20C76">
      <w:pPr>
        <w:adjustRightInd/>
        <w:snapToGrid/>
        <w:spacing w:line="360" w:lineRule="auto"/>
        <w:ind w:firstLineChars="200" w:firstLine="476"/>
        <w:jc w:val="both"/>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考核组成员应当遵守考核纪律承诺。</w:t>
      </w:r>
    </w:p>
    <w:p w14:paraId="3FBB27A0" w14:textId="4B91CB34"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5.</w:t>
      </w:r>
      <w:r w:rsidR="00384C07">
        <w:rPr>
          <w:rFonts w:ascii="Times New Roman" w:eastAsia="宋体" w:hAnsi="Times New Roman" w:cs="Times New Roman" w:hint="eastAsia"/>
          <w:spacing w:val="-1"/>
          <w:position w:val="1"/>
          <w:sz w:val="24"/>
          <w:szCs w:val="24"/>
          <w:lang w:eastAsia="zh-CN"/>
        </w:rPr>
        <w:t>3</w:t>
      </w:r>
      <w:r>
        <w:rPr>
          <w:rFonts w:ascii="Times New Roman" w:eastAsia="宋体" w:hAnsi="Times New Roman" w:cs="Times New Roman"/>
          <w:spacing w:val="-1"/>
          <w:position w:val="1"/>
          <w:sz w:val="24"/>
          <w:szCs w:val="24"/>
          <w:lang w:eastAsia="zh-CN"/>
        </w:rPr>
        <w:t>.2</w:t>
      </w:r>
      <w:r>
        <w:rPr>
          <w:rFonts w:ascii="宋体" w:eastAsia="宋体" w:hAnsi="宋体" w:cs="宋体" w:hint="eastAsia"/>
          <w:spacing w:val="-1"/>
          <w:position w:val="1"/>
          <w:sz w:val="24"/>
          <w:szCs w:val="24"/>
          <w:lang w:eastAsia="zh-CN"/>
        </w:rPr>
        <w:t xml:space="preserve">  制定考核计划</w:t>
      </w:r>
    </w:p>
    <w:p w14:paraId="09EBF082" w14:textId="77777777"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考核组组长应在对申请材料进一步详细审查的基础上，负责制定现场考核计划，并形成</w:t>
      </w:r>
      <w:r>
        <w:rPr>
          <w:rFonts w:ascii="宋体" w:eastAsia="宋体" w:hAnsi="宋体" w:cs="宋体" w:hint="eastAsia"/>
          <w:spacing w:val="-1"/>
          <w:sz w:val="24"/>
          <w:szCs w:val="24"/>
          <w:lang w:eastAsia="zh-CN"/>
        </w:rPr>
        <w:t>文件。现场考核计划应包括以下内容：</w:t>
      </w:r>
    </w:p>
    <w:p w14:paraId="3B76545D" w14:textId="2254A978"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position w:val="1"/>
          <w:sz w:val="24"/>
          <w:szCs w:val="24"/>
          <w:lang w:eastAsia="zh-CN"/>
        </w:rPr>
        <w:t>（</w:t>
      </w:r>
      <w:r>
        <w:rPr>
          <w:rFonts w:ascii="Times New Roman" w:eastAsia="宋体" w:hAnsi="Times New Roman" w:cs="Times New Roman"/>
          <w:position w:val="1"/>
          <w:sz w:val="24"/>
          <w:szCs w:val="24"/>
          <w:lang w:eastAsia="zh-CN"/>
        </w:rPr>
        <w:t>1</w:t>
      </w:r>
      <w:r>
        <w:rPr>
          <w:rFonts w:ascii="宋体" w:eastAsia="宋体" w:hAnsi="宋体" w:cs="宋体" w:hint="eastAsia"/>
          <w:position w:val="1"/>
          <w:sz w:val="24"/>
          <w:szCs w:val="24"/>
          <w:lang w:eastAsia="zh-CN"/>
        </w:rPr>
        <w:t>）现场考核的目的和范围；</w:t>
      </w:r>
    </w:p>
    <w:p w14:paraId="458F42E9" w14:textId="24F620F6"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position w:val="1"/>
          <w:sz w:val="24"/>
          <w:szCs w:val="24"/>
          <w:lang w:eastAsia="zh-CN"/>
        </w:rPr>
        <w:t>（</w:t>
      </w:r>
      <w:r>
        <w:rPr>
          <w:rFonts w:ascii="Times New Roman" w:eastAsia="宋体" w:hAnsi="Times New Roman" w:cs="Times New Roman"/>
          <w:position w:val="1"/>
          <w:sz w:val="24"/>
          <w:szCs w:val="24"/>
          <w:lang w:eastAsia="zh-CN"/>
        </w:rPr>
        <w:t>2</w:t>
      </w:r>
      <w:r>
        <w:rPr>
          <w:rFonts w:ascii="宋体" w:eastAsia="宋体" w:hAnsi="宋体" w:cs="宋体" w:hint="eastAsia"/>
          <w:position w:val="1"/>
          <w:sz w:val="24"/>
          <w:szCs w:val="24"/>
          <w:lang w:eastAsia="zh-CN"/>
        </w:rPr>
        <w:t>）列出被考核机构有重大直接责任的人员名单；</w:t>
      </w:r>
    </w:p>
    <w:p w14:paraId="2406B74B" w14:textId="14274F2B"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宋体" w:eastAsia="宋体" w:hAnsi="宋体" w:cs="宋体" w:hint="eastAsia"/>
          <w:spacing w:val="-2"/>
          <w:sz w:val="24"/>
          <w:szCs w:val="24"/>
          <w:lang w:eastAsia="zh-CN"/>
        </w:rPr>
        <w:lastRenderedPageBreak/>
        <w:t>（</w:t>
      </w:r>
      <w:r>
        <w:rPr>
          <w:rFonts w:ascii="Times New Roman" w:eastAsia="宋体" w:hAnsi="Times New Roman" w:cs="Times New Roman"/>
          <w:spacing w:val="-2"/>
          <w:sz w:val="24"/>
          <w:szCs w:val="24"/>
          <w:lang w:eastAsia="zh-CN"/>
        </w:rPr>
        <w:t>3</w:t>
      </w:r>
      <w:r>
        <w:rPr>
          <w:rFonts w:ascii="宋体" w:eastAsia="宋体" w:hAnsi="宋体" w:cs="宋体" w:hint="eastAsia"/>
          <w:spacing w:val="-2"/>
          <w:sz w:val="24"/>
          <w:szCs w:val="24"/>
          <w:lang w:eastAsia="zh-CN"/>
        </w:rPr>
        <w:t>）考核准则，包括考核规范、</w:t>
      </w:r>
      <w:r w:rsidR="00584E95" w:rsidRPr="00584E95">
        <w:rPr>
          <w:rFonts w:ascii="宋体" w:eastAsia="宋体" w:hAnsi="宋体" w:cs="宋体" w:hint="eastAsia"/>
          <w:spacing w:val="-2"/>
          <w:sz w:val="24"/>
          <w:szCs w:val="24"/>
          <w:lang w:eastAsia="zh-CN"/>
        </w:rPr>
        <w:t>制造企业生产条件必备要求</w:t>
      </w:r>
      <w:r>
        <w:rPr>
          <w:rFonts w:ascii="宋体" w:eastAsia="宋体" w:hAnsi="宋体" w:cs="宋体" w:hint="eastAsia"/>
          <w:spacing w:val="-2"/>
          <w:sz w:val="24"/>
          <w:szCs w:val="24"/>
          <w:lang w:eastAsia="zh-CN"/>
        </w:rPr>
        <w:t>与申</w:t>
      </w:r>
      <w:r>
        <w:rPr>
          <w:rFonts w:ascii="宋体" w:eastAsia="宋体" w:hAnsi="宋体" w:cs="宋体" w:hint="eastAsia"/>
          <w:spacing w:val="-3"/>
          <w:sz w:val="24"/>
          <w:szCs w:val="24"/>
          <w:lang w:eastAsia="zh-CN"/>
        </w:rPr>
        <w:t>请项目有关的计量技术规范和</w:t>
      </w:r>
      <w:r>
        <w:rPr>
          <w:rFonts w:ascii="宋体" w:eastAsia="宋体" w:hAnsi="宋体" w:cs="宋体" w:hint="eastAsia"/>
          <w:spacing w:val="-1"/>
          <w:sz w:val="24"/>
          <w:szCs w:val="24"/>
          <w:lang w:eastAsia="zh-CN"/>
        </w:rPr>
        <w:t>技术标准</w:t>
      </w:r>
      <w:r w:rsidR="000812D3">
        <w:rPr>
          <w:rFonts w:ascii="宋体" w:eastAsia="宋体" w:hAnsi="宋体" w:cs="宋体" w:hint="eastAsia"/>
          <w:spacing w:val="-1"/>
          <w:sz w:val="24"/>
          <w:szCs w:val="24"/>
          <w:lang w:eastAsia="zh-CN"/>
        </w:rPr>
        <w:t>，</w:t>
      </w:r>
      <w:r>
        <w:rPr>
          <w:rFonts w:ascii="宋体" w:eastAsia="宋体" w:hAnsi="宋体" w:cs="宋体" w:hint="eastAsia"/>
          <w:spacing w:val="-1"/>
          <w:sz w:val="24"/>
          <w:szCs w:val="24"/>
          <w:lang w:eastAsia="zh-CN"/>
        </w:rPr>
        <w:t>以及申请单位的管理制度等；</w:t>
      </w:r>
    </w:p>
    <w:p w14:paraId="30B27923" w14:textId="7298BE33"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position w:val="1"/>
          <w:sz w:val="24"/>
          <w:szCs w:val="24"/>
          <w:lang w:eastAsia="zh-CN"/>
        </w:rPr>
        <w:t>（</w:t>
      </w:r>
      <w:r>
        <w:rPr>
          <w:rFonts w:ascii="Times New Roman" w:eastAsia="宋体" w:hAnsi="Times New Roman" w:cs="Times New Roman"/>
          <w:position w:val="1"/>
          <w:sz w:val="24"/>
          <w:szCs w:val="24"/>
          <w:lang w:eastAsia="zh-CN"/>
        </w:rPr>
        <w:t>4</w:t>
      </w:r>
      <w:r>
        <w:rPr>
          <w:rFonts w:ascii="宋体" w:eastAsia="宋体" w:hAnsi="宋体" w:cs="宋体" w:hint="eastAsia"/>
          <w:position w:val="1"/>
          <w:sz w:val="24"/>
          <w:szCs w:val="24"/>
          <w:lang w:eastAsia="zh-CN"/>
        </w:rPr>
        <w:t>）考核组成员分工，确定考核的程序和方法；</w:t>
      </w:r>
    </w:p>
    <w:p w14:paraId="49DDF2BB" w14:textId="68C592D3"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position w:val="1"/>
          <w:sz w:val="24"/>
          <w:szCs w:val="24"/>
          <w:lang w:eastAsia="zh-CN"/>
        </w:rPr>
        <w:t>（</w:t>
      </w:r>
      <w:r>
        <w:rPr>
          <w:rFonts w:ascii="Times New Roman" w:eastAsia="宋体" w:hAnsi="Times New Roman" w:cs="Times New Roman"/>
          <w:position w:val="1"/>
          <w:sz w:val="24"/>
          <w:szCs w:val="24"/>
          <w:lang w:eastAsia="zh-CN"/>
        </w:rPr>
        <w:t>5</w:t>
      </w:r>
      <w:r>
        <w:rPr>
          <w:rFonts w:ascii="宋体" w:eastAsia="宋体" w:hAnsi="宋体" w:cs="宋体" w:hint="eastAsia"/>
          <w:position w:val="1"/>
          <w:sz w:val="24"/>
          <w:szCs w:val="24"/>
          <w:lang w:eastAsia="zh-CN"/>
        </w:rPr>
        <w:t>）考核工作的作息时间和主要考核活动日程表；</w:t>
      </w:r>
    </w:p>
    <w:p w14:paraId="62B5C08E" w14:textId="7E9EA2DB"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position w:val="1"/>
          <w:sz w:val="24"/>
          <w:szCs w:val="24"/>
          <w:lang w:eastAsia="zh-CN"/>
        </w:rPr>
        <w:t>（</w:t>
      </w:r>
      <w:r>
        <w:rPr>
          <w:rFonts w:ascii="Times New Roman" w:eastAsia="宋体" w:hAnsi="Times New Roman" w:cs="Times New Roman"/>
          <w:position w:val="1"/>
          <w:sz w:val="24"/>
          <w:szCs w:val="24"/>
          <w:lang w:eastAsia="zh-CN"/>
        </w:rPr>
        <w:t>6</w:t>
      </w:r>
      <w:r>
        <w:rPr>
          <w:rFonts w:ascii="宋体" w:eastAsia="宋体" w:hAnsi="宋体" w:cs="宋体" w:hint="eastAsia"/>
          <w:position w:val="1"/>
          <w:sz w:val="24"/>
          <w:szCs w:val="24"/>
          <w:lang w:eastAsia="zh-CN"/>
        </w:rPr>
        <w:t>）与申请单位领导人举行首次会议、末次会议及其他会议的日程安排；</w:t>
      </w:r>
    </w:p>
    <w:p w14:paraId="71A8F282" w14:textId="1E50130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w:t>
      </w:r>
      <w:r>
        <w:rPr>
          <w:rFonts w:ascii="Times New Roman" w:eastAsia="宋体" w:hAnsi="Times New Roman" w:cs="Times New Roman"/>
          <w:sz w:val="24"/>
          <w:szCs w:val="24"/>
          <w:lang w:eastAsia="zh-CN"/>
        </w:rPr>
        <w:t>7</w:t>
      </w:r>
      <w:r>
        <w:rPr>
          <w:rFonts w:ascii="宋体" w:eastAsia="宋体" w:hAnsi="宋体" w:cs="宋体" w:hint="eastAsia"/>
          <w:sz w:val="24"/>
          <w:szCs w:val="24"/>
          <w:lang w:eastAsia="zh-CN"/>
        </w:rPr>
        <w:t>）保守</w:t>
      </w:r>
      <w:r w:rsidR="00D20C76">
        <w:rPr>
          <w:rFonts w:ascii="宋体" w:eastAsia="宋体" w:hAnsi="宋体" w:cs="宋体" w:hint="eastAsia"/>
          <w:sz w:val="24"/>
          <w:szCs w:val="24"/>
          <w:lang w:eastAsia="zh-CN"/>
        </w:rPr>
        <w:t>秘密</w:t>
      </w:r>
      <w:r>
        <w:rPr>
          <w:rFonts w:ascii="宋体" w:eastAsia="宋体" w:hAnsi="宋体" w:cs="宋体" w:hint="eastAsia"/>
          <w:sz w:val="24"/>
          <w:szCs w:val="24"/>
          <w:lang w:eastAsia="zh-CN"/>
        </w:rPr>
        <w:t>的要求。</w:t>
      </w:r>
    </w:p>
    <w:p w14:paraId="796C46C8" w14:textId="6E804860" w:rsidR="00DA0058" w:rsidRDefault="00000000">
      <w:pPr>
        <w:adjustRightInd/>
        <w:snapToGrid/>
        <w:spacing w:line="360" w:lineRule="auto"/>
        <w:ind w:firstLineChars="200" w:firstLine="492"/>
        <w:jc w:val="both"/>
        <w:rPr>
          <w:rFonts w:ascii="宋体" w:eastAsia="宋体" w:hAnsi="宋体" w:cs="宋体" w:hint="eastAsia"/>
          <w:spacing w:val="-1"/>
          <w:sz w:val="24"/>
          <w:szCs w:val="24"/>
          <w:lang w:eastAsia="zh-CN"/>
        </w:rPr>
      </w:pPr>
      <w:r>
        <w:rPr>
          <w:rFonts w:ascii="宋体" w:eastAsia="宋体" w:hAnsi="宋体" w:cs="宋体" w:hint="eastAsia"/>
          <w:spacing w:val="3"/>
          <w:sz w:val="24"/>
          <w:szCs w:val="24"/>
          <w:lang w:eastAsia="zh-CN"/>
        </w:rPr>
        <w:t>考核组组长应将考核计划通知</w:t>
      </w:r>
      <w:r w:rsidR="00D20C76">
        <w:rPr>
          <w:rFonts w:ascii="宋体" w:eastAsia="宋体" w:hAnsi="宋体" w:cs="宋体" w:hint="eastAsia"/>
          <w:spacing w:val="3"/>
          <w:sz w:val="24"/>
          <w:szCs w:val="24"/>
          <w:lang w:eastAsia="zh-CN"/>
        </w:rPr>
        <w:t>委托单位、</w:t>
      </w:r>
      <w:r>
        <w:rPr>
          <w:rFonts w:ascii="宋体" w:eastAsia="宋体" w:hAnsi="宋体" w:cs="宋体" w:hint="eastAsia"/>
          <w:spacing w:val="3"/>
          <w:sz w:val="24"/>
          <w:szCs w:val="24"/>
          <w:lang w:eastAsia="zh-CN"/>
        </w:rPr>
        <w:t>申请单位和考核组成员。当申请单位对考核计</w:t>
      </w:r>
      <w:r>
        <w:rPr>
          <w:rFonts w:ascii="宋体" w:eastAsia="宋体" w:hAnsi="宋体" w:cs="宋体" w:hint="eastAsia"/>
          <w:spacing w:val="2"/>
          <w:sz w:val="24"/>
          <w:szCs w:val="24"/>
          <w:lang w:eastAsia="zh-CN"/>
        </w:rPr>
        <w:t>划有异议</w:t>
      </w:r>
      <w:r>
        <w:rPr>
          <w:rFonts w:ascii="宋体" w:eastAsia="宋体" w:hAnsi="宋体" w:cs="宋体" w:hint="eastAsia"/>
          <w:spacing w:val="-1"/>
          <w:sz w:val="24"/>
          <w:szCs w:val="24"/>
          <w:lang w:eastAsia="zh-CN"/>
        </w:rPr>
        <w:t>时，应由考核组组长与申请单位协商，并在考核开始前解决。</w:t>
      </w:r>
    </w:p>
    <w:p w14:paraId="49E453AD" w14:textId="72ADA67B" w:rsidR="00DA0058" w:rsidRPr="00384C07" w:rsidRDefault="00000000">
      <w:pPr>
        <w:adjustRightInd/>
        <w:snapToGrid/>
        <w:spacing w:line="360" w:lineRule="auto"/>
        <w:ind w:firstLineChars="200" w:firstLine="480"/>
        <w:jc w:val="both"/>
        <w:rPr>
          <w:rFonts w:ascii="宋体" w:eastAsia="宋体" w:hAnsi="宋体" w:cs="宋体" w:hint="eastAsia"/>
          <w:color w:val="auto"/>
          <w:sz w:val="24"/>
          <w:szCs w:val="24"/>
          <w:lang w:eastAsia="zh-CN"/>
        </w:rPr>
      </w:pPr>
      <w:r w:rsidRPr="00384C07">
        <w:rPr>
          <w:rFonts w:ascii="宋体" w:eastAsia="宋体" w:hAnsi="宋体" w:cs="宋体" w:hint="eastAsia"/>
          <w:color w:val="auto"/>
          <w:sz w:val="24"/>
          <w:szCs w:val="24"/>
          <w:lang w:eastAsia="zh-CN"/>
        </w:rPr>
        <w:t>考核组应在</w:t>
      </w:r>
      <w:r w:rsidR="00F63E75">
        <w:rPr>
          <w:rFonts w:ascii="宋体" w:eastAsia="宋体" w:hAnsi="宋体" w:cs="宋体" w:hint="eastAsia"/>
          <w:color w:val="auto"/>
          <w:sz w:val="24"/>
          <w:szCs w:val="24"/>
          <w:lang w:eastAsia="zh-CN"/>
        </w:rPr>
        <w:t>受理</w:t>
      </w:r>
      <w:r w:rsidR="003B5187">
        <w:rPr>
          <w:rFonts w:ascii="宋体" w:eastAsia="宋体" w:hAnsi="宋体" w:cs="宋体" w:hint="eastAsia"/>
          <w:color w:val="auto"/>
          <w:sz w:val="24"/>
          <w:szCs w:val="24"/>
          <w:lang w:eastAsia="zh-CN"/>
        </w:rPr>
        <w:t>申请</w:t>
      </w:r>
      <w:r w:rsidR="00F63E75">
        <w:rPr>
          <w:rFonts w:ascii="宋体" w:eastAsia="宋体" w:hAnsi="宋体" w:cs="宋体" w:hint="eastAsia"/>
          <w:color w:val="auto"/>
          <w:sz w:val="24"/>
          <w:szCs w:val="24"/>
          <w:lang w:eastAsia="zh-CN"/>
        </w:rPr>
        <w:t>后</w:t>
      </w:r>
      <w:r w:rsidRPr="00384C07">
        <w:rPr>
          <w:rFonts w:ascii="宋体" w:eastAsia="宋体" w:hAnsi="宋体" w:cs="宋体" w:hint="eastAsia"/>
          <w:color w:val="auto"/>
          <w:sz w:val="24"/>
          <w:szCs w:val="24"/>
          <w:lang w:eastAsia="zh-CN"/>
        </w:rPr>
        <w:t>20个工作日内实施现场考核工作。</w:t>
      </w:r>
    </w:p>
    <w:p w14:paraId="576AF8C6" w14:textId="28FBDBB9"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25" w:name="_Toc4849"/>
      <w:r>
        <w:rPr>
          <w:rFonts w:ascii="Times New Roman" w:eastAsia="黑体" w:hAnsi="Times New Roman" w:cs="Times New Roman"/>
          <w:spacing w:val="-1"/>
          <w:position w:val="1"/>
          <w:sz w:val="24"/>
          <w:szCs w:val="24"/>
          <w:lang w:eastAsia="zh-CN"/>
        </w:rPr>
        <w:t>5.</w:t>
      </w:r>
      <w:r w:rsidR="00987DF1">
        <w:rPr>
          <w:rFonts w:ascii="Times New Roman" w:eastAsia="黑体" w:hAnsi="Times New Roman" w:cs="Times New Roman" w:hint="eastAsia"/>
          <w:spacing w:val="-1"/>
          <w:position w:val="1"/>
          <w:sz w:val="24"/>
          <w:szCs w:val="24"/>
          <w:lang w:eastAsia="zh-CN"/>
        </w:rPr>
        <w:t>4</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考核准备</w:t>
      </w:r>
      <w:bookmarkEnd w:id="25"/>
    </w:p>
    <w:p w14:paraId="3DD6B778" w14:textId="7DB38A14"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5.</w:t>
      </w:r>
      <w:r w:rsidR="00987DF1">
        <w:rPr>
          <w:rFonts w:ascii="Times New Roman" w:eastAsia="宋体" w:hAnsi="Times New Roman" w:cs="Times New Roman" w:hint="eastAsia"/>
          <w:spacing w:val="-1"/>
          <w:position w:val="1"/>
          <w:sz w:val="24"/>
          <w:szCs w:val="24"/>
          <w:lang w:eastAsia="zh-CN"/>
        </w:rPr>
        <w:t>4</w:t>
      </w:r>
      <w:r>
        <w:rPr>
          <w:rFonts w:ascii="Times New Roman" w:eastAsia="宋体" w:hAnsi="Times New Roman" w:cs="Times New Roman"/>
          <w:spacing w:val="-1"/>
          <w:position w:val="1"/>
          <w:sz w:val="24"/>
          <w:szCs w:val="24"/>
          <w:lang w:eastAsia="zh-CN"/>
        </w:rPr>
        <w:t>.1</w:t>
      </w:r>
      <w:r>
        <w:rPr>
          <w:rFonts w:ascii="宋体" w:eastAsia="宋体" w:hAnsi="宋体" w:cs="宋体" w:hint="eastAsia"/>
          <w:spacing w:val="-1"/>
          <w:position w:val="1"/>
          <w:sz w:val="24"/>
          <w:szCs w:val="24"/>
          <w:lang w:eastAsia="zh-CN"/>
        </w:rPr>
        <w:t xml:space="preserve">  考核组的准备</w:t>
      </w:r>
    </w:p>
    <w:p w14:paraId="714953E0" w14:textId="021B0785"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5.</w:t>
      </w:r>
      <w:r w:rsidR="00987DF1">
        <w:rPr>
          <w:rFonts w:ascii="Times New Roman" w:eastAsia="宋体" w:hAnsi="Times New Roman" w:cs="Times New Roman" w:hint="eastAsia"/>
          <w:spacing w:val="-1"/>
          <w:position w:val="1"/>
          <w:sz w:val="24"/>
          <w:szCs w:val="24"/>
          <w:lang w:eastAsia="zh-CN"/>
        </w:rPr>
        <w:t>4</w:t>
      </w:r>
      <w:r>
        <w:rPr>
          <w:rFonts w:ascii="Times New Roman" w:eastAsia="宋体" w:hAnsi="Times New Roman" w:cs="Times New Roman"/>
          <w:spacing w:val="-1"/>
          <w:position w:val="1"/>
          <w:sz w:val="24"/>
          <w:szCs w:val="24"/>
          <w:lang w:eastAsia="zh-CN"/>
        </w:rPr>
        <w:t xml:space="preserve">.1.1 </w:t>
      </w:r>
      <w:r>
        <w:rPr>
          <w:rFonts w:ascii="宋体" w:eastAsia="宋体" w:hAnsi="宋体" w:cs="宋体" w:hint="eastAsia"/>
          <w:spacing w:val="-1"/>
          <w:position w:val="1"/>
          <w:sz w:val="24"/>
          <w:szCs w:val="24"/>
          <w:lang w:eastAsia="zh-CN"/>
        </w:rPr>
        <w:t xml:space="preserve"> 工作文件的准备</w:t>
      </w:r>
    </w:p>
    <w:p w14:paraId="2523BE0D" w14:textId="3C5C2CAE" w:rsidR="00DA0058" w:rsidRPr="00987DF1" w:rsidRDefault="00000000">
      <w:pPr>
        <w:adjustRightInd/>
        <w:snapToGrid/>
        <w:spacing w:line="360" w:lineRule="auto"/>
        <w:ind w:firstLineChars="200" w:firstLine="468"/>
        <w:jc w:val="both"/>
        <w:rPr>
          <w:rFonts w:ascii="Times New Roman" w:eastAsia="宋体" w:hAnsi="Times New Roman" w:cs="Times New Roman"/>
          <w:sz w:val="24"/>
          <w:szCs w:val="24"/>
          <w:lang w:eastAsia="zh-CN"/>
        </w:rPr>
      </w:pPr>
      <w:r w:rsidRPr="00987DF1">
        <w:rPr>
          <w:rFonts w:ascii="Times New Roman" w:eastAsia="宋体" w:hAnsi="Times New Roman" w:cs="Times New Roman"/>
          <w:spacing w:val="-3"/>
          <w:sz w:val="24"/>
          <w:szCs w:val="24"/>
          <w:lang w:eastAsia="zh-CN"/>
        </w:rPr>
        <w:t>由考核组组长负责准备好现场考核的工作文件。</w:t>
      </w:r>
      <w:r w:rsidRPr="00987DF1">
        <w:rPr>
          <w:rFonts w:ascii="Times New Roman" w:eastAsia="宋体" w:hAnsi="Times New Roman" w:cs="Times New Roman"/>
          <w:spacing w:val="-4"/>
          <w:sz w:val="24"/>
          <w:szCs w:val="24"/>
          <w:lang w:eastAsia="zh-CN"/>
        </w:rPr>
        <w:t>工作文件包括</w:t>
      </w:r>
      <w:r w:rsidR="00584E95" w:rsidRPr="00584E95">
        <w:rPr>
          <w:rFonts w:ascii="Times New Roman" w:eastAsia="宋体" w:hAnsi="Times New Roman" w:cs="Times New Roman" w:hint="eastAsia"/>
          <w:spacing w:val="-4"/>
          <w:sz w:val="24"/>
          <w:szCs w:val="24"/>
          <w:lang w:eastAsia="zh-CN"/>
        </w:rPr>
        <w:t>制造企业生产条件必备要求</w:t>
      </w:r>
      <w:r w:rsidRPr="00987DF1">
        <w:rPr>
          <w:rFonts w:ascii="Times New Roman" w:eastAsia="宋体" w:hAnsi="Times New Roman" w:cs="Times New Roman"/>
          <w:spacing w:val="-4"/>
          <w:sz w:val="24"/>
          <w:szCs w:val="24"/>
          <w:lang w:eastAsia="zh-CN"/>
        </w:rPr>
        <w:t>、现场考核原始记录表（格式见附录</w:t>
      </w:r>
      <w:r w:rsidRPr="00987DF1">
        <w:rPr>
          <w:rFonts w:ascii="Times New Roman" w:eastAsia="宋体" w:hAnsi="Times New Roman" w:cs="Times New Roman"/>
          <w:spacing w:val="-19"/>
          <w:sz w:val="24"/>
          <w:szCs w:val="24"/>
          <w:lang w:eastAsia="zh-CN"/>
        </w:rPr>
        <w:t xml:space="preserve"> </w:t>
      </w:r>
      <w:r w:rsidRPr="00987DF1">
        <w:rPr>
          <w:rFonts w:ascii="Times New Roman" w:eastAsia="宋体" w:hAnsi="Times New Roman" w:cs="Times New Roman"/>
          <w:spacing w:val="-4"/>
          <w:sz w:val="24"/>
          <w:szCs w:val="24"/>
          <w:lang w:eastAsia="zh-CN"/>
        </w:rPr>
        <w:t>B</w:t>
      </w:r>
      <w:r w:rsidRPr="00987DF1">
        <w:rPr>
          <w:rFonts w:ascii="Times New Roman" w:eastAsia="宋体" w:hAnsi="Times New Roman" w:cs="Times New Roman"/>
          <w:spacing w:val="-4"/>
          <w:sz w:val="24"/>
          <w:szCs w:val="24"/>
          <w:lang w:eastAsia="zh-CN"/>
        </w:rPr>
        <w:t>）、制造计量器具许可考核报告（格式见附录</w:t>
      </w:r>
      <w:r w:rsidRPr="00987DF1">
        <w:rPr>
          <w:rFonts w:ascii="Times New Roman" w:eastAsia="宋体" w:hAnsi="Times New Roman" w:cs="Times New Roman"/>
          <w:spacing w:val="-25"/>
          <w:sz w:val="24"/>
          <w:szCs w:val="24"/>
          <w:lang w:eastAsia="zh-CN"/>
        </w:rPr>
        <w:t xml:space="preserve"> </w:t>
      </w:r>
      <w:r w:rsidRPr="00987DF1">
        <w:rPr>
          <w:rFonts w:ascii="Times New Roman" w:eastAsia="宋体" w:hAnsi="Times New Roman" w:cs="Times New Roman"/>
          <w:spacing w:val="-4"/>
          <w:sz w:val="24"/>
          <w:szCs w:val="24"/>
          <w:lang w:eastAsia="zh-CN"/>
        </w:rPr>
        <w:t>C</w:t>
      </w:r>
      <w:r w:rsidRPr="00987DF1">
        <w:rPr>
          <w:rFonts w:ascii="Times New Roman" w:eastAsia="宋体" w:hAnsi="Times New Roman" w:cs="Times New Roman"/>
          <w:spacing w:val="-21"/>
          <w:sz w:val="24"/>
          <w:szCs w:val="24"/>
          <w:lang w:eastAsia="zh-CN"/>
        </w:rPr>
        <w:t xml:space="preserve"> </w:t>
      </w:r>
      <w:r w:rsidRPr="00987DF1">
        <w:rPr>
          <w:rFonts w:ascii="Times New Roman" w:eastAsia="宋体" w:hAnsi="Times New Roman" w:cs="Times New Roman"/>
          <w:spacing w:val="-4"/>
          <w:sz w:val="24"/>
          <w:szCs w:val="24"/>
          <w:lang w:eastAsia="zh-CN"/>
        </w:rPr>
        <w:t>）和制造计</w:t>
      </w:r>
      <w:r w:rsidRPr="00987DF1">
        <w:rPr>
          <w:rFonts w:ascii="Times New Roman" w:eastAsia="宋体" w:hAnsi="Times New Roman" w:cs="Times New Roman"/>
          <w:spacing w:val="-1"/>
          <w:sz w:val="24"/>
          <w:szCs w:val="24"/>
          <w:lang w:eastAsia="zh-CN"/>
        </w:rPr>
        <w:t>量器具许可现场考核意见反馈表（格式见附录</w:t>
      </w:r>
      <w:r w:rsidRPr="00987DF1">
        <w:rPr>
          <w:rFonts w:ascii="Times New Roman" w:eastAsia="宋体" w:hAnsi="Times New Roman" w:cs="Times New Roman"/>
          <w:spacing w:val="-35"/>
          <w:sz w:val="24"/>
          <w:szCs w:val="24"/>
          <w:lang w:eastAsia="zh-CN"/>
        </w:rPr>
        <w:t xml:space="preserve"> </w:t>
      </w:r>
      <w:r w:rsidRPr="00987DF1">
        <w:rPr>
          <w:rFonts w:ascii="Times New Roman" w:eastAsia="宋体" w:hAnsi="Times New Roman" w:cs="Times New Roman"/>
          <w:spacing w:val="-1"/>
          <w:sz w:val="24"/>
          <w:szCs w:val="24"/>
          <w:lang w:eastAsia="zh-CN"/>
        </w:rPr>
        <w:t>D</w:t>
      </w:r>
      <w:r w:rsidRPr="00987DF1">
        <w:rPr>
          <w:rFonts w:ascii="Times New Roman" w:eastAsia="宋体" w:hAnsi="Times New Roman" w:cs="Times New Roman"/>
          <w:spacing w:val="-1"/>
          <w:sz w:val="24"/>
          <w:szCs w:val="24"/>
          <w:lang w:eastAsia="zh-CN"/>
        </w:rPr>
        <w:t>）等。</w:t>
      </w:r>
    </w:p>
    <w:p w14:paraId="673EADFF" w14:textId="1F91D8FA"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5.</w:t>
      </w:r>
      <w:r w:rsidR="00987DF1">
        <w:rPr>
          <w:rFonts w:ascii="Times New Roman" w:eastAsia="宋体" w:hAnsi="Times New Roman" w:cs="Times New Roman" w:hint="eastAsia"/>
          <w:spacing w:val="-1"/>
          <w:position w:val="1"/>
          <w:sz w:val="24"/>
          <w:szCs w:val="24"/>
          <w:lang w:eastAsia="zh-CN"/>
        </w:rPr>
        <w:t>4</w:t>
      </w:r>
      <w:r>
        <w:rPr>
          <w:rFonts w:ascii="Times New Roman" w:eastAsia="宋体" w:hAnsi="Times New Roman" w:cs="Times New Roman"/>
          <w:spacing w:val="-1"/>
          <w:position w:val="1"/>
          <w:sz w:val="24"/>
          <w:szCs w:val="24"/>
          <w:lang w:eastAsia="zh-CN"/>
        </w:rPr>
        <w:t>.1.2</w:t>
      </w:r>
      <w:r>
        <w:rPr>
          <w:rFonts w:ascii="宋体" w:eastAsia="宋体" w:hAnsi="宋体" w:cs="宋体" w:hint="eastAsia"/>
          <w:spacing w:val="-1"/>
          <w:position w:val="1"/>
          <w:sz w:val="24"/>
          <w:szCs w:val="24"/>
          <w:lang w:eastAsia="zh-CN"/>
        </w:rPr>
        <w:t xml:space="preserve">  现场试验样品的准备</w:t>
      </w:r>
    </w:p>
    <w:p w14:paraId="6AA5EF18" w14:textId="0897ED45"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为了实施出厂检验能力的考核，考核组组长应根据考核的项目合理确定必要的现场试验样品。现场试验样品可以由考核组提供，也可以在考核现场抽取。由考核组提供的试验样品</w:t>
      </w:r>
      <w:r>
        <w:rPr>
          <w:rFonts w:ascii="宋体" w:eastAsia="宋体" w:hAnsi="宋体" w:cs="宋体" w:hint="eastAsia"/>
          <w:sz w:val="24"/>
          <w:szCs w:val="24"/>
          <w:lang w:eastAsia="zh-CN"/>
        </w:rPr>
        <w:t>在用于现场试验考核前应由权威机构检定或校准</w:t>
      </w:r>
      <w:r>
        <w:rPr>
          <w:rFonts w:ascii="宋体" w:eastAsia="宋体" w:hAnsi="宋体" w:cs="宋体" w:hint="eastAsia"/>
          <w:spacing w:val="-1"/>
          <w:sz w:val="24"/>
          <w:szCs w:val="24"/>
          <w:lang w:eastAsia="zh-CN"/>
        </w:rPr>
        <w:t>。</w:t>
      </w:r>
    </w:p>
    <w:p w14:paraId="7AD2554A" w14:textId="6A0E0AE2"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4"/>
          <w:position w:val="1"/>
          <w:sz w:val="24"/>
          <w:szCs w:val="24"/>
          <w:lang w:eastAsia="zh-CN"/>
        </w:rPr>
        <w:t>5.</w:t>
      </w:r>
      <w:r w:rsidR="00866BE9">
        <w:rPr>
          <w:rFonts w:ascii="Times New Roman" w:eastAsia="宋体" w:hAnsi="Times New Roman" w:cs="Times New Roman" w:hint="eastAsia"/>
          <w:spacing w:val="-4"/>
          <w:position w:val="1"/>
          <w:sz w:val="24"/>
          <w:szCs w:val="24"/>
          <w:lang w:eastAsia="zh-CN"/>
        </w:rPr>
        <w:t>4</w:t>
      </w:r>
      <w:r>
        <w:rPr>
          <w:rFonts w:ascii="Times New Roman" w:eastAsia="宋体" w:hAnsi="Times New Roman" w:cs="Times New Roman"/>
          <w:spacing w:val="-4"/>
          <w:position w:val="1"/>
          <w:sz w:val="24"/>
          <w:szCs w:val="24"/>
          <w:lang w:eastAsia="zh-CN"/>
        </w:rPr>
        <w:t>.2</w:t>
      </w:r>
      <w:r>
        <w:rPr>
          <w:rFonts w:ascii="Times New Roman" w:eastAsia="宋体" w:hAnsi="Times New Roman" w:cs="Times New Roman"/>
          <w:spacing w:val="10"/>
          <w:position w:val="1"/>
          <w:sz w:val="24"/>
          <w:szCs w:val="24"/>
          <w:lang w:eastAsia="zh-CN"/>
        </w:rPr>
        <w:t xml:space="preserve"> </w:t>
      </w:r>
      <w:r>
        <w:rPr>
          <w:rFonts w:ascii="宋体" w:eastAsia="宋体" w:hAnsi="宋体" w:cs="宋体" w:hint="eastAsia"/>
          <w:spacing w:val="10"/>
          <w:position w:val="1"/>
          <w:sz w:val="24"/>
          <w:szCs w:val="24"/>
          <w:lang w:eastAsia="zh-CN"/>
        </w:rPr>
        <w:t xml:space="preserve"> </w:t>
      </w:r>
      <w:r>
        <w:rPr>
          <w:rFonts w:ascii="宋体" w:eastAsia="宋体" w:hAnsi="宋体" w:cs="宋体" w:hint="eastAsia"/>
          <w:spacing w:val="-4"/>
          <w:position w:val="1"/>
          <w:sz w:val="24"/>
          <w:szCs w:val="24"/>
          <w:lang w:eastAsia="zh-CN"/>
        </w:rPr>
        <w:t>申请单位的准备</w:t>
      </w:r>
    </w:p>
    <w:p w14:paraId="721EF576" w14:textId="77777777" w:rsidR="00DA0058" w:rsidRDefault="00000000">
      <w:pPr>
        <w:adjustRightInd/>
        <w:snapToGrid/>
        <w:spacing w:line="360" w:lineRule="auto"/>
        <w:ind w:firstLineChars="200" w:firstLine="488"/>
        <w:jc w:val="both"/>
        <w:rPr>
          <w:rFonts w:ascii="宋体" w:eastAsia="宋体" w:hAnsi="宋体" w:cs="宋体" w:hint="eastAsia"/>
          <w:sz w:val="24"/>
          <w:szCs w:val="24"/>
          <w:lang w:eastAsia="zh-CN"/>
        </w:rPr>
      </w:pPr>
      <w:r>
        <w:rPr>
          <w:rFonts w:ascii="宋体" w:eastAsia="宋体" w:hAnsi="宋体" w:cs="宋体" w:hint="eastAsia"/>
          <w:spacing w:val="2"/>
          <w:sz w:val="24"/>
          <w:szCs w:val="24"/>
          <w:lang w:eastAsia="zh-CN"/>
        </w:rPr>
        <w:t>现场考核时，申请单位应当保持申请许可项目的正常生产状态，并准备以下资料供考</w:t>
      </w:r>
      <w:r>
        <w:rPr>
          <w:rFonts w:ascii="宋体" w:eastAsia="宋体" w:hAnsi="宋体" w:cs="宋体" w:hint="eastAsia"/>
          <w:spacing w:val="-2"/>
          <w:sz w:val="24"/>
          <w:szCs w:val="24"/>
          <w:lang w:eastAsia="zh-CN"/>
        </w:rPr>
        <w:t>核组检查：</w:t>
      </w:r>
    </w:p>
    <w:p w14:paraId="28BB9A31"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1</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申请单位的基本情况和组织结构图；</w:t>
      </w:r>
    </w:p>
    <w:p w14:paraId="2E0A4F01" w14:textId="73B8ED9A" w:rsidR="00F47204" w:rsidRPr="00F47204" w:rsidRDefault="00000000" w:rsidP="00F47204">
      <w:pPr>
        <w:adjustRightInd/>
        <w:snapToGrid/>
        <w:spacing w:line="360" w:lineRule="auto"/>
        <w:ind w:firstLineChars="200" w:firstLine="492"/>
        <w:jc w:val="both"/>
        <w:rPr>
          <w:rFonts w:asciiTheme="minorEastAsia" w:eastAsiaTheme="minorEastAsia" w:hAnsiTheme="minorEastAsia" w:cs="宋体" w:hint="eastAsia"/>
          <w:sz w:val="24"/>
          <w:szCs w:val="24"/>
          <w:lang w:eastAsia="zh-CN"/>
        </w:rPr>
      </w:pP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w:t>
      </w:r>
      <w:r w:rsidRPr="00353424">
        <w:rPr>
          <w:rFonts w:asciiTheme="minorEastAsia" w:eastAsiaTheme="minorEastAsia" w:hAnsiTheme="minorEastAsia" w:cs="宋体" w:hint="eastAsia"/>
          <w:spacing w:val="3"/>
          <w:sz w:val="24"/>
          <w:szCs w:val="24"/>
          <w:lang w:eastAsia="zh-CN"/>
        </w:rPr>
        <w:t>依法在当地政府注册或者登记的文件（原件</w:t>
      </w:r>
      <w:r w:rsidRPr="00353424">
        <w:rPr>
          <w:rFonts w:asciiTheme="minorEastAsia" w:eastAsiaTheme="minorEastAsia" w:hAnsiTheme="minorEastAsia" w:cs="宋体" w:hint="eastAsia"/>
          <w:spacing w:val="-57"/>
          <w:w w:val="95"/>
          <w:sz w:val="24"/>
          <w:szCs w:val="24"/>
          <w:lang w:eastAsia="zh-CN"/>
        </w:rPr>
        <w:t>）</w:t>
      </w:r>
      <w:r w:rsidR="00F47204" w:rsidRPr="00353424">
        <w:rPr>
          <w:rFonts w:asciiTheme="minorEastAsia" w:eastAsiaTheme="minorEastAsia" w:hAnsiTheme="minorEastAsia" w:cs="宋体" w:hint="eastAsia"/>
          <w:spacing w:val="3"/>
          <w:sz w:val="24"/>
          <w:szCs w:val="24"/>
          <w:lang w:eastAsia="zh-CN"/>
        </w:rPr>
        <w:t>和组织机构代</w:t>
      </w:r>
      <w:r w:rsidR="00F47204" w:rsidRPr="00353424">
        <w:rPr>
          <w:rFonts w:asciiTheme="minorEastAsia" w:eastAsiaTheme="minorEastAsia" w:hAnsiTheme="minorEastAsia" w:cs="宋体" w:hint="eastAsia"/>
          <w:spacing w:val="-1"/>
          <w:sz w:val="24"/>
          <w:szCs w:val="24"/>
          <w:lang w:eastAsia="zh-CN"/>
        </w:rPr>
        <w:t>码证（原件</w:t>
      </w:r>
      <w:r w:rsidR="00F47204" w:rsidRPr="00353424">
        <w:rPr>
          <w:rFonts w:asciiTheme="minorEastAsia" w:eastAsiaTheme="minorEastAsia" w:hAnsiTheme="minorEastAsia" w:cs="宋体" w:hint="eastAsia"/>
          <w:spacing w:val="-54"/>
          <w:w w:val="97"/>
          <w:sz w:val="24"/>
          <w:szCs w:val="24"/>
          <w:lang w:eastAsia="zh-CN"/>
        </w:rPr>
        <w:t>）；</w:t>
      </w:r>
    </w:p>
    <w:p w14:paraId="514F2CCE" w14:textId="514A2DAC" w:rsidR="00DA0058" w:rsidRDefault="00000000">
      <w:pPr>
        <w:adjustRightInd/>
        <w:snapToGrid/>
        <w:spacing w:line="360" w:lineRule="auto"/>
        <w:ind w:firstLineChars="200" w:firstLine="476"/>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3</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受理申请许可的型式批准证书和型式评价报告；</w:t>
      </w:r>
    </w:p>
    <w:p w14:paraId="6576AAA2"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4</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换证申请单位所持有的许可证（原件</w:t>
      </w:r>
      <w:r>
        <w:rPr>
          <w:rFonts w:ascii="宋体" w:eastAsia="宋体" w:hAnsi="宋体" w:cs="宋体" w:hint="eastAsia"/>
          <w:spacing w:val="-55"/>
          <w:w w:val="98"/>
          <w:position w:val="1"/>
          <w:sz w:val="24"/>
          <w:szCs w:val="24"/>
          <w:lang w:eastAsia="zh-CN"/>
        </w:rPr>
        <w:t>）；</w:t>
      </w:r>
    </w:p>
    <w:p w14:paraId="147CF3DA" w14:textId="7BF177A1" w:rsidR="00DA0058" w:rsidRPr="00866BE9" w:rsidRDefault="00000000">
      <w:pPr>
        <w:adjustRightInd/>
        <w:snapToGrid/>
        <w:spacing w:line="360" w:lineRule="auto"/>
        <w:ind w:firstLineChars="200" w:firstLine="476"/>
        <w:jc w:val="both"/>
        <w:rPr>
          <w:rFonts w:ascii="宋体" w:eastAsia="宋体" w:hAnsi="宋体" w:cs="宋体" w:hint="eastAsia"/>
          <w:color w:val="auto"/>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5</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产品标准及</w:t>
      </w:r>
      <w:r w:rsidRPr="00866BE9">
        <w:rPr>
          <w:rFonts w:ascii="宋体" w:eastAsia="宋体" w:hAnsi="宋体" w:cs="宋体" w:hint="eastAsia"/>
          <w:color w:val="auto"/>
          <w:spacing w:val="-1"/>
          <w:position w:val="1"/>
          <w:sz w:val="24"/>
          <w:szCs w:val="24"/>
          <w:lang w:eastAsia="zh-CN"/>
        </w:rPr>
        <w:t>自我声明公开材料；</w:t>
      </w:r>
    </w:p>
    <w:p w14:paraId="18A3B45C" w14:textId="0E2E484E"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6</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申请单位对照考核规范和</w:t>
      </w:r>
      <w:r w:rsidR="00584E95" w:rsidRPr="00584E95">
        <w:rPr>
          <w:rFonts w:ascii="宋体" w:eastAsia="宋体" w:hAnsi="宋体" w:cs="宋体" w:hint="eastAsia"/>
          <w:spacing w:val="-1"/>
          <w:position w:val="1"/>
          <w:sz w:val="24"/>
          <w:szCs w:val="24"/>
          <w:lang w:eastAsia="zh-CN"/>
        </w:rPr>
        <w:t>制造企业生产条件必备要求</w:t>
      </w:r>
      <w:r>
        <w:rPr>
          <w:rFonts w:ascii="宋体" w:eastAsia="宋体" w:hAnsi="宋体" w:cs="宋体" w:hint="eastAsia"/>
          <w:spacing w:val="-1"/>
          <w:position w:val="1"/>
          <w:sz w:val="24"/>
          <w:szCs w:val="24"/>
          <w:lang w:eastAsia="zh-CN"/>
        </w:rPr>
        <w:t>的自我评价；</w:t>
      </w:r>
    </w:p>
    <w:p w14:paraId="5B4AEFCF"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7</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计量管理制度和质量管理制度，及实施情况的记录；</w:t>
      </w:r>
    </w:p>
    <w:p w14:paraId="64DEAF7D" w14:textId="12D5B24B"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lastRenderedPageBreak/>
        <w:t>（</w:t>
      </w:r>
      <w:r>
        <w:rPr>
          <w:rFonts w:ascii="Times New Roman" w:eastAsia="宋体" w:hAnsi="Times New Roman" w:cs="Times New Roman"/>
          <w:position w:val="1"/>
          <w:sz w:val="24"/>
          <w:szCs w:val="24"/>
          <w:lang w:eastAsia="zh-CN"/>
        </w:rPr>
        <w:t>8</w:t>
      </w:r>
      <w:r>
        <w:rPr>
          <w:rFonts w:ascii="Times New Roman" w:eastAsia="宋体" w:hAnsi="Times New Roman" w:cs="Times New Roman"/>
          <w:position w:val="1"/>
          <w:sz w:val="24"/>
          <w:szCs w:val="24"/>
          <w:lang w:eastAsia="zh-CN"/>
        </w:rPr>
        <w:t>）</w:t>
      </w:r>
      <w:r w:rsidR="0055482E">
        <w:rPr>
          <w:rFonts w:ascii="Times New Roman" w:eastAsia="宋体" w:hAnsi="Times New Roman" w:cs="Times New Roman" w:hint="eastAsia"/>
          <w:position w:val="1"/>
          <w:sz w:val="24"/>
          <w:szCs w:val="24"/>
          <w:lang w:eastAsia="zh-CN"/>
        </w:rPr>
        <w:t>计量和</w:t>
      </w:r>
      <w:r>
        <w:rPr>
          <w:rFonts w:ascii="宋体" w:eastAsia="宋体" w:hAnsi="宋体" w:cs="宋体" w:hint="eastAsia"/>
          <w:position w:val="1"/>
          <w:sz w:val="24"/>
          <w:szCs w:val="24"/>
          <w:lang w:eastAsia="zh-CN"/>
        </w:rPr>
        <w:t>质量管理人员、技术人员和检验人员明细表</w:t>
      </w:r>
      <w:r>
        <w:rPr>
          <w:rFonts w:ascii="宋体" w:eastAsia="宋体" w:hAnsi="宋体" w:cs="宋体" w:hint="eastAsia"/>
          <w:spacing w:val="-1"/>
          <w:position w:val="1"/>
          <w:sz w:val="24"/>
          <w:szCs w:val="24"/>
          <w:lang w:eastAsia="zh-CN"/>
        </w:rPr>
        <w:t>及任命书、聘用合同等；</w:t>
      </w:r>
    </w:p>
    <w:p w14:paraId="4DFF3FB4" w14:textId="3FCB539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9</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生产设备、工艺设备、测量设备和出厂检验设备一览表；</w:t>
      </w:r>
    </w:p>
    <w:p w14:paraId="543BA871" w14:textId="3D8C9F1C" w:rsidR="00DA0058" w:rsidRDefault="00000000">
      <w:pPr>
        <w:adjustRightInd/>
        <w:snapToGrid/>
        <w:spacing w:line="360" w:lineRule="auto"/>
        <w:ind w:firstLineChars="200" w:firstLine="476"/>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10</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测量设备和出厂检验设备的检定/校准记录或证书；</w:t>
      </w:r>
    </w:p>
    <w:p w14:paraId="0FB9DEE8" w14:textId="5B3C9FCD" w:rsidR="00DA0058" w:rsidRDefault="00000000">
      <w:pPr>
        <w:adjustRightInd/>
        <w:snapToGrid/>
        <w:spacing w:line="360" w:lineRule="auto"/>
        <w:ind w:firstLineChars="200" w:firstLine="476"/>
        <w:jc w:val="both"/>
        <w:rPr>
          <w:rFonts w:ascii="宋体" w:eastAsia="宋体" w:hAnsi="宋体" w:cs="宋体" w:hint="eastAsia"/>
          <w:color w:val="FF0000"/>
          <w:spacing w:val="-4"/>
          <w:sz w:val="24"/>
          <w:szCs w:val="24"/>
          <w:lang w:eastAsia="zh-CN"/>
        </w:rPr>
      </w:pPr>
      <w:r>
        <w:rPr>
          <w:rFonts w:ascii="Times New Roman" w:eastAsia="宋体" w:hAnsi="Times New Roman" w:cs="Times New Roman"/>
          <w:color w:val="auto"/>
          <w:spacing w:val="-1"/>
          <w:sz w:val="24"/>
          <w:szCs w:val="24"/>
          <w:lang w:eastAsia="zh-CN"/>
        </w:rPr>
        <w:t>（</w:t>
      </w:r>
      <w:r>
        <w:rPr>
          <w:rFonts w:ascii="Times New Roman" w:eastAsia="宋体" w:hAnsi="Times New Roman" w:cs="Times New Roman"/>
          <w:color w:val="auto"/>
          <w:spacing w:val="-1"/>
          <w:sz w:val="24"/>
          <w:szCs w:val="24"/>
          <w:lang w:eastAsia="zh-CN"/>
        </w:rPr>
        <w:t>11</w:t>
      </w:r>
      <w:r>
        <w:rPr>
          <w:rFonts w:ascii="Times New Roman" w:eastAsia="宋体" w:hAnsi="Times New Roman" w:cs="Times New Roman"/>
          <w:color w:val="auto"/>
          <w:spacing w:val="-1"/>
          <w:sz w:val="24"/>
          <w:szCs w:val="24"/>
          <w:lang w:eastAsia="zh-CN"/>
        </w:rPr>
        <w:t>）</w:t>
      </w:r>
      <w:r>
        <w:rPr>
          <w:rFonts w:ascii="宋体" w:eastAsia="宋体" w:hAnsi="宋体" w:cs="宋体" w:hint="eastAsia"/>
          <w:color w:val="auto"/>
          <w:spacing w:val="-1"/>
          <w:sz w:val="24"/>
          <w:szCs w:val="24"/>
          <w:lang w:eastAsia="zh-CN"/>
        </w:rPr>
        <w:t>申请许可项目的设计文件（包括设计图样、安装使用说明书等</w:t>
      </w:r>
      <w:r>
        <w:rPr>
          <w:rFonts w:ascii="宋体" w:eastAsia="宋体" w:hAnsi="宋体" w:cs="宋体" w:hint="eastAsia"/>
          <w:color w:val="auto"/>
          <w:spacing w:val="-46"/>
          <w:sz w:val="24"/>
          <w:szCs w:val="24"/>
          <w:lang w:eastAsia="zh-CN"/>
        </w:rPr>
        <w:t>），</w:t>
      </w:r>
      <w:r>
        <w:rPr>
          <w:rFonts w:ascii="宋体" w:eastAsia="宋体" w:hAnsi="宋体" w:cs="宋体" w:hint="eastAsia"/>
          <w:color w:val="auto"/>
          <w:spacing w:val="-1"/>
          <w:sz w:val="24"/>
          <w:szCs w:val="24"/>
          <w:lang w:eastAsia="zh-CN"/>
        </w:rPr>
        <w:t>工艺文件（包</w:t>
      </w:r>
      <w:r>
        <w:rPr>
          <w:rFonts w:ascii="宋体" w:eastAsia="宋体" w:hAnsi="宋体" w:cs="宋体" w:hint="eastAsia"/>
          <w:color w:val="auto"/>
          <w:spacing w:val="-3"/>
          <w:sz w:val="24"/>
          <w:szCs w:val="24"/>
          <w:lang w:eastAsia="zh-CN"/>
        </w:rPr>
        <w:t>括作业指导书、工艺规程、工艺卡）、计量检定规程</w:t>
      </w:r>
      <w:r w:rsidR="00D878A2">
        <w:rPr>
          <w:rFonts w:ascii="宋体" w:eastAsia="宋体" w:hAnsi="宋体" w:cs="宋体" w:hint="eastAsia"/>
          <w:color w:val="auto"/>
          <w:spacing w:val="-3"/>
          <w:sz w:val="24"/>
          <w:szCs w:val="24"/>
          <w:lang w:eastAsia="zh-CN"/>
        </w:rPr>
        <w:t>或校准规范</w:t>
      </w:r>
      <w:r w:rsidR="00D878A2">
        <w:rPr>
          <w:rFonts w:ascii="宋体" w:eastAsia="宋体" w:hAnsi="宋体" w:cs="宋体" w:hint="eastAsia"/>
          <w:color w:val="auto"/>
          <w:spacing w:val="-4"/>
          <w:sz w:val="24"/>
          <w:szCs w:val="24"/>
          <w:lang w:eastAsia="zh-CN"/>
        </w:rPr>
        <w:t>、</w:t>
      </w:r>
      <w:r>
        <w:rPr>
          <w:rFonts w:ascii="宋体" w:eastAsia="宋体" w:hAnsi="宋体" w:cs="宋体" w:hint="eastAsia"/>
          <w:color w:val="auto"/>
          <w:spacing w:val="-4"/>
          <w:sz w:val="24"/>
          <w:szCs w:val="24"/>
          <w:lang w:eastAsia="zh-CN"/>
        </w:rPr>
        <w:t>检验方法等；</w:t>
      </w:r>
    </w:p>
    <w:p w14:paraId="68A91450" w14:textId="77777777" w:rsidR="00DA0058" w:rsidRDefault="00000000">
      <w:pPr>
        <w:adjustRightInd/>
        <w:snapToGrid/>
        <w:spacing w:line="360" w:lineRule="auto"/>
        <w:ind w:firstLineChars="200" w:firstLine="476"/>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12</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产品出厂检验记录；</w:t>
      </w:r>
    </w:p>
    <w:p w14:paraId="58D2E2C2" w14:textId="2329F1E3" w:rsidR="00DA1CDD" w:rsidRDefault="00DA1CDD">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（13）计量标准考核证书（</w:t>
      </w:r>
      <w:r w:rsidR="00FF6B99">
        <w:rPr>
          <w:rFonts w:ascii="宋体" w:eastAsia="宋体" w:hAnsi="宋体" w:cs="宋体" w:hint="eastAsia"/>
          <w:spacing w:val="-1"/>
          <w:position w:val="1"/>
          <w:sz w:val="24"/>
          <w:szCs w:val="24"/>
          <w:lang w:eastAsia="zh-CN"/>
        </w:rPr>
        <w:t>如涉及</w:t>
      </w:r>
      <w:r>
        <w:rPr>
          <w:rFonts w:ascii="宋体" w:eastAsia="宋体" w:hAnsi="宋体" w:cs="宋体" w:hint="eastAsia"/>
          <w:spacing w:val="-1"/>
          <w:position w:val="1"/>
          <w:sz w:val="24"/>
          <w:szCs w:val="24"/>
          <w:lang w:eastAsia="zh-CN"/>
        </w:rPr>
        <w:t>）</w:t>
      </w:r>
      <w:r w:rsidR="00FF6B99">
        <w:rPr>
          <w:rFonts w:ascii="宋体" w:eastAsia="宋体" w:hAnsi="宋体" w:cs="宋体" w:hint="eastAsia"/>
          <w:spacing w:val="-1"/>
          <w:position w:val="1"/>
          <w:sz w:val="24"/>
          <w:szCs w:val="24"/>
          <w:lang w:eastAsia="zh-CN"/>
        </w:rPr>
        <w:t>；</w:t>
      </w:r>
    </w:p>
    <w:p w14:paraId="397D3D72"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14</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相关法律法规及相应标准、技术规范的清单；</w:t>
      </w:r>
    </w:p>
    <w:p w14:paraId="14AB05F9" w14:textId="78F5CC28"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15</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工艺流程</w:t>
      </w:r>
      <w:r w:rsidR="00AC21E4">
        <w:rPr>
          <w:rFonts w:ascii="宋体" w:eastAsia="宋体" w:hAnsi="宋体" w:cs="宋体" w:hint="eastAsia"/>
          <w:spacing w:val="-1"/>
          <w:position w:val="1"/>
          <w:sz w:val="24"/>
          <w:szCs w:val="24"/>
          <w:lang w:eastAsia="zh-CN"/>
        </w:rPr>
        <w:t>文件</w:t>
      </w:r>
      <w:r w:rsidR="001D1378">
        <w:rPr>
          <w:rFonts w:ascii="宋体" w:eastAsia="宋体" w:hAnsi="宋体" w:cs="宋体" w:hint="eastAsia"/>
          <w:spacing w:val="-1"/>
          <w:position w:val="1"/>
          <w:sz w:val="24"/>
          <w:szCs w:val="24"/>
          <w:lang w:eastAsia="zh-CN"/>
        </w:rPr>
        <w:t>和</w:t>
      </w:r>
      <w:r w:rsidR="006E6B36">
        <w:rPr>
          <w:rFonts w:ascii="宋体" w:eastAsia="宋体" w:hAnsi="宋体" w:cs="宋体" w:hint="eastAsia"/>
          <w:spacing w:val="-1"/>
          <w:position w:val="1"/>
          <w:sz w:val="24"/>
          <w:szCs w:val="24"/>
          <w:lang w:eastAsia="zh-CN"/>
        </w:rPr>
        <w:t>场所分布</w:t>
      </w:r>
      <w:r>
        <w:rPr>
          <w:rFonts w:ascii="宋体" w:eastAsia="宋体" w:hAnsi="宋体" w:cs="宋体" w:hint="eastAsia"/>
          <w:spacing w:val="-1"/>
          <w:position w:val="1"/>
          <w:sz w:val="24"/>
          <w:szCs w:val="24"/>
          <w:lang w:eastAsia="zh-CN"/>
        </w:rPr>
        <w:t>（以便现场</w:t>
      </w:r>
      <w:r w:rsidR="00AC21E4">
        <w:rPr>
          <w:rFonts w:ascii="宋体" w:eastAsia="宋体" w:hAnsi="宋体" w:cs="宋体" w:hint="eastAsia"/>
          <w:spacing w:val="-1"/>
          <w:position w:val="1"/>
          <w:sz w:val="24"/>
          <w:szCs w:val="24"/>
          <w:lang w:eastAsia="zh-CN"/>
        </w:rPr>
        <w:t>观察</w:t>
      </w:r>
      <w:r>
        <w:rPr>
          <w:rFonts w:ascii="宋体" w:eastAsia="宋体" w:hAnsi="宋体" w:cs="宋体" w:hint="eastAsia"/>
          <w:spacing w:val="-1"/>
          <w:position w:val="1"/>
          <w:sz w:val="24"/>
          <w:szCs w:val="24"/>
          <w:lang w:eastAsia="zh-CN"/>
        </w:rPr>
        <w:t>时使用</w:t>
      </w:r>
      <w:r>
        <w:rPr>
          <w:rFonts w:ascii="宋体" w:eastAsia="宋体" w:hAnsi="宋体" w:cs="宋体" w:hint="eastAsia"/>
          <w:spacing w:val="-52"/>
          <w:position w:val="1"/>
          <w:sz w:val="24"/>
          <w:szCs w:val="24"/>
          <w:lang w:eastAsia="zh-CN"/>
        </w:rPr>
        <w:t>）；</w:t>
      </w:r>
    </w:p>
    <w:p w14:paraId="0010E6D8"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w:t>
      </w:r>
      <w:r>
        <w:rPr>
          <w:rFonts w:ascii="Times New Roman" w:eastAsia="宋体" w:hAnsi="Times New Roman" w:cs="Times New Roman"/>
          <w:spacing w:val="-1"/>
          <w:position w:val="1"/>
          <w:sz w:val="24"/>
          <w:szCs w:val="24"/>
          <w:lang w:eastAsia="zh-CN"/>
        </w:rPr>
        <w:t>16</w:t>
      </w:r>
      <w:r>
        <w:rPr>
          <w:rFonts w:ascii="Times New Roman" w:eastAsia="宋体" w:hAnsi="Times New Roman" w:cs="Times New Roman"/>
          <w:spacing w:val="-1"/>
          <w:position w:val="1"/>
          <w:sz w:val="24"/>
          <w:szCs w:val="24"/>
          <w:lang w:eastAsia="zh-CN"/>
        </w:rPr>
        <w:t>）</w:t>
      </w:r>
      <w:r>
        <w:rPr>
          <w:rFonts w:ascii="宋体" w:eastAsia="宋体" w:hAnsi="宋体" w:cs="宋体" w:hint="eastAsia"/>
          <w:spacing w:val="-1"/>
          <w:position w:val="1"/>
          <w:sz w:val="24"/>
          <w:szCs w:val="24"/>
          <w:lang w:eastAsia="zh-CN"/>
        </w:rPr>
        <w:t>现场考核过程中需要的其他资料。</w:t>
      </w:r>
    </w:p>
    <w:p w14:paraId="2374A797" w14:textId="04F67F81"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26" w:name="_Toc30513"/>
      <w:r>
        <w:rPr>
          <w:rFonts w:ascii="Times New Roman" w:eastAsia="黑体" w:hAnsi="Times New Roman" w:cs="Times New Roman"/>
          <w:spacing w:val="-1"/>
          <w:position w:val="1"/>
          <w:sz w:val="24"/>
          <w:szCs w:val="24"/>
          <w:lang w:eastAsia="zh-CN"/>
        </w:rPr>
        <w:t>5.</w:t>
      </w:r>
      <w:r w:rsidR="00D23B76">
        <w:rPr>
          <w:rFonts w:ascii="Times New Roman" w:eastAsia="黑体" w:hAnsi="Times New Roman" w:cs="Times New Roman" w:hint="eastAsia"/>
          <w:spacing w:val="-1"/>
          <w:position w:val="1"/>
          <w:sz w:val="24"/>
          <w:szCs w:val="24"/>
          <w:lang w:eastAsia="zh-CN"/>
        </w:rPr>
        <w:t>5</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现场考核</w:t>
      </w:r>
      <w:bookmarkEnd w:id="26"/>
    </w:p>
    <w:p w14:paraId="4D4E0B65" w14:textId="5AE2E723"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5.</w:t>
      </w:r>
      <w:r w:rsidR="00D23B76">
        <w:rPr>
          <w:rFonts w:ascii="Times New Roman" w:eastAsia="宋体" w:hAnsi="Times New Roman" w:cs="Times New Roman" w:hint="eastAsia"/>
          <w:spacing w:val="-1"/>
          <w:position w:val="1"/>
          <w:sz w:val="24"/>
          <w:szCs w:val="24"/>
          <w:lang w:eastAsia="zh-CN"/>
        </w:rPr>
        <w:t>5</w:t>
      </w:r>
      <w:r>
        <w:rPr>
          <w:rFonts w:ascii="Times New Roman" w:eastAsia="宋体" w:hAnsi="Times New Roman" w:cs="Times New Roman"/>
          <w:spacing w:val="-1"/>
          <w:position w:val="1"/>
          <w:sz w:val="24"/>
          <w:szCs w:val="24"/>
          <w:lang w:eastAsia="zh-CN"/>
        </w:rPr>
        <w:t>.1</w:t>
      </w:r>
      <w:r>
        <w:rPr>
          <w:rFonts w:ascii="宋体" w:eastAsia="宋体" w:hAnsi="宋体" w:cs="宋体" w:hint="eastAsia"/>
          <w:spacing w:val="-1"/>
          <w:position w:val="1"/>
          <w:sz w:val="24"/>
          <w:szCs w:val="24"/>
          <w:lang w:eastAsia="zh-CN"/>
        </w:rPr>
        <w:t xml:space="preserve">  预备会议</w:t>
      </w:r>
    </w:p>
    <w:p w14:paraId="46180A5E" w14:textId="77777777" w:rsidR="00DA0058" w:rsidRDefault="00000000">
      <w:pPr>
        <w:adjustRightInd/>
        <w:snapToGrid/>
        <w:spacing w:line="360" w:lineRule="auto"/>
        <w:ind w:firstLineChars="200" w:firstLine="488"/>
        <w:jc w:val="both"/>
        <w:rPr>
          <w:rFonts w:ascii="宋体" w:eastAsia="宋体" w:hAnsi="宋体" w:cs="宋体" w:hint="eastAsia"/>
          <w:color w:val="auto"/>
          <w:spacing w:val="-1"/>
          <w:sz w:val="24"/>
          <w:szCs w:val="24"/>
          <w:lang w:eastAsia="zh-CN"/>
        </w:rPr>
      </w:pPr>
      <w:r>
        <w:rPr>
          <w:rFonts w:ascii="宋体" w:eastAsia="宋体" w:hAnsi="宋体" w:cs="宋体" w:hint="eastAsia"/>
          <w:color w:val="auto"/>
          <w:spacing w:val="2"/>
          <w:sz w:val="24"/>
          <w:szCs w:val="24"/>
          <w:lang w:eastAsia="zh-CN"/>
        </w:rPr>
        <w:t>考核组到达申请单位考核现场后，召开由考核组成员和申请单位负责人和相关人</w:t>
      </w:r>
      <w:r>
        <w:rPr>
          <w:rFonts w:ascii="宋体" w:eastAsia="宋体" w:hAnsi="宋体" w:cs="宋体" w:hint="eastAsia"/>
          <w:color w:val="auto"/>
          <w:spacing w:val="-1"/>
          <w:sz w:val="24"/>
          <w:szCs w:val="24"/>
          <w:lang w:eastAsia="zh-CN"/>
        </w:rPr>
        <w:t>员参加的预备会议。会议的主要内容如下：</w:t>
      </w:r>
    </w:p>
    <w:p w14:paraId="23528879"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宋体" w:eastAsia="宋体" w:hAnsi="宋体" w:cs="宋体" w:hint="eastAsia"/>
          <w:spacing w:val="-2"/>
          <w:position w:val="1"/>
          <w:sz w:val="24"/>
          <w:szCs w:val="24"/>
          <w:lang w:eastAsia="zh-CN"/>
        </w:rPr>
        <w:t>（</w:t>
      </w:r>
      <w:r>
        <w:rPr>
          <w:rFonts w:ascii="Times New Roman" w:eastAsia="宋体" w:hAnsi="Times New Roman" w:cs="Times New Roman"/>
          <w:spacing w:val="-2"/>
          <w:position w:val="1"/>
          <w:sz w:val="24"/>
          <w:szCs w:val="24"/>
          <w:lang w:eastAsia="zh-CN"/>
        </w:rPr>
        <w:t>1</w:t>
      </w:r>
      <w:r>
        <w:rPr>
          <w:rFonts w:ascii="宋体" w:eastAsia="宋体" w:hAnsi="宋体" w:cs="宋体" w:hint="eastAsia"/>
          <w:spacing w:val="-2"/>
          <w:position w:val="1"/>
          <w:sz w:val="24"/>
          <w:szCs w:val="24"/>
          <w:lang w:eastAsia="zh-CN"/>
        </w:rPr>
        <w:t>）协商考核工作的安排；</w:t>
      </w:r>
    </w:p>
    <w:p w14:paraId="304A5902"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w:t>
      </w:r>
      <w:r>
        <w:rPr>
          <w:rFonts w:ascii="Times New Roman" w:eastAsia="宋体" w:hAnsi="Times New Roman" w:cs="Times New Roman"/>
          <w:spacing w:val="-1"/>
          <w:position w:val="1"/>
          <w:sz w:val="24"/>
          <w:szCs w:val="24"/>
          <w:lang w:eastAsia="zh-CN"/>
        </w:rPr>
        <w:t>2</w:t>
      </w:r>
      <w:r>
        <w:rPr>
          <w:rFonts w:ascii="宋体" w:eastAsia="宋体" w:hAnsi="宋体" w:cs="宋体" w:hint="eastAsia"/>
          <w:spacing w:val="-1"/>
          <w:position w:val="1"/>
          <w:sz w:val="24"/>
          <w:szCs w:val="24"/>
          <w:lang w:eastAsia="zh-CN"/>
        </w:rPr>
        <w:t>）协商首次会议参加人员的范围和会议程序。</w:t>
      </w:r>
    </w:p>
    <w:p w14:paraId="2F456D68" w14:textId="5A812A0D"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5.</w:t>
      </w:r>
      <w:r w:rsidR="00D23B76">
        <w:rPr>
          <w:rFonts w:ascii="Times New Roman" w:eastAsia="宋体" w:hAnsi="Times New Roman" w:cs="Times New Roman" w:hint="eastAsia"/>
          <w:spacing w:val="-2"/>
          <w:position w:val="1"/>
          <w:sz w:val="24"/>
          <w:szCs w:val="24"/>
          <w:lang w:eastAsia="zh-CN"/>
        </w:rPr>
        <w:t>5</w:t>
      </w:r>
      <w:r>
        <w:rPr>
          <w:rFonts w:ascii="Times New Roman" w:eastAsia="宋体" w:hAnsi="Times New Roman" w:cs="Times New Roman"/>
          <w:spacing w:val="-2"/>
          <w:position w:val="1"/>
          <w:sz w:val="24"/>
          <w:szCs w:val="24"/>
          <w:lang w:eastAsia="zh-CN"/>
        </w:rPr>
        <w:t>.2</w:t>
      </w:r>
      <w:r>
        <w:rPr>
          <w:rFonts w:ascii="Times New Roman" w:eastAsia="宋体" w:hAnsi="Times New Roman" w:cs="Times New Roman"/>
          <w:spacing w:val="2"/>
          <w:position w:val="1"/>
          <w:sz w:val="24"/>
          <w:szCs w:val="24"/>
          <w:lang w:eastAsia="zh-CN"/>
        </w:rPr>
        <w:t xml:space="preserve"> </w:t>
      </w:r>
      <w:r>
        <w:rPr>
          <w:rFonts w:ascii="宋体" w:eastAsia="宋体" w:hAnsi="宋体" w:cs="宋体" w:hint="eastAsia"/>
          <w:spacing w:val="2"/>
          <w:position w:val="1"/>
          <w:sz w:val="24"/>
          <w:szCs w:val="24"/>
          <w:lang w:eastAsia="zh-CN"/>
        </w:rPr>
        <w:t xml:space="preserve"> </w:t>
      </w:r>
      <w:r>
        <w:rPr>
          <w:rFonts w:ascii="宋体" w:eastAsia="宋体" w:hAnsi="宋体" w:cs="宋体" w:hint="eastAsia"/>
          <w:spacing w:val="-2"/>
          <w:position w:val="1"/>
          <w:sz w:val="24"/>
          <w:szCs w:val="24"/>
          <w:lang w:eastAsia="zh-CN"/>
        </w:rPr>
        <w:t>首次会议</w:t>
      </w:r>
    </w:p>
    <w:p w14:paraId="1582F3CB" w14:textId="77777777" w:rsidR="00DA0058" w:rsidRDefault="00000000">
      <w:pPr>
        <w:adjustRightInd/>
        <w:snapToGrid/>
        <w:spacing w:line="360" w:lineRule="auto"/>
        <w:ind w:firstLineChars="200" w:firstLine="488"/>
        <w:jc w:val="both"/>
        <w:rPr>
          <w:rFonts w:ascii="宋体" w:eastAsia="宋体" w:hAnsi="宋体" w:cs="宋体" w:hint="eastAsia"/>
          <w:color w:val="FF0000"/>
          <w:spacing w:val="-1"/>
          <w:sz w:val="24"/>
          <w:szCs w:val="24"/>
          <w:lang w:eastAsia="zh-CN"/>
        </w:rPr>
      </w:pPr>
      <w:r>
        <w:rPr>
          <w:rFonts w:ascii="宋体" w:eastAsia="宋体" w:hAnsi="宋体" w:cs="宋体" w:hint="eastAsia"/>
          <w:color w:val="auto"/>
          <w:spacing w:val="2"/>
          <w:sz w:val="24"/>
          <w:szCs w:val="24"/>
          <w:lang w:eastAsia="zh-CN"/>
        </w:rPr>
        <w:t>首次会议由考核组组长主持，参加人员包括考核组全体成员，申请单位负责人、计量</w:t>
      </w:r>
      <w:r>
        <w:rPr>
          <w:rFonts w:ascii="宋体" w:eastAsia="宋体" w:hAnsi="宋体" w:cs="宋体" w:hint="eastAsia"/>
          <w:color w:val="auto"/>
          <w:spacing w:val="-1"/>
          <w:sz w:val="24"/>
          <w:szCs w:val="24"/>
          <w:lang w:eastAsia="zh-CN"/>
        </w:rPr>
        <w:t>管理和质量管理负责人等有关人员。</w:t>
      </w:r>
    </w:p>
    <w:p w14:paraId="5BCF7163"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首次会议的主要内容如下：</w:t>
      </w:r>
    </w:p>
    <w:p w14:paraId="403DB71C"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宋体" w:eastAsia="宋体" w:hAnsi="宋体" w:cs="宋体" w:hint="eastAsia"/>
          <w:spacing w:val="-2"/>
          <w:position w:val="1"/>
          <w:sz w:val="24"/>
          <w:szCs w:val="24"/>
          <w:lang w:eastAsia="zh-CN"/>
        </w:rPr>
        <w:t>（</w:t>
      </w:r>
      <w:r>
        <w:rPr>
          <w:rFonts w:ascii="Times New Roman" w:eastAsia="宋体" w:hAnsi="Times New Roman" w:cs="Times New Roman"/>
          <w:spacing w:val="-2"/>
          <w:position w:val="1"/>
          <w:sz w:val="24"/>
          <w:szCs w:val="24"/>
          <w:lang w:eastAsia="zh-CN"/>
        </w:rPr>
        <w:t>1</w:t>
      </w:r>
      <w:r>
        <w:rPr>
          <w:rFonts w:ascii="宋体" w:eastAsia="宋体" w:hAnsi="宋体" w:cs="宋体" w:hint="eastAsia"/>
          <w:spacing w:val="-2"/>
          <w:position w:val="1"/>
          <w:sz w:val="24"/>
          <w:szCs w:val="24"/>
          <w:lang w:eastAsia="zh-CN"/>
        </w:rPr>
        <w:t>）介绍有关人员；</w:t>
      </w:r>
    </w:p>
    <w:p w14:paraId="1AA68657"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2</w:t>
      </w:r>
      <w:r>
        <w:rPr>
          <w:rFonts w:ascii="宋体" w:eastAsia="宋体" w:hAnsi="宋体" w:cs="宋体" w:hint="eastAsia"/>
          <w:spacing w:val="-1"/>
          <w:sz w:val="24"/>
          <w:szCs w:val="24"/>
          <w:lang w:eastAsia="zh-CN"/>
        </w:rPr>
        <w:t>）考核组组长说明考核工作依据、日程安排、考核内容和要求、考核工作纪律、考</w:t>
      </w:r>
      <w:r>
        <w:rPr>
          <w:rFonts w:ascii="宋体" w:eastAsia="宋体" w:hAnsi="宋体" w:cs="宋体" w:hint="eastAsia"/>
          <w:spacing w:val="-2"/>
          <w:sz w:val="24"/>
          <w:szCs w:val="24"/>
          <w:lang w:eastAsia="zh-CN"/>
        </w:rPr>
        <w:t>核组人员分工；</w:t>
      </w:r>
    </w:p>
    <w:p w14:paraId="017C70EE"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w:t>
      </w:r>
      <w:r>
        <w:rPr>
          <w:rFonts w:ascii="Times New Roman" w:eastAsia="宋体" w:hAnsi="Times New Roman" w:cs="Times New Roman"/>
          <w:spacing w:val="-1"/>
          <w:sz w:val="24"/>
          <w:szCs w:val="24"/>
          <w:lang w:eastAsia="zh-CN"/>
        </w:rPr>
        <w:t>3</w:t>
      </w:r>
      <w:r>
        <w:rPr>
          <w:rFonts w:ascii="宋体" w:eastAsia="宋体" w:hAnsi="宋体" w:cs="宋体" w:hint="eastAsia"/>
          <w:spacing w:val="-1"/>
          <w:sz w:val="24"/>
          <w:szCs w:val="24"/>
          <w:lang w:eastAsia="zh-CN"/>
        </w:rPr>
        <w:t>）申请单位介绍基本情况、计量器具产品生产、计量管理和质量管理实施情况；换证单位应当介绍持证期间的相关情况。</w:t>
      </w:r>
    </w:p>
    <w:p w14:paraId="1E050C37" w14:textId="623F471B" w:rsidR="00DA0058" w:rsidRPr="00D23B76" w:rsidRDefault="00000000">
      <w:pPr>
        <w:adjustRightInd/>
        <w:snapToGrid/>
        <w:spacing w:line="360" w:lineRule="auto"/>
        <w:jc w:val="both"/>
        <w:rPr>
          <w:rFonts w:ascii="宋体" w:eastAsia="宋体" w:hAnsi="宋体" w:cs="宋体" w:hint="eastAsia"/>
          <w:color w:val="auto"/>
          <w:spacing w:val="-1"/>
          <w:position w:val="1"/>
          <w:sz w:val="24"/>
          <w:szCs w:val="24"/>
          <w:lang w:eastAsia="zh-CN"/>
        </w:rPr>
      </w:pPr>
      <w:r>
        <w:rPr>
          <w:rFonts w:ascii="Times New Roman" w:eastAsia="宋体" w:hAnsi="Times New Roman" w:cs="Times New Roman"/>
          <w:spacing w:val="-1"/>
          <w:position w:val="1"/>
          <w:sz w:val="24"/>
          <w:szCs w:val="24"/>
          <w:lang w:eastAsia="zh-CN"/>
        </w:rPr>
        <w:t>5.</w:t>
      </w:r>
      <w:r w:rsidR="00D23B76">
        <w:rPr>
          <w:rFonts w:ascii="Times New Roman" w:eastAsia="宋体" w:hAnsi="Times New Roman" w:cs="Times New Roman" w:hint="eastAsia"/>
          <w:spacing w:val="-1"/>
          <w:position w:val="1"/>
          <w:sz w:val="24"/>
          <w:szCs w:val="24"/>
          <w:lang w:eastAsia="zh-CN"/>
        </w:rPr>
        <w:t>5</w:t>
      </w:r>
      <w:r>
        <w:rPr>
          <w:rFonts w:ascii="Times New Roman" w:eastAsia="宋体" w:hAnsi="Times New Roman" w:cs="Times New Roman"/>
          <w:spacing w:val="-1"/>
          <w:position w:val="1"/>
          <w:sz w:val="24"/>
          <w:szCs w:val="24"/>
          <w:lang w:eastAsia="zh-CN"/>
        </w:rPr>
        <w:t>.3</w:t>
      </w:r>
      <w:r>
        <w:rPr>
          <w:rFonts w:ascii="宋体" w:eastAsia="宋体" w:hAnsi="宋体" w:cs="宋体" w:hint="eastAsia"/>
          <w:spacing w:val="-1"/>
          <w:position w:val="1"/>
          <w:sz w:val="24"/>
          <w:szCs w:val="24"/>
          <w:lang w:eastAsia="zh-CN"/>
        </w:rPr>
        <w:t xml:space="preserve">  </w:t>
      </w:r>
      <w:r w:rsidRPr="00D23B76">
        <w:rPr>
          <w:rFonts w:ascii="宋体" w:eastAsia="宋体" w:hAnsi="宋体" w:cs="宋体" w:hint="eastAsia"/>
          <w:color w:val="auto"/>
          <w:spacing w:val="-1"/>
          <w:position w:val="1"/>
          <w:sz w:val="24"/>
          <w:szCs w:val="24"/>
          <w:lang w:eastAsia="zh-CN"/>
        </w:rPr>
        <w:t>现场观察</w:t>
      </w:r>
    </w:p>
    <w:p w14:paraId="42B264D6" w14:textId="77777777" w:rsidR="00DA0058" w:rsidRPr="00D23B76" w:rsidRDefault="00000000">
      <w:pPr>
        <w:adjustRightInd/>
        <w:snapToGrid/>
        <w:spacing w:line="360" w:lineRule="auto"/>
        <w:ind w:firstLineChars="200" w:firstLine="488"/>
        <w:jc w:val="both"/>
        <w:rPr>
          <w:rFonts w:ascii="宋体" w:eastAsia="宋体" w:hAnsi="宋体" w:cs="宋体" w:hint="eastAsia"/>
          <w:color w:val="auto"/>
          <w:sz w:val="24"/>
          <w:szCs w:val="24"/>
          <w:lang w:eastAsia="zh-CN"/>
        </w:rPr>
      </w:pPr>
      <w:r w:rsidRPr="00D23B76">
        <w:rPr>
          <w:rFonts w:ascii="宋体" w:eastAsia="宋体" w:hAnsi="宋体" w:cs="宋体" w:hint="eastAsia"/>
          <w:color w:val="auto"/>
          <w:spacing w:val="2"/>
          <w:sz w:val="24"/>
          <w:szCs w:val="24"/>
          <w:lang w:eastAsia="zh-CN"/>
        </w:rPr>
        <w:t>现场</w:t>
      </w:r>
      <w:r w:rsidRPr="00D23B76">
        <w:rPr>
          <w:rFonts w:ascii="宋体" w:eastAsia="宋体" w:hAnsi="宋体" w:cs="宋体" w:hint="eastAsia"/>
          <w:color w:val="auto"/>
          <w:spacing w:val="-1"/>
          <w:position w:val="1"/>
          <w:sz w:val="24"/>
          <w:szCs w:val="24"/>
          <w:lang w:eastAsia="zh-CN"/>
        </w:rPr>
        <w:t>观察</w:t>
      </w:r>
      <w:r w:rsidRPr="00D23B76">
        <w:rPr>
          <w:rFonts w:ascii="宋体" w:eastAsia="宋体" w:hAnsi="宋体" w:cs="宋体" w:hint="eastAsia"/>
          <w:color w:val="auto"/>
          <w:spacing w:val="2"/>
          <w:sz w:val="24"/>
          <w:szCs w:val="24"/>
          <w:lang w:eastAsia="zh-CN"/>
        </w:rPr>
        <w:t>与受理项目有关的部门、场地、设施和设备，其重点是材料库、配件库、加</w:t>
      </w:r>
      <w:r w:rsidRPr="00D23B76">
        <w:rPr>
          <w:rFonts w:ascii="宋体" w:eastAsia="宋体" w:hAnsi="宋体" w:cs="宋体" w:hint="eastAsia"/>
          <w:color w:val="auto"/>
          <w:spacing w:val="-2"/>
          <w:sz w:val="24"/>
          <w:szCs w:val="24"/>
          <w:lang w:eastAsia="zh-CN"/>
        </w:rPr>
        <w:t>工厂房和加工设备、工装设施、产品检验的场地和</w:t>
      </w:r>
      <w:r w:rsidRPr="00D23B76">
        <w:rPr>
          <w:rFonts w:ascii="宋体" w:eastAsia="宋体" w:hAnsi="宋体" w:cs="宋体" w:hint="eastAsia"/>
          <w:color w:val="auto"/>
          <w:spacing w:val="-3"/>
          <w:sz w:val="24"/>
          <w:szCs w:val="24"/>
          <w:lang w:eastAsia="zh-CN"/>
        </w:rPr>
        <w:t>设备、计量实验室、成品库，以及各个工</w:t>
      </w:r>
      <w:r w:rsidRPr="00D23B76">
        <w:rPr>
          <w:rFonts w:ascii="宋体" w:eastAsia="宋体" w:hAnsi="宋体" w:cs="宋体" w:hint="eastAsia"/>
          <w:color w:val="auto"/>
          <w:spacing w:val="-1"/>
          <w:sz w:val="24"/>
          <w:szCs w:val="24"/>
          <w:lang w:eastAsia="zh-CN"/>
        </w:rPr>
        <w:t>序的生产情况。</w:t>
      </w:r>
    </w:p>
    <w:p w14:paraId="50D33654" w14:textId="15FB9AB5" w:rsidR="00DA0058" w:rsidRPr="00D23B76" w:rsidRDefault="00000000">
      <w:pPr>
        <w:adjustRightInd/>
        <w:snapToGrid/>
        <w:spacing w:line="360" w:lineRule="auto"/>
        <w:ind w:firstLineChars="200" w:firstLine="488"/>
        <w:jc w:val="both"/>
        <w:rPr>
          <w:rFonts w:ascii="宋体" w:eastAsia="宋体" w:hAnsi="宋体" w:cs="宋体" w:hint="eastAsia"/>
          <w:color w:val="auto"/>
          <w:sz w:val="24"/>
          <w:szCs w:val="24"/>
          <w:lang w:eastAsia="zh-CN"/>
        </w:rPr>
      </w:pPr>
      <w:r w:rsidRPr="00D23B76">
        <w:rPr>
          <w:rFonts w:ascii="宋体" w:eastAsia="宋体" w:hAnsi="宋体" w:cs="宋体" w:hint="eastAsia"/>
          <w:color w:val="auto"/>
          <w:spacing w:val="2"/>
          <w:sz w:val="24"/>
          <w:szCs w:val="24"/>
          <w:lang w:eastAsia="zh-CN"/>
        </w:rPr>
        <w:lastRenderedPageBreak/>
        <w:t>在进行现场</w:t>
      </w:r>
      <w:r w:rsidRPr="00D23B76">
        <w:rPr>
          <w:rFonts w:ascii="宋体" w:eastAsia="宋体" w:hAnsi="宋体" w:cs="宋体" w:hint="eastAsia"/>
          <w:color w:val="auto"/>
          <w:spacing w:val="-1"/>
          <w:position w:val="1"/>
          <w:sz w:val="24"/>
          <w:szCs w:val="24"/>
          <w:lang w:eastAsia="zh-CN"/>
        </w:rPr>
        <w:t>观察</w:t>
      </w:r>
      <w:r w:rsidRPr="00D23B76">
        <w:rPr>
          <w:rFonts w:ascii="宋体" w:eastAsia="宋体" w:hAnsi="宋体" w:cs="宋体" w:hint="eastAsia"/>
          <w:color w:val="auto"/>
          <w:spacing w:val="2"/>
          <w:sz w:val="24"/>
          <w:szCs w:val="24"/>
          <w:lang w:eastAsia="zh-CN"/>
        </w:rPr>
        <w:t>时，考核员应当记录试制（或制造）产品的型号、使用的材料、关键</w:t>
      </w:r>
      <w:r w:rsidRPr="00D23B76">
        <w:rPr>
          <w:rFonts w:ascii="宋体" w:eastAsia="宋体" w:hAnsi="宋体" w:cs="宋体" w:hint="eastAsia"/>
          <w:color w:val="auto"/>
          <w:spacing w:val="-2"/>
          <w:sz w:val="24"/>
          <w:szCs w:val="24"/>
          <w:lang w:eastAsia="zh-CN"/>
        </w:rPr>
        <w:t>零部件</w:t>
      </w:r>
      <w:r w:rsidR="00307FC9">
        <w:rPr>
          <w:rFonts w:ascii="宋体" w:eastAsia="宋体" w:hAnsi="宋体" w:cs="宋体" w:hint="eastAsia"/>
          <w:color w:val="auto"/>
          <w:spacing w:val="-2"/>
          <w:sz w:val="24"/>
          <w:szCs w:val="24"/>
          <w:lang w:eastAsia="zh-CN"/>
        </w:rPr>
        <w:t>信息</w:t>
      </w:r>
      <w:r w:rsidRPr="00D23B76">
        <w:rPr>
          <w:rFonts w:ascii="宋体" w:eastAsia="宋体" w:hAnsi="宋体" w:cs="宋体" w:hint="eastAsia"/>
          <w:color w:val="auto"/>
          <w:spacing w:val="-2"/>
          <w:sz w:val="24"/>
          <w:szCs w:val="24"/>
          <w:lang w:eastAsia="zh-CN"/>
        </w:rPr>
        <w:t>、现场计量管理和质量管理制度的实</w:t>
      </w:r>
      <w:r w:rsidRPr="00D23B76">
        <w:rPr>
          <w:rFonts w:ascii="宋体" w:eastAsia="宋体" w:hAnsi="宋体" w:cs="宋体" w:hint="eastAsia"/>
          <w:color w:val="auto"/>
          <w:spacing w:val="-3"/>
          <w:sz w:val="24"/>
          <w:szCs w:val="24"/>
          <w:lang w:eastAsia="zh-CN"/>
        </w:rPr>
        <w:t>施情况以及执行工艺和有关技术标准、规范</w:t>
      </w:r>
      <w:r w:rsidRPr="00D23B76">
        <w:rPr>
          <w:rFonts w:ascii="宋体" w:eastAsia="宋体" w:hAnsi="宋体" w:cs="宋体" w:hint="eastAsia"/>
          <w:color w:val="auto"/>
          <w:spacing w:val="-2"/>
          <w:sz w:val="24"/>
          <w:szCs w:val="24"/>
          <w:lang w:eastAsia="zh-CN"/>
        </w:rPr>
        <w:t>的情况。</w:t>
      </w:r>
    </w:p>
    <w:p w14:paraId="51D808BC" w14:textId="11FF401B" w:rsidR="00DA0058" w:rsidRDefault="00000000">
      <w:pPr>
        <w:adjustRightInd/>
        <w:snapToGrid/>
        <w:spacing w:line="360" w:lineRule="auto"/>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5.</w:t>
      </w:r>
      <w:r w:rsidR="00D23B76">
        <w:rPr>
          <w:rFonts w:ascii="Times New Roman" w:eastAsia="宋体" w:hAnsi="Times New Roman" w:cs="Times New Roman" w:hint="eastAsia"/>
          <w:spacing w:val="-1"/>
          <w:position w:val="1"/>
          <w:sz w:val="24"/>
          <w:szCs w:val="24"/>
          <w:lang w:eastAsia="zh-CN"/>
        </w:rPr>
        <w:t>5</w:t>
      </w:r>
      <w:r>
        <w:rPr>
          <w:rFonts w:ascii="Times New Roman" w:eastAsia="宋体" w:hAnsi="Times New Roman" w:cs="Times New Roman"/>
          <w:spacing w:val="-1"/>
          <w:position w:val="1"/>
          <w:sz w:val="24"/>
          <w:szCs w:val="24"/>
          <w:lang w:eastAsia="zh-CN"/>
        </w:rPr>
        <w:t xml:space="preserve">.4 </w:t>
      </w:r>
      <w:r>
        <w:rPr>
          <w:rFonts w:ascii="宋体" w:eastAsia="宋体" w:hAnsi="宋体" w:cs="宋体" w:hint="eastAsia"/>
          <w:spacing w:val="-1"/>
          <w:position w:val="1"/>
          <w:sz w:val="24"/>
          <w:szCs w:val="24"/>
          <w:lang w:eastAsia="zh-CN"/>
        </w:rPr>
        <w:t xml:space="preserve"> 分组检查</w:t>
      </w:r>
    </w:p>
    <w:p w14:paraId="67D3F46E" w14:textId="50FE94B5" w:rsidR="00DA0058" w:rsidRPr="00C7175A" w:rsidRDefault="00000000">
      <w:pPr>
        <w:adjustRightInd/>
        <w:snapToGrid/>
        <w:spacing w:line="360" w:lineRule="auto"/>
        <w:ind w:firstLineChars="200" w:firstLine="480"/>
        <w:jc w:val="both"/>
        <w:rPr>
          <w:rFonts w:ascii="Times New Roman" w:eastAsia="宋体" w:hAnsi="Times New Roman" w:cs="Times New Roman"/>
          <w:sz w:val="24"/>
          <w:szCs w:val="24"/>
          <w:lang w:eastAsia="zh-CN"/>
        </w:rPr>
      </w:pPr>
      <w:r w:rsidRPr="00C7175A">
        <w:rPr>
          <w:rFonts w:ascii="Times New Roman" w:eastAsia="宋体" w:hAnsi="Times New Roman" w:cs="Times New Roman"/>
          <w:position w:val="1"/>
          <w:sz w:val="24"/>
          <w:szCs w:val="24"/>
          <w:lang w:eastAsia="zh-CN"/>
        </w:rPr>
        <w:t>考核组可分成软件和硬件两个考核小组。软件小组主要负责：</w:t>
      </w:r>
      <w:r w:rsidRPr="00C7175A">
        <w:rPr>
          <w:rFonts w:ascii="Times New Roman" w:eastAsia="宋体" w:hAnsi="Times New Roman" w:cs="Times New Roman"/>
          <w:spacing w:val="-49"/>
          <w:position w:val="1"/>
          <w:sz w:val="24"/>
          <w:szCs w:val="24"/>
          <w:lang w:eastAsia="zh-CN"/>
        </w:rPr>
        <w:t xml:space="preserve"> </w:t>
      </w:r>
      <w:r w:rsidRPr="00C7175A">
        <w:rPr>
          <w:rFonts w:ascii="Times New Roman" w:eastAsia="宋体" w:hAnsi="Times New Roman" w:cs="Times New Roman"/>
          <w:position w:val="1"/>
          <w:sz w:val="24"/>
          <w:szCs w:val="24"/>
          <w:lang w:eastAsia="zh-CN"/>
        </w:rPr>
        <w:t>4</w:t>
      </w:r>
      <w:r w:rsidRPr="00C7175A">
        <w:rPr>
          <w:rFonts w:ascii="Times New Roman" w:eastAsia="宋体" w:hAnsi="Times New Roman" w:cs="Times New Roman"/>
          <w:spacing w:val="-1"/>
          <w:position w:val="1"/>
          <w:sz w:val="24"/>
          <w:szCs w:val="24"/>
          <w:lang w:eastAsia="zh-CN"/>
        </w:rPr>
        <w:t xml:space="preserve">.2 </w:t>
      </w:r>
      <w:r w:rsidRPr="00C7175A">
        <w:rPr>
          <w:rFonts w:ascii="Times New Roman" w:eastAsia="宋体" w:hAnsi="Times New Roman" w:cs="Times New Roman"/>
          <w:spacing w:val="-1"/>
          <w:position w:val="1"/>
          <w:sz w:val="24"/>
          <w:szCs w:val="24"/>
          <w:lang w:eastAsia="zh-CN"/>
        </w:rPr>
        <w:t>计量法制管理、</w:t>
      </w:r>
      <w:r w:rsidRPr="00C7175A">
        <w:rPr>
          <w:rFonts w:ascii="Times New Roman" w:eastAsia="宋体" w:hAnsi="Times New Roman" w:cs="Times New Roman"/>
          <w:spacing w:val="-12"/>
          <w:position w:val="1"/>
          <w:sz w:val="24"/>
          <w:szCs w:val="24"/>
          <w:lang w:eastAsia="zh-CN"/>
        </w:rPr>
        <w:t xml:space="preserve">4.3 </w:t>
      </w:r>
      <w:r w:rsidRPr="00C7175A">
        <w:rPr>
          <w:rFonts w:ascii="Times New Roman" w:eastAsia="宋体" w:hAnsi="Times New Roman" w:cs="Times New Roman"/>
          <w:spacing w:val="-12"/>
          <w:position w:val="1"/>
          <w:sz w:val="24"/>
          <w:szCs w:val="24"/>
          <w:lang w:eastAsia="zh-CN"/>
        </w:rPr>
        <w:t>人力资源、</w:t>
      </w:r>
      <w:r w:rsidRPr="00C7175A">
        <w:rPr>
          <w:rFonts w:ascii="Times New Roman" w:eastAsia="宋体" w:hAnsi="Times New Roman" w:cs="Times New Roman"/>
          <w:spacing w:val="-12"/>
          <w:position w:val="1"/>
          <w:sz w:val="24"/>
          <w:szCs w:val="24"/>
          <w:lang w:eastAsia="zh-CN"/>
        </w:rPr>
        <w:t xml:space="preserve">4.7 </w:t>
      </w:r>
      <w:r w:rsidRPr="00C7175A">
        <w:rPr>
          <w:rFonts w:ascii="Times New Roman" w:eastAsia="宋体" w:hAnsi="Times New Roman" w:cs="Times New Roman"/>
          <w:spacing w:val="-12"/>
          <w:position w:val="1"/>
          <w:sz w:val="24"/>
          <w:szCs w:val="24"/>
          <w:lang w:eastAsia="zh-CN"/>
        </w:rPr>
        <w:t>技术文件和</w:t>
      </w:r>
      <w:r w:rsidRPr="00C7175A">
        <w:rPr>
          <w:rFonts w:ascii="Times New Roman" w:eastAsia="宋体" w:hAnsi="Times New Roman" w:cs="Times New Roman"/>
          <w:spacing w:val="-48"/>
          <w:position w:val="1"/>
          <w:sz w:val="24"/>
          <w:szCs w:val="24"/>
          <w:lang w:eastAsia="zh-CN"/>
        </w:rPr>
        <w:t xml:space="preserve"> </w:t>
      </w:r>
      <w:r w:rsidRPr="00C7175A">
        <w:rPr>
          <w:rFonts w:ascii="Times New Roman" w:eastAsia="宋体" w:hAnsi="Times New Roman" w:cs="Times New Roman"/>
          <w:spacing w:val="-12"/>
          <w:position w:val="1"/>
          <w:sz w:val="24"/>
          <w:szCs w:val="24"/>
          <w:lang w:eastAsia="zh-CN"/>
        </w:rPr>
        <w:t xml:space="preserve">4.8 </w:t>
      </w:r>
      <w:r w:rsidRPr="00C7175A">
        <w:rPr>
          <w:rFonts w:ascii="Times New Roman" w:eastAsia="宋体" w:hAnsi="Times New Roman" w:cs="Times New Roman"/>
          <w:spacing w:val="-12"/>
          <w:position w:val="1"/>
          <w:sz w:val="24"/>
          <w:szCs w:val="24"/>
          <w:lang w:eastAsia="zh-CN"/>
        </w:rPr>
        <w:t>管理制度</w:t>
      </w:r>
      <w:r w:rsidRPr="00C7175A">
        <w:rPr>
          <w:rFonts w:ascii="Times New Roman" w:eastAsia="宋体" w:hAnsi="Times New Roman" w:cs="Times New Roman"/>
          <w:spacing w:val="-13"/>
          <w:position w:val="1"/>
          <w:sz w:val="24"/>
          <w:szCs w:val="24"/>
          <w:lang w:eastAsia="zh-CN"/>
        </w:rPr>
        <w:t>等四个方面的考核；硬件小组主要负责：</w:t>
      </w:r>
      <w:r w:rsidRPr="00C7175A">
        <w:rPr>
          <w:rFonts w:ascii="Times New Roman" w:eastAsia="宋体" w:hAnsi="Times New Roman" w:cs="Times New Roman"/>
          <w:spacing w:val="-13"/>
          <w:position w:val="1"/>
          <w:sz w:val="24"/>
          <w:szCs w:val="24"/>
          <w:lang w:eastAsia="zh-CN"/>
        </w:rPr>
        <w:t xml:space="preserve">4.4 </w:t>
      </w:r>
      <w:r w:rsidRPr="00C7175A">
        <w:rPr>
          <w:rFonts w:ascii="Times New Roman" w:eastAsia="宋体" w:hAnsi="Times New Roman" w:cs="Times New Roman"/>
          <w:spacing w:val="-13"/>
          <w:position w:val="1"/>
          <w:sz w:val="24"/>
          <w:szCs w:val="24"/>
          <w:lang w:eastAsia="zh-CN"/>
        </w:rPr>
        <w:t>生产场所、</w:t>
      </w:r>
      <w:r w:rsidRPr="00C7175A">
        <w:rPr>
          <w:rFonts w:ascii="Times New Roman" w:eastAsia="宋体" w:hAnsi="Times New Roman" w:cs="Times New Roman"/>
          <w:position w:val="1"/>
          <w:sz w:val="24"/>
          <w:szCs w:val="24"/>
          <w:lang w:eastAsia="zh-CN"/>
        </w:rPr>
        <w:t xml:space="preserve">4.5 </w:t>
      </w:r>
      <w:r w:rsidRPr="00C7175A">
        <w:rPr>
          <w:rFonts w:ascii="Times New Roman" w:eastAsia="宋体" w:hAnsi="Times New Roman" w:cs="Times New Roman"/>
          <w:position w:val="1"/>
          <w:sz w:val="24"/>
          <w:szCs w:val="24"/>
          <w:lang w:eastAsia="zh-CN"/>
        </w:rPr>
        <w:t>生产设施、</w:t>
      </w:r>
      <w:r w:rsidRPr="00C7175A">
        <w:rPr>
          <w:rFonts w:ascii="Times New Roman" w:eastAsia="宋体" w:hAnsi="Times New Roman" w:cs="Times New Roman"/>
          <w:position w:val="1"/>
          <w:sz w:val="24"/>
          <w:szCs w:val="24"/>
          <w:lang w:eastAsia="zh-CN"/>
        </w:rPr>
        <w:t xml:space="preserve">4.6 </w:t>
      </w:r>
      <w:r w:rsidRPr="00C7175A">
        <w:rPr>
          <w:rFonts w:ascii="Times New Roman" w:eastAsia="宋体" w:hAnsi="Times New Roman" w:cs="Times New Roman"/>
          <w:position w:val="1"/>
          <w:sz w:val="24"/>
          <w:szCs w:val="24"/>
          <w:lang w:eastAsia="zh-CN"/>
        </w:rPr>
        <w:t>检验条件、</w:t>
      </w:r>
      <w:r w:rsidRPr="00C7175A">
        <w:rPr>
          <w:rFonts w:ascii="Times New Roman" w:eastAsia="宋体" w:hAnsi="Times New Roman" w:cs="Times New Roman"/>
          <w:position w:val="1"/>
          <w:sz w:val="24"/>
          <w:szCs w:val="24"/>
          <w:lang w:eastAsia="zh-CN"/>
        </w:rPr>
        <w:t xml:space="preserve">4.9 </w:t>
      </w:r>
      <w:r w:rsidRPr="00C7175A">
        <w:rPr>
          <w:rFonts w:ascii="Times New Roman" w:eastAsia="宋体" w:hAnsi="Times New Roman" w:cs="Times New Roman"/>
          <w:position w:val="1"/>
          <w:sz w:val="24"/>
          <w:szCs w:val="24"/>
          <w:lang w:eastAsia="zh-CN"/>
        </w:rPr>
        <w:t>售后服务和</w:t>
      </w:r>
      <w:r w:rsidRPr="00C7175A">
        <w:rPr>
          <w:rFonts w:ascii="Times New Roman" w:eastAsia="宋体" w:hAnsi="Times New Roman" w:cs="Times New Roman"/>
          <w:spacing w:val="-52"/>
          <w:position w:val="1"/>
          <w:sz w:val="24"/>
          <w:szCs w:val="24"/>
          <w:lang w:eastAsia="zh-CN"/>
        </w:rPr>
        <w:t xml:space="preserve"> </w:t>
      </w:r>
      <w:r w:rsidRPr="00C7175A">
        <w:rPr>
          <w:rFonts w:ascii="Times New Roman" w:eastAsia="宋体" w:hAnsi="Times New Roman" w:cs="Times New Roman"/>
          <w:spacing w:val="-1"/>
          <w:position w:val="1"/>
          <w:sz w:val="24"/>
          <w:szCs w:val="24"/>
          <w:lang w:eastAsia="zh-CN"/>
        </w:rPr>
        <w:t xml:space="preserve">4.10 </w:t>
      </w:r>
      <w:r w:rsidRPr="00C7175A">
        <w:rPr>
          <w:rFonts w:ascii="Times New Roman" w:eastAsia="宋体" w:hAnsi="Times New Roman" w:cs="Times New Roman"/>
          <w:spacing w:val="-1"/>
          <w:position w:val="1"/>
          <w:sz w:val="24"/>
          <w:szCs w:val="24"/>
          <w:lang w:eastAsia="zh-CN"/>
        </w:rPr>
        <w:t>产品质量等五个方面的考核。</w:t>
      </w:r>
    </w:p>
    <w:p w14:paraId="2545B950" w14:textId="585125AD" w:rsidR="00722F28" w:rsidRDefault="00722F28" w:rsidP="00722F28">
      <w:pPr>
        <w:adjustRightInd/>
        <w:snapToGrid/>
        <w:spacing w:line="360" w:lineRule="auto"/>
        <w:ind w:firstLineChars="200" w:firstLine="476"/>
        <w:jc w:val="both"/>
        <w:rPr>
          <w:rFonts w:ascii="Times New Roman" w:eastAsia="宋体" w:hAnsi="Times New Roman" w:cs="Times New Roman"/>
          <w:spacing w:val="-1"/>
          <w:sz w:val="24"/>
          <w:szCs w:val="24"/>
          <w:lang w:eastAsia="zh-CN"/>
        </w:rPr>
      </w:pPr>
      <w:r>
        <w:rPr>
          <w:rFonts w:ascii="Times New Roman" w:eastAsia="宋体" w:hAnsi="Times New Roman" w:cs="Times New Roman" w:hint="eastAsia"/>
          <w:spacing w:val="-1"/>
          <w:sz w:val="24"/>
          <w:szCs w:val="24"/>
          <w:lang w:eastAsia="zh-CN"/>
        </w:rPr>
        <w:t>现场考核</w:t>
      </w:r>
      <w:r w:rsidR="00CB70E1">
        <w:rPr>
          <w:rFonts w:ascii="Times New Roman" w:eastAsia="宋体" w:hAnsi="Times New Roman" w:cs="Times New Roman" w:hint="eastAsia"/>
          <w:spacing w:val="-1"/>
          <w:sz w:val="24"/>
          <w:szCs w:val="24"/>
          <w:lang w:eastAsia="zh-CN"/>
        </w:rPr>
        <w:t>应坚持独立性、保密性和基于证据的方法原则。</w:t>
      </w:r>
    </w:p>
    <w:p w14:paraId="4954FB86" w14:textId="2A9FD87A" w:rsidR="00DA0058" w:rsidRPr="00163188" w:rsidRDefault="00000000" w:rsidP="00163188">
      <w:pPr>
        <w:adjustRightInd/>
        <w:snapToGrid/>
        <w:spacing w:line="360" w:lineRule="auto"/>
        <w:ind w:firstLineChars="200" w:firstLine="460"/>
        <w:jc w:val="both"/>
        <w:rPr>
          <w:rFonts w:ascii="Times New Roman" w:eastAsia="宋体" w:hAnsi="Times New Roman" w:cs="Times New Roman"/>
          <w:sz w:val="24"/>
          <w:szCs w:val="24"/>
          <w:lang w:eastAsia="zh-CN"/>
        </w:rPr>
      </w:pPr>
      <w:r w:rsidRPr="00C7175A">
        <w:rPr>
          <w:rFonts w:ascii="Times New Roman" w:eastAsia="宋体" w:hAnsi="Times New Roman" w:cs="Times New Roman"/>
          <w:spacing w:val="-5"/>
          <w:sz w:val="24"/>
          <w:szCs w:val="24"/>
          <w:lang w:eastAsia="zh-CN"/>
        </w:rPr>
        <w:t>考评员按分工和所规定的内容进行考核。对每项要求的具体考核方法可见附录</w:t>
      </w:r>
      <w:r w:rsidRPr="00C7175A">
        <w:rPr>
          <w:rFonts w:ascii="Times New Roman" w:eastAsia="宋体" w:hAnsi="Times New Roman" w:cs="Times New Roman"/>
          <w:spacing w:val="-47"/>
          <w:sz w:val="24"/>
          <w:szCs w:val="24"/>
          <w:lang w:eastAsia="zh-CN"/>
        </w:rPr>
        <w:t xml:space="preserve"> </w:t>
      </w:r>
      <w:r w:rsidRPr="00C7175A">
        <w:rPr>
          <w:rFonts w:ascii="Times New Roman" w:eastAsia="宋体" w:hAnsi="Times New Roman" w:cs="Times New Roman"/>
          <w:spacing w:val="-5"/>
          <w:sz w:val="24"/>
          <w:szCs w:val="24"/>
          <w:lang w:eastAsia="zh-CN"/>
        </w:rPr>
        <w:t>B</w:t>
      </w:r>
      <w:r w:rsidRPr="00C7175A">
        <w:rPr>
          <w:rFonts w:ascii="Times New Roman" w:eastAsia="宋体" w:hAnsi="Times New Roman" w:cs="Times New Roman"/>
          <w:spacing w:val="-5"/>
          <w:sz w:val="24"/>
          <w:szCs w:val="24"/>
          <w:lang w:eastAsia="zh-CN"/>
        </w:rPr>
        <w:t>中《现</w:t>
      </w:r>
      <w:r w:rsidRPr="00C7175A">
        <w:rPr>
          <w:rFonts w:ascii="Times New Roman" w:eastAsia="宋体" w:hAnsi="Times New Roman" w:cs="Times New Roman"/>
          <w:spacing w:val="-1"/>
          <w:sz w:val="24"/>
          <w:szCs w:val="24"/>
          <w:lang w:eastAsia="zh-CN"/>
        </w:rPr>
        <w:t>场考核评价记录表》中的有关规定。</w:t>
      </w:r>
      <w:r w:rsidR="00163188">
        <w:rPr>
          <w:rFonts w:ascii="Times New Roman" w:eastAsia="宋体" w:hAnsi="Times New Roman" w:cs="Times New Roman" w:hint="eastAsia"/>
          <w:spacing w:val="-1"/>
          <w:sz w:val="24"/>
          <w:szCs w:val="24"/>
          <w:lang w:eastAsia="zh-CN"/>
        </w:rPr>
        <w:t>申请单位建立并有效运行质量管理体系、测量管理体系的，软件小组可根据申请单位提供的相关证明材料对于管理制度等内容予以简化。</w:t>
      </w:r>
    </w:p>
    <w:p w14:paraId="5C421C2B" w14:textId="7194210E" w:rsidR="00DA0058" w:rsidRPr="00C7175A" w:rsidRDefault="00000000">
      <w:pPr>
        <w:adjustRightInd/>
        <w:snapToGrid/>
        <w:spacing w:line="360" w:lineRule="auto"/>
        <w:ind w:firstLineChars="200" w:firstLine="488"/>
        <w:jc w:val="both"/>
        <w:rPr>
          <w:rFonts w:ascii="Times New Roman" w:eastAsia="宋体" w:hAnsi="Times New Roman" w:cs="Times New Roman"/>
          <w:sz w:val="24"/>
          <w:szCs w:val="24"/>
          <w:lang w:eastAsia="zh-CN"/>
        </w:rPr>
      </w:pPr>
      <w:r w:rsidRPr="00C7175A">
        <w:rPr>
          <w:rFonts w:ascii="Times New Roman" w:eastAsia="宋体" w:hAnsi="Times New Roman" w:cs="Times New Roman"/>
          <w:spacing w:val="2"/>
          <w:sz w:val="24"/>
          <w:szCs w:val="24"/>
          <w:lang w:eastAsia="zh-CN"/>
        </w:rPr>
        <w:t>在考核过程中，考评员与申请单位应当及时</w:t>
      </w:r>
      <w:r w:rsidR="00AA790B">
        <w:rPr>
          <w:rFonts w:ascii="Times New Roman" w:eastAsia="宋体" w:hAnsi="Times New Roman" w:cs="Times New Roman" w:hint="eastAsia"/>
          <w:spacing w:val="2"/>
          <w:sz w:val="24"/>
          <w:szCs w:val="24"/>
          <w:lang w:eastAsia="zh-CN"/>
        </w:rPr>
        <w:t>沟通</w:t>
      </w:r>
      <w:r w:rsidRPr="00C7175A">
        <w:rPr>
          <w:rFonts w:ascii="Times New Roman" w:eastAsia="宋体" w:hAnsi="Times New Roman" w:cs="Times New Roman"/>
          <w:spacing w:val="2"/>
          <w:sz w:val="24"/>
          <w:szCs w:val="24"/>
          <w:lang w:eastAsia="zh-CN"/>
        </w:rPr>
        <w:t>，发现重要问题及时向考核组组</w:t>
      </w:r>
      <w:r w:rsidRPr="00C7175A">
        <w:rPr>
          <w:rFonts w:ascii="Times New Roman" w:eastAsia="宋体" w:hAnsi="Times New Roman" w:cs="Times New Roman"/>
          <w:spacing w:val="-1"/>
          <w:sz w:val="24"/>
          <w:szCs w:val="24"/>
          <w:lang w:eastAsia="zh-CN"/>
        </w:rPr>
        <w:t>长汇报，必要时应当扩展考核范围，以便查清问题。</w:t>
      </w:r>
    </w:p>
    <w:p w14:paraId="6F3F8B50" w14:textId="73F96898"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5.</w:t>
      </w:r>
      <w:r w:rsidR="00730A35">
        <w:rPr>
          <w:rFonts w:ascii="Times New Roman" w:eastAsia="宋体" w:hAnsi="Times New Roman" w:cs="Times New Roman" w:hint="eastAsia"/>
          <w:spacing w:val="-1"/>
          <w:position w:val="1"/>
          <w:sz w:val="24"/>
          <w:szCs w:val="24"/>
          <w:lang w:eastAsia="zh-CN"/>
        </w:rPr>
        <w:t>5</w:t>
      </w:r>
      <w:r>
        <w:rPr>
          <w:rFonts w:ascii="Times New Roman" w:eastAsia="宋体" w:hAnsi="Times New Roman" w:cs="Times New Roman"/>
          <w:spacing w:val="-1"/>
          <w:position w:val="1"/>
          <w:sz w:val="24"/>
          <w:szCs w:val="24"/>
          <w:lang w:eastAsia="zh-CN"/>
        </w:rPr>
        <w:t>.5</w:t>
      </w:r>
      <w:r>
        <w:rPr>
          <w:rFonts w:ascii="宋体" w:eastAsia="宋体" w:hAnsi="宋体" w:cs="宋体" w:hint="eastAsia"/>
          <w:spacing w:val="-1"/>
          <w:position w:val="1"/>
          <w:sz w:val="24"/>
          <w:szCs w:val="24"/>
          <w:lang w:eastAsia="zh-CN"/>
        </w:rPr>
        <w:t xml:space="preserve">  现场试验</w:t>
      </w:r>
    </w:p>
    <w:p w14:paraId="73D07944" w14:textId="50726496" w:rsidR="00DA0058" w:rsidRPr="00730A35" w:rsidRDefault="00000000">
      <w:pPr>
        <w:adjustRightInd/>
        <w:snapToGrid/>
        <w:spacing w:line="360" w:lineRule="auto"/>
        <w:ind w:firstLineChars="200" w:firstLine="508"/>
        <w:jc w:val="both"/>
        <w:rPr>
          <w:rFonts w:ascii="Times New Roman" w:eastAsia="宋体" w:hAnsi="Times New Roman" w:cs="Times New Roman"/>
          <w:sz w:val="24"/>
          <w:szCs w:val="24"/>
          <w:lang w:eastAsia="zh-CN"/>
        </w:rPr>
      </w:pPr>
      <w:r>
        <w:rPr>
          <w:rFonts w:ascii="宋体" w:eastAsia="宋体" w:hAnsi="宋体" w:cs="宋体" w:hint="eastAsia"/>
          <w:spacing w:val="7"/>
          <w:sz w:val="24"/>
          <w:szCs w:val="24"/>
          <w:lang w:eastAsia="zh-CN"/>
        </w:rPr>
        <w:t>申请单位的出厂检验人员用被考核的出厂检验设备对考评员指定的测量对象进行检</w:t>
      </w:r>
      <w:r>
        <w:rPr>
          <w:rFonts w:ascii="宋体" w:eastAsia="宋体" w:hAnsi="宋体" w:cs="宋体" w:hint="eastAsia"/>
          <w:spacing w:val="-6"/>
          <w:sz w:val="24"/>
          <w:szCs w:val="24"/>
          <w:lang w:eastAsia="zh-CN"/>
        </w:rPr>
        <w:t>验。现场试验时，考评员应对出厂检验的人员、资源、方法、操作程序和试验结果进行</w:t>
      </w:r>
      <w:r>
        <w:rPr>
          <w:rFonts w:ascii="宋体" w:eastAsia="宋体" w:hAnsi="宋体" w:cs="宋体" w:hint="eastAsia"/>
          <w:spacing w:val="-7"/>
          <w:sz w:val="24"/>
          <w:szCs w:val="24"/>
          <w:lang w:eastAsia="zh-CN"/>
        </w:rPr>
        <w:t>考评，</w:t>
      </w:r>
      <w:r>
        <w:rPr>
          <w:rFonts w:ascii="宋体" w:eastAsia="宋体" w:hAnsi="宋体" w:cs="宋体" w:hint="eastAsia"/>
          <w:spacing w:val="-2"/>
          <w:sz w:val="24"/>
          <w:szCs w:val="24"/>
          <w:lang w:eastAsia="zh-CN"/>
        </w:rPr>
        <w:t>综合评定出厂检验条件，并予以记录。对</w:t>
      </w:r>
      <w:r w:rsidR="00E84D9E">
        <w:rPr>
          <w:rFonts w:ascii="宋体" w:eastAsia="宋体" w:hAnsi="宋体" w:cs="宋体" w:hint="eastAsia"/>
          <w:spacing w:val="-2"/>
          <w:sz w:val="24"/>
          <w:szCs w:val="24"/>
          <w:lang w:eastAsia="zh-CN"/>
        </w:rPr>
        <w:t>不同类别</w:t>
      </w:r>
      <w:r>
        <w:rPr>
          <w:rFonts w:ascii="宋体" w:eastAsia="宋体" w:hAnsi="宋体" w:cs="宋体" w:hint="eastAsia"/>
          <w:spacing w:val="-2"/>
          <w:sz w:val="24"/>
          <w:szCs w:val="24"/>
          <w:lang w:eastAsia="zh-CN"/>
        </w:rPr>
        <w:t>许</w:t>
      </w:r>
      <w:r>
        <w:rPr>
          <w:rFonts w:ascii="宋体" w:eastAsia="宋体" w:hAnsi="宋体" w:cs="宋体" w:hint="eastAsia"/>
          <w:spacing w:val="-3"/>
          <w:sz w:val="24"/>
          <w:szCs w:val="24"/>
          <w:lang w:eastAsia="zh-CN"/>
        </w:rPr>
        <w:t>可项目</w:t>
      </w:r>
      <w:r w:rsidR="00E84D9E">
        <w:rPr>
          <w:rFonts w:ascii="宋体" w:eastAsia="宋体" w:hAnsi="宋体" w:cs="宋体" w:hint="eastAsia"/>
          <w:spacing w:val="-3"/>
          <w:sz w:val="24"/>
          <w:szCs w:val="24"/>
          <w:lang w:eastAsia="zh-CN"/>
        </w:rPr>
        <w:t>分别</w:t>
      </w:r>
      <w:r>
        <w:rPr>
          <w:rFonts w:ascii="宋体" w:eastAsia="宋体" w:hAnsi="宋体" w:cs="宋体" w:hint="eastAsia"/>
          <w:spacing w:val="-3"/>
          <w:sz w:val="24"/>
          <w:szCs w:val="24"/>
          <w:lang w:eastAsia="zh-CN"/>
        </w:rPr>
        <w:t>形成一份《出厂检验项目现场</w:t>
      </w:r>
      <w:r>
        <w:rPr>
          <w:rFonts w:ascii="宋体" w:eastAsia="宋体" w:hAnsi="宋体" w:cs="宋体" w:hint="eastAsia"/>
          <w:spacing w:val="-10"/>
          <w:sz w:val="24"/>
          <w:szCs w:val="24"/>
          <w:lang w:eastAsia="zh-CN"/>
        </w:rPr>
        <w:t>试验考核记录表》</w:t>
      </w:r>
      <w:r w:rsidRPr="00730A35">
        <w:rPr>
          <w:rFonts w:ascii="Times New Roman" w:eastAsia="宋体" w:hAnsi="Times New Roman" w:cs="Times New Roman"/>
          <w:spacing w:val="-10"/>
          <w:sz w:val="24"/>
          <w:szCs w:val="24"/>
          <w:lang w:eastAsia="zh-CN"/>
        </w:rPr>
        <w:t>（记录的格式见附录</w:t>
      </w:r>
      <w:r w:rsidRPr="00730A35">
        <w:rPr>
          <w:rFonts w:ascii="Times New Roman" w:eastAsia="宋体" w:hAnsi="Times New Roman" w:cs="Times New Roman"/>
          <w:spacing w:val="-48"/>
          <w:sz w:val="24"/>
          <w:szCs w:val="24"/>
          <w:lang w:eastAsia="zh-CN"/>
        </w:rPr>
        <w:t xml:space="preserve"> </w:t>
      </w:r>
      <w:r w:rsidRPr="00730A35">
        <w:rPr>
          <w:rFonts w:ascii="Times New Roman" w:eastAsia="宋体" w:hAnsi="Times New Roman" w:cs="Times New Roman"/>
          <w:spacing w:val="-10"/>
          <w:sz w:val="24"/>
          <w:szCs w:val="24"/>
          <w:lang w:eastAsia="zh-CN"/>
        </w:rPr>
        <w:t>B</w:t>
      </w:r>
      <w:r w:rsidRPr="00730A35">
        <w:rPr>
          <w:rFonts w:ascii="Times New Roman" w:eastAsia="宋体" w:hAnsi="Times New Roman" w:cs="Times New Roman"/>
          <w:spacing w:val="-10"/>
          <w:sz w:val="24"/>
          <w:szCs w:val="24"/>
          <w:lang w:eastAsia="zh-CN"/>
        </w:rPr>
        <w:t>中的表</w:t>
      </w:r>
      <w:r w:rsidRPr="00730A35">
        <w:rPr>
          <w:rFonts w:ascii="Times New Roman" w:eastAsia="宋体" w:hAnsi="Times New Roman" w:cs="Times New Roman"/>
          <w:spacing w:val="-51"/>
          <w:sz w:val="24"/>
          <w:szCs w:val="24"/>
          <w:lang w:eastAsia="zh-CN"/>
        </w:rPr>
        <w:t xml:space="preserve"> </w:t>
      </w:r>
      <w:r w:rsidRPr="00730A35">
        <w:rPr>
          <w:rFonts w:ascii="Times New Roman" w:eastAsia="宋体" w:hAnsi="Times New Roman" w:cs="Times New Roman"/>
          <w:spacing w:val="-10"/>
          <w:sz w:val="24"/>
          <w:szCs w:val="24"/>
          <w:lang w:eastAsia="zh-CN"/>
        </w:rPr>
        <w:t>B.6</w:t>
      </w:r>
      <w:r w:rsidRPr="00730A35">
        <w:rPr>
          <w:rFonts w:ascii="Times New Roman" w:eastAsia="宋体" w:hAnsi="Times New Roman" w:cs="Times New Roman"/>
          <w:spacing w:val="-10"/>
          <w:sz w:val="24"/>
          <w:szCs w:val="24"/>
          <w:lang w:eastAsia="zh-CN"/>
        </w:rPr>
        <w:t>）。</w:t>
      </w:r>
    </w:p>
    <w:p w14:paraId="1FC913A0" w14:textId="4E18B8A1" w:rsidR="00DA0058" w:rsidRPr="00DA4919" w:rsidRDefault="00000000">
      <w:pPr>
        <w:adjustRightInd/>
        <w:snapToGrid/>
        <w:spacing w:line="360" w:lineRule="auto"/>
        <w:jc w:val="both"/>
        <w:rPr>
          <w:rFonts w:ascii="Times New Roman" w:eastAsia="宋体" w:hAnsi="Times New Roman" w:cs="Times New Roman"/>
          <w:sz w:val="24"/>
          <w:szCs w:val="24"/>
          <w:lang w:eastAsia="zh-CN"/>
        </w:rPr>
      </w:pPr>
      <w:r w:rsidRPr="00DA4919">
        <w:rPr>
          <w:rFonts w:ascii="Times New Roman" w:eastAsia="宋体" w:hAnsi="Times New Roman" w:cs="Times New Roman"/>
          <w:spacing w:val="-1"/>
          <w:position w:val="1"/>
          <w:sz w:val="24"/>
          <w:szCs w:val="24"/>
          <w:lang w:eastAsia="zh-CN"/>
        </w:rPr>
        <w:t>5.</w:t>
      </w:r>
      <w:r w:rsidR="00DA4919" w:rsidRPr="00DA4919">
        <w:rPr>
          <w:rFonts w:ascii="Times New Roman" w:eastAsia="宋体" w:hAnsi="Times New Roman" w:cs="Times New Roman"/>
          <w:spacing w:val="-1"/>
          <w:position w:val="1"/>
          <w:sz w:val="24"/>
          <w:szCs w:val="24"/>
          <w:lang w:eastAsia="zh-CN"/>
        </w:rPr>
        <w:t>5</w:t>
      </w:r>
      <w:r w:rsidRPr="00DA4919">
        <w:rPr>
          <w:rFonts w:ascii="Times New Roman" w:eastAsia="宋体" w:hAnsi="Times New Roman" w:cs="Times New Roman"/>
          <w:spacing w:val="-1"/>
          <w:position w:val="1"/>
          <w:sz w:val="24"/>
          <w:szCs w:val="24"/>
          <w:lang w:eastAsia="zh-CN"/>
        </w:rPr>
        <w:t xml:space="preserve">.6  </w:t>
      </w:r>
      <w:r w:rsidRPr="00DA4919">
        <w:rPr>
          <w:rFonts w:ascii="Times New Roman" w:eastAsia="宋体" w:hAnsi="Times New Roman" w:cs="Times New Roman"/>
          <w:spacing w:val="-1"/>
          <w:position w:val="1"/>
          <w:sz w:val="24"/>
          <w:szCs w:val="24"/>
          <w:lang w:eastAsia="zh-CN"/>
        </w:rPr>
        <w:t>情况汇总</w:t>
      </w:r>
    </w:p>
    <w:p w14:paraId="0002A696" w14:textId="29A884A8" w:rsidR="00DA0058" w:rsidRPr="00DA4919" w:rsidRDefault="00000000">
      <w:pPr>
        <w:adjustRightInd/>
        <w:snapToGrid/>
        <w:spacing w:line="360" w:lineRule="auto"/>
        <w:ind w:firstLineChars="200" w:firstLine="492"/>
        <w:jc w:val="both"/>
        <w:rPr>
          <w:rFonts w:ascii="Times New Roman" w:eastAsia="宋体" w:hAnsi="Times New Roman" w:cs="Times New Roman"/>
          <w:sz w:val="24"/>
          <w:szCs w:val="24"/>
          <w:lang w:eastAsia="zh-CN"/>
        </w:rPr>
      </w:pPr>
      <w:r w:rsidRPr="00DA4919">
        <w:rPr>
          <w:rFonts w:ascii="Times New Roman" w:eastAsia="宋体" w:hAnsi="Times New Roman" w:cs="Times New Roman"/>
          <w:spacing w:val="3"/>
          <w:sz w:val="24"/>
          <w:szCs w:val="24"/>
          <w:lang w:eastAsia="zh-CN"/>
        </w:rPr>
        <w:t>现场考核工作结束后，考核组组长应当召开考核组会议，交流所发现的问题和情况，</w:t>
      </w:r>
      <w:r w:rsidRPr="00DA4919">
        <w:rPr>
          <w:rFonts w:ascii="Times New Roman" w:eastAsia="宋体" w:hAnsi="Times New Roman" w:cs="Times New Roman"/>
          <w:spacing w:val="-2"/>
          <w:sz w:val="24"/>
          <w:szCs w:val="24"/>
          <w:lang w:eastAsia="zh-CN"/>
        </w:rPr>
        <w:t>并按本规范</w:t>
      </w:r>
      <w:r w:rsidRPr="00DA4919">
        <w:rPr>
          <w:rFonts w:ascii="Times New Roman" w:eastAsia="宋体" w:hAnsi="Times New Roman" w:cs="Times New Roman"/>
          <w:spacing w:val="-42"/>
          <w:sz w:val="24"/>
          <w:szCs w:val="24"/>
          <w:lang w:eastAsia="zh-CN"/>
        </w:rPr>
        <w:t xml:space="preserve"> </w:t>
      </w:r>
      <w:r w:rsidRPr="00DA4919">
        <w:rPr>
          <w:rFonts w:ascii="Times New Roman" w:eastAsia="宋体" w:hAnsi="Times New Roman" w:cs="Times New Roman"/>
          <w:spacing w:val="-2"/>
          <w:sz w:val="24"/>
          <w:szCs w:val="24"/>
          <w:lang w:eastAsia="zh-CN"/>
        </w:rPr>
        <w:t>5.</w:t>
      </w:r>
      <w:r w:rsidR="00DA4919">
        <w:rPr>
          <w:rFonts w:ascii="Times New Roman" w:eastAsia="宋体" w:hAnsi="Times New Roman" w:cs="Times New Roman" w:hint="eastAsia"/>
          <w:spacing w:val="-2"/>
          <w:sz w:val="24"/>
          <w:szCs w:val="24"/>
          <w:lang w:eastAsia="zh-CN"/>
        </w:rPr>
        <w:t>7</w:t>
      </w:r>
      <w:r w:rsidRPr="00DA4919">
        <w:rPr>
          <w:rFonts w:ascii="Times New Roman" w:eastAsia="宋体" w:hAnsi="Times New Roman" w:cs="Times New Roman"/>
          <w:spacing w:val="-2"/>
          <w:sz w:val="24"/>
          <w:szCs w:val="24"/>
          <w:lang w:eastAsia="zh-CN"/>
        </w:rPr>
        <w:t xml:space="preserve">.1 </w:t>
      </w:r>
      <w:r w:rsidRPr="00DA4919">
        <w:rPr>
          <w:rFonts w:ascii="Times New Roman" w:eastAsia="宋体" w:hAnsi="Times New Roman" w:cs="Times New Roman"/>
          <w:spacing w:val="-2"/>
          <w:sz w:val="24"/>
          <w:szCs w:val="24"/>
          <w:lang w:eastAsia="zh-CN"/>
        </w:rPr>
        <w:t>和</w:t>
      </w:r>
      <w:r w:rsidRPr="00DA4919">
        <w:rPr>
          <w:rFonts w:ascii="Times New Roman" w:eastAsia="宋体" w:hAnsi="Times New Roman" w:cs="Times New Roman"/>
          <w:spacing w:val="-45"/>
          <w:sz w:val="24"/>
          <w:szCs w:val="24"/>
          <w:lang w:eastAsia="zh-CN"/>
        </w:rPr>
        <w:t xml:space="preserve"> </w:t>
      </w:r>
      <w:r w:rsidRPr="00DA4919">
        <w:rPr>
          <w:rFonts w:ascii="Times New Roman" w:eastAsia="宋体" w:hAnsi="Times New Roman" w:cs="Times New Roman"/>
          <w:spacing w:val="-2"/>
          <w:sz w:val="24"/>
          <w:szCs w:val="24"/>
          <w:lang w:eastAsia="zh-CN"/>
        </w:rPr>
        <w:t>5.</w:t>
      </w:r>
      <w:r w:rsidR="00DA4919">
        <w:rPr>
          <w:rFonts w:ascii="Times New Roman" w:eastAsia="宋体" w:hAnsi="Times New Roman" w:cs="Times New Roman" w:hint="eastAsia"/>
          <w:spacing w:val="-2"/>
          <w:sz w:val="24"/>
          <w:szCs w:val="24"/>
          <w:lang w:eastAsia="zh-CN"/>
        </w:rPr>
        <w:t>7</w:t>
      </w:r>
      <w:r w:rsidRPr="00DA4919">
        <w:rPr>
          <w:rFonts w:ascii="Times New Roman" w:eastAsia="宋体" w:hAnsi="Times New Roman" w:cs="Times New Roman"/>
          <w:spacing w:val="-2"/>
          <w:sz w:val="24"/>
          <w:szCs w:val="24"/>
          <w:lang w:eastAsia="zh-CN"/>
        </w:rPr>
        <w:t xml:space="preserve">.2 </w:t>
      </w:r>
      <w:r w:rsidRPr="00DA4919">
        <w:rPr>
          <w:rFonts w:ascii="Times New Roman" w:eastAsia="宋体" w:hAnsi="Times New Roman" w:cs="Times New Roman"/>
          <w:spacing w:val="-2"/>
          <w:sz w:val="24"/>
          <w:szCs w:val="24"/>
          <w:lang w:eastAsia="zh-CN"/>
        </w:rPr>
        <w:t>条款的要求对全部</w:t>
      </w:r>
      <w:r w:rsidRPr="00DA4919">
        <w:rPr>
          <w:rFonts w:ascii="Times New Roman" w:eastAsia="宋体" w:hAnsi="Times New Roman" w:cs="Times New Roman"/>
          <w:spacing w:val="-3"/>
          <w:sz w:val="24"/>
          <w:szCs w:val="24"/>
          <w:lang w:eastAsia="zh-CN"/>
        </w:rPr>
        <w:t>考核项目予以评定。必要时，考核组组长应当再</w:t>
      </w:r>
      <w:r w:rsidRPr="00DA4919">
        <w:rPr>
          <w:rFonts w:ascii="Times New Roman" w:eastAsia="宋体" w:hAnsi="Times New Roman" w:cs="Times New Roman"/>
          <w:spacing w:val="-5"/>
          <w:sz w:val="24"/>
          <w:szCs w:val="24"/>
          <w:lang w:eastAsia="zh-CN"/>
        </w:rPr>
        <w:t>次确认考核中发现的问题。对于每个评定为</w:t>
      </w:r>
      <w:r w:rsidRPr="00DA4919">
        <w:rPr>
          <w:rFonts w:ascii="Times New Roman" w:eastAsia="宋体" w:hAnsi="Times New Roman" w:cs="Times New Roman"/>
          <w:spacing w:val="-5"/>
          <w:sz w:val="24"/>
          <w:szCs w:val="24"/>
          <w:lang w:eastAsia="zh-CN"/>
        </w:rPr>
        <w:t>“</w:t>
      </w:r>
      <w:r w:rsidRPr="00DA4919">
        <w:rPr>
          <w:rFonts w:ascii="Times New Roman" w:eastAsia="宋体" w:hAnsi="Times New Roman" w:cs="Times New Roman"/>
          <w:spacing w:val="-5"/>
          <w:sz w:val="24"/>
          <w:szCs w:val="24"/>
          <w:lang w:eastAsia="zh-CN"/>
        </w:rPr>
        <w:t>不符合</w:t>
      </w:r>
      <w:r w:rsidRPr="00DA4919">
        <w:rPr>
          <w:rFonts w:ascii="Times New Roman" w:eastAsia="宋体" w:hAnsi="Times New Roman" w:cs="Times New Roman"/>
          <w:spacing w:val="-5"/>
          <w:sz w:val="24"/>
          <w:szCs w:val="24"/>
          <w:lang w:eastAsia="zh-CN"/>
        </w:rPr>
        <w:t>”</w:t>
      </w:r>
      <w:r w:rsidRPr="00DA4919">
        <w:rPr>
          <w:rFonts w:ascii="Times New Roman" w:eastAsia="宋体" w:hAnsi="Times New Roman" w:cs="Times New Roman"/>
          <w:spacing w:val="-5"/>
          <w:sz w:val="24"/>
          <w:szCs w:val="24"/>
          <w:lang w:eastAsia="zh-CN"/>
        </w:rPr>
        <w:t>的项目，</w:t>
      </w:r>
      <w:r w:rsidRPr="00DA4919">
        <w:rPr>
          <w:rFonts w:ascii="Times New Roman" w:eastAsia="宋体" w:hAnsi="Times New Roman" w:cs="Times New Roman"/>
          <w:spacing w:val="-6"/>
          <w:sz w:val="24"/>
          <w:szCs w:val="24"/>
          <w:lang w:eastAsia="zh-CN"/>
        </w:rPr>
        <w:t>应形成一份《不合格项报告》，</w:t>
      </w:r>
      <w:r w:rsidRPr="00DA4919">
        <w:rPr>
          <w:rFonts w:ascii="Times New Roman" w:eastAsia="宋体" w:hAnsi="Times New Roman" w:cs="Times New Roman"/>
          <w:spacing w:val="-2"/>
          <w:sz w:val="24"/>
          <w:szCs w:val="24"/>
          <w:lang w:eastAsia="zh-CN"/>
        </w:rPr>
        <w:t>报告应包括不符合事实描述、不符合评定依据、不符</w:t>
      </w:r>
      <w:r w:rsidRPr="00DA4919">
        <w:rPr>
          <w:rFonts w:ascii="Times New Roman" w:eastAsia="宋体" w:hAnsi="Times New Roman" w:cs="Times New Roman"/>
          <w:spacing w:val="-3"/>
          <w:sz w:val="24"/>
          <w:szCs w:val="24"/>
          <w:lang w:eastAsia="zh-CN"/>
        </w:rPr>
        <w:t>合项目性质和不符合项涉及的申请许可</w:t>
      </w:r>
      <w:r w:rsidRPr="00DA4919">
        <w:rPr>
          <w:rFonts w:ascii="Times New Roman" w:eastAsia="宋体" w:hAnsi="Times New Roman" w:cs="Times New Roman"/>
          <w:spacing w:val="-6"/>
          <w:sz w:val="24"/>
          <w:szCs w:val="24"/>
          <w:lang w:eastAsia="zh-CN"/>
        </w:rPr>
        <w:t>项目等内容（报告格式见附录</w:t>
      </w:r>
      <w:r w:rsidRPr="00DA4919">
        <w:rPr>
          <w:rFonts w:ascii="Times New Roman" w:eastAsia="宋体" w:hAnsi="Times New Roman" w:cs="Times New Roman"/>
          <w:spacing w:val="-40"/>
          <w:sz w:val="24"/>
          <w:szCs w:val="24"/>
          <w:lang w:eastAsia="zh-CN"/>
        </w:rPr>
        <w:t xml:space="preserve"> </w:t>
      </w:r>
      <w:r w:rsidRPr="00DA4919">
        <w:rPr>
          <w:rFonts w:ascii="Times New Roman" w:eastAsia="宋体" w:hAnsi="Times New Roman" w:cs="Times New Roman"/>
          <w:spacing w:val="-6"/>
          <w:sz w:val="24"/>
          <w:szCs w:val="24"/>
          <w:lang w:eastAsia="zh-CN"/>
        </w:rPr>
        <w:t>C</w:t>
      </w:r>
      <w:r w:rsidRPr="00DA4919">
        <w:rPr>
          <w:rFonts w:ascii="Times New Roman" w:eastAsia="宋体" w:hAnsi="Times New Roman" w:cs="Times New Roman"/>
          <w:spacing w:val="-6"/>
          <w:sz w:val="24"/>
          <w:szCs w:val="24"/>
          <w:lang w:eastAsia="zh-CN"/>
        </w:rPr>
        <w:t>中的附件</w:t>
      </w:r>
      <w:r w:rsidRPr="00DA4919">
        <w:rPr>
          <w:rFonts w:ascii="Times New Roman" w:eastAsia="宋体" w:hAnsi="Times New Roman" w:cs="Times New Roman"/>
          <w:spacing w:val="-48"/>
          <w:sz w:val="24"/>
          <w:szCs w:val="24"/>
          <w:lang w:eastAsia="zh-CN"/>
        </w:rPr>
        <w:t xml:space="preserve"> </w:t>
      </w:r>
      <w:r w:rsidRPr="00DA4919">
        <w:rPr>
          <w:rFonts w:ascii="Times New Roman" w:eastAsia="宋体" w:hAnsi="Times New Roman" w:cs="Times New Roman"/>
          <w:spacing w:val="-6"/>
          <w:sz w:val="24"/>
          <w:szCs w:val="24"/>
          <w:lang w:eastAsia="zh-CN"/>
        </w:rPr>
        <w:t>2</w:t>
      </w:r>
      <w:r w:rsidRPr="00DA4919">
        <w:rPr>
          <w:rFonts w:ascii="Times New Roman" w:eastAsia="宋体" w:hAnsi="Times New Roman" w:cs="Times New Roman"/>
          <w:spacing w:val="-6"/>
          <w:sz w:val="24"/>
          <w:szCs w:val="24"/>
          <w:lang w:eastAsia="zh-CN"/>
        </w:rPr>
        <w:t>）。</w:t>
      </w:r>
    </w:p>
    <w:p w14:paraId="00BD8A95" w14:textId="33BDBBB1" w:rsidR="00DA0058" w:rsidRPr="00DA4919" w:rsidRDefault="00000000">
      <w:pPr>
        <w:adjustRightInd/>
        <w:snapToGrid/>
        <w:spacing w:line="360" w:lineRule="auto"/>
        <w:jc w:val="both"/>
        <w:rPr>
          <w:rFonts w:ascii="宋体" w:eastAsia="宋体" w:hAnsi="宋体" w:cs="宋体" w:hint="eastAsia"/>
          <w:color w:val="auto"/>
          <w:spacing w:val="-1"/>
          <w:position w:val="1"/>
          <w:sz w:val="24"/>
          <w:szCs w:val="24"/>
          <w:lang w:eastAsia="zh-CN"/>
        </w:rPr>
      </w:pPr>
      <w:r w:rsidRPr="00DA4919">
        <w:rPr>
          <w:rFonts w:ascii="Times New Roman" w:eastAsia="宋体" w:hAnsi="Times New Roman" w:cs="Times New Roman"/>
          <w:color w:val="auto"/>
          <w:spacing w:val="-1"/>
          <w:position w:val="1"/>
          <w:sz w:val="24"/>
          <w:szCs w:val="24"/>
          <w:lang w:eastAsia="zh-CN"/>
        </w:rPr>
        <w:t>5.</w:t>
      </w:r>
      <w:r w:rsidR="00DA4919">
        <w:rPr>
          <w:rFonts w:ascii="Times New Roman" w:eastAsia="宋体" w:hAnsi="Times New Roman" w:cs="Times New Roman" w:hint="eastAsia"/>
          <w:color w:val="auto"/>
          <w:spacing w:val="-1"/>
          <w:position w:val="1"/>
          <w:sz w:val="24"/>
          <w:szCs w:val="24"/>
          <w:lang w:eastAsia="zh-CN"/>
        </w:rPr>
        <w:t>5</w:t>
      </w:r>
      <w:r w:rsidRPr="00DA4919">
        <w:rPr>
          <w:rFonts w:ascii="Times New Roman" w:eastAsia="宋体" w:hAnsi="Times New Roman" w:cs="Times New Roman"/>
          <w:color w:val="auto"/>
          <w:spacing w:val="-1"/>
          <w:position w:val="1"/>
          <w:sz w:val="24"/>
          <w:szCs w:val="24"/>
          <w:lang w:eastAsia="zh-CN"/>
        </w:rPr>
        <w:t>.7</w:t>
      </w:r>
      <w:r w:rsidRPr="00DA4919">
        <w:rPr>
          <w:rFonts w:ascii="宋体" w:eastAsia="宋体" w:hAnsi="宋体" w:cs="宋体" w:hint="eastAsia"/>
          <w:color w:val="auto"/>
          <w:spacing w:val="-1"/>
          <w:position w:val="1"/>
          <w:sz w:val="24"/>
          <w:szCs w:val="24"/>
          <w:lang w:eastAsia="zh-CN"/>
        </w:rPr>
        <w:t xml:space="preserve">  沟通交流</w:t>
      </w:r>
    </w:p>
    <w:p w14:paraId="027A318D" w14:textId="77777777" w:rsidR="00DA0058" w:rsidRDefault="00000000">
      <w:pPr>
        <w:adjustRightInd/>
        <w:snapToGrid/>
        <w:spacing w:line="360" w:lineRule="auto"/>
        <w:ind w:firstLineChars="200" w:firstLine="488"/>
        <w:jc w:val="both"/>
        <w:rPr>
          <w:rFonts w:ascii="宋体" w:eastAsia="宋体" w:hAnsi="宋体" w:cs="宋体" w:hint="eastAsia"/>
          <w:sz w:val="24"/>
          <w:szCs w:val="24"/>
          <w:lang w:eastAsia="zh-CN"/>
        </w:rPr>
      </w:pPr>
      <w:r>
        <w:rPr>
          <w:rFonts w:ascii="宋体" w:eastAsia="宋体" w:hAnsi="宋体" w:cs="宋体" w:hint="eastAsia"/>
          <w:spacing w:val="2"/>
          <w:sz w:val="24"/>
          <w:szCs w:val="24"/>
          <w:lang w:eastAsia="zh-CN"/>
        </w:rPr>
        <w:t>考核组与申请单位领导层和有关责任人就考核工作中所发现的问题进行交流。考核组</w:t>
      </w:r>
      <w:r>
        <w:rPr>
          <w:rFonts w:ascii="宋体" w:eastAsia="宋体" w:hAnsi="宋体" w:cs="宋体" w:hint="eastAsia"/>
          <w:spacing w:val="-2"/>
          <w:sz w:val="24"/>
          <w:szCs w:val="24"/>
          <w:lang w:eastAsia="zh-CN"/>
        </w:rPr>
        <w:t>应当向申请单位说明考核组的意见和建议，征询申</w:t>
      </w:r>
      <w:r>
        <w:rPr>
          <w:rFonts w:ascii="宋体" w:eastAsia="宋体" w:hAnsi="宋体" w:cs="宋体" w:hint="eastAsia"/>
          <w:spacing w:val="-3"/>
          <w:sz w:val="24"/>
          <w:szCs w:val="24"/>
          <w:lang w:eastAsia="zh-CN"/>
        </w:rPr>
        <w:t>请单位有关人员的意见。考核组应将《制</w:t>
      </w:r>
      <w:r>
        <w:rPr>
          <w:rFonts w:ascii="宋体" w:eastAsia="宋体" w:hAnsi="宋体" w:cs="宋体" w:hint="eastAsia"/>
          <w:spacing w:val="-2"/>
          <w:sz w:val="24"/>
          <w:szCs w:val="24"/>
          <w:lang w:eastAsia="zh-CN"/>
        </w:rPr>
        <w:t>造计量器具许可现场考核意见反馈表》提交申请单位</w:t>
      </w:r>
      <w:r>
        <w:rPr>
          <w:rFonts w:ascii="宋体" w:eastAsia="宋体" w:hAnsi="宋体" w:cs="宋体" w:hint="eastAsia"/>
          <w:spacing w:val="-3"/>
          <w:sz w:val="24"/>
          <w:szCs w:val="24"/>
          <w:lang w:eastAsia="zh-CN"/>
        </w:rPr>
        <w:t>，由申请单位填写后直接提交组织现场考</w:t>
      </w:r>
      <w:r>
        <w:rPr>
          <w:rFonts w:ascii="宋体" w:eastAsia="宋体" w:hAnsi="宋体" w:cs="宋体" w:hint="eastAsia"/>
          <w:spacing w:val="-1"/>
          <w:sz w:val="24"/>
          <w:szCs w:val="24"/>
          <w:lang w:eastAsia="zh-CN"/>
        </w:rPr>
        <w:t>核的市场监督管理部门。</w:t>
      </w:r>
    </w:p>
    <w:p w14:paraId="24CBB11C" w14:textId="05095366" w:rsidR="00DA0058" w:rsidRDefault="00000000">
      <w:pPr>
        <w:adjustRightInd/>
        <w:snapToGrid/>
        <w:spacing w:line="360" w:lineRule="auto"/>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lastRenderedPageBreak/>
        <w:t>5.</w:t>
      </w:r>
      <w:r w:rsidR="00DA4919">
        <w:rPr>
          <w:rFonts w:ascii="Times New Roman" w:eastAsia="宋体" w:hAnsi="Times New Roman" w:cs="Times New Roman" w:hint="eastAsia"/>
          <w:spacing w:val="-2"/>
          <w:position w:val="1"/>
          <w:sz w:val="24"/>
          <w:szCs w:val="24"/>
          <w:lang w:eastAsia="zh-CN"/>
        </w:rPr>
        <w:t>5</w:t>
      </w:r>
      <w:r>
        <w:rPr>
          <w:rFonts w:ascii="Times New Roman" w:eastAsia="宋体" w:hAnsi="Times New Roman" w:cs="Times New Roman"/>
          <w:spacing w:val="-2"/>
          <w:position w:val="1"/>
          <w:sz w:val="24"/>
          <w:szCs w:val="24"/>
          <w:lang w:eastAsia="zh-CN"/>
        </w:rPr>
        <w:t>.8</w:t>
      </w:r>
      <w:r>
        <w:rPr>
          <w:rFonts w:ascii="宋体" w:eastAsia="宋体" w:hAnsi="宋体" w:cs="宋体" w:hint="eastAsia"/>
          <w:spacing w:val="2"/>
          <w:position w:val="1"/>
          <w:sz w:val="24"/>
          <w:szCs w:val="24"/>
          <w:lang w:eastAsia="zh-CN"/>
        </w:rPr>
        <w:t xml:space="preserve">  末</w:t>
      </w:r>
      <w:r>
        <w:rPr>
          <w:rFonts w:ascii="宋体" w:eastAsia="宋体" w:hAnsi="宋体" w:cs="宋体" w:hint="eastAsia"/>
          <w:spacing w:val="-2"/>
          <w:position w:val="1"/>
          <w:sz w:val="24"/>
          <w:szCs w:val="24"/>
          <w:lang w:eastAsia="zh-CN"/>
        </w:rPr>
        <w:t>次会议</w:t>
      </w:r>
    </w:p>
    <w:p w14:paraId="35563E9B"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末次会议由考核组组长主持，考核组全体成员、申请单位负</w:t>
      </w:r>
      <w:r>
        <w:rPr>
          <w:rFonts w:ascii="宋体" w:eastAsia="宋体" w:hAnsi="宋体" w:cs="宋体" w:hint="eastAsia"/>
          <w:spacing w:val="-2"/>
          <w:sz w:val="24"/>
          <w:szCs w:val="24"/>
          <w:lang w:eastAsia="zh-CN"/>
        </w:rPr>
        <w:t>责人和有关责任人员参加。</w:t>
      </w:r>
      <w:r>
        <w:rPr>
          <w:rFonts w:ascii="宋体" w:eastAsia="宋体" w:hAnsi="宋体" w:cs="宋体" w:hint="eastAsia"/>
          <w:spacing w:val="-1"/>
          <w:sz w:val="24"/>
          <w:szCs w:val="24"/>
          <w:lang w:eastAsia="zh-CN"/>
        </w:rPr>
        <w:t>考核组组长通报考核工作情况及考核结果。</w:t>
      </w:r>
    </w:p>
    <w:p w14:paraId="48AC9C52" w14:textId="5CE00603"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27" w:name="_Toc30005"/>
      <w:r>
        <w:rPr>
          <w:rFonts w:ascii="Times New Roman" w:eastAsia="黑体" w:hAnsi="Times New Roman" w:cs="Times New Roman"/>
          <w:spacing w:val="-1"/>
          <w:position w:val="1"/>
          <w:sz w:val="24"/>
          <w:szCs w:val="24"/>
          <w:lang w:eastAsia="zh-CN"/>
        </w:rPr>
        <w:t>5.</w:t>
      </w:r>
      <w:r w:rsidR="00DA4919">
        <w:rPr>
          <w:rFonts w:ascii="Times New Roman" w:eastAsia="黑体" w:hAnsi="Times New Roman" w:cs="Times New Roman" w:hint="eastAsia"/>
          <w:spacing w:val="-1"/>
          <w:position w:val="1"/>
          <w:sz w:val="24"/>
          <w:szCs w:val="24"/>
          <w:lang w:eastAsia="zh-CN"/>
        </w:rPr>
        <w:t>6</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考核记录</w:t>
      </w:r>
      <w:bookmarkEnd w:id="27"/>
    </w:p>
    <w:p w14:paraId="20F5D1BA" w14:textId="3FFAD5DE" w:rsidR="00DA0058" w:rsidRDefault="00000000">
      <w:pPr>
        <w:adjustRightInd/>
        <w:snapToGrid/>
        <w:spacing w:line="360" w:lineRule="auto"/>
        <w:ind w:firstLineChars="200" w:firstLine="456"/>
        <w:jc w:val="both"/>
        <w:rPr>
          <w:rFonts w:ascii="宋体" w:eastAsia="宋体" w:hAnsi="宋体" w:cs="宋体" w:hint="eastAsia"/>
          <w:sz w:val="24"/>
          <w:szCs w:val="24"/>
          <w:lang w:eastAsia="zh-CN"/>
        </w:rPr>
      </w:pPr>
      <w:r>
        <w:rPr>
          <w:rFonts w:ascii="宋体" w:eastAsia="宋体" w:hAnsi="宋体" w:cs="宋体" w:hint="eastAsia"/>
          <w:spacing w:val="-6"/>
          <w:sz w:val="24"/>
          <w:szCs w:val="24"/>
          <w:lang w:eastAsia="zh-CN"/>
        </w:rPr>
        <w:t>考核过程的各项活动应形成记录。记录应包括</w:t>
      </w:r>
      <w:r>
        <w:rPr>
          <w:rFonts w:ascii="宋体" w:eastAsia="宋体" w:hAnsi="宋体" w:cs="宋体" w:hint="eastAsia"/>
          <w:spacing w:val="-7"/>
          <w:sz w:val="24"/>
          <w:szCs w:val="24"/>
          <w:lang w:eastAsia="zh-CN"/>
        </w:rPr>
        <w:t>足够的信息，以对考核活动进行正确评价，</w:t>
      </w:r>
      <w:r>
        <w:rPr>
          <w:rFonts w:ascii="宋体" w:eastAsia="宋体" w:hAnsi="宋体" w:cs="宋体" w:hint="eastAsia"/>
          <w:sz w:val="24"/>
          <w:szCs w:val="24"/>
          <w:lang w:eastAsia="zh-CN"/>
        </w:rPr>
        <w:t>使每项评价基于证据的方法原则，并使每个证据具有可证实</w:t>
      </w:r>
      <w:r>
        <w:rPr>
          <w:rFonts w:ascii="宋体" w:eastAsia="宋体" w:hAnsi="宋体" w:cs="宋体" w:hint="eastAsia"/>
          <w:spacing w:val="-1"/>
          <w:sz w:val="24"/>
          <w:szCs w:val="24"/>
          <w:lang w:eastAsia="zh-CN"/>
        </w:rPr>
        <w:t>性和溯源性</w:t>
      </w:r>
      <w:r w:rsidR="00E62223">
        <w:rPr>
          <w:rFonts w:ascii="宋体" w:eastAsia="宋体" w:hAnsi="宋体" w:cs="宋体" w:hint="eastAsia"/>
          <w:spacing w:val="-1"/>
          <w:sz w:val="24"/>
          <w:szCs w:val="24"/>
          <w:lang w:eastAsia="zh-CN"/>
        </w:rPr>
        <w:t>。</w:t>
      </w:r>
    </w:p>
    <w:p w14:paraId="117BA18B"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现场考核应形成以下原始记录：</w:t>
      </w:r>
    </w:p>
    <w:p w14:paraId="4EF10439" w14:textId="77777777" w:rsidR="00DA0058" w:rsidRPr="00E62223"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E62223">
        <w:rPr>
          <w:rFonts w:ascii="Times New Roman" w:eastAsia="宋体" w:hAnsi="Times New Roman" w:cs="Times New Roman"/>
          <w:spacing w:val="-1"/>
          <w:position w:val="1"/>
          <w:sz w:val="24"/>
          <w:szCs w:val="24"/>
          <w:lang w:eastAsia="zh-CN"/>
        </w:rPr>
        <w:t>（</w:t>
      </w:r>
      <w:r w:rsidRPr="00E62223">
        <w:rPr>
          <w:rFonts w:ascii="Times New Roman" w:eastAsia="宋体" w:hAnsi="Times New Roman" w:cs="Times New Roman"/>
          <w:spacing w:val="-1"/>
          <w:position w:val="1"/>
          <w:sz w:val="24"/>
          <w:szCs w:val="24"/>
          <w:lang w:eastAsia="zh-CN"/>
        </w:rPr>
        <w:t>1</w:t>
      </w:r>
      <w:r w:rsidRPr="00E62223">
        <w:rPr>
          <w:rFonts w:ascii="Times New Roman" w:eastAsia="宋体" w:hAnsi="Times New Roman" w:cs="Times New Roman"/>
          <w:spacing w:val="-1"/>
          <w:position w:val="1"/>
          <w:sz w:val="24"/>
          <w:szCs w:val="24"/>
          <w:lang w:eastAsia="zh-CN"/>
        </w:rPr>
        <w:t>）现场考核评价记录表（见附录</w:t>
      </w:r>
      <w:r w:rsidRPr="00E62223">
        <w:rPr>
          <w:rFonts w:ascii="Times New Roman" w:eastAsia="宋体" w:hAnsi="Times New Roman" w:cs="Times New Roman"/>
          <w:spacing w:val="-52"/>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 xml:space="preserve">B </w:t>
      </w:r>
      <w:r w:rsidRPr="00E62223">
        <w:rPr>
          <w:rFonts w:ascii="Times New Roman" w:eastAsia="宋体" w:hAnsi="Times New Roman" w:cs="Times New Roman"/>
          <w:spacing w:val="-1"/>
          <w:position w:val="1"/>
          <w:sz w:val="24"/>
          <w:szCs w:val="24"/>
          <w:lang w:eastAsia="zh-CN"/>
        </w:rPr>
        <w:t>表</w:t>
      </w:r>
      <w:r w:rsidRPr="00E62223">
        <w:rPr>
          <w:rFonts w:ascii="Times New Roman" w:eastAsia="宋体" w:hAnsi="Times New Roman" w:cs="Times New Roman"/>
          <w:spacing w:val="-51"/>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B.1</w:t>
      </w:r>
      <w:r w:rsidRPr="00E62223">
        <w:rPr>
          <w:rFonts w:ascii="Times New Roman" w:eastAsia="宋体" w:hAnsi="Times New Roman" w:cs="Times New Roman"/>
          <w:spacing w:val="-55"/>
          <w:w w:val="99"/>
          <w:position w:val="1"/>
          <w:sz w:val="24"/>
          <w:szCs w:val="24"/>
          <w:lang w:eastAsia="zh-CN"/>
        </w:rPr>
        <w:t>）；</w:t>
      </w:r>
    </w:p>
    <w:p w14:paraId="0F3BD76D" w14:textId="77777777" w:rsidR="00DA0058" w:rsidRPr="00E62223"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E62223">
        <w:rPr>
          <w:rFonts w:ascii="Times New Roman" w:eastAsia="宋体" w:hAnsi="Times New Roman" w:cs="Times New Roman"/>
          <w:spacing w:val="-1"/>
          <w:position w:val="1"/>
          <w:sz w:val="24"/>
          <w:szCs w:val="24"/>
          <w:lang w:eastAsia="zh-CN"/>
        </w:rPr>
        <w:t>（</w:t>
      </w:r>
      <w:r w:rsidRPr="00E62223">
        <w:rPr>
          <w:rFonts w:ascii="Times New Roman" w:eastAsia="宋体" w:hAnsi="Times New Roman" w:cs="Times New Roman"/>
          <w:spacing w:val="-1"/>
          <w:position w:val="1"/>
          <w:sz w:val="24"/>
          <w:szCs w:val="24"/>
          <w:lang w:eastAsia="zh-CN"/>
        </w:rPr>
        <w:t>2</w:t>
      </w:r>
      <w:r w:rsidRPr="00E62223">
        <w:rPr>
          <w:rFonts w:ascii="Times New Roman" w:eastAsia="宋体" w:hAnsi="Times New Roman" w:cs="Times New Roman"/>
          <w:spacing w:val="-1"/>
          <w:position w:val="1"/>
          <w:sz w:val="24"/>
          <w:szCs w:val="24"/>
          <w:lang w:eastAsia="zh-CN"/>
        </w:rPr>
        <w:t>）主要生产设备确认记录表（见附录</w:t>
      </w:r>
      <w:r w:rsidRPr="00E62223">
        <w:rPr>
          <w:rFonts w:ascii="Times New Roman" w:eastAsia="宋体" w:hAnsi="Times New Roman" w:cs="Times New Roman"/>
          <w:spacing w:val="-50"/>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 xml:space="preserve">B </w:t>
      </w:r>
      <w:r w:rsidRPr="00E62223">
        <w:rPr>
          <w:rFonts w:ascii="Times New Roman" w:eastAsia="宋体" w:hAnsi="Times New Roman" w:cs="Times New Roman"/>
          <w:spacing w:val="-1"/>
          <w:position w:val="1"/>
          <w:sz w:val="24"/>
          <w:szCs w:val="24"/>
          <w:lang w:eastAsia="zh-CN"/>
        </w:rPr>
        <w:t>表</w:t>
      </w:r>
      <w:r w:rsidRPr="00E62223">
        <w:rPr>
          <w:rFonts w:ascii="Times New Roman" w:eastAsia="宋体" w:hAnsi="Times New Roman" w:cs="Times New Roman"/>
          <w:spacing w:val="-51"/>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B.2</w:t>
      </w:r>
      <w:r w:rsidRPr="00E62223">
        <w:rPr>
          <w:rFonts w:ascii="Times New Roman" w:eastAsia="宋体" w:hAnsi="Times New Roman" w:cs="Times New Roman"/>
          <w:spacing w:val="-57"/>
          <w:position w:val="1"/>
          <w:sz w:val="24"/>
          <w:szCs w:val="24"/>
          <w:lang w:eastAsia="zh-CN"/>
        </w:rPr>
        <w:t>）；</w:t>
      </w:r>
    </w:p>
    <w:p w14:paraId="05C4267A" w14:textId="064D6F7E" w:rsidR="00DA0058" w:rsidRPr="00E62223"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E62223">
        <w:rPr>
          <w:rFonts w:ascii="Times New Roman" w:eastAsia="宋体" w:hAnsi="Times New Roman" w:cs="Times New Roman"/>
          <w:spacing w:val="-1"/>
          <w:position w:val="1"/>
          <w:sz w:val="24"/>
          <w:szCs w:val="24"/>
          <w:lang w:eastAsia="zh-CN"/>
        </w:rPr>
        <w:t>（</w:t>
      </w:r>
      <w:r w:rsidRPr="00E62223">
        <w:rPr>
          <w:rFonts w:ascii="Times New Roman" w:eastAsia="宋体" w:hAnsi="Times New Roman" w:cs="Times New Roman"/>
          <w:spacing w:val="-1"/>
          <w:position w:val="1"/>
          <w:sz w:val="24"/>
          <w:szCs w:val="24"/>
          <w:lang w:eastAsia="zh-CN"/>
        </w:rPr>
        <w:t>3</w:t>
      </w:r>
      <w:r w:rsidRPr="00E62223">
        <w:rPr>
          <w:rFonts w:ascii="Times New Roman" w:eastAsia="宋体" w:hAnsi="Times New Roman" w:cs="Times New Roman"/>
          <w:spacing w:val="-1"/>
          <w:position w:val="1"/>
          <w:sz w:val="24"/>
          <w:szCs w:val="24"/>
          <w:lang w:eastAsia="zh-CN"/>
        </w:rPr>
        <w:t>）关键零部件检验情况确认记录表（见附录</w:t>
      </w:r>
      <w:r w:rsidRPr="00E62223">
        <w:rPr>
          <w:rFonts w:ascii="Times New Roman" w:eastAsia="宋体" w:hAnsi="Times New Roman" w:cs="Times New Roman"/>
          <w:spacing w:val="-48"/>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 xml:space="preserve">B </w:t>
      </w:r>
      <w:r w:rsidRPr="00E62223">
        <w:rPr>
          <w:rFonts w:ascii="Times New Roman" w:eastAsia="宋体" w:hAnsi="Times New Roman" w:cs="Times New Roman"/>
          <w:spacing w:val="-1"/>
          <w:position w:val="1"/>
          <w:sz w:val="24"/>
          <w:szCs w:val="24"/>
          <w:lang w:eastAsia="zh-CN"/>
        </w:rPr>
        <w:t>表</w:t>
      </w:r>
      <w:r w:rsidRPr="00E62223">
        <w:rPr>
          <w:rFonts w:ascii="Times New Roman" w:eastAsia="宋体" w:hAnsi="Times New Roman" w:cs="Times New Roman"/>
          <w:spacing w:val="-51"/>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B.3</w:t>
      </w:r>
      <w:r w:rsidRPr="00E62223">
        <w:rPr>
          <w:rFonts w:ascii="Times New Roman" w:eastAsia="宋体" w:hAnsi="Times New Roman" w:cs="Times New Roman"/>
          <w:spacing w:val="-56"/>
          <w:position w:val="1"/>
          <w:sz w:val="24"/>
          <w:szCs w:val="24"/>
          <w:lang w:eastAsia="zh-CN"/>
        </w:rPr>
        <w:t>）；</w:t>
      </w:r>
    </w:p>
    <w:p w14:paraId="5104BA6F" w14:textId="77777777" w:rsidR="00DA0058" w:rsidRPr="00E62223"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E62223">
        <w:rPr>
          <w:rFonts w:ascii="Times New Roman" w:eastAsia="宋体" w:hAnsi="Times New Roman" w:cs="Times New Roman"/>
          <w:spacing w:val="-1"/>
          <w:position w:val="1"/>
          <w:sz w:val="24"/>
          <w:szCs w:val="24"/>
          <w:lang w:eastAsia="zh-CN"/>
        </w:rPr>
        <w:t>（</w:t>
      </w:r>
      <w:r w:rsidRPr="00E62223">
        <w:rPr>
          <w:rFonts w:ascii="Times New Roman" w:eastAsia="宋体" w:hAnsi="Times New Roman" w:cs="Times New Roman"/>
          <w:spacing w:val="-1"/>
          <w:position w:val="1"/>
          <w:sz w:val="24"/>
          <w:szCs w:val="24"/>
          <w:lang w:eastAsia="zh-CN"/>
        </w:rPr>
        <w:t>4</w:t>
      </w:r>
      <w:r w:rsidRPr="00E62223">
        <w:rPr>
          <w:rFonts w:ascii="Times New Roman" w:eastAsia="宋体" w:hAnsi="Times New Roman" w:cs="Times New Roman"/>
          <w:spacing w:val="-1"/>
          <w:position w:val="1"/>
          <w:sz w:val="24"/>
          <w:szCs w:val="24"/>
          <w:lang w:eastAsia="zh-CN"/>
        </w:rPr>
        <w:t>）关键零部件使用情况确认记录表（见附录</w:t>
      </w:r>
      <w:r w:rsidRPr="00E62223">
        <w:rPr>
          <w:rFonts w:ascii="Times New Roman" w:eastAsia="宋体" w:hAnsi="Times New Roman" w:cs="Times New Roman"/>
          <w:spacing w:val="-48"/>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 xml:space="preserve">B </w:t>
      </w:r>
      <w:r w:rsidRPr="00E62223">
        <w:rPr>
          <w:rFonts w:ascii="Times New Roman" w:eastAsia="宋体" w:hAnsi="Times New Roman" w:cs="Times New Roman"/>
          <w:spacing w:val="-1"/>
          <w:position w:val="1"/>
          <w:sz w:val="24"/>
          <w:szCs w:val="24"/>
          <w:lang w:eastAsia="zh-CN"/>
        </w:rPr>
        <w:t>表</w:t>
      </w:r>
      <w:r w:rsidRPr="00E62223">
        <w:rPr>
          <w:rFonts w:ascii="Times New Roman" w:eastAsia="宋体" w:hAnsi="Times New Roman" w:cs="Times New Roman"/>
          <w:spacing w:val="-51"/>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B.4</w:t>
      </w:r>
      <w:r w:rsidRPr="00E62223">
        <w:rPr>
          <w:rFonts w:ascii="Times New Roman" w:eastAsia="宋体" w:hAnsi="Times New Roman" w:cs="Times New Roman"/>
          <w:spacing w:val="-56"/>
          <w:position w:val="1"/>
          <w:sz w:val="24"/>
          <w:szCs w:val="24"/>
          <w:lang w:eastAsia="zh-CN"/>
        </w:rPr>
        <w:t>）；</w:t>
      </w:r>
    </w:p>
    <w:p w14:paraId="3D71234B" w14:textId="77777777" w:rsidR="00DA0058" w:rsidRPr="00E62223"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E62223">
        <w:rPr>
          <w:rFonts w:ascii="Times New Roman" w:eastAsia="宋体" w:hAnsi="Times New Roman" w:cs="Times New Roman"/>
          <w:spacing w:val="-1"/>
          <w:position w:val="1"/>
          <w:sz w:val="24"/>
          <w:szCs w:val="24"/>
          <w:lang w:eastAsia="zh-CN"/>
        </w:rPr>
        <w:t>（</w:t>
      </w:r>
      <w:r w:rsidRPr="00E62223">
        <w:rPr>
          <w:rFonts w:ascii="Times New Roman" w:eastAsia="宋体" w:hAnsi="Times New Roman" w:cs="Times New Roman"/>
          <w:spacing w:val="-1"/>
          <w:position w:val="1"/>
          <w:sz w:val="24"/>
          <w:szCs w:val="24"/>
          <w:lang w:eastAsia="zh-CN"/>
        </w:rPr>
        <w:t>5</w:t>
      </w:r>
      <w:r w:rsidRPr="00E62223">
        <w:rPr>
          <w:rFonts w:ascii="Times New Roman" w:eastAsia="宋体" w:hAnsi="Times New Roman" w:cs="Times New Roman"/>
          <w:spacing w:val="-1"/>
          <w:position w:val="1"/>
          <w:sz w:val="24"/>
          <w:szCs w:val="24"/>
          <w:lang w:eastAsia="zh-CN"/>
        </w:rPr>
        <w:t>）出厂检验项目与现场确认记录表（见附录</w:t>
      </w:r>
      <w:r w:rsidRPr="00E62223">
        <w:rPr>
          <w:rFonts w:ascii="Times New Roman" w:eastAsia="宋体" w:hAnsi="Times New Roman" w:cs="Times New Roman"/>
          <w:spacing w:val="-52"/>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 xml:space="preserve">B </w:t>
      </w:r>
      <w:r w:rsidRPr="00E62223">
        <w:rPr>
          <w:rFonts w:ascii="Times New Roman" w:eastAsia="宋体" w:hAnsi="Times New Roman" w:cs="Times New Roman"/>
          <w:spacing w:val="-1"/>
          <w:position w:val="1"/>
          <w:sz w:val="24"/>
          <w:szCs w:val="24"/>
          <w:lang w:eastAsia="zh-CN"/>
        </w:rPr>
        <w:t>表</w:t>
      </w:r>
      <w:r w:rsidRPr="00E62223">
        <w:rPr>
          <w:rFonts w:ascii="Times New Roman" w:eastAsia="宋体" w:hAnsi="Times New Roman" w:cs="Times New Roman"/>
          <w:spacing w:val="-51"/>
          <w:position w:val="1"/>
          <w:sz w:val="24"/>
          <w:szCs w:val="24"/>
          <w:lang w:eastAsia="zh-CN"/>
        </w:rPr>
        <w:t xml:space="preserve"> </w:t>
      </w:r>
      <w:r w:rsidRPr="00E62223">
        <w:rPr>
          <w:rFonts w:ascii="Times New Roman" w:eastAsia="宋体" w:hAnsi="Times New Roman" w:cs="Times New Roman"/>
          <w:spacing w:val="-1"/>
          <w:position w:val="1"/>
          <w:sz w:val="24"/>
          <w:szCs w:val="24"/>
          <w:lang w:eastAsia="zh-CN"/>
        </w:rPr>
        <w:t>B.5</w:t>
      </w:r>
      <w:r w:rsidRPr="00E62223">
        <w:rPr>
          <w:rFonts w:ascii="Times New Roman" w:eastAsia="宋体" w:hAnsi="Times New Roman" w:cs="Times New Roman"/>
          <w:spacing w:val="-52"/>
          <w:position w:val="1"/>
          <w:sz w:val="24"/>
          <w:szCs w:val="24"/>
          <w:lang w:eastAsia="zh-CN"/>
        </w:rPr>
        <w:t>）；</w:t>
      </w:r>
    </w:p>
    <w:p w14:paraId="3863CE76" w14:textId="77777777" w:rsidR="00DA0058" w:rsidRPr="00E62223" w:rsidRDefault="00000000">
      <w:pPr>
        <w:adjustRightInd/>
        <w:snapToGrid/>
        <w:spacing w:line="360" w:lineRule="auto"/>
        <w:ind w:firstLineChars="200" w:firstLine="460"/>
        <w:jc w:val="both"/>
        <w:rPr>
          <w:rFonts w:ascii="Times New Roman" w:eastAsia="宋体" w:hAnsi="Times New Roman" w:cs="Times New Roman"/>
          <w:sz w:val="24"/>
          <w:szCs w:val="24"/>
          <w:lang w:eastAsia="zh-CN"/>
        </w:rPr>
      </w:pPr>
      <w:r w:rsidRPr="00E62223">
        <w:rPr>
          <w:rFonts w:ascii="Times New Roman" w:eastAsia="宋体" w:hAnsi="Times New Roman" w:cs="Times New Roman"/>
          <w:spacing w:val="-5"/>
          <w:position w:val="1"/>
          <w:sz w:val="24"/>
          <w:szCs w:val="24"/>
          <w:lang w:eastAsia="zh-CN"/>
        </w:rPr>
        <w:t>（</w:t>
      </w:r>
      <w:r w:rsidRPr="00E62223">
        <w:rPr>
          <w:rFonts w:ascii="Times New Roman" w:eastAsia="宋体" w:hAnsi="Times New Roman" w:cs="Times New Roman"/>
          <w:spacing w:val="-5"/>
          <w:position w:val="1"/>
          <w:sz w:val="24"/>
          <w:szCs w:val="24"/>
          <w:lang w:eastAsia="zh-CN"/>
        </w:rPr>
        <w:t>6</w:t>
      </w:r>
      <w:r w:rsidRPr="00E62223">
        <w:rPr>
          <w:rFonts w:ascii="Times New Roman" w:eastAsia="宋体" w:hAnsi="Times New Roman" w:cs="Times New Roman"/>
          <w:spacing w:val="-5"/>
          <w:position w:val="1"/>
          <w:sz w:val="24"/>
          <w:szCs w:val="24"/>
          <w:lang w:eastAsia="zh-CN"/>
        </w:rPr>
        <w:t>）出厂检验项目现场试验考核记录表（见附录</w:t>
      </w:r>
      <w:r w:rsidRPr="00E62223">
        <w:rPr>
          <w:rFonts w:ascii="Times New Roman" w:eastAsia="宋体" w:hAnsi="Times New Roman" w:cs="Times New Roman"/>
          <w:spacing w:val="-40"/>
          <w:position w:val="1"/>
          <w:sz w:val="24"/>
          <w:szCs w:val="24"/>
          <w:lang w:eastAsia="zh-CN"/>
        </w:rPr>
        <w:t xml:space="preserve"> </w:t>
      </w:r>
      <w:r w:rsidRPr="00E62223">
        <w:rPr>
          <w:rFonts w:ascii="Times New Roman" w:eastAsia="宋体" w:hAnsi="Times New Roman" w:cs="Times New Roman"/>
          <w:spacing w:val="-5"/>
          <w:position w:val="1"/>
          <w:sz w:val="24"/>
          <w:szCs w:val="24"/>
          <w:lang w:eastAsia="zh-CN"/>
        </w:rPr>
        <w:t xml:space="preserve">B </w:t>
      </w:r>
      <w:r w:rsidRPr="00E62223">
        <w:rPr>
          <w:rFonts w:ascii="Times New Roman" w:eastAsia="宋体" w:hAnsi="Times New Roman" w:cs="Times New Roman"/>
          <w:spacing w:val="-5"/>
          <w:position w:val="1"/>
          <w:sz w:val="24"/>
          <w:szCs w:val="24"/>
          <w:lang w:eastAsia="zh-CN"/>
        </w:rPr>
        <w:t>表</w:t>
      </w:r>
      <w:r w:rsidRPr="00E62223">
        <w:rPr>
          <w:rFonts w:ascii="Times New Roman" w:eastAsia="宋体" w:hAnsi="Times New Roman" w:cs="Times New Roman"/>
          <w:spacing w:val="-49"/>
          <w:position w:val="1"/>
          <w:sz w:val="24"/>
          <w:szCs w:val="24"/>
          <w:lang w:eastAsia="zh-CN"/>
        </w:rPr>
        <w:t xml:space="preserve"> </w:t>
      </w:r>
      <w:r w:rsidRPr="00E62223">
        <w:rPr>
          <w:rFonts w:ascii="Times New Roman" w:eastAsia="宋体" w:hAnsi="Times New Roman" w:cs="Times New Roman"/>
          <w:spacing w:val="-5"/>
          <w:position w:val="1"/>
          <w:sz w:val="24"/>
          <w:szCs w:val="24"/>
          <w:lang w:eastAsia="zh-CN"/>
        </w:rPr>
        <w:t>B.6</w:t>
      </w:r>
      <w:r w:rsidRPr="00E62223">
        <w:rPr>
          <w:rFonts w:ascii="Times New Roman" w:eastAsia="宋体" w:hAnsi="Times New Roman" w:cs="Times New Roman"/>
          <w:spacing w:val="-5"/>
          <w:position w:val="1"/>
          <w:sz w:val="24"/>
          <w:szCs w:val="24"/>
          <w:lang w:eastAsia="zh-CN"/>
        </w:rPr>
        <w:t>）。</w:t>
      </w:r>
    </w:p>
    <w:p w14:paraId="67F45304" w14:textId="2942B6A4" w:rsidR="00DA0058" w:rsidRDefault="00000000">
      <w:pPr>
        <w:adjustRightInd/>
        <w:snapToGrid/>
        <w:spacing w:line="360" w:lineRule="auto"/>
        <w:jc w:val="both"/>
        <w:outlineLvl w:val="0"/>
        <w:rPr>
          <w:rFonts w:ascii="黑体" w:eastAsia="黑体" w:hAnsi="黑体" w:cs="黑体" w:hint="eastAsia"/>
          <w:sz w:val="24"/>
          <w:szCs w:val="24"/>
          <w:lang w:eastAsia="zh-CN"/>
        </w:rPr>
      </w:pPr>
      <w:bookmarkStart w:id="28" w:name="_Toc30164"/>
      <w:r>
        <w:rPr>
          <w:rFonts w:ascii="Times New Roman" w:eastAsia="黑体" w:hAnsi="Times New Roman" w:cs="Times New Roman"/>
          <w:spacing w:val="-1"/>
          <w:position w:val="1"/>
          <w:sz w:val="24"/>
          <w:szCs w:val="24"/>
          <w:lang w:eastAsia="zh-CN"/>
        </w:rPr>
        <w:t>5.</w:t>
      </w:r>
      <w:r w:rsidR="000354A3">
        <w:rPr>
          <w:rFonts w:ascii="Times New Roman" w:eastAsia="黑体" w:hAnsi="Times New Roman" w:cs="Times New Roman" w:hint="eastAsia"/>
          <w:spacing w:val="-1"/>
          <w:position w:val="1"/>
          <w:sz w:val="24"/>
          <w:szCs w:val="24"/>
          <w:lang w:eastAsia="zh-CN"/>
        </w:rPr>
        <w:t>7</w:t>
      </w:r>
      <w:r>
        <w:rPr>
          <w:rFonts w:ascii="黑体" w:eastAsia="黑体" w:hAnsi="黑体" w:cs="黑体" w:hint="eastAsia"/>
          <w:spacing w:val="-1"/>
          <w:position w:val="1"/>
          <w:sz w:val="24"/>
          <w:szCs w:val="24"/>
          <w:lang w:eastAsia="zh-CN"/>
        </w:rPr>
        <w:t xml:space="preserve">  </w:t>
      </w:r>
      <w:r>
        <w:rPr>
          <w:rFonts w:ascii="宋体" w:eastAsia="宋体" w:hAnsi="宋体" w:cs="宋体" w:hint="eastAsia"/>
          <w:spacing w:val="-1"/>
          <w:position w:val="1"/>
          <w:sz w:val="24"/>
          <w:szCs w:val="24"/>
          <w:lang w:eastAsia="zh-CN"/>
        </w:rPr>
        <w:t>考核结论</w:t>
      </w:r>
      <w:bookmarkEnd w:id="28"/>
    </w:p>
    <w:p w14:paraId="2321AB9A" w14:textId="73CDCE9F" w:rsidR="00DA0058" w:rsidRDefault="00000000">
      <w:pPr>
        <w:adjustRightInd/>
        <w:snapToGrid/>
        <w:spacing w:line="360" w:lineRule="auto"/>
        <w:jc w:val="both"/>
        <w:rPr>
          <w:rFonts w:ascii="宋体" w:eastAsia="宋体" w:hAnsi="宋体" w:cs="宋体" w:hint="eastAsia"/>
          <w:spacing w:val="-1"/>
          <w:position w:val="1"/>
          <w:sz w:val="24"/>
          <w:szCs w:val="24"/>
          <w:lang w:eastAsia="zh-CN"/>
        </w:rPr>
      </w:pPr>
      <w:r>
        <w:rPr>
          <w:rFonts w:ascii="Times New Roman" w:eastAsia="宋体" w:hAnsi="Times New Roman" w:cs="Times New Roman"/>
          <w:spacing w:val="-1"/>
          <w:position w:val="1"/>
          <w:sz w:val="24"/>
          <w:szCs w:val="24"/>
          <w:lang w:eastAsia="zh-CN"/>
        </w:rPr>
        <w:t>5.</w:t>
      </w:r>
      <w:r w:rsidR="000354A3">
        <w:rPr>
          <w:rFonts w:ascii="Times New Roman" w:eastAsia="宋体" w:hAnsi="Times New Roman" w:cs="Times New Roman" w:hint="eastAsia"/>
          <w:spacing w:val="-1"/>
          <w:position w:val="1"/>
          <w:sz w:val="24"/>
          <w:szCs w:val="24"/>
          <w:lang w:eastAsia="zh-CN"/>
        </w:rPr>
        <w:t>7</w:t>
      </w:r>
      <w:r>
        <w:rPr>
          <w:rFonts w:ascii="Times New Roman" w:eastAsia="宋体" w:hAnsi="Times New Roman" w:cs="Times New Roman"/>
          <w:spacing w:val="-1"/>
          <w:position w:val="1"/>
          <w:sz w:val="24"/>
          <w:szCs w:val="24"/>
          <w:lang w:eastAsia="zh-CN"/>
        </w:rPr>
        <w:t>.1</w:t>
      </w:r>
      <w:r>
        <w:rPr>
          <w:rFonts w:ascii="宋体" w:eastAsia="宋体" w:hAnsi="宋体" w:cs="宋体" w:hint="eastAsia"/>
          <w:spacing w:val="-1"/>
          <w:position w:val="1"/>
          <w:sz w:val="24"/>
          <w:szCs w:val="24"/>
          <w:lang w:eastAsia="zh-CN"/>
        </w:rPr>
        <w:t xml:space="preserve">  考核项目的分类</w:t>
      </w:r>
    </w:p>
    <w:p w14:paraId="5DC1030B" w14:textId="33D52CA4" w:rsidR="00DA0058" w:rsidRPr="000354A3"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0354A3">
        <w:rPr>
          <w:rFonts w:ascii="Times New Roman" w:eastAsia="宋体" w:hAnsi="Times New Roman" w:cs="Times New Roman"/>
          <w:spacing w:val="-1"/>
          <w:position w:val="1"/>
          <w:sz w:val="24"/>
          <w:szCs w:val="24"/>
          <w:lang w:eastAsia="zh-CN"/>
        </w:rPr>
        <w:t>本规范第</w:t>
      </w:r>
      <w:r w:rsidRPr="000354A3">
        <w:rPr>
          <w:rFonts w:ascii="Times New Roman" w:eastAsia="宋体" w:hAnsi="Times New Roman" w:cs="Times New Roman"/>
          <w:spacing w:val="-48"/>
          <w:position w:val="1"/>
          <w:sz w:val="24"/>
          <w:szCs w:val="24"/>
          <w:lang w:eastAsia="zh-CN"/>
        </w:rPr>
        <w:t xml:space="preserve"> </w:t>
      </w:r>
      <w:r w:rsidRPr="000354A3">
        <w:rPr>
          <w:rFonts w:ascii="Times New Roman" w:eastAsia="宋体" w:hAnsi="Times New Roman" w:cs="Times New Roman"/>
          <w:spacing w:val="-1"/>
          <w:position w:val="1"/>
          <w:sz w:val="24"/>
          <w:szCs w:val="24"/>
          <w:lang w:eastAsia="zh-CN"/>
        </w:rPr>
        <w:t>4</w:t>
      </w:r>
      <w:r w:rsidRPr="000354A3">
        <w:rPr>
          <w:rFonts w:ascii="Times New Roman" w:eastAsia="宋体" w:hAnsi="Times New Roman" w:cs="Times New Roman"/>
          <w:spacing w:val="-1"/>
          <w:position w:val="1"/>
          <w:sz w:val="24"/>
          <w:szCs w:val="24"/>
          <w:lang w:eastAsia="zh-CN"/>
        </w:rPr>
        <w:t>章</w:t>
      </w:r>
      <w:r w:rsidRPr="000354A3">
        <w:rPr>
          <w:rFonts w:ascii="Times New Roman" w:eastAsia="宋体" w:hAnsi="Times New Roman" w:cs="Times New Roman"/>
          <w:spacing w:val="-1"/>
          <w:position w:val="1"/>
          <w:sz w:val="24"/>
          <w:szCs w:val="24"/>
          <w:lang w:eastAsia="zh-CN"/>
        </w:rPr>
        <w:t>“</w:t>
      </w:r>
      <w:r w:rsidRPr="000354A3">
        <w:rPr>
          <w:rFonts w:ascii="Times New Roman" w:eastAsia="宋体" w:hAnsi="Times New Roman" w:cs="Times New Roman"/>
          <w:spacing w:val="-1"/>
          <w:position w:val="1"/>
          <w:sz w:val="24"/>
          <w:szCs w:val="24"/>
          <w:lang w:eastAsia="zh-CN"/>
        </w:rPr>
        <w:t>考核要求</w:t>
      </w:r>
      <w:r w:rsidRPr="000354A3">
        <w:rPr>
          <w:rFonts w:ascii="Times New Roman" w:eastAsia="宋体" w:hAnsi="Times New Roman" w:cs="Times New Roman"/>
          <w:spacing w:val="-1"/>
          <w:position w:val="1"/>
          <w:sz w:val="24"/>
          <w:szCs w:val="24"/>
          <w:lang w:eastAsia="zh-CN"/>
        </w:rPr>
        <w:t>”</w:t>
      </w:r>
      <w:r w:rsidRPr="000354A3">
        <w:rPr>
          <w:rFonts w:ascii="Times New Roman" w:eastAsia="宋体" w:hAnsi="Times New Roman" w:cs="Times New Roman"/>
          <w:spacing w:val="-1"/>
          <w:position w:val="1"/>
          <w:sz w:val="24"/>
          <w:szCs w:val="24"/>
          <w:lang w:eastAsia="zh-CN"/>
        </w:rPr>
        <w:t>中除</w:t>
      </w:r>
      <w:r w:rsidRPr="000354A3">
        <w:rPr>
          <w:rFonts w:ascii="Times New Roman" w:eastAsia="宋体" w:hAnsi="Times New Roman" w:cs="Times New Roman"/>
          <w:spacing w:val="-49"/>
          <w:position w:val="1"/>
          <w:sz w:val="24"/>
          <w:szCs w:val="24"/>
          <w:lang w:eastAsia="zh-CN"/>
        </w:rPr>
        <w:t xml:space="preserve"> </w:t>
      </w:r>
      <w:r w:rsidRPr="000354A3">
        <w:rPr>
          <w:rFonts w:ascii="Times New Roman" w:eastAsia="宋体" w:hAnsi="Times New Roman" w:cs="Times New Roman"/>
          <w:spacing w:val="-1"/>
          <w:position w:val="1"/>
          <w:sz w:val="24"/>
          <w:szCs w:val="24"/>
          <w:lang w:eastAsia="zh-CN"/>
        </w:rPr>
        <w:t>4.1“</w:t>
      </w:r>
      <w:r w:rsidRPr="000354A3">
        <w:rPr>
          <w:rFonts w:ascii="Times New Roman" w:eastAsia="宋体" w:hAnsi="Times New Roman" w:cs="Times New Roman"/>
          <w:spacing w:val="-1"/>
          <w:position w:val="1"/>
          <w:sz w:val="24"/>
          <w:szCs w:val="24"/>
          <w:lang w:eastAsia="zh-CN"/>
        </w:rPr>
        <w:t>总则</w:t>
      </w:r>
      <w:r w:rsidRPr="000354A3">
        <w:rPr>
          <w:rFonts w:ascii="Times New Roman" w:eastAsia="宋体" w:hAnsi="Times New Roman" w:cs="Times New Roman"/>
          <w:spacing w:val="-1"/>
          <w:position w:val="1"/>
          <w:sz w:val="24"/>
          <w:szCs w:val="24"/>
          <w:lang w:eastAsia="zh-CN"/>
        </w:rPr>
        <w:t>”</w:t>
      </w:r>
      <w:r w:rsidRPr="000354A3">
        <w:rPr>
          <w:rFonts w:ascii="Times New Roman" w:eastAsia="宋体" w:hAnsi="Times New Roman" w:cs="Times New Roman"/>
          <w:spacing w:val="-1"/>
          <w:position w:val="1"/>
          <w:sz w:val="24"/>
          <w:szCs w:val="24"/>
          <w:lang w:eastAsia="zh-CN"/>
        </w:rPr>
        <w:t>外，其余</w:t>
      </w:r>
      <w:r w:rsidRPr="000354A3">
        <w:rPr>
          <w:rFonts w:ascii="Times New Roman" w:eastAsia="宋体" w:hAnsi="Times New Roman" w:cs="Times New Roman"/>
          <w:spacing w:val="-44"/>
          <w:position w:val="1"/>
          <w:sz w:val="24"/>
          <w:szCs w:val="24"/>
          <w:lang w:eastAsia="zh-CN"/>
        </w:rPr>
        <w:t xml:space="preserve"> </w:t>
      </w:r>
      <w:r w:rsidRPr="000354A3">
        <w:rPr>
          <w:rFonts w:ascii="Times New Roman" w:eastAsia="宋体" w:hAnsi="Times New Roman" w:cs="Times New Roman"/>
          <w:spacing w:val="-1"/>
          <w:position w:val="1"/>
          <w:sz w:val="24"/>
          <w:szCs w:val="24"/>
          <w:lang w:eastAsia="zh-CN"/>
        </w:rPr>
        <w:t>3</w:t>
      </w:r>
      <w:r w:rsidR="005C1AD2">
        <w:rPr>
          <w:rFonts w:ascii="Times New Roman" w:eastAsia="宋体" w:hAnsi="Times New Roman" w:cs="Times New Roman" w:hint="eastAsia"/>
          <w:spacing w:val="-1"/>
          <w:position w:val="1"/>
          <w:sz w:val="24"/>
          <w:szCs w:val="24"/>
          <w:lang w:eastAsia="zh-CN"/>
        </w:rPr>
        <w:t>9</w:t>
      </w:r>
      <w:r w:rsidRPr="000354A3">
        <w:rPr>
          <w:rFonts w:ascii="Times New Roman" w:eastAsia="宋体" w:hAnsi="Times New Roman" w:cs="Times New Roman"/>
          <w:spacing w:val="-1"/>
          <w:position w:val="1"/>
          <w:sz w:val="24"/>
          <w:szCs w:val="24"/>
          <w:lang w:eastAsia="zh-CN"/>
        </w:rPr>
        <w:t>款均为现场考核</w:t>
      </w:r>
      <w:r w:rsidRPr="000354A3">
        <w:rPr>
          <w:rFonts w:ascii="Times New Roman" w:eastAsia="宋体" w:hAnsi="Times New Roman" w:cs="Times New Roman"/>
          <w:spacing w:val="-2"/>
          <w:position w:val="1"/>
          <w:sz w:val="24"/>
          <w:szCs w:val="24"/>
          <w:lang w:eastAsia="zh-CN"/>
        </w:rPr>
        <w:t>项目。其中</w:t>
      </w:r>
      <w:r w:rsidRPr="000354A3">
        <w:rPr>
          <w:rFonts w:ascii="Times New Roman" w:eastAsia="宋体" w:hAnsi="Times New Roman" w:cs="Times New Roman"/>
          <w:spacing w:val="-49"/>
          <w:position w:val="1"/>
          <w:sz w:val="24"/>
          <w:szCs w:val="24"/>
          <w:lang w:eastAsia="zh-CN"/>
        </w:rPr>
        <w:t xml:space="preserve"> </w:t>
      </w:r>
      <w:r w:rsidRPr="000354A3">
        <w:rPr>
          <w:rFonts w:ascii="Times New Roman" w:eastAsia="宋体" w:hAnsi="Times New Roman" w:cs="Times New Roman"/>
          <w:spacing w:val="-2"/>
          <w:position w:val="1"/>
          <w:sz w:val="24"/>
          <w:szCs w:val="24"/>
          <w:lang w:eastAsia="zh-CN"/>
        </w:rPr>
        <w:t>4.2.1</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4.2.3</w:t>
      </w:r>
      <w:r w:rsidRPr="000354A3">
        <w:rPr>
          <w:rFonts w:ascii="Times New Roman" w:eastAsia="宋体" w:hAnsi="Times New Roman" w:cs="Times New Roman"/>
          <w:spacing w:val="-29"/>
          <w:position w:val="1"/>
          <w:sz w:val="24"/>
          <w:szCs w:val="24"/>
          <w:lang w:eastAsia="zh-CN"/>
        </w:rPr>
        <w:t xml:space="preserve"> </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4.2.5</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4.4.1</w:t>
      </w:r>
      <w:r w:rsidRPr="000354A3">
        <w:rPr>
          <w:rFonts w:ascii="Times New Roman" w:eastAsia="宋体" w:hAnsi="Times New Roman" w:cs="Times New Roman"/>
          <w:spacing w:val="-29"/>
          <w:position w:val="1"/>
          <w:sz w:val="24"/>
          <w:szCs w:val="24"/>
          <w:lang w:eastAsia="zh-CN"/>
        </w:rPr>
        <w:t xml:space="preserve"> </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4.5.1</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4.6.</w:t>
      </w:r>
      <w:r w:rsidR="002E4968">
        <w:rPr>
          <w:rFonts w:ascii="Times New Roman" w:eastAsia="宋体" w:hAnsi="Times New Roman" w:cs="Times New Roman" w:hint="eastAsia"/>
          <w:spacing w:val="-2"/>
          <w:position w:val="1"/>
          <w:sz w:val="24"/>
          <w:szCs w:val="24"/>
          <w:lang w:eastAsia="zh-CN"/>
        </w:rPr>
        <w:t>3</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4.6.</w:t>
      </w:r>
      <w:r w:rsidR="002E4968">
        <w:rPr>
          <w:rFonts w:ascii="Times New Roman" w:eastAsia="宋体" w:hAnsi="Times New Roman" w:cs="Times New Roman" w:hint="eastAsia"/>
          <w:spacing w:val="-2"/>
          <w:position w:val="1"/>
          <w:sz w:val="24"/>
          <w:szCs w:val="24"/>
          <w:lang w:eastAsia="zh-CN"/>
        </w:rPr>
        <w:t>4</w:t>
      </w:r>
      <w:r w:rsidRPr="000354A3">
        <w:rPr>
          <w:rFonts w:ascii="Times New Roman" w:eastAsia="宋体" w:hAnsi="Times New Roman" w:cs="Times New Roman"/>
          <w:spacing w:val="-30"/>
          <w:position w:val="1"/>
          <w:sz w:val="24"/>
          <w:szCs w:val="24"/>
          <w:lang w:eastAsia="zh-CN"/>
        </w:rPr>
        <w:t xml:space="preserve"> </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4.7.2</w:t>
      </w:r>
      <w:r w:rsidRPr="000354A3">
        <w:rPr>
          <w:rFonts w:ascii="Times New Roman" w:eastAsia="宋体" w:hAnsi="Times New Roman" w:cs="Times New Roman"/>
          <w:spacing w:val="-2"/>
          <w:position w:val="1"/>
          <w:sz w:val="24"/>
          <w:szCs w:val="24"/>
          <w:lang w:eastAsia="zh-CN"/>
        </w:rPr>
        <w:t>、</w:t>
      </w:r>
      <w:r w:rsidRPr="000354A3">
        <w:rPr>
          <w:rFonts w:ascii="Times New Roman" w:eastAsia="宋体" w:hAnsi="Times New Roman" w:cs="Times New Roman"/>
          <w:spacing w:val="-2"/>
          <w:position w:val="1"/>
          <w:sz w:val="24"/>
          <w:szCs w:val="24"/>
          <w:lang w:eastAsia="zh-CN"/>
        </w:rPr>
        <w:t>4.10.1</w:t>
      </w:r>
      <w:r w:rsidRPr="000354A3">
        <w:rPr>
          <w:rFonts w:ascii="Times New Roman" w:eastAsia="宋体" w:hAnsi="Times New Roman" w:cs="Times New Roman"/>
          <w:spacing w:val="-2"/>
          <w:position w:val="1"/>
          <w:sz w:val="24"/>
          <w:szCs w:val="24"/>
          <w:lang w:eastAsia="zh-CN"/>
        </w:rPr>
        <w:t>和</w:t>
      </w:r>
      <w:r w:rsidRPr="000354A3">
        <w:rPr>
          <w:rFonts w:ascii="Times New Roman" w:eastAsia="宋体" w:hAnsi="Times New Roman" w:cs="Times New Roman"/>
          <w:spacing w:val="-37"/>
          <w:position w:val="1"/>
          <w:sz w:val="24"/>
          <w:szCs w:val="24"/>
          <w:lang w:eastAsia="zh-CN"/>
        </w:rPr>
        <w:t xml:space="preserve"> </w:t>
      </w:r>
      <w:r w:rsidRPr="000354A3">
        <w:rPr>
          <w:rFonts w:ascii="Times New Roman" w:eastAsia="宋体" w:hAnsi="Times New Roman" w:cs="Times New Roman"/>
          <w:spacing w:val="-2"/>
          <w:position w:val="1"/>
          <w:sz w:val="24"/>
          <w:szCs w:val="24"/>
          <w:lang w:eastAsia="zh-CN"/>
        </w:rPr>
        <w:t>4.10.2</w:t>
      </w:r>
      <w:r w:rsidRPr="000354A3">
        <w:rPr>
          <w:rFonts w:ascii="Times New Roman" w:eastAsia="宋体" w:hAnsi="Times New Roman" w:cs="Times New Roman"/>
          <w:spacing w:val="-2"/>
          <w:position w:val="1"/>
          <w:sz w:val="24"/>
          <w:szCs w:val="24"/>
          <w:lang w:eastAsia="zh-CN"/>
        </w:rPr>
        <w:t>共计</w:t>
      </w:r>
      <w:r w:rsidRPr="000354A3">
        <w:rPr>
          <w:rFonts w:ascii="Times New Roman" w:eastAsia="宋体" w:hAnsi="Times New Roman" w:cs="Times New Roman"/>
          <w:spacing w:val="-2"/>
          <w:position w:val="1"/>
          <w:sz w:val="24"/>
          <w:szCs w:val="24"/>
          <w:lang w:eastAsia="zh-CN"/>
        </w:rPr>
        <w:t>10</w:t>
      </w:r>
      <w:r w:rsidRPr="000354A3">
        <w:rPr>
          <w:rFonts w:ascii="Times New Roman" w:eastAsia="宋体" w:hAnsi="Times New Roman" w:cs="Times New Roman"/>
          <w:spacing w:val="-2"/>
          <w:position w:val="1"/>
          <w:sz w:val="24"/>
          <w:szCs w:val="24"/>
          <w:lang w:eastAsia="zh-CN"/>
        </w:rPr>
        <w:t>款为否决项，其余</w:t>
      </w:r>
      <w:r w:rsidRPr="000354A3">
        <w:rPr>
          <w:rFonts w:ascii="Times New Roman" w:eastAsia="宋体" w:hAnsi="Times New Roman" w:cs="Times New Roman"/>
          <w:spacing w:val="-1"/>
          <w:position w:val="1"/>
          <w:sz w:val="24"/>
          <w:szCs w:val="24"/>
          <w:lang w:eastAsia="zh-CN"/>
        </w:rPr>
        <w:t>2</w:t>
      </w:r>
      <w:r w:rsidR="007D0ECA">
        <w:rPr>
          <w:rFonts w:ascii="Times New Roman" w:eastAsia="宋体" w:hAnsi="Times New Roman" w:cs="Times New Roman" w:hint="eastAsia"/>
          <w:spacing w:val="-1"/>
          <w:position w:val="1"/>
          <w:sz w:val="24"/>
          <w:szCs w:val="24"/>
          <w:lang w:eastAsia="zh-CN"/>
        </w:rPr>
        <w:t>9</w:t>
      </w:r>
      <w:r w:rsidRPr="000354A3">
        <w:rPr>
          <w:rFonts w:ascii="Times New Roman" w:eastAsia="宋体" w:hAnsi="Times New Roman" w:cs="Times New Roman"/>
          <w:spacing w:val="-1"/>
          <w:position w:val="1"/>
          <w:sz w:val="24"/>
          <w:szCs w:val="24"/>
          <w:lang w:eastAsia="zh-CN"/>
        </w:rPr>
        <w:t>款为非否决项。</w:t>
      </w:r>
    </w:p>
    <w:p w14:paraId="509E9D81" w14:textId="7BB15B95" w:rsidR="00DA0058" w:rsidRPr="000354A3" w:rsidRDefault="00000000">
      <w:pPr>
        <w:adjustRightInd/>
        <w:snapToGrid/>
        <w:spacing w:line="360" w:lineRule="auto"/>
        <w:jc w:val="both"/>
        <w:rPr>
          <w:rFonts w:ascii="Times New Roman" w:eastAsia="宋体" w:hAnsi="Times New Roman" w:cs="Times New Roman"/>
          <w:sz w:val="24"/>
          <w:szCs w:val="24"/>
          <w:lang w:eastAsia="zh-CN"/>
        </w:rPr>
      </w:pPr>
      <w:r w:rsidRPr="000354A3">
        <w:rPr>
          <w:rFonts w:ascii="Times New Roman" w:eastAsia="宋体" w:hAnsi="Times New Roman" w:cs="Times New Roman"/>
          <w:spacing w:val="-1"/>
          <w:position w:val="1"/>
          <w:sz w:val="24"/>
          <w:szCs w:val="24"/>
          <w:lang w:eastAsia="zh-CN"/>
        </w:rPr>
        <w:t>5.</w:t>
      </w:r>
      <w:r w:rsidR="000354A3" w:rsidRPr="000354A3">
        <w:rPr>
          <w:rFonts w:ascii="Times New Roman" w:eastAsia="宋体" w:hAnsi="Times New Roman" w:cs="Times New Roman"/>
          <w:spacing w:val="-1"/>
          <w:position w:val="1"/>
          <w:sz w:val="24"/>
          <w:szCs w:val="24"/>
          <w:lang w:eastAsia="zh-CN"/>
        </w:rPr>
        <w:t>7</w:t>
      </w:r>
      <w:r w:rsidRPr="000354A3">
        <w:rPr>
          <w:rFonts w:ascii="Times New Roman" w:eastAsia="宋体" w:hAnsi="Times New Roman" w:cs="Times New Roman"/>
          <w:spacing w:val="-1"/>
          <w:position w:val="1"/>
          <w:sz w:val="24"/>
          <w:szCs w:val="24"/>
          <w:lang w:eastAsia="zh-CN"/>
        </w:rPr>
        <w:t xml:space="preserve">.2  </w:t>
      </w:r>
      <w:r w:rsidRPr="000354A3">
        <w:rPr>
          <w:rFonts w:ascii="Times New Roman" w:eastAsia="宋体" w:hAnsi="Times New Roman" w:cs="Times New Roman"/>
          <w:spacing w:val="-1"/>
          <w:position w:val="1"/>
          <w:sz w:val="24"/>
          <w:szCs w:val="24"/>
          <w:lang w:eastAsia="zh-CN"/>
        </w:rPr>
        <w:t>考核项目的评定</w:t>
      </w:r>
    </w:p>
    <w:p w14:paraId="700D35E7" w14:textId="77777777" w:rsidR="00DA0058" w:rsidRPr="009B2CF7"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sz w:val="24"/>
          <w:szCs w:val="24"/>
          <w:lang w:eastAsia="zh-CN"/>
        </w:rPr>
        <w:t>考核项目的评定结论分</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符合</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30"/>
          <w:sz w:val="24"/>
          <w:szCs w:val="24"/>
          <w:lang w:eastAsia="zh-CN"/>
        </w:rPr>
        <w:t xml:space="preserve"> </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不符合</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和</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不适用</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三种。</w:t>
      </w:r>
    </w:p>
    <w:p w14:paraId="45D9C92B" w14:textId="77777777" w:rsidR="00DA0058" w:rsidRPr="009B2CF7"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1</w:t>
      </w:r>
      <w:r w:rsidRPr="009B2CF7">
        <w:rPr>
          <w:rFonts w:ascii="Times New Roman" w:eastAsia="宋体" w:hAnsi="Times New Roman" w:cs="Times New Roman"/>
          <w:spacing w:val="-1"/>
          <w:position w:val="1"/>
          <w:sz w:val="24"/>
          <w:szCs w:val="24"/>
          <w:lang w:eastAsia="zh-CN"/>
        </w:rPr>
        <w:t>）符合考核条款要求的项目，评定结论为</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符合</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w:t>
      </w:r>
    </w:p>
    <w:p w14:paraId="4F073FFA" w14:textId="77777777" w:rsidR="00DA0058" w:rsidRPr="009B2CF7"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2</w:t>
      </w:r>
      <w:r w:rsidRPr="009B2CF7">
        <w:rPr>
          <w:rFonts w:ascii="Times New Roman" w:eastAsia="宋体" w:hAnsi="Times New Roman" w:cs="Times New Roman"/>
          <w:spacing w:val="-1"/>
          <w:position w:val="1"/>
          <w:sz w:val="24"/>
          <w:szCs w:val="24"/>
          <w:lang w:eastAsia="zh-CN"/>
        </w:rPr>
        <w:t>）不符合考核条款要求的项目，评定结论为</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不符合</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w:t>
      </w:r>
    </w:p>
    <w:p w14:paraId="642E2CFD" w14:textId="77777777" w:rsidR="00DA0058" w:rsidRPr="009B2CF7" w:rsidRDefault="00000000">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3</w:t>
      </w:r>
      <w:r w:rsidRPr="009B2CF7">
        <w:rPr>
          <w:rFonts w:ascii="Times New Roman" w:eastAsia="宋体" w:hAnsi="Times New Roman" w:cs="Times New Roman"/>
          <w:spacing w:val="-1"/>
          <w:sz w:val="24"/>
          <w:szCs w:val="24"/>
          <w:lang w:eastAsia="zh-CN"/>
        </w:rPr>
        <w:t>）考核条款中</w:t>
      </w:r>
      <w:r w:rsidRPr="009B2CF7">
        <w:rPr>
          <w:rFonts w:ascii="Times New Roman" w:eastAsia="宋体" w:hAnsi="Times New Roman" w:cs="Times New Roman"/>
          <w:spacing w:val="-39"/>
          <w:sz w:val="24"/>
          <w:szCs w:val="24"/>
          <w:lang w:eastAsia="zh-CN"/>
        </w:rPr>
        <w:t xml:space="preserve"> </w:t>
      </w:r>
      <w:r w:rsidRPr="009B2CF7">
        <w:rPr>
          <w:rFonts w:ascii="Times New Roman" w:eastAsia="宋体" w:hAnsi="Times New Roman" w:cs="Times New Roman"/>
          <w:spacing w:val="-1"/>
          <w:sz w:val="24"/>
          <w:szCs w:val="24"/>
          <w:lang w:eastAsia="zh-CN"/>
        </w:rPr>
        <w:t>4.2.3</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4.2.6</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4.7.8</w:t>
      </w:r>
      <w:r w:rsidRPr="009B2CF7">
        <w:rPr>
          <w:rFonts w:ascii="Times New Roman" w:eastAsia="宋体" w:hAnsi="Times New Roman" w:cs="Times New Roman"/>
          <w:spacing w:val="-1"/>
          <w:sz w:val="24"/>
          <w:szCs w:val="24"/>
          <w:lang w:eastAsia="zh-CN"/>
        </w:rPr>
        <w:t>和</w:t>
      </w:r>
      <w:r w:rsidRPr="009B2CF7">
        <w:rPr>
          <w:rFonts w:ascii="Times New Roman" w:eastAsia="宋体" w:hAnsi="Times New Roman" w:cs="Times New Roman"/>
          <w:spacing w:val="-42"/>
          <w:sz w:val="24"/>
          <w:szCs w:val="24"/>
          <w:lang w:eastAsia="zh-CN"/>
        </w:rPr>
        <w:t xml:space="preserve"> </w:t>
      </w:r>
      <w:r w:rsidRPr="009B2CF7">
        <w:rPr>
          <w:rFonts w:ascii="Times New Roman" w:eastAsia="宋体" w:hAnsi="Times New Roman" w:cs="Times New Roman"/>
          <w:spacing w:val="-1"/>
          <w:sz w:val="24"/>
          <w:szCs w:val="24"/>
          <w:lang w:eastAsia="zh-CN"/>
        </w:rPr>
        <w:t>4.10.3</w:t>
      </w:r>
      <w:r w:rsidRPr="009B2CF7">
        <w:rPr>
          <w:rFonts w:ascii="Times New Roman" w:eastAsia="宋体" w:hAnsi="Times New Roman" w:cs="Times New Roman"/>
          <w:spacing w:val="-1"/>
          <w:sz w:val="24"/>
          <w:szCs w:val="24"/>
          <w:lang w:eastAsia="zh-CN"/>
        </w:rPr>
        <w:t>等</w:t>
      </w:r>
      <w:r w:rsidRPr="009B2CF7">
        <w:rPr>
          <w:rFonts w:ascii="Times New Roman" w:eastAsia="宋体" w:hAnsi="Times New Roman" w:cs="Times New Roman"/>
          <w:spacing w:val="-39"/>
          <w:sz w:val="24"/>
          <w:szCs w:val="24"/>
          <w:lang w:eastAsia="zh-CN"/>
        </w:rPr>
        <w:t xml:space="preserve"> </w:t>
      </w:r>
      <w:r w:rsidRPr="009B2CF7">
        <w:rPr>
          <w:rFonts w:ascii="Times New Roman" w:eastAsia="宋体" w:hAnsi="Times New Roman" w:cs="Times New Roman"/>
          <w:spacing w:val="-1"/>
          <w:sz w:val="24"/>
          <w:szCs w:val="24"/>
          <w:lang w:eastAsia="zh-CN"/>
        </w:rPr>
        <w:t>4</w:t>
      </w:r>
      <w:r w:rsidRPr="009B2CF7">
        <w:rPr>
          <w:rFonts w:ascii="Times New Roman" w:eastAsia="宋体" w:hAnsi="Times New Roman" w:cs="Times New Roman"/>
          <w:spacing w:val="-1"/>
          <w:sz w:val="24"/>
          <w:szCs w:val="24"/>
          <w:lang w:eastAsia="zh-CN"/>
        </w:rPr>
        <w:t>项条款可</w:t>
      </w:r>
      <w:r w:rsidRPr="009B2CF7">
        <w:rPr>
          <w:rFonts w:ascii="Times New Roman" w:eastAsia="宋体" w:hAnsi="Times New Roman" w:cs="Times New Roman"/>
          <w:spacing w:val="-2"/>
          <w:sz w:val="24"/>
          <w:szCs w:val="24"/>
          <w:lang w:eastAsia="zh-CN"/>
        </w:rPr>
        <w:t>能对某类考核不适用。如</w:t>
      </w:r>
      <w:r w:rsidRPr="009B2CF7">
        <w:rPr>
          <w:rFonts w:ascii="Times New Roman" w:eastAsia="宋体" w:hAnsi="Times New Roman" w:cs="Times New Roman"/>
          <w:spacing w:val="-42"/>
          <w:sz w:val="24"/>
          <w:szCs w:val="24"/>
          <w:lang w:eastAsia="zh-CN"/>
        </w:rPr>
        <w:t xml:space="preserve"> </w:t>
      </w:r>
      <w:r w:rsidRPr="009B2CF7">
        <w:rPr>
          <w:rFonts w:ascii="Times New Roman" w:eastAsia="宋体" w:hAnsi="Times New Roman" w:cs="Times New Roman"/>
          <w:spacing w:val="-2"/>
          <w:sz w:val="24"/>
          <w:szCs w:val="24"/>
          <w:lang w:eastAsia="zh-CN"/>
        </w:rPr>
        <w:t>4.2.3</w:t>
      </w:r>
      <w:r w:rsidRPr="009B2CF7">
        <w:rPr>
          <w:rFonts w:ascii="Times New Roman" w:eastAsia="宋体" w:hAnsi="Times New Roman" w:cs="Times New Roman"/>
          <w:spacing w:val="-2"/>
          <w:sz w:val="24"/>
          <w:szCs w:val="24"/>
          <w:lang w:eastAsia="zh-CN"/>
        </w:rPr>
        <w:t>条款</w:t>
      </w:r>
      <w:r w:rsidRPr="009B2CF7">
        <w:rPr>
          <w:rFonts w:ascii="Times New Roman" w:eastAsia="宋体" w:hAnsi="Times New Roman" w:cs="Times New Roman"/>
          <w:sz w:val="24"/>
          <w:szCs w:val="24"/>
          <w:lang w:eastAsia="zh-CN"/>
        </w:rPr>
        <w:t>对首次考核不适用；</w:t>
      </w:r>
      <w:r w:rsidRPr="009B2CF7">
        <w:rPr>
          <w:rFonts w:ascii="Times New Roman" w:eastAsia="宋体" w:hAnsi="Times New Roman" w:cs="Times New Roman"/>
          <w:sz w:val="24"/>
          <w:szCs w:val="24"/>
          <w:lang w:eastAsia="zh-CN"/>
        </w:rPr>
        <w:t>4.10.3</w:t>
      </w:r>
      <w:r w:rsidRPr="009B2CF7">
        <w:rPr>
          <w:rFonts w:ascii="Times New Roman" w:eastAsia="宋体" w:hAnsi="Times New Roman" w:cs="Times New Roman"/>
          <w:sz w:val="24"/>
          <w:szCs w:val="24"/>
          <w:lang w:eastAsia="zh-CN"/>
        </w:rPr>
        <w:t>条款对不包含测量软件的计量器具不适用，评定结论为</w:t>
      </w:r>
      <w:r w:rsidRPr="009B2CF7">
        <w:rPr>
          <w:rFonts w:ascii="Times New Roman" w:eastAsia="宋体" w:hAnsi="Times New Roman" w:cs="Times New Roman"/>
          <w:sz w:val="24"/>
          <w:szCs w:val="24"/>
          <w:lang w:eastAsia="zh-CN"/>
        </w:rPr>
        <w:t>“</w:t>
      </w:r>
      <w:r w:rsidRPr="009B2CF7">
        <w:rPr>
          <w:rFonts w:ascii="Times New Roman" w:eastAsia="宋体" w:hAnsi="Times New Roman" w:cs="Times New Roman"/>
          <w:sz w:val="24"/>
          <w:szCs w:val="24"/>
          <w:lang w:eastAsia="zh-CN"/>
        </w:rPr>
        <w:t>不适用</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w:t>
      </w:r>
    </w:p>
    <w:p w14:paraId="5A80D793" w14:textId="76237CA4" w:rsidR="00DA0058" w:rsidRPr="009B2CF7" w:rsidRDefault="00000000">
      <w:pPr>
        <w:adjustRightInd/>
        <w:snapToGrid/>
        <w:spacing w:line="360" w:lineRule="auto"/>
        <w:jc w:val="both"/>
        <w:rPr>
          <w:rFonts w:ascii="Times New Roman" w:eastAsia="宋体" w:hAnsi="Times New Roman" w:cs="Times New Roman"/>
          <w:spacing w:val="-1"/>
          <w:position w:val="1"/>
          <w:sz w:val="24"/>
          <w:szCs w:val="24"/>
          <w:lang w:eastAsia="zh-CN"/>
        </w:rPr>
      </w:pPr>
      <w:r w:rsidRPr="009B2CF7">
        <w:rPr>
          <w:rFonts w:ascii="Times New Roman" w:eastAsia="宋体" w:hAnsi="Times New Roman" w:cs="Times New Roman"/>
          <w:spacing w:val="-1"/>
          <w:position w:val="1"/>
          <w:sz w:val="24"/>
          <w:szCs w:val="24"/>
          <w:lang w:eastAsia="zh-CN"/>
        </w:rPr>
        <w:t>5.</w:t>
      </w:r>
      <w:r w:rsidR="00AD2846" w:rsidRPr="009B2CF7">
        <w:rPr>
          <w:rFonts w:ascii="Times New Roman" w:eastAsia="宋体" w:hAnsi="Times New Roman" w:cs="Times New Roman"/>
          <w:spacing w:val="-1"/>
          <w:position w:val="1"/>
          <w:sz w:val="24"/>
          <w:szCs w:val="24"/>
          <w:lang w:eastAsia="zh-CN"/>
        </w:rPr>
        <w:t>7</w:t>
      </w:r>
      <w:r w:rsidRPr="009B2CF7">
        <w:rPr>
          <w:rFonts w:ascii="Times New Roman" w:eastAsia="宋体" w:hAnsi="Times New Roman" w:cs="Times New Roman"/>
          <w:spacing w:val="-1"/>
          <w:position w:val="1"/>
          <w:sz w:val="24"/>
          <w:szCs w:val="24"/>
          <w:lang w:eastAsia="zh-CN"/>
        </w:rPr>
        <w:t xml:space="preserve">.3  </w:t>
      </w:r>
      <w:r w:rsidRPr="009B2CF7">
        <w:rPr>
          <w:rFonts w:ascii="Times New Roman" w:eastAsia="宋体" w:hAnsi="Times New Roman" w:cs="Times New Roman"/>
          <w:spacing w:val="-1"/>
          <w:position w:val="1"/>
          <w:sz w:val="24"/>
          <w:szCs w:val="24"/>
          <w:lang w:eastAsia="zh-CN"/>
        </w:rPr>
        <w:t>考核结论的确定</w:t>
      </w:r>
    </w:p>
    <w:p w14:paraId="1BDB114C" w14:textId="77777777" w:rsidR="00DA0058" w:rsidRPr="009B2CF7" w:rsidRDefault="00000000">
      <w:pPr>
        <w:adjustRightInd/>
        <w:snapToGrid/>
        <w:spacing w:line="360" w:lineRule="auto"/>
        <w:ind w:firstLineChars="200" w:firstLine="464"/>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4"/>
          <w:sz w:val="24"/>
          <w:szCs w:val="24"/>
          <w:lang w:eastAsia="zh-CN"/>
        </w:rPr>
        <w:t>考核结论分</w:t>
      </w:r>
      <w:r w:rsidRPr="009B2CF7">
        <w:rPr>
          <w:rFonts w:ascii="Times New Roman" w:eastAsia="宋体" w:hAnsi="Times New Roman" w:cs="Times New Roman"/>
          <w:spacing w:val="-4"/>
          <w:sz w:val="24"/>
          <w:szCs w:val="24"/>
          <w:lang w:eastAsia="zh-CN"/>
        </w:rPr>
        <w:t>“</w:t>
      </w:r>
      <w:r w:rsidRPr="009B2CF7">
        <w:rPr>
          <w:rFonts w:ascii="Times New Roman" w:eastAsia="宋体" w:hAnsi="Times New Roman" w:cs="Times New Roman"/>
          <w:spacing w:val="-4"/>
          <w:sz w:val="24"/>
          <w:szCs w:val="24"/>
          <w:lang w:eastAsia="zh-CN"/>
        </w:rPr>
        <w:t>考核合格</w:t>
      </w:r>
      <w:r w:rsidRPr="009B2CF7">
        <w:rPr>
          <w:rFonts w:ascii="Times New Roman" w:eastAsia="宋体" w:hAnsi="Times New Roman" w:cs="Times New Roman"/>
          <w:spacing w:val="-4"/>
          <w:sz w:val="24"/>
          <w:szCs w:val="24"/>
          <w:lang w:eastAsia="zh-CN"/>
        </w:rPr>
        <w:t>”</w:t>
      </w:r>
      <w:r w:rsidRPr="009B2CF7">
        <w:rPr>
          <w:rFonts w:ascii="Times New Roman" w:eastAsia="宋体" w:hAnsi="Times New Roman" w:cs="Times New Roman"/>
          <w:spacing w:val="-29"/>
          <w:sz w:val="24"/>
          <w:szCs w:val="24"/>
          <w:lang w:eastAsia="zh-CN"/>
        </w:rPr>
        <w:t xml:space="preserve"> </w:t>
      </w:r>
      <w:r w:rsidRPr="009B2CF7">
        <w:rPr>
          <w:rFonts w:ascii="Times New Roman" w:eastAsia="宋体" w:hAnsi="Times New Roman" w:cs="Times New Roman"/>
          <w:spacing w:val="-4"/>
          <w:sz w:val="24"/>
          <w:szCs w:val="24"/>
          <w:lang w:eastAsia="zh-CN"/>
        </w:rPr>
        <w:t>、</w:t>
      </w:r>
      <w:r w:rsidRPr="009B2CF7">
        <w:rPr>
          <w:rFonts w:ascii="Times New Roman" w:eastAsia="宋体" w:hAnsi="Times New Roman" w:cs="Times New Roman"/>
          <w:spacing w:val="-4"/>
          <w:sz w:val="24"/>
          <w:szCs w:val="24"/>
          <w:lang w:eastAsia="zh-CN"/>
        </w:rPr>
        <w:t>“</w:t>
      </w:r>
      <w:r w:rsidRPr="009B2CF7">
        <w:rPr>
          <w:rFonts w:ascii="Times New Roman" w:eastAsia="宋体" w:hAnsi="Times New Roman" w:cs="Times New Roman"/>
          <w:spacing w:val="-4"/>
          <w:sz w:val="24"/>
          <w:szCs w:val="24"/>
          <w:lang w:eastAsia="zh-CN"/>
        </w:rPr>
        <w:t>考核基本合格，需要</w:t>
      </w:r>
      <w:r w:rsidRPr="009B2CF7">
        <w:rPr>
          <w:rFonts w:ascii="Times New Roman" w:eastAsia="宋体" w:hAnsi="Times New Roman" w:cs="Times New Roman"/>
          <w:spacing w:val="-5"/>
          <w:sz w:val="24"/>
          <w:szCs w:val="24"/>
          <w:lang w:eastAsia="zh-CN"/>
        </w:rPr>
        <w:t>整改</w:t>
      </w:r>
      <w:r w:rsidRPr="009B2CF7">
        <w:rPr>
          <w:rFonts w:ascii="Times New Roman" w:eastAsia="宋体" w:hAnsi="Times New Roman" w:cs="Times New Roman"/>
          <w:spacing w:val="-80"/>
          <w:sz w:val="24"/>
          <w:szCs w:val="24"/>
          <w:lang w:eastAsia="zh-CN"/>
        </w:rPr>
        <w:t xml:space="preserve"> </w:t>
      </w:r>
      <w:r w:rsidRPr="009B2CF7">
        <w:rPr>
          <w:rFonts w:ascii="Times New Roman" w:eastAsia="宋体" w:hAnsi="Times New Roman" w:cs="Times New Roman"/>
          <w:spacing w:val="-5"/>
          <w:sz w:val="24"/>
          <w:szCs w:val="24"/>
          <w:lang w:eastAsia="zh-CN"/>
        </w:rPr>
        <w:t>”</w:t>
      </w:r>
      <w:r w:rsidRPr="009B2CF7">
        <w:rPr>
          <w:rFonts w:ascii="Times New Roman" w:eastAsia="宋体" w:hAnsi="Times New Roman" w:cs="Times New Roman"/>
          <w:spacing w:val="-5"/>
          <w:sz w:val="24"/>
          <w:szCs w:val="24"/>
          <w:lang w:eastAsia="zh-CN"/>
        </w:rPr>
        <w:t>和</w:t>
      </w:r>
      <w:r w:rsidRPr="009B2CF7">
        <w:rPr>
          <w:rFonts w:ascii="Times New Roman" w:eastAsia="宋体" w:hAnsi="Times New Roman" w:cs="Times New Roman"/>
          <w:spacing w:val="-5"/>
          <w:sz w:val="24"/>
          <w:szCs w:val="24"/>
          <w:lang w:eastAsia="zh-CN"/>
        </w:rPr>
        <w:t>“</w:t>
      </w:r>
      <w:r w:rsidRPr="009B2CF7">
        <w:rPr>
          <w:rFonts w:ascii="Times New Roman" w:eastAsia="宋体" w:hAnsi="Times New Roman" w:cs="Times New Roman"/>
          <w:spacing w:val="-5"/>
          <w:sz w:val="24"/>
          <w:szCs w:val="24"/>
          <w:lang w:eastAsia="zh-CN"/>
        </w:rPr>
        <w:t>考核不合格</w:t>
      </w:r>
      <w:r w:rsidRPr="009B2CF7">
        <w:rPr>
          <w:rFonts w:ascii="Times New Roman" w:eastAsia="宋体" w:hAnsi="Times New Roman" w:cs="Times New Roman"/>
          <w:spacing w:val="-5"/>
          <w:sz w:val="24"/>
          <w:szCs w:val="24"/>
          <w:lang w:eastAsia="zh-CN"/>
        </w:rPr>
        <w:t>”</w:t>
      </w:r>
      <w:r w:rsidRPr="009B2CF7">
        <w:rPr>
          <w:rFonts w:ascii="Times New Roman" w:eastAsia="宋体" w:hAnsi="Times New Roman" w:cs="Times New Roman"/>
          <w:spacing w:val="-5"/>
          <w:sz w:val="24"/>
          <w:szCs w:val="24"/>
          <w:lang w:eastAsia="zh-CN"/>
        </w:rPr>
        <w:t>三种。</w:t>
      </w:r>
    </w:p>
    <w:p w14:paraId="3E3363DB" w14:textId="77777777" w:rsidR="00DA0058" w:rsidRPr="009B2CF7" w:rsidRDefault="00000000">
      <w:pPr>
        <w:adjustRightInd/>
        <w:snapToGrid/>
        <w:spacing w:line="360" w:lineRule="auto"/>
        <w:ind w:firstLineChars="200" w:firstLine="480"/>
        <w:jc w:val="both"/>
        <w:rPr>
          <w:rFonts w:ascii="Times New Roman" w:eastAsia="宋体" w:hAnsi="Times New Roman" w:cs="Times New Roman"/>
          <w:sz w:val="24"/>
          <w:szCs w:val="24"/>
          <w:lang w:eastAsia="zh-CN"/>
        </w:rPr>
      </w:pPr>
      <w:r w:rsidRPr="009B2CF7">
        <w:rPr>
          <w:rFonts w:ascii="Times New Roman" w:eastAsia="宋体" w:hAnsi="Times New Roman" w:cs="Times New Roman"/>
          <w:position w:val="1"/>
          <w:sz w:val="24"/>
          <w:szCs w:val="24"/>
          <w:lang w:eastAsia="zh-CN"/>
        </w:rPr>
        <w:t>（</w:t>
      </w:r>
      <w:r w:rsidRPr="009B2CF7">
        <w:rPr>
          <w:rFonts w:ascii="Times New Roman" w:eastAsia="宋体" w:hAnsi="Times New Roman" w:cs="Times New Roman"/>
          <w:position w:val="1"/>
          <w:sz w:val="24"/>
          <w:szCs w:val="24"/>
          <w:lang w:eastAsia="zh-CN"/>
        </w:rPr>
        <w:t>1</w:t>
      </w:r>
      <w:r w:rsidRPr="009B2CF7">
        <w:rPr>
          <w:rFonts w:ascii="Times New Roman" w:eastAsia="宋体" w:hAnsi="Times New Roman" w:cs="Times New Roman"/>
          <w:position w:val="1"/>
          <w:sz w:val="24"/>
          <w:szCs w:val="24"/>
          <w:lang w:eastAsia="zh-CN"/>
        </w:rPr>
        <w:t>）否决项和非否决项的评定结论全部为</w:t>
      </w:r>
      <w:r w:rsidRPr="009B2CF7">
        <w:rPr>
          <w:rFonts w:ascii="Times New Roman" w:eastAsia="宋体" w:hAnsi="Times New Roman" w:cs="Times New Roman"/>
          <w:position w:val="1"/>
          <w:sz w:val="24"/>
          <w:szCs w:val="24"/>
          <w:lang w:eastAsia="zh-CN"/>
        </w:rPr>
        <w:t>“</w:t>
      </w:r>
      <w:r w:rsidRPr="009B2CF7">
        <w:rPr>
          <w:rFonts w:ascii="Times New Roman" w:eastAsia="宋体" w:hAnsi="Times New Roman" w:cs="Times New Roman"/>
          <w:position w:val="1"/>
          <w:sz w:val="24"/>
          <w:szCs w:val="24"/>
          <w:lang w:eastAsia="zh-CN"/>
        </w:rPr>
        <w:t>符合</w:t>
      </w:r>
      <w:r w:rsidRPr="009B2CF7">
        <w:rPr>
          <w:rFonts w:ascii="Times New Roman" w:eastAsia="宋体" w:hAnsi="Times New Roman" w:cs="Times New Roman"/>
          <w:position w:val="1"/>
          <w:sz w:val="24"/>
          <w:szCs w:val="24"/>
          <w:lang w:eastAsia="zh-CN"/>
        </w:rPr>
        <w:t>”</w:t>
      </w:r>
      <w:r w:rsidRPr="009B2CF7">
        <w:rPr>
          <w:rFonts w:ascii="Times New Roman" w:eastAsia="宋体" w:hAnsi="Times New Roman" w:cs="Times New Roman"/>
          <w:position w:val="1"/>
          <w:sz w:val="24"/>
          <w:szCs w:val="24"/>
          <w:lang w:eastAsia="zh-CN"/>
        </w:rPr>
        <w:t>的，</w:t>
      </w:r>
      <w:r w:rsidRPr="009B2CF7">
        <w:rPr>
          <w:rFonts w:ascii="Times New Roman" w:eastAsia="宋体" w:hAnsi="Times New Roman" w:cs="Times New Roman"/>
          <w:spacing w:val="-1"/>
          <w:position w:val="1"/>
          <w:sz w:val="24"/>
          <w:szCs w:val="24"/>
          <w:lang w:eastAsia="zh-CN"/>
        </w:rPr>
        <w:t>考核结论为</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考核合格</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w:t>
      </w:r>
    </w:p>
    <w:p w14:paraId="548A9AD4" w14:textId="241A4C3D" w:rsidR="00DA0058" w:rsidRPr="009B2CF7" w:rsidRDefault="00000000">
      <w:pPr>
        <w:adjustRightInd/>
        <w:snapToGrid/>
        <w:spacing w:line="360" w:lineRule="auto"/>
        <w:ind w:firstLineChars="200" w:firstLine="464"/>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4"/>
          <w:position w:val="1"/>
          <w:sz w:val="24"/>
          <w:szCs w:val="24"/>
          <w:lang w:eastAsia="zh-CN"/>
        </w:rPr>
        <w:lastRenderedPageBreak/>
        <w:t>（</w:t>
      </w:r>
      <w:r w:rsidRPr="009B2CF7">
        <w:rPr>
          <w:rFonts w:ascii="Times New Roman" w:eastAsia="宋体" w:hAnsi="Times New Roman" w:cs="Times New Roman"/>
          <w:spacing w:val="-4"/>
          <w:position w:val="1"/>
          <w:sz w:val="24"/>
          <w:szCs w:val="24"/>
          <w:lang w:eastAsia="zh-CN"/>
        </w:rPr>
        <w:t>2</w:t>
      </w:r>
      <w:r w:rsidRPr="009B2CF7">
        <w:rPr>
          <w:rFonts w:ascii="Times New Roman" w:eastAsia="宋体" w:hAnsi="Times New Roman" w:cs="Times New Roman"/>
          <w:spacing w:val="-4"/>
          <w:position w:val="1"/>
          <w:sz w:val="24"/>
          <w:szCs w:val="24"/>
          <w:lang w:eastAsia="zh-CN"/>
        </w:rPr>
        <w:t>）否决项的评定结论全部为</w:t>
      </w:r>
      <w:r w:rsidRPr="009B2CF7">
        <w:rPr>
          <w:rFonts w:ascii="Times New Roman" w:eastAsia="宋体" w:hAnsi="Times New Roman" w:cs="Times New Roman"/>
          <w:spacing w:val="-4"/>
          <w:position w:val="1"/>
          <w:sz w:val="24"/>
          <w:szCs w:val="24"/>
          <w:lang w:eastAsia="zh-CN"/>
        </w:rPr>
        <w:t>“</w:t>
      </w:r>
      <w:r w:rsidRPr="009B2CF7">
        <w:rPr>
          <w:rFonts w:ascii="Times New Roman" w:eastAsia="宋体" w:hAnsi="Times New Roman" w:cs="Times New Roman"/>
          <w:spacing w:val="-4"/>
          <w:position w:val="1"/>
          <w:sz w:val="24"/>
          <w:szCs w:val="24"/>
          <w:lang w:eastAsia="zh-CN"/>
        </w:rPr>
        <w:t>符合</w:t>
      </w:r>
      <w:r w:rsidRPr="009B2CF7">
        <w:rPr>
          <w:rFonts w:ascii="Times New Roman" w:eastAsia="宋体" w:hAnsi="Times New Roman" w:cs="Times New Roman"/>
          <w:spacing w:val="-4"/>
          <w:position w:val="1"/>
          <w:sz w:val="24"/>
          <w:szCs w:val="24"/>
          <w:lang w:eastAsia="zh-CN"/>
        </w:rPr>
        <w:t>”</w:t>
      </w:r>
      <w:r w:rsidRPr="009B2CF7">
        <w:rPr>
          <w:rFonts w:ascii="Times New Roman" w:eastAsia="宋体" w:hAnsi="Times New Roman" w:cs="Times New Roman"/>
          <w:spacing w:val="-4"/>
          <w:position w:val="1"/>
          <w:sz w:val="24"/>
          <w:szCs w:val="24"/>
          <w:lang w:eastAsia="zh-CN"/>
        </w:rPr>
        <w:t>，非否决项评定结论为</w:t>
      </w:r>
      <w:r w:rsidRPr="009B2CF7">
        <w:rPr>
          <w:rFonts w:ascii="Times New Roman" w:eastAsia="宋体" w:hAnsi="Times New Roman" w:cs="Times New Roman"/>
          <w:spacing w:val="-4"/>
          <w:position w:val="1"/>
          <w:sz w:val="24"/>
          <w:szCs w:val="24"/>
          <w:lang w:eastAsia="zh-CN"/>
        </w:rPr>
        <w:t>“</w:t>
      </w:r>
      <w:r w:rsidRPr="009B2CF7">
        <w:rPr>
          <w:rFonts w:ascii="Times New Roman" w:eastAsia="宋体" w:hAnsi="Times New Roman" w:cs="Times New Roman"/>
          <w:spacing w:val="-4"/>
          <w:position w:val="1"/>
          <w:sz w:val="24"/>
          <w:szCs w:val="24"/>
          <w:lang w:eastAsia="zh-CN"/>
        </w:rPr>
        <w:t>不符合</w:t>
      </w:r>
      <w:r w:rsidRPr="009B2CF7">
        <w:rPr>
          <w:rFonts w:ascii="Times New Roman" w:eastAsia="宋体" w:hAnsi="Times New Roman" w:cs="Times New Roman"/>
          <w:spacing w:val="-4"/>
          <w:position w:val="1"/>
          <w:sz w:val="24"/>
          <w:szCs w:val="24"/>
          <w:lang w:eastAsia="zh-CN"/>
        </w:rPr>
        <w:t>”</w:t>
      </w:r>
      <w:r w:rsidRPr="009B2CF7">
        <w:rPr>
          <w:rFonts w:ascii="Times New Roman" w:eastAsia="宋体" w:hAnsi="Times New Roman" w:cs="Times New Roman"/>
          <w:spacing w:val="-4"/>
          <w:position w:val="1"/>
          <w:sz w:val="24"/>
          <w:szCs w:val="24"/>
          <w:lang w:eastAsia="zh-CN"/>
        </w:rPr>
        <w:t>的不超过</w:t>
      </w:r>
      <w:r w:rsidRPr="009B2CF7">
        <w:rPr>
          <w:rFonts w:ascii="Times New Roman" w:eastAsia="宋体" w:hAnsi="Times New Roman" w:cs="Times New Roman"/>
          <w:spacing w:val="-5"/>
          <w:position w:val="1"/>
          <w:sz w:val="24"/>
          <w:szCs w:val="24"/>
          <w:lang w:eastAsia="zh-CN"/>
        </w:rPr>
        <w:t>5</w:t>
      </w:r>
      <w:r w:rsidRPr="009B2CF7">
        <w:rPr>
          <w:rFonts w:ascii="Times New Roman" w:eastAsia="宋体" w:hAnsi="Times New Roman" w:cs="Times New Roman"/>
          <w:spacing w:val="-5"/>
          <w:position w:val="1"/>
          <w:sz w:val="24"/>
          <w:szCs w:val="24"/>
          <w:lang w:eastAsia="zh-CN"/>
        </w:rPr>
        <w:t>款（含</w:t>
      </w:r>
      <w:r w:rsidRPr="009B2CF7">
        <w:rPr>
          <w:rFonts w:ascii="Times New Roman" w:eastAsia="宋体" w:hAnsi="Times New Roman" w:cs="Times New Roman"/>
          <w:spacing w:val="-1"/>
          <w:position w:val="1"/>
          <w:sz w:val="24"/>
          <w:szCs w:val="24"/>
          <w:lang w:eastAsia="zh-CN"/>
        </w:rPr>
        <w:t>5</w:t>
      </w:r>
      <w:r w:rsidRPr="009B2CF7">
        <w:rPr>
          <w:rFonts w:ascii="Times New Roman" w:eastAsia="宋体" w:hAnsi="Times New Roman" w:cs="Times New Roman"/>
          <w:spacing w:val="-1"/>
          <w:position w:val="1"/>
          <w:sz w:val="24"/>
          <w:szCs w:val="24"/>
          <w:lang w:eastAsia="zh-CN"/>
        </w:rPr>
        <w:t>款）的，考核结论为</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考核基本合格，需要整改</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w:t>
      </w:r>
    </w:p>
    <w:p w14:paraId="6462A1C9" w14:textId="77777777" w:rsidR="00DA0058" w:rsidRPr="009B2CF7" w:rsidRDefault="00000000">
      <w:pPr>
        <w:adjustRightInd/>
        <w:snapToGrid/>
        <w:spacing w:line="360" w:lineRule="auto"/>
        <w:ind w:firstLineChars="200" w:firstLine="472"/>
        <w:jc w:val="both"/>
        <w:rPr>
          <w:rFonts w:ascii="Times New Roman" w:eastAsia="宋体" w:hAnsi="Times New Roman" w:cs="Times New Roman"/>
          <w:spacing w:val="-1"/>
          <w:sz w:val="24"/>
          <w:szCs w:val="24"/>
          <w:lang w:eastAsia="zh-CN"/>
        </w:rPr>
      </w:pPr>
      <w:r w:rsidRPr="009B2CF7">
        <w:rPr>
          <w:rFonts w:ascii="Times New Roman" w:eastAsia="宋体" w:hAnsi="Times New Roman" w:cs="Times New Roman"/>
          <w:spacing w:val="-2"/>
          <w:sz w:val="24"/>
          <w:szCs w:val="24"/>
          <w:lang w:eastAsia="zh-CN"/>
        </w:rPr>
        <w:t>（</w:t>
      </w:r>
      <w:r w:rsidRPr="009B2CF7">
        <w:rPr>
          <w:rFonts w:ascii="Times New Roman" w:eastAsia="宋体" w:hAnsi="Times New Roman" w:cs="Times New Roman"/>
          <w:spacing w:val="-2"/>
          <w:sz w:val="24"/>
          <w:szCs w:val="24"/>
          <w:lang w:eastAsia="zh-CN"/>
        </w:rPr>
        <w:t>3</w:t>
      </w:r>
      <w:r w:rsidRPr="009B2CF7">
        <w:rPr>
          <w:rFonts w:ascii="Times New Roman" w:eastAsia="宋体" w:hAnsi="Times New Roman" w:cs="Times New Roman"/>
          <w:spacing w:val="-2"/>
          <w:sz w:val="24"/>
          <w:szCs w:val="24"/>
          <w:lang w:eastAsia="zh-CN"/>
        </w:rPr>
        <w:t>）否决项有</w:t>
      </w:r>
      <w:r w:rsidRPr="009B2CF7">
        <w:rPr>
          <w:rFonts w:ascii="Times New Roman" w:eastAsia="宋体" w:hAnsi="Times New Roman" w:cs="Times New Roman"/>
          <w:spacing w:val="-2"/>
          <w:sz w:val="24"/>
          <w:szCs w:val="24"/>
          <w:lang w:eastAsia="zh-CN"/>
        </w:rPr>
        <w:t>1</w:t>
      </w:r>
      <w:r w:rsidRPr="009B2CF7">
        <w:rPr>
          <w:rFonts w:ascii="Times New Roman" w:eastAsia="宋体" w:hAnsi="Times New Roman" w:cs="Times New Roman"/>
          <w:spacing w:val="-2"/>
          <w:sz w:val="24"/>
          <w:szCs w:val="24"/>
          <w:lang w:eastAsia="zh-CN"/>
        </w:rPr>
        <w:t>款或</w:t>
      </w:r>
      <w:r w:rsidRPr="009B2CF7">
        <w:rPr>
          <w:rFonts w:ascii="Times New Roman" w:eastAsia="宋体" w:hAnsi="Times New Roman" w:cs="Times New Roman"/>
          <w:spacing w:val="-2"/>
          <w:sz w:val="24"/>
          <w:szCs w:val="24"/>
          <w:lang w:eastAsia="zh-CN"/>
        </w:rPr>
        <w:t>1</w:t>
      </w:r>
      <w:r w:rsidRPr="009B2CF7">
        <w:rPr>
          <w:rFonts w:ascii="Times New Roman" w:eastAsia="宋体" w:hAnsi="Times New Roman" w:cs="Times New Roman"/>
          <w:spacing w:val="-2"/>
          <w:sz w:val="24"/>
          <w:szCs w:val="24"/>
          <w:lang w:eastAsia="zh-CN"/>
        </w:rPr>
        <w:t>款以上评定结论为</w:t>
      </w:r>
      <w:r w:rsidRPr="009B2CF7">
        <w:rPr>
          <w:rFonts w:ascii="Times New Roman" w:eastAsia="宋体" w:hAnsi="Times New Roman" w:cs="Times New Roman"/>
          <w:spacing w:val="-2"/>
          <w:sz w:val="24"/>
          <w:szCs w:val="24"/>
          <w:lang w:eastAsia="zh-CN"/>
        </w:rPr>
        <w:t>“</w:t>
      </w:r>
      <w:r w:rsidRPr="009B2CF7">
        <w:rPr>
          <w:rFonts w:ascii="Times New Roman" w:eastAsia="宋体" w:hAnsi="Times New Roman" w:cs="Times New Roman"/>
          <w:spacing w:val="-2"/>
          <w:sz w:val="24"/>
          <w:szCs w:val="24"/>
          <w:lang w:eastAsia="zh-CN"/>
        </w:rPr>
        <w:t>不符合</w:t>
      </w:r>
      <w:r w:rsidRPr="009B2CF7">
        <w:rPr>
          <w:rFonts w:ascii="Times New Roman" w:eastAsia="宋体" w:hAnsi="Times New Roman" w:cs="Times New Roman"/>
          <w:spacing w:val="-2"/>
          <w:sz w:val="24"/>
          <w:szCs w:val="24"/>
          <w:lang w:eastAsia="zh-CN"/>
        </w:rPr>
        <w:t>”</w:t>
      </w:r>
      <w:r w:rsidRPr="009B2CF7">
        <w:rPr>
          <w:rFonts w:ascii="Times New Roman" w:eastAsia="宋体" w:hAnsi="Times New Roman" w:cs="Times New Roman"/>
          <w:spacing w:val="-2"/>
          <w:sz w:val="24"/>
          <w:szCs w:val="24"/>
          <w:lang w:eastAsia="zh-CN"/>
        </w:rPr>
        <w:t>或者非否决项有</w:t>
      </w:r>
      <w:r w:rsidRPr="009B2CF7">
        <w:rPr>
          <w:rFonts w:ascii="Times New Roman" w:eastAsia="宋体" w:hAnsi="Times New Roman" w:cs="Times New Roman"/>
          <w:spacing w:val="-43"/>
          <w:sz w:val="24"/>
          <w:szCs w:val="24"/>
          <w:lang w:eastAsia="zh-CN"/>
        </w:rPr>
        <w:t xml:space="preserve"> </w:t>
      </w:r>
      <w:r w:rsidRPr="009B2CF7">
        <w:rPr>
          <w:rFonts w:ascii="Times New Roman" w:eastAsia="宋体" w:hAnsi="Times New Roman" w:cs="Times New Roman"/>
          <w:spacing w:val="-2"/>
          <w:sz w:val="24"/>
          <w:szCs w:val="24"/>
          <w:lang w:eastAsia="zh-CN"/>
        </w:rPr>
        <w:t>6</w:t>
      </w:r>
      <w:r w:rsidRPr="009B2CF7">
        <w:rPr>
          <w:rFonts w:ascii="Times New Roman" w:eastAsia="宋体" w:hAnsi="Times New Roman" w:cs="Times New Roman"/>
          <w:spacing w:val="-2"/>
          <w:sz w:val="24"/>
          <w:szCs w:val="24"/>
          <w:lang w:eastAsia="zh-CN"/>
        </w:rPr>
        <w:t>款或</w:t>
      </w:r>
      <w:r w:rsidRPr="009B2CF7">
        <w:rPr>
          <w:rFonts w:ascii="Times New Roman" w:eastAsia="宋体" w:hAnsi="Times New Roman" w:cs="Times New Roman"/>
          <w:spacing w:val="-43"/>
          <w:sz w:val="24"/>
          <w:szCs w:val="24"/>
          <w:lang w:eastAsia="zh-CN"/>
        </w:rPr>
        <w:t xml:space="preserve"> </w:t>
      </w:r>
      <w:r w:rsidRPr="009B2CF7">
        <w:rPr>
          <w:rFonts w:ascii="Times New Roman" w:eastAsia="宋体" w:hAnsi="Times New Roman" w:cs="Times New Roman"/>
          <w:spacing w:val="-2"/>
          <w:sz w:val="24"/>
          <w:szCs w:val="24"/>
          <w:lang w:eastAsia="zh-CN"/>
        </w:rPr>
        <w:t>6</w:t>
      </w:r>
      <w:r w:rsidRPr="009B2CF7">
        <w:rPr>
          <w:rFonts w:ascii="Times New Roman" w:eastAsia="宋体" w:hAnsi="Times New Roman" w:cs="Times New Roman"/>
          <w:spacing w:val="-2"/>
          <w:sz w:val="24"/>
          <w:szCs w:val="24"/>
          <w:lang w:eastAsia="zh-CN"/>
        </w:rPr>
        <w:t>款以上评</w:t>
      </w:r>
      <w:r w:rsidRPr="009B2CF7">
        <w:rPr>
          <w:rFonts w:ascii="Times New Roman" w:eastAsia="宋体" w:hAnsi="Times New Roman" w:cs="Times New Roman"/>
          <w:spacing w:val="-1"/>
          <w:sz w:val="24"/>
          <w:szCs w:val="24"/>
          <w:lang w:eastAsia="zh-CN"/>
        </w:rPr>
        <w:t>定结论为</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不符合</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的，考核结论为</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考核不合格</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w:t>
      </w:r>
    </w:p>
    <w:p w14:paraId="36E59601" w14:textId="71D81ACA" w:rsidR="00DA0058" w:rsidRPr="009B2CF7" w:rsidRDefault="00000000">
      <w:pPr>
        <w:adjustRightInd/>
        <w:snapToGrid/>
        <w:spacing w:line="360" w:lineRule="auto"/>
        <w:ind w:firstLineChars="200" w:firstLine="480"/>
        <w:jc w:val="both"/>
        <w:rPr>
          <w:rFonts w:ascii="Times New Roman" w:eastAsia="宋体" w:hAnsi="Times New Roman" w:cs="Times New Roman"/>
          <w:sz w:val="24"/>
          <w:szCs w:val="24"/>
          <w:lang w:eastAsia="zh-CN"/>
        </w:rPr>
      </w:pPr>
      <w:r w:rsidRPr="009B2CF7">
        <w:rPr>
          <w:rFonts w:ascii="Times New Roman" w:eastAsia="宋体" w:hAnsi="Times New Roman" w:cs="Times New Roman"/>
          <w:sz w:val="24"/>
          <w:szCs w:val="24"/>
          <w:lang w:eastAsia="zh-CN"/>
        </w:rPr>
        <w:t>对申请</w:t>
      </w:r>
      <w:r w:rsidR="00AD48E9">
        <w:rPr>
          <w:rFonts w:ascii="Times New Roman" w:eastAsia="宋体" w:hAnsi="Times New Roman" w:cs="Times New Roman" w:hint="eastAsia"/>
          <w:sz w:val="24"/>
          <w:szCs w:val="24"/>
          <w:lang w:eastAsia="zh-CN"/>
        </w:rPr>
        <w:t>不同种类</w:t>
      </w:r>
      <w:r w:rsidRPr="009B2CF7">
        <w:rPr>
          <w:rFonts w:ascii="Times New Roman" w:eastAsia="宋体" w:hAnsi="Times New Roman" w:cs="Times New Roman"/>
          <w:sz w:val="24"/>
          <w:szCs w:val="24"/>
          <w:lang w:eastAsia="zh-CN"/>
        </w:rPr>
        <w:t>制造计量器具许可的，应对每</w:t>
      </w:r>
      <w:r w:rsidR="00AD48E9">
        <w:rPr>
          <w:rFonts w:ascii="Times New Roman" w:eastAsia="宋体" w:hAnsi="Times New Roman" w:cs="Times New Roman" w:hint="eastAsia"/>
          <w:sz w:val="24"/>
          <w:szCs w:val="24"/>
          <w:lang w:eastAsia="zh-CN"/>
        </w:rPr>
        <w:t>种</w:t>
      </w:r>
      <w:r w:rsidRPr="009B2CF7">
        <w:rPr>
          <w:rFonts w:ascii="Times New Roman" w:eastAsia="宋体" w:hAnsi="Times New Roman" w:cs="Times New Roman"/>
          <w:sz w:val="24"/>
          <w:szCs w:val="24"/>
          <w:lang w:eastAsia="zh-CN"/>
        </w:rPr>
        <w:t>计量器具许可项目做出考核结</w:t>
      </w:r>
      <w:r w:rsidRPr="009B2CF7">
        <w:rPr>
          <w:rFonts w:ascii="Times New Roman" w:eastAsia="宋体" w:hAnsi="Times New Roman" w:cs="Times New Roman"/>
          <w:spacing w:val="-1"/>
          <w:sz w:val="24"/>
          <w:szCs w:val="24"/>
          <w:lang w:eastAsia="zh-CN"/>
        </w:rPr>
        <w:t>论。</w:t>
      </w:r>
    </w:p>
    <w:p w14:paraId="20B8731D" w14:textId="3EDB4CB5" w:rsidR="00DA0058" w:rsidRPr="009B2CF7" w:rsidRDefault="00000000">
      <w:pPr>
        <w:adjustRightInd/>
        <w:snapToGrid/>
        <w:spacing w:line="360" w:lineRule="auto"/>
        <w:jc w:val="both"/>
        <w:outlineLvl w:val="0"/>
        <w:rPr>
          <w:rFonts w:ascii="Times New Roman" w:eastAsia="黑体" w:hAnsi="Times New Roman" w:cs="Times New Roman"/>
          <w:sz w:val="24"/>
          <w:szCs w:val="24"/>
          <w:lang w:eastAsia="zh-CN"/>
        </w:rPr>
      </w:pPr>
      <w:bookmarkStart w:id="29" w:name="_Toc21288"/>
      <w:r w:rsidRPr="009B2CF7">
        <w:rPr>
          <w:rFonts w:ascii="Times New Roman" w:eastAsia="黑体" w:hAnsi="Times New Roman" w:cs="Times New Roman"/>
          <w:spacing w:val="-1"/>
          <w:position w:val="1"/>
          <w:sz w:val="24"/>
          <w:szCs w:val="24"/>
          <w:lang w:eastAsia="zh-CN"/>
        </w:rPr>
        <w:t>5.</w:t>
      </w:r>
      <w:r w:rsidR="00884370" w:rsidRPr="009B2CF7">
        <w:rPr>
          <w:rFonts w:ascii="Times New Roman" w:eastAsia="黑体" w:hAnsi="Times New Roman" w:cs="Times New Roman"/>
          <w:spacing w:val="-1"/>
          <w:position w:val="1"/>
          <w:sz w:val="24"/>
          <w:szCs w:val="24"/>
          <w:lang w:eastAsia="zh-CN"/>
        </w:rPr>
        <w:t>8</w:t>
      </w:r>
      <w:r w:rsidRPr="009B2CF7">
        <w:rPr>
          <w:rFonts w:ascii="Times New Roman" w:eastAsia="黑体" w:hAnsi="Times New Roman" w:cs="Times New Roman"/>
          <w:spacing w:val="-1"/>
          <w:position w:val="1"/>
          <w:sz w:val="24"/>
          <w:szCs w:val="24"/>
          <w:lang w:eastAsia="zh-CN"/>
        </w:rPr>
        <w:t xml:space="preserve">  </w:t>
      </w:r>
      <w:r w:rsidRPr="009B2CF7">
        <w:rPr>
          <w:rFonts w:ascii="Times New Roman" w:eastAsia="宋体" w:hAnsi="Times New Roman" w:cs="Times New Roman"/>
          <w:spacing w:val="-1"/>
          <w:position w:val="1"/>
          <w:sz w:val="24"/>
          <w:szCs w:val="24"/>
          <w:lang w:eastAsia="zh-CN"/>
        </w:rPr>
        <w:t>整改措施</w:t>
      </w:r>
      <w:bookmarkEnd w:id="29"/>
    </w:p>
    <w:p w14:paraId="5F24F5B3" w14:textId="77777777" w:rsidR="00DA0058" w:rsidRPr="009B2CF7" w:rsidRDefault="00000000">
      <w:pPr>
        <w:adjustRightInd/>
        <w:snapToGrid/>
        <w:spacing w:line="360" w:lineRule="auto"/>
        <w:ind w:firstLineChars="200" w:firstLine="472"/>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2"/>
          <w:sz w:val="24"/>
          <w:szCs w:val="24"/>
          <w:lang w:eastAsia="zh-CN"/>
        </w:rPr>
        <w:t>考核结论为</w:t>
      </w:r>
      <w:r w:rsidRPr="009B2CF7">
        <w:rPr>
          <w:rFonts w:ascii="Times New Roman" w:eastAsia="宋体" w:hAnsi="Times New Roman" w:cs="Times New Roman"/>
          <w:spacing w:val="-2"/>
          <w:sz w:val="24"/>
          <w:szCs w:val="24"/>
          <w:lang w:eastAsia="zh-CN"/>
        </w:rPr>
        <w:t>“</w:t>
      </w:r>
      <w:r w:rsidRPr="009B2CF7">
        <w:rPr>
          <w:rFonts w:ascii="Times New Roman" w:eastAsia="宋体" w:hAnsi="Times New Roman" w:cs="Times New Roman"/>
          <w:spacing w:val="-2"/>
          <w:sz w:val="24"/>
          <w:szCs w:val="24"/>
          <w:lang w:eastAsia="zh-CN"/>
        </w:rPr>
        <w:t>考核基本合格，需要整改</w:t>
      </w:r>
      <w:r w:rsidRPr="009B2CF7">
        <w:rPr>
          <w:rFonts w:ascii="Times New Roman" w:eastAsia="宋体" w:hAnsi="Times New Roman" w:cs="Times New Roman"/>
          <w:spacing w:val="-2"/>
          <w:sz w:val="24"/>
          <w:szCs w:val="24"/>
          <w:lang w:eastAsia="zh-CN"/>
        </w:rPr>
        <w:t>”</w:t>
      </w:r>
      <w:r w:rsidRPr="009B2CF7">
        <w:rPr>
          <w:rFonts w:ascii="Times New Roman" w:eastAsia="宋体" w:hAnsi="Times New Roman" w:cs="Times New Roman"/>
          <w:spacing w:val="-2"/>
          <w:sz w:val="24"/>
          <w:szCs w:val="24"/>
          <w:lang w:eastAsia="zh-CN"/>
        </w:rPr>
        <w:t>时，申请单位应当按照《不符合项报告》所提出</w:t>
      </w:r>
      <w:r w:rsidRPr="009B2CF7">
        <w:rPr>
          <w:rFonts w:ascii="Times New Roman" w:eastAsia="宋体" w:hAnsi="Times New Roman" w:cs="Times New Roman"/>
          <w:spacing w:val="-3"/>
          <w:sz w:val="24"/>
          <w:szCs w:val="24"/>
          <w:lang w:eastAsia="zh-CN"/>
        </w:rPr>
        <w:t>的问题，一般在</w:t>
      </w:r>
      <w:r w:rsidRPr="009B2CF7">
        <w:rPr>
          <w:rFonts w:ascii="Times New Roman" w:eastAsia="宋体" w:hAnsi="Times New Roman" w:cs="Times New Roman"/>
          <w:spacing w:val="-30"/>
          <w:sz w:val="24"/>
          <w:szCs w:val="24"/>
          <w:lang w:eastAsia="zh-CN"/>
        </w:rPr>
        <w:t xml:space="preserve"> </w:t>
      </w:r>
      <w:r w:rsidRPr="009B2CF7">
        <w:rPr>
          <w:rFonts w:ascii="Times New Roman" w:eastAsia="宋体" w:hAnsi="Times New Roman" w:cs="Times New Roman"/>
          <w:spacing w:val="-3"/>
          <w:sz w:val="24"/>
          <w:szCs w:val="24"/>
          <w:lang w:eastAsia="zh-CN"/>
        </w:rPr>
        <w:t>1</w:t>
      </w:r>
      <w:r w:rsidRPr="009B2CF7">
        <w:rPr>
          <w:rFonts w:ascii="Times New Roman" w:eastAsia="宋体" w:hAnsi="Times New Roman" w:cs="Times New Roman"/>
          <w:spacing w:val="-3"/>
          <w:sz w:val="24"/>
          <w:szCs w:val="24"/>
          <w:lang w:eastAsia="zh-CN"/>
        </w:rPr>
        <w:t>个月内完成整改工作，并在整改工作完成后将整改报告和整改见证资料提</w:t>
      </w:r>
      <w:r w:rsidRPr="009B2CF7">
        <w:rPr>
          <w:rFonts w:ascii="Times New Roman" w:eastAsia="宋体" w:hAnsi="Times New Roman" w:cs="Times New Roman"/>
          <w:spacing w:val="-2"/>
          <w:sz w:val="24"/>
          <w:szCs w:val="24"/>
          <w:lang w:eastAsia="zh-CN"/>
        </w:rPr>
        <w:t>交考核组。</w:t>
      </w:r>
    </w:p>
    <w:p w14:paraId="27F2CFE3" w14:textId="77777777" w:rsidR="00DA0058" w:rsidRPr="009B2CF7" w:rsidRDefault="00000000">
      <w:pPr>
        <w:adjustRightInd/>
        <w:snapToGrid/>
        <w:spacing w:line="360" w:lineRule="auto"/>
        <w:ind w:firstLineChars="200" w:firstLine="468"/>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3"/>
          <w:sz w:val="24"/>
          <w:szCs w:val="24"/>
          <w:lang w:eastAsia="zh-CN"/>
        </w:rPr>
        <w:t>考核组对整改报告和整改见证资料进行确认，并在《不符合项报告》上填写整改情况确</w:t>
      </w:r>
      <w:r w:rsidRPr="009B2CF7">
        <w:rPr>
          <w:rFonts w:ascii="Times New Roman" w:eastAsia="宋体" w:hAnsi="Times New Roman" w:cs="Times New Roman"/>
          <w:spacing w:val="-2"/>
          <w:sz w:val="24"/>
          <w:szCs w:val="24"/>
          <w:lang w:eastAsia="zh-CN"/>
        </w:rPr>
        <w:t>认记录，必要时应当安排考评员进行整改情况现</w:t>
      </w:r>
      <w:r w:rsidRPr="009B2CF7">
        <w:rPr>
          <w:rFonts w:ascii="Times New Roman" w:eastAsia="宋体" w:hAnsi="Times New Roman" w:cs="Times New Roman"/>
          <w:spacing w:val="-3"/>
          <w:sz w:val="24"/>
          <w:szCs w:val="24"/>
          <w:lang w:eastAsia="zh-CN"/>
        </w:rPr>
        <w:t>场确认。经过确认符合要求的，考核报告结</w:t>
      </w:r>
      <w:r w:rsidRPr="009B2CF7">
        <w:rPr>
          <w:rFonts w:ascii="Times New Roman" w:eastAsia="宋体" w:hAnsi="Times New Roman" w:cs="Times New Roman"/>
          <w:spacing w:val="-2"/>
          <w:sz w:val="24"/>
          <w:szCs w:val="24"/>
          <w:lang w:eastAsia="zh-CN"/>
        </w:rPr>
        <w:t>论为</w:t>
      </w:r>
      <w:r w:rsidRPr="009B2CF7">
        <w:rPr>
          <w:rFonts w:ascii="Times New Roman" w:eastAsia="宋体" w:hAnsi="Times New Roman" w:cs="Times New Roman"/>
          <w:spacing w:val="-2"/>
          <w:sz w:val="24"/>
          <w:szCs w:val="24"/>
          <w:lang w:eastAsia="zh-CN"/>
        </w:rPr>
        <w:t>“</w:t>
      </w:r>
      <w:r w:rsidRPr="009B2CF7">
        <w:rPr>
          <w:rFonts w:ascii="Times New Roman" w:eastAsia="宋体" w:hAnsi="Times New Roman" w:cs="Times New Roman"/>
          <w:spacing w:val="-2"/>
          <w:sz w:val="24"/>
          <w:szCs w:val="24"/>
          <w:lang w:eastAsia="zh-CN"/>
        </w:rPr>
        <w:t>经整改，考核合格</w:t>
      </w:r>
      <w:r w:rsidRPr="009B2CF7">
        <w:rPr>
          <w:rFonts w:ascii="Times New Roman" w:eastAsia="宋体" w:hAnsi="Times New Roman" w:cs="Times New Roman"/>
          <w:spacing w:val="-2"/>
          <w:sz w:val="24"/>
          <w:szCs w:val="24"/>
          <w:lang w:eastAsia="zh-CN"/>
        </w:rPr>
        <w:t>”</w:t>
      </w:r>
      <w:r w:rsidRPr="009B2CF7">
        <w:rPr>
          <w:rFonts w:ascii="Times New Roman" w:eastAsia="宋体" w:hAnsi="Times New Roman" w:cs="Times New Roman"/>
          <w:spacing w:val="-2"/>
          <w:sz w:val="24"/>
          <w:szCs w:val="24"/>
          <w:lang w:eastAsia="zh-CN"/>
        </w:rPr>
        <w:t>。申请单位在规</w:t>
      </w:r>
      <w:r w:rsidRPr="009B2CF7">
        <w:rPr>
          <w:rFonts w:ascii="Times New Roman" w:eastAsia="宋体" w:hAnsi="Times New Roman" w:cs="Times New Roman"/>
          <w:spacing w:val="-3"/>
          <w:sz w:val="24"/>
          <w:szCs w:val="24"/>
          <w:lang w:eastAsia="zh-CN"/>
        </w:rPr>
        <w:t>定的时间内未能完成整改或者经确认整改仍不符合</w:t>
      </w:r>
      <w:r w:rsidRPr="009B2CF7">
        <w:rPr>
          <w:rFonts w:ascii="Times New Roman" w:eastAsia="宋体" w:hAnsi="Times New Roman" w:cs="Times New Roman"/>
          <w:spacing w:val="-1"/>
          <w:sz w:val="24"/>
          <w:szCs w:val="24"/>
          <w:lang w:eastAsia="zh-CN"/>
        </w:rPr>
        <w:t>要求的，考核结论为</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考核不合格</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w:t>
      </w:r>
    </w:p>
    <w:p w14:paraId="291DF49C" w14:textId="41E5F7C2" w:rsidR="00DA0058" w:rsidRPr="009B2CF7" w:rsidRDefault="00000000">
      <w:pPr>
        <w:adjustRightInd/>
        <w:snapToGrid/>
        <w:spacing w:line="360" w:lineRule="auto"/>
        <w:jc w:val="both"/>
        <w:outlineLvl w:val="0"/>
        <w:rPr>
          <w:rFonts w:ascii="Times New Roman" w:eastAsia="黑体" w:hAnsi="Times New Roman" w:cs="Times New Roman"/>
          <w:sz w:val="24"/>
          <w:szCs w:val="24"/>
          <w:lang w:eastAsia="zh-CN"/>
        </w:rPr>
      </w:pPr>
      <w:bookmarkStart w:id="30" w:name="_Toc28677"/>
      <w:r w:rsidRPr="009B2CF7">
        <w:rPr>
          <w:rFonts w:ascii="Times New Roman" w:eastAsia="黑体" w:hAnsi="Times New Roman" w:cs="Times New Roman"/>
          <w:spacing w:val="-1"/>
          <w:position w:val="1"/>
          <w:sz w:val="24"/>
          <w:szCs w:val="24"/>
          <w:lang w:eastAsia="zh-CN"/>
        </w:rPr>
        <w:t>5.</w:t>
      </w:r>
      <w:r w:rsidR="00331443" w:rsidRPr="009B2CF7">
        <w:rPr>
          <w:rFonts w:ascii="Times New Roman" w:eastAsia="黑体" w:hAnsi="Times New Roman" w:cs="Times New Roman"/>
          <w:spacing w:val="-1"/>
          <w:position w:val="1"/>
          <w:sz w:val="24"/>
          <w:szCs w:val="24"/>
          <w:lang w:eastAsia="zh-CN"/>
        </w:rPr>
        <w:t>9</w:t>
      </w:r>
      <w:r w:rsidRPr="009B2CF7">
        <w:rPr>
          <w:rFonts w:ascii="Times New Roman" w:eastAsia="黑体" w:hAnsi="Times New Roman" w:cs="Times New Roman"/>
          <w:spacing w:val="-1"/>
          <w:position w:val="1"/>
          <w:sz w:val="24"/>
          <w:szCs w:val="24"/>
          <w:lang w:eastAsia="zh-CN"/>
        </w:rPr>
        <w:t xml:space="preserve">  </w:t>
      </w:r>
      <w:r w:rsidRPr="009B2CF7">
        <w:rPr>
          <w:rFonts w:ascii="Times New Roman" w:eastAsia="宋体" w:hAnsi="Times New Roman" w:cs="Times New Roman"/>
          <w:spacing w:val="-1"/>
          <w:position w:val="1"/>
          <w:sz w:val="24"/>
          <w:szCs w:val="24"/>
          <w:lang w:eastAsia="zh-CN"/>
        </w:rPr>
        <w:t>考核报告</w:t>
      </w:r>
      <w:bookmarkEnd w:id="30"/>
    </w:p>
    <w:p w14:paraId="7D3DC089" w14:textId="77777777" w:rsidR="00DA0058" w:rsidRPr="009B2CF7" w:rsidRDefault="00000000">
      <w:pPr>
        <w:adjustRightInd/>
        <w:snapToGrid/>
        <w:spacing w:line="360" w:lineRule="auto"/>
        <w:ind w:firstLineChars="200" w:firstLine="472"/>
        <w:jc w:val="both"/>
        <w:rPr>
          <w:rFonts w:ascii="Times New Roman" w:eastAsia="宋体" w:hAnsi="Times New Roman" w:cs="Times New Roman"/>
          <w:color w:val="auto"/>
          <w:sz w:val="24"/>
          <w:szCs w:val="24"/>
          <w:lang w:eastAsia="zh-CN"/>
        </w:rPr>
      </w:pPr>
      <w:r w:rsidRPr="009B2CF7">
        <w:rPr>
          <w:rFonts w:ascii="Times New Roman" w:eastAsia="宋体" w:hAnsi="Times New Roman" w:cs="Times New Roman"/>
          <w:color w:val="auto"/>
          <w:spacing w:val="-2"/>
          <w:sz w:val="24"/>
          <w:szCs w:val="24"/>
          <w:lang w:eastAsia="zh-CN"/>
        </w:rPr>
        <w:t>现场考核结束后，考核组应向组织考核的市场监督管理部门</w:t>
      </w:r>
      <w:r w:rsidRPr="009B2CF7">
        <w:rPr>
          <w:rFonts w:ascii="Times New Roman" w:eastAsia="宋体" w:hAnsi="Times New Roman" w:cs="Times New Roman"/>
          <w:color w:val="auto"/>
          <w:spacing w:val="-3"/>
          <w:sz w:val="24"/>
          <w:szCs w:val="24"/>
          <w:lang w:eastAsia="zh-CN"/>
        </w:rPr>
        <w:t>提交考核报告，做出考核结</w:t>
      </w:r>
      <w:r w:rsidRPr="009B2CF7">
        <w:rPr>
          <w:rFonts w:ascii="Times New Roman" w:eastAsia="宋体" w:hAnsi="Times New Roman" w:cs="Times New Roman"/>
          <w:color w:val="auto"/>
          <w:spacing w:val="-2"/>
          <w:sz w:val="24"/>
          <w:szCs w:val="24"/>
          <w:lang w:eastAsia="zh-CN"/>
        </w:rPr>
        <w:t>论意见。</w:t>
      </w:r>
    </w:p>
    <w:p w14:paraId="45104CFE" w14:textId="77777777" w:rsidR="00DA0058" w:rsidRPr="009B2CF7" w:rsidRDefault="00000000">
      <w:pPr>
        <w:adjustRightInd/>
        <w:snapToGrid/>
        <w:spacing w:line="360" w:lineRule="auto"/>
        <w:ind w:firstLineChars="200" w:firstLine="472"/>
        <w:jc w:val="both"/>
        <w:rPr>
          <w:rFonts w:ascii="Times New Roman" w:eastAsia="宋体" w:hAnsi="Times New Roman" w:cs="Times New Roman"/>
          <w:color w:val="auto"/>
          <w:sz w:val="24"/>
          <w:szCs w:val="24"/>
          <w:lang w:eastAsia="zh-CN"/>
        </w:rPr>
      </w:pPr>
      <w:r w:rsidRPr="009B2CF7">
        <w:rPr>
          <w:rFonts w:ascii="Times New Roman" w:eastAsia="宋体" w:hAnsi="Times New Roman" w:cs="Times New Roman"/>
          <w:color w:val="auto"/>
          <w:spacing w:val="-2"/>
          <w:sz w:val="24"/>
          <w:szCs w:val="24"/>
          <w:lang w:eastAsia="zh-CN"/>
        </w:rPr>
        <w:t>考核报告应包括所有检查结果、根据这些结果做出的考</w:t>
      </w:r>
      <w:r w:rsidRPr="009B2CF7">
        <w:rPr>
          <w:rFonts w:ascii="Times New Roman" w:eastAsia="宋体" w:hAnsi="Times New Roman" w:cs="Times New Roman"/>
          <w:color w:val="auto"/>
          <w:spacing w:val="-3"/>
          <w:sz w:val="24"/>
          <w:szCs w:val="24"/>
          <w:lang w:eastAsia="zh-CN"/>
        </w:rPr>
        <w:t>核结论以及理解和解释这些结果</w:t>
      </w:r>
      <w:r w:rsidRPr="009B2CF7">
        <w:rPr>
          <w:rFonts w:ascii="Times New Roman" w:eastAsia="宋体" w:hAnsi="Times New Roman" w:cs="Times New Roman"/>
          <w:color w:val="auto"/>
          <w:sz w:val="24"/>
          <w:szCs w:val="24"/>
          <w:lang w:eastAsia="zh-CN"/>
        </w:rPr>
        <w:t>所需要的所有信息。所有这些信息应完整、准确、清晰</w:t>
      </w:r>
      <w:r w:rsidRPr="009B2CF7">
        <w:rPr>
          <w:rFonts w:ascii="Times New Roman" w:eastAsia="宋体" w:hAnsi="Times New Roman" w:cs="Times New Roman"/>
          <w:color w:val="auto"/>
          <w:spacing w:val="-1"/>
          <w:sz w:val="24"/>
          <w:szCs w:val="24"/>
          <w:lang w:eastAsia="zh-CN"/>
        </w:rPr>
        <w:t>地表述。</w:t>
      </w:r>
    </w:p>
    <w:p w14:paraId="1D66849E" w14:textId="77777777" w:rsidR="00DA0058" w:rsidRPr="009B2CF7" w:rsidRDefault="00000000">
      <w:pPr>
        <w:adjustRightInd/>
        <w:snapToGrid/>
        <w:spacing w:line="360" w:lineRule="auto"/>
        <w:ind w:firstLineChars="200" w:firstLine="476"/>
        <w:jc w:val="both"/>
        <w:rPr>
          <w:rFonts w:ascii="Times New Roman" w:eastAsia="宋体" w:hAnsi="Times New Roman" w:cs="Times New Roman"/>
          <w:color w:val="auto"/>
          <w:sz w:val="24"/>
          <w:szCs w:val="24"/>
          <w:lang w:eastAsia="zh-CN"/>
        </w:rPr>
      </w:pPr>
      <w:r w:rsidRPr="009B2CF7">
        <w:rPr>
          <w:rFonts w:ascii="Times New Roman" w:eastAsia="宋体" w:hAnsi="Times New Roman" w:cs="Times New Roman"/>
          <w:color w:val="auto"/>
          <w:spacing w:val="-1"/>
          <w:sz w:val="24"/>
          <w:szCs w:val="24"/>
          <w:lang w:eastAsia="zh-CN"/>
        </w:rPr>
        <w:t>考核报告由考核组组长组织编制并签发。</w:t>
      </w:r>
    </w:p>
    <w:p w14:paraId="00FA5ACC" w14:textId="0428D212" w:rsidR="00DA0058" w:rsidRPr="009B2CF7" w:rsidRDefault="00000000">
      <w:pPr>
        <w:adjustRightInd/>
        <w:snapToGrid/>
        <w:spacing w:line="360" w:lineRule="auto"/>
        <w:jc w:val="both"/>
        <w:outlineLvl w:val="0"/>
        <w:rPr>
          <w:rFonts w:ascii="Times New Roman" w:eastAsia="黑体" w:hAnsi="Times New Roman" w:cs="Times New Roman"/>
          <w:sz w:val="24"/>
          <w:szCs w:val="24"/>
          <w:lang w:eastAsia="zh-CN"/>
        </w:rPr>
      </w:pPr>
      <w:bookmarkStart w:id="31" w:name="_Toc17297"/>
      <w:r w:rsidRPr="009B2CF7">
        <w:rPr>
          <w:rFonts w:ascii="Times New Roman" w:eastAsia="黑体" w:hAnsi="Times New Roman" w:cs="Times New Roman"/>
          <w:spacing w:val="-1"/>
          <w:position w:val="1"/>
          <w:sz w:val="24"/>
          <w:szCs w:val="24"/>
          <w:lang w:eastAsia="zh-CN"/>
        </w:rPr>
        <w:t>5.</w:t>
      </w:r>
      <w:r w:rsidR="00331443" w:rsidRPr="009B2CF7">
        <w:rPr>
          <w:rFonts w:ascii="Times New Roman" w:eastAsia="黑体" w:hAnsi="Times New Roman" w:cs="Times New Roman"/>
          <w:spacing w:val="-1"/>
          <w:position w:val="1"/>
          <w:sz w:val="24"/>
          <w:szCs w:val="24"/>
          <w:lang w:eastAsia="zh-CN"/>
        </w:rPr>
        <w:t>10</w:t>
      </w:r>
      <w:r w:rsidRPr="009B2CF7">
        <w:rPr>
          <w:rFonts w:ascii="Times New Roman" w:eastAsia="黑体" w:hAnsi="Times New Roman" w:cs="Times New Roman"/>
          <w:spacing w:val="-1"/>
          <w:position w:val="1"/>
          <w:sz w:val="24"/>
          <w:szCs w:val="24"/>
          <w:lang w:eastAsia="zh-CN"/>
        </w:rPr>
        <w:t xml:space="preserve">  </w:t>
      </w:r>
      <w:r w:rsidRPr="009B2CF7">
        <w:rPr>
          <w:rFonts w:ascii="Times New Roman" w:eastAsia="宋体" w:hAnsi="Times New Roman" w:cs="Times New Roman"/>
          <w:spacing w:val="-1"/>
          <w:position w:val="1"/>
          <w:sz w:val="24"/>
          <w:szCs w:val="24"/>
          <w:lang w:eastAsia="zh-CN"/>
        </w:rPr>
        <w:t>考核资料</w:t>
      </w:r>
      <w:bookmarkEnd w:id="31"/>
    </w:p>
    <w:p w14:paraId="1F79FCD5" w14:textId="30F5CCC1" w:rsidR="00DA0058" w:rsidRPr="009B2CF7" w:rsidRDefault="00000000">
      <w:pPr>
        <w:adjustRightInd/>
        <w:snapToGrid/>
        <w:spacing w:line="360" w:lineRule="auto"/>
        <w:ind w:firstLineChars="200" w:firstLine="468"/>
        <w:jc w:val="both"/>
        <w:rPr>
          <w:rFonts w:ascii="Times New Roman" w:eastAsia="宋体" w:hAnsi="Times New Roman" w:cs="Times New Roman"/>
          <w:color w:val="auto"/>
          <w:spacing w:val="-1"/>
          <w:sz w:val="24"/>
          <w:szCs w:val="24"/>
          <w:lang w:eastAsia="zh-CN"/>
        </w:rPr>
      </w:pPr>
      <w:r w:rsidRPr="009B2CF7">
        <w:rPr>
          <w:rFonts w:ascii="Times New Roman" w:eastAsia="宋体" w:hAnsi="Times New Roman" w:cs="Times New Roman"/>
          <w:color w:val="auto"/>
          <w:spacing w:val="-3"/>
          <w:sz w:val="24"/>
          <w:szCs w:val="24"/>
          <w:lang w:eastAsia="zh-CN"/>
        </w:rPr>
        <w:t>待考核全部结束后，考核组长按规定时间将申请书、考核报告、全部考核原始记录、整</w:t>
      </w:r>
      <w:r w:rsidRPr="009B2CF7">
        <w:rPr>
          <w:rFonts w:ascii="Times New Roman" w:eastAsia="宋体" w:hAnsi="Times New Roman" w:cs="Times New Roman"/>
          <w:color w:val="auto"/>
          <w:spacing w:val="-1"/>
          <w:sz w:val="24"/>
          <w:szCs w:val="24"/>
          <w:lang w:eastAsia="zh-CN"/>
        </w:rPr>
        <w:t>改材料以及其他必要的证明材料上交</w:t>
      </w:r>
      <w:r w:rsidRPr="009B2CF7">
        <w:rPr>
          <w:rFonts w:ascii="Times New Roman" w:eastAsia="宋体" w:hAnsi="Times New Roman" w:cs="Times New Roman"/>
          <w:color w:val="auto"/>
          <w:spacing w:val="-2"/>
          <w:sz w:val="24"/>
          <w:szCs w:val="24"/>
          <w:lang w:eastAsia="zh-CN"/>
        </w:rPr>
        <w:t>组织考核的市场监督管理部门</w:t>
      </w:r>
      <w:r w:rsidRPr="009B2CF7">
        <w:rPr>
          <w:rFonts w:ascii="Times New Roman" w:eastAsia="宋体" w:hAnsi="Times New Roman" w:cs="Times New Roman"/>
          <w:color w:val="auto"/>
          <w:spacing w:val="-1"/>
          <w:sz w:val="24"/>
          <w:szCs w:val="24"/>
          <w:lang w:eastAsia="zh-CN"/>
        </w:rPr>
        <w:t>。</w:t>
      </w:r>
    </w:p>
    <w:p w14:paraId="25E53E1D" w14:textId="77777777" w:rsidR="00DA0058" w:rsidRPr="009B2CF7" w:rsidRDefault="00000000">
      <w:pPr>
        <w:adjustRightInd/>
        <w:snapToGrid/>
        <w:spacing w:line="360" w:lineRule="auto"/>
        <w:jc w:val="both"/>
        <w:outlineLvl w:val="0"/>
        <w:rPr>
          <w:rFonts w:ascii="Times New Roman" w:eastAsia="宋体" w:hAnsi="Times New Roman" w:cs="Times New Roman"/>
          <w:spacing w:val="-1"/>
          <w:sz w:val="24"/>
          <w:szCs w:val="24"/>
          <w:lang w:eastAsia="zh-CN"/>
        </w:rPr>
      </w:pPr>
      <w:bookmarkStart w:id="32" w:name="_Toc12410"/>
      <w:r w:rsidRPr="009B2CF7">
        <w:rPr>
          <w:rFonts w:ascii="Times New Roman" w:eastAsia="宋体" w:hAnsi="Times New Roman" w:cs="Times New Roman"/>
          <w:spacing w:val="-1"/>
          <w:sz w:val="24"/>
          <w:szCs w:val="24"/>
          <w:lang w:eastAsia="zh-CN"/>
        </w:rPr>
        <w:t xml:space="preserve">6  </w:t>
      </w:r>
      <w:r w:rsidRPr="009B2CF7">
        <w:rPr>
          <w:rFonts w:ascii="Times New Roman" w:eastAsia="黑体" w:hAnsi="Times New Roman" w:cs="Times New Roman"/>
          <w:spacing w:val="-1"/>
          <w:sz w:val="24"/>
          <w:szCs w:val="24"/>
          <w:lang w:eastAsia="zh-CN"/>
        </w:rPr>
        <w:t>证后监督</w:t>
      </w:r>
      <w:bookmarkEnd w:id="32"/>
    </w:p>
    <w:p w14:paraId="668CAF7E" w14:textId="222ECA53" w:rsidR="00DA0058" w:rsidRPr="009B2CF7" w:rsidRDefault="00000000">
      <w:pPr>
        <w:numPr>
          <w:ilvl w:val="1"/>
          <w:numId w:val="0"/>
        </w:numPr>
        <w:adjustRightInd/>
        <w:snapToGrid/>
        <w:spacing w:line="360" w:lineRule="auto"/>
        <w:jc w:val="both"/>
        <w:outlineLvl w:val="0"/>
        <w:rPr>
          <w:rFonts w:ascii="Times New Roman" w:eastAsia="宋体" w:hAnsi="Times New Roman" w:cs="Times New Roman"/>
          <w:b/>
          <w:bCs/>
          <w:color w:val="auto"/>
          <w:spacing w:val="-1"/>
          <w:sz w:val="24"/>
          <w:szCs w:val="24"/>
          <w:lang w:eastAsia="zh-CN"/>
        </w:rPr>
      </w:pPr>
      <w:bookmarkStart w:id="33" w:name="_Toc16708"/>
      <w:r w:rsidRPr="009B2CF7">
        <w:rPr>
          <w:rFonts w:ascii="Times New Roman" w:eastAsia="宋体" w:hAnsi="Times New Roman" w:cs="Times New Roman"/>
          <w:color w:val="auto"/>
          <w:spacing w:val="-1"/>
          <w:sz w:val="24"/>
          <w:szCs w:val="24"/>
          <w:lang w:eastAsia="zh-CN"/>
        </w:rPr>
        <w:t>6.1</w:t>
      </w:r>
      <w:r w:rsidRPr="009B2CF7">
        <w:rPr>
          <w:rFonts w:ascii="Times New Roman" w:eastAsia="宋体" w:hAnsi="Times New Roman" w:cs="Times New Roman"/>
          <w:b/>
          <w:bCs/>
          <w:color w:val="auto"/>
          <w:spacing w:val="-1"/>
          <w:sz w:val="24"/>
          <w:szCs w:val="24"/>
          <w:lang w:eastAsia="zh-CN"/>
        </w:rPr>
        <w:t xml:space="preserve">  </w:t>
      </w:r>
      <w:r w:rsidRPr="009B2CF7">
        <w:rPr>
          <w:rFonts w:ascii="Times New Roman" w:eastAsia="宋体" w:hAnsi="Times New Roman" w:cs="Times New Roman"/>
          <w:color w:val="auto"/>
          <w:spacing w:val="-1"/>
          <w:sz w:val="24"/>
          <w:szCs w:val="24"/>
          <w:lang w:eastAsia="zh-CN"/>
        </w:rPr>
        <w:t>监督检查</w:t>
      </w:r>
      <w:bookmarkEnd w:id="33"/>
    </w:p>
    <w:p w14:paraId="3E356BDF" w14:textId="05AE6194" w:rsidR="00DA0058" w:rsidRPr="009B2CF7" w:rsidRDefault="00FA58CD">
      <w:pPr>
        <w:numPr>
          <w:ilvl w:val="255"/>
          <w:numId w:val="0"/>
        </w:numPr>
        <w:adjustRightInd/>
        <w:snapToGrid/>
        <w:spacing w:line="360" w:lineRule="auto"/>
        <w:ind w:firstLineChars="200" w:firstLine="476"/>
        <w:jc w:val="both"/>
        <w:rPr>
          <w:rFonts w:ascii="Times New Roman" w:eastAsia="宋体" w:hAnsi="Times New Roman" w:cs="Times New Roman"/>
          <w:color w:val="auto"/>
          <w:spacing w:val="-1"/>
          <w:sz w:val="24"/>
          <w:szCs w:val="24"/>
          <w:lang w:eastAsia="zh-CN"/>
        </w:rPr>
      </w:pPr>
      <w:r w:rsidRPr="009B2CF7">
        <w:rPr>
          <w:rFonts w:ascii="Times New Roman" w:eastAsia="宋体" w:hAnsi="Times New Roman" w:cs="Times New Roman"/>
          <w:color w:val="auto"/>
          <w:spacing w:val="-1"/>
          <w:sz w:val="24"/>
          <w:szCs w:val="24"/>
          <w:lang w:eastAsia="zh-CN"/>
        </w:rPr>
        <w:t>各级市场监督管理部门应当对取得制造计量器具许可的单位</w:t>
      </w:r>
      <w:r w:rsidR="00E902D7" w:rsidRPr="009B2CF7">
        <w:rPr>
          <w:rFonts w:ascii="Times New Roman" w:eastAsia="宋体" w:hAnsi="Times New Roman" w:cs="Times New Roman"/>
          <w:color w:val="auto"/>
          <w:spacing w:val="-1"/>
          <w:sz w:val="24"/>
          <w:szCs w:val="24"/>
          <w:lang w:eastAsia="zh-CN"/>
        </w:rPr>
        <w:t>和个人实施证后</w:t>
      </w:r>
      <w:r w:rsidRPr="009B2CF7">
        <w:rPr>
          <w:rFonts w:ascii="Times New Roman" w:eastAsia="宋体" w:hAnsi="Times New Roman" w:cs="Times New Roman"/>
          <w:color w:val="auto"/>
          <w:spacing w:val="-1"/>
          <w:sz w:val="24"/>
          <w:szCs w:val="24"/>
          <w:lang w:eastAsia="zh-CN"/>
        </w:rPr>
        <w:t>监督检查</w:t>
      </w:r>
      <w:r w:rsidR="00236934" w:rsidRPr="009B2CF7">
        <w:rPr>
          <w:rFonts w:ascii="Times New Roman" w:eastAsia="宋体" w:hAnsi="Times New Roman" w:cs="Times New Roman"/>
          <w:color w:val="auto"/>
          <w:spacing w:val="-1"/>
          <w:sz w:val="24"/>
          <w:szCs w:val="24"/>
          <w:lang w:eastAsia="zh-CN"/>
        </w:rPr>
        <w:t>。市场</w:t>
      </w:r>
      <w:r w:rsidR="008B7E12" w:rsidRPr="009B2CF7">
        <w:rPr>
          <w:rFonts w:ascii="Times New Roman" w:eastAsia="宋体" w:hAnsi="Times New Roman" w:cs="Times New Roman"/>
          <w:color w:val="auto"/>
          <w:spacing w:val="-1"/>
          <w:sz w:val="24"/>
          <w:szCs w:val="24"/>
          <w:lang w:eastAsia="zh-CN"/>
        </w:rPr>
        <w:t>监督管理</w:t>
      </w:r>
      <w:r w:rsidR="00236934" w:rsidRPr="009B2CF7">
        <w:rPr>
          <w:rFonts w:ascii="Times New Roman" w:eastAsia="宋体" w:hAnsi="Times New Roman" w:cs="Times New Roman"/>
          <w:color w:val="auto"/>
          <w:spacing w:val="-1"/>
          <w:sz w:val="24"/>
          <w:szCs w:val="24"/>
          <w:lang w:eastAsia="zh-CN"/>
        </w:rPr>
        <w:t>部门</w:t>
      </w:r>
      <w:r w:rsidR="008B7E12" w:rsidRPr="009B2CF7">
        <w:rPr>
          <w:rFonts w:ascii="Times New Roman" w:eastAsia="宋体" w:hAnsi="Times New Roman" w:cs="Times New Roman"/>
          <w:color w:val="auto"/>
          <w:spacing w:val="-1"/>
          <w:sz w:val="24"/>
          <w:szCs w:val="24"/>
          <w:lang w:eastAsia="zh-CN"/>
        </w:rPr>
        <w:t>可</w:t>
      </w:r>
      <w:r w:rsidRPr="009B2CF7">
        <w:rPr>
          <w:rFonts w:ascii="Times New Roman" w:eastAsia="宋体" w:hAnsi="Times New Roman" w:cs="Times New Roman"/>
          <w:color w:val="auto"/>
          <w:spacing w:val="-1"/>
          <w:sz w:val="24"/>
          <w:szCs w:val="24"/>
          <w:lang w:eastAsia="zh-CN"/>
        </w:rPr>
        <w:t>根据</w:t>
      </w:r>
      <w:r w:rsidR="008B7E12" w:rsidRPr="009B2CF7">
        <w:rPr>
          <w:rFonts w:ascii="Times New Roman" w:eastAsia="宋体" w:hAnsi="Times New Roman" w:cs="Times New Roman"/>
          <w:color w:val="auto"/>
          <w:spacing w:val="-1"/>
          <w:sz w:val="24"/>
          <w:szCs w:val="24"/>
          <w:lang w:eastAsia="zh-CN"/>
        </w:rPr>
        <w:t>企业信用风险等级</w:t>
      </w:r>
      <w:r w:rsidR="001B4C4A" w:rsidRPr="009B2CF7">
        <w:rPr>
          <w:rFonts w:ascii="Times New Roman" w:eastAsia="宋体" w:hAnsi="Times New Roman" w:cs="Times New Roman"/>
          <w:color w:val="auto"/>
          <w:spacing w:val="-1"/>
          <w:sz w:val="24"/>
          <w:szCs w:val="24"/>
          <w:lang w:eastAsia="zh-CN"/>
        </w:rPr>
        <w:t>、产品</w:t>
      </w:r>
      <w:r w:rsidR="00E64E87" w:rsidRPr="009B2CF7">
        <w:rPr>
          <w:rFonts w:ascii="Times New Roman" w:eastAsia="宋体" w:hAnsi="Times New Roman" w:cs="Times New Roman"/>
          <w:color w:val="auto"/>
          <w:spacing w:val="-1"/>
          <w:sz w:val="24"/>
          <w:szCs w:val="24"/>
          <w:lang w:eastAsia="zh-CN"/>
        </w:rPr>
        <w:t>质量监督</w:t>
      </w:r>
      <w:r w:rsidR="001B4C4A" w:rsidRPr="009B2CF7">
        <w:rPr>
          <w:rFonts w:ascii="Times New Roman" w:eastAsia="宋体" w:hAnsi="Times New Roman" w:cs="Times New Roman"/>
          <w:color w:val="auto"/>
          <w:spacing w:val="-1"/>
          <w:sz w:val="24"/>
          <w:szCs w:val="24"/>
          <w:lang w:eastAsia="zh-CN"/>
        </w:rPr>
        <w:t>等</w:t>
      </w:r>
      <w:r w:rsidR="00E64E87" w:rsidRPr="009B2CF7">
        <w:rPr>
          <w:rFonts w:ascii="Times New Roman" w:eastAsia="宋体" w:hAnsi="Times New Roman" w:cs="Times New Roman"/>
          <w:color w:val="auto"/>
          <w:spacing w:val="-1"/>
          <w:sz w:val="24"/>
          <w:szCs w:val="24"/>
          <w:lang w:eastAsia="zh-CN"/>
        </w:rPr>
        <w:t>情况</w:t>
      </w:r>
      <w:r w:rsidRPr="009B2CF7">
        <w:rPr>
          <w:rFonts w:ascii="Times New Roman" w:eastAsia="宋体" w:hAnsi="Times New Roman" w:cs="Times New Roman"/>
          <w:color w:val="auto"/>
          <w:spacing w:val="-1"/>
          <w:sz w:val="24"/>
          <w:szCs w:val="24"/>
          <w:lang w:eastAsia="zh-CN"/>
        </w:rPr>
        <w:t>，</w:t>
      </w:r>
      <w:r w:rsidR="00E64E87" w:rsidRPr="009B2CF7">
        <w:rPr>
          <w:rFonts w:ascii="Times New Roman" w:eastAsia="宋体" w:hAnsi="Times New Roman" w:cs="Times New Roman"/>
          <w:color w:val="auto"/>
          <w:spacing w:val="-1"/>
          <w:sz w:val="24"/>
          <w:szCs w:val="24"/>
          <w:lang w:eastAsia="zh-CN"/>
        </w:rPr>
        <w:t>调整</w:t>
      </w:r>
      <w:r w:rsidRPr="009B2CF7">
        <w:rPr>
          <w:rFonts w:ascii="Times New Roman" w:eastAsia="宋体" w:hAnsi="Times New Roman" w:cs="Times New Roman"/>
          <w:color w:val="auto"/>
          <w:spacing w:val="-1"/>
          <w:sz w:val="24"/>
          <w:szCs w:val="24"/>
          <w:lang w:eastAsia="zh-CN"/>
        </w:rPr>
        <w:t>监督检查的频次和检查范围。监督检查</w:t>
      </w:r>
      <w:r w:rsidR="00E64E87" w:rsidRPr="009B2CF7">
        <w:rPr>
          <w:rFonts w:ascii="Times New Roman" w:eastAsia="宋体" w:hAnsi="Times New Roman" w:cs="Times New Roman"/>
          <w:color w:val="auto"/>
          <w:spacing w:val="-1"/>
          <w:sz w:val="24"/>
          <w:szCs w:val="24"/>
          <w:lang w:eastAsia="zh-CN"/>
        </w:rPr>
        <w:t>的</w:t>
      </w:r>
      <w:r w:rsidRPr="009B2CF7">
        <w:rPr>
          <w:rFonts w:ascii="Times New Roman" w:eastAsia="宋体" w:hAnsi="Times New Roman" w:cs="Times New Roman"/>
          <w:color w:val="auto"/>
          <w:spacing w:val="-1"/>
          <w:sz w:val="24"/>
          <w:szCs w:val="24"/>
          <w:lang w:eastAsia="zh-CN"/>
        </w:rPr>
        <w:t>程序和要求</w:t>
      </w:r>
      <w:r w:rsidR="00E64E87" w:rsidRPr="009B2CF7">
        <w:rPr>
          <w:rFonts w:ascii="Times New Roman" w:eastAsia="宋体" w:hAnsi="Times New Roman" w:cs="Times New Roman"/>
          <w:color w:val="auto"/>
          <w:spacing w:val="-1"/>
          <w:sz w:val="24"/>
          <w:szCs w:val="24"/>
          <w:lang w:eastAsia="zh-CN"/>
        </w:rPr>
        <w:t>可</w:t>
      </w:r>
      <w:r w:rsidR="00BD01E5" w:rsidRPr="009B2CF7">
        <w:rPr>
          <w:rFonts w:ascii="Times New Roman" w:eastAsia="宋体" w:hAnsi="Times New Roman" w:cs="Times New Roman"/>
          <w:color w:val="auto"/>
          <w:spacing w:val="-1"/>
          <w:sz w:val="24"/>
          <w:szCs w:val="24"/>
          <w:lang w:eastAsia="zh-CN"/>
        </w:rPr>
        <w:t>参考制造许可</w:t>
      </w:r>
      <w:r w:rsidRPr="009B2CF7">
        <w:rPr>
          <w:rFonts w:ascii="Times New Roman" w:eastAsia="宋体" w:hAnsi="Times New Roman" w:cs="Times New Roman"/>
          <w:color w:val="auto"/>
          <w:spacing w:val="-1"/>
          <w:sz w:val="24"/>
          <w:szCs w:val="24"/>
          <w:lang w:eastAsia="zh-CN"/>
        </w:rPr>
        <w:t>考核</w:t>
      </w:r>
      <w:r w:rsidR="00BD01E5" w:rsidRPr="009B2CF7">
        <w:rPr>
          <w:rFonts w:ascii="Times New Roman" w:eastAsia="宋体" w:hAnsi="Times New Roman" w:cs="Times New Roman"/>
          <w:color w:val="auto"/>
          <w:spacing w:val="-1"/>
          <w:sz w:val="24"/>
          <w:szCs w:val="24"/>
          <w:lang w:eastAsia="zh-CN"/>
        </w:rPr>
        <w:t>有关内容。发证的</w:t>
      </w:r>
      <w:r w:rsidRPr="009B2CF7">
        <w:rPr>
          <w:rFonts w:ascii="Times New Roman" w:eastAsia="宋体" w:hAnsi="Times New Roman" w:cs="Times New Roman"/>
          <w:color w:val="auto"/>
          <w:spacing w:val="-1"/>
          <w:sz w:val="24"/>
          <w:szCs w:val="24"/>
          <w:lang w:eastAsia="zh-CN"/>
        </w:rPr>
        <w:t>市场监督管理部门应根据监督检查结论作出是否保留、暂停、撤销等原许可内容的决定。</w:t>
      </w:r>
    </w:p>
    <w:p w14:paraId="22782C2B" w14:textId="3DDC488A" w:rsidR="00DA0058" w:rsidRPr="009B2CF7" w:rsidRDefault="00000000">
      <w:pPr>
        <w:numPr>
          <w:ilvl w:val="255"/>
          <w:numId w:val="0"/>
        </w:numPr>
        <w:adjustRightInd/>
        <w:snapToGrid/>
        <w:spacing w:line="360" w:lineRule="auto"/>
        <w:jc w:val="both"/>
        <w:outlineLvl w:val="0"/>
        <w:rPr>
          <w:rFonts w:ascii="Times New Roman" w:eastAsia="宋体" w:hAnsi="Times New Roman" w:cs="Times New Roman"/>
          <w:b/>
          <w:bCs/>
          <w:spacing w:val="-1"/>
          <w:sz w:val="24"/>
          <w:szCs w:val="24"/>
          <w:lang w:eastAsia="zh-CN"/>
        </w:rPr>
      </w:pPr>
      <w:bookmarkStart w:id="34" w:name="_Toc7619"/>
      <w:r w:rsidRPr="009B2CF7">
        <w:rPr>
          <w:rFonts w:ascii="Times New Roman" w:eastAsia="宋体" w:hAnsi="Times New Roman" w:cs="Times New Roman"/>
          <w:spacing w:val="-1"/>
          <w:sz w:val="24"/>
          <w:szCs w:val="24"/>
          <w:lang w:eastAsia="zh-CN"/>
        </w:rPr>
        <w:t xml:space="preserve">6.2  </w:t>
      </w:r>
      <w:r w:rsidRPr="009B2CF7">
        <w:rPr>
          <w:rFonts w:ascii="Times New Roman" w:eastAsia="宋体" w:hAnsi="Times New Roman" w:cs="Times New Roman"/>
          <w:spacing w:val="-1"/>
          <w:sz w:val="24"/>
          <w:szCs w:val="24"/>
          <w:lang w:eastAsia="zh-CN"/>
        </w:rPr>
        <w:t>到期</w:t>
      </w:r>
      <w:bookmarkEnd w:id="34"/>
      <w:r w:rsidR="0075129E" w:rsidRPr="009B2CF7">
        <w:rPr>
          <w:rFonts w:ascii="Times New Roman" w:eastAsia="宋体" w:hAnsi="Times New Roman" w:cs="Times New Roman"/>
          <w:spacing w:val="-1"/>
          <w:sz w:val="24"/>
          <w:szCs w:val="24"/>
          <w:lang w:eastAsia="zh-CN"/>
        </w:rPr>
        <w:t>复查换证</w:t>
      </w:r>
    </w:p>
    <w:p w14:paraId="77434582" w14:textId="77777777" w:rsidR="00DA0058" w:rsidRPr="009B2CF7" w:rsidRDefault="00000000">
      <w:pPr>
        <w:adjustRightInd/>
        <w:snapToGrid/>
        <w:spacing w:line="360" w:lineRule="auto"/>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lastRenderedPageBreak/>
        <w:t xml:space="preserve">6.2.1  </w:t>
      </w:r>
      <w:r w:rsidRPr="009B2CF7">
        <w:rPr>
          <w:rFonts w:ascii="Times New Roman" w:eastAsia="宋体" w:hAnsi="Times New Roman" w:cs="Times New Roman"/>
          <w:spacing w:val="-1"/>
          <w:position w:val="1"/>
          <w:sz w:val="24"/>
          <w:szCs w:val="24"/>
          <w:lang w:eastAsia="zh-CN"/>
        </w:rPr>
        <w:t>考核程序</w:t>
      </w:r>
    </w:p>
    <w:p w14:paraId="6ACE8EE6" w14:textId="77777777" w:rsidR="00DA0058" w:rsidRPr="009B2CF7" w:rsidRDefault="00000000">
      <w:pPr>
        <w:adjustRightInd/>
        <w:snapToGrid/>
        <w:spacing w:line="360" w:lineRule="auto"/>
        <w:ind w:firstLineChars="200" w:firstLine="480"/>
        <w:jc w:val="both"/>
        <w:rPr>
          <w:rFonts w:ascii="Times New Roman" w:eastAsia="宋体" w:hAnsi="Times New Roman" w:cs="Times New Roman"/>
          <w:sz w:val="24"/>
          <w:szCs w:val="24"/>
          <w:lang w:eastAsia="zh-CN"/>
        </w:rPr>
      </w:pPr>
      <w:r w:rsidRPr="009B2CF7">
        <w:rPr>
          <w:rFonts w:ascii="Times New Roman" w:eastAsia="宋体" w:hAnsi="Times New Roman" w:cs="Times New Roman"/>
          <w:sz w:val="24"/>
          <w:szCs w:val="24"/>
          <w:lang w:eastAsia="zh-CN"/>
        </w:rPr>
        <w:t>许可证到期复查考核的要求和工作程序与首次申请现场考</w:t>
      </w:r>
      <w:r w:rsidRPr="009B2CF7">
        <w:rPr>
          <w:rFonts w:ascii="Times New Roman" w:eastAsia="宋体" w:hAnsi="Times New Roman" w:cs="Times New Roman"/>
          <w:spacing w:val="-1"/>
          <w:sz w:val="24"/>
          <w:szCs w:val="24"/>
          <w:lang w:eastAsia="zh-CN"/>
        </w:rPr>
        <w:t>核基本相同。</w:t>
      </w:r>
    </w:p>
    <w:p w14:paraId="114D055E" w14:textId="77777777" w:rsidR="00DA0058" w:rsidRPr="009B2CF7" w:rsidRDefault="00000000">
      <w:pPr>
        <w:adjustRightInd/>
        <w:snapToGrid/>
        <w:spacing w:line="360" w:lineRule="auto"/>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t xml:space="preserve">6.2.2  </w:t>
      </w:r>
      <w:r w:rsidRPr="009B2CF7">
        <w:rPr>
          <w:rFonts w:ascii="Times New Roman" w:eastAsia="宋体" w:hAnsi="Times New Roman" w:cs="Times New Roman"/>
          <w:spacing w:val="-1"/>
          <w:position w:val="1"/>
          <w:sz w:val="24"/>
          <w:szCs w:val="24"/>
          <w:lang w:eastAsia="zh-CN"/>
        </w:rPr>
        <w:t>考核重点</w:t>
      </w:r>
    </w:p>
    <w:p w14:paraId="52D3ABB5" w14:textId="77777777" w:rsidR="00DA0058" w:rsidRPr="009B2CF7" w:rsidRDefault="00000000" w:rsidP="0089063E">
      <w:pPr>
        <w:adjustRightInd/>
        <w:snapToGrid/>
        <w:spacing w:line="360" w:lineRule="auto"/>
        <w:ind w:firstLineChars="200" w:firstLine="472"/>
        <w:jc w:val="both"/>
        <w:rPr>
          <w:rFonts w:ascii="Times New Roman" w:eastAsia="宋体" w:hAnsi="Times New Roman" w:cs="Times New Roman"/>
          <w:spacing w:val="-1"/>
          <w:sz w:val="24"/>
          <w:szCs w:val="24"/>
          <w:lang w:eastAsia="zh-CN"/>
        </w:rPr>
      </w:pPr>
      <w:r w:rsidRPr="009B2CF7">
        <w:rPr>
          <w:rFonts w:ascii="Times New Roman" w:eastAsia="宋体" w:hAnsi="Times New Roman" w:cs="Times New Roman"/>
          <w:spacing w:val="-2"/>
          <w:sz w:val="24"/>
          <w:szCs w:val="24"/>
          <w:lang w:eastAsia="zh-CN"/>
        </w:rPr>
        <w:t>复查考核工作的重点是考核该单位持证</w:t>
      </w:r>
      <w:r w:rsidRPr="009B2CF7">
        <w:rPr>
          <w:rFonts w:ascii="Times New Roman" w:eastAsia="宋体" w:hAnsi="Times New Roman" w:cs="Times New Roman"/>
          <w:spacing w:val="-3"/>
          <w:sz w:val="24"/>
          <w:szCs w:val="24"/>
          <w:lang w:eastAsia="zh-CN"/>
        </w:rPr>
        <w:t>期间的许可条件变化、执行计量法律法规的</w:t>
      </w:r>
      <w:r w:rsidRPr="009B2CF7">
        <w:rPr>
          <w:rFonts w:ascii="Times New Roman" w:eastAsia="宋体" w:hAnsi="Times New Roman" w:cs="Times New Roman"/>
          <w:spacing w:val="-1"/>
          <w:sz w:val="24"/>
          <w:szCs w:val="24"/>
          <w:lang w:eastAsia="zh-CN"/>
        </w:rPr>
        <w:t>情况以及产品质量的情况，重点应关注以下内容：</w:t>
      </w:r>
    </w:p>
    <w:p w14:paraId="1D6F2050" w14:textId="77777777" w:rsidR="00DA0058" w:rsidRPr="009B2CF7" w:rsidRDefault="00000000" w:rsidP="0089063E">
      <w:pPr>
        <w:adjustRightInd/>
        <w:snapToGrid/>
        <w:spacing w:line="360" w:lineRule="auto"/>
        <w:ind w:firstLineChars="200" w:firstLine="480"/>
        <w:jc w:val="both"/>
        <w:rPr>
          <w:rFonts w:ascii="Times New Roman" w:eastAsia="宋体" w:hAnsi="Times New Roman" w:cs="Times New Roman"/>
          <w:sz w:val="24"/>
          <w:szCs w:val="24"/>
          <w:lang w:eastAsia="zh-CN"/>
        </w:rPr>
      </w:pPr>
      <w:r w:rsidRPr="009B2CF7">
        <w:rPr>
          <w:rFonts w:ascii="Times New Roman" w:eastAsia="宋体" w:hAnsi="Times New Roman" w:cs="Times New Roman"/>
          <w:position w:val="1"/>
          <w:sz w:val="24"/>
          <w:szCs w:val="24"/>
          <w:lang w:eastAsia="zh-CN"/>
        </w:rPr>
        <w:t>（</w:t>
      </w:r>
      <w:r w:rsidRPr="009B2CF7">
        <w:rPr>
          <w:rFonts w:ascii="Times New Roman" w:eastAsia="宋体" w:hAnsi="Times New Roman" w:cs="Times New Roman"/>
          <w:position w:val="1"/>
          <w:sz w:val="24"/>
          <w:szCs w:val="24"/>
          <w:lang w:eastAsia="zh-CN"/>
        </w:rPr>
        <w:t>1</w:t>
      </w:r>
      <w:r w:rsidRPr="009B2CF7">
        <w:rPr>
          <w:rFonts w:ascii="Times New Roman" w:eastAsia="宋体" w:hAnsi="Times New Roman" w:cs="Times New Roman"/>
          <w:position w:val="1"/>
          <w:sz w:val="24"/>
          <w:szCs w:val="24"/>
          <w:lang w:eastAsia="zh-CN"/>
        </w:rPr>
        <w:t>）许可条件是否发生变化，如果发生变</w:t>
      </w:r>
      <w:r w:rsidRPr="009B2CF7">
        <w:rPr>
          <w:rFonts w:ascii="Times New Roman" w:eastAsia="宋体" w:hAnsi="Times New Roman" w:cs="Times New Roman"/>
          <w:spacing w:val="-1"/>
          <w:position w:val="1"/>
          <w:sz w:val="24"/>
          <w:szCs w:val="24"/>
          <w:lang w:eastAsia="zh-CN"/>
        </w:rPr>
        <w:t>化是否按规定履行许可变更手续；</w:t>
      </w:r>
    </w:p>
    <w:p w14:paraId="4B376392" w14:textId="2D1D7BF4" w:rsidR="00DA0058" w:rsidRPr="009B2CF7" w:rsidRDefault="00000000" w:rsidP="0089063E">
      <w:pPr>
        <w:adjustRightInd/>
        <w:snapToGrid/>
        <w:spacing w:line="360" w:lineRule="auto"/>
        <w:ind w:firstLineChars="200" w:firstLine="476"/>
        <w:jc w:val="both"/>
        <w:rPr>
          <w:rFonts w:ascii="Times New Roman" w:eastAsia="宋体" w:hAnsi="Times New Roman" w:cs="Times New Roman"/>
          <w:color w:val="FF0000"/>
          <w:spacing w:val="-1"/>
          <w:sz w:val="24"/>
          <w:szCs w:val="24"/>
          <w:lang w:eastAsia="zh-CN"/>
        </w:rPr>
      </w:pPr>
      <w:r w:rsidRPr="009B2CF7">
        <w:rPr>
          <w:rFonts w:ascii="Times New Roman" w:eastAsia="宋体" w:hAnsi="Times New Roman" w:cs="Times New Roman"/>
          <w:color w:val="auto"/>
          <w:spacing w:val="-1"/>
          <w:sz w:val="24"/>
          <w:szCs w:val="24"/>
          <w:lang w:eastAsia="zh-CN"/>
        </w:rPr>
        <w:t>（</w:t>
      </w:r>
      <w:r w:rsidRPr="009B2CF7">
        <w:rPr>
          <w:rFonts w:ascii="Times New Roman" w:eastAsia="宋体" w:hAnsi="Times New Roman" w:cs="Times New Roman"/>
          <w:color w:val="auto"/>
          <w:spacing w:val="-1"/>
          <w:sz w:val="24"/>
          <w:szCs w:val="24"/>
          <w:lang w:eastAsia="zh-CN"/>
        </w:rPr>
        <w:t>2</w:t>
      </w:r>
      <w:r w:rsidRPr="009B2CF7">
        <w:rPr>
          <w:rFonts w:ascii="Times New Roman" w:eastAsia="宋体" w:hAnsi="Times New Roman" w:cs="Times New Roman"/>
          <w:color w:val="auto"/>
          <w:spacing w:val="-1"/>
          <w:sz w:val="24"/>
          <w:szCs w:val="24"/>
          <w:lang w:eastAsia="zh-CN"/>
        </w:rPr>
        <w:t>）产品质量持续符合产品标准和</w:t>
      </w:r>
      <w:r w:rsidR="00AE294D" w:rsidRPr="009B2CF7">
        <w:rPr>
          <w:rFonts w:ascii="Times New Roman" w:eastAsia="宋体" w:hAnsi="Times New Roman" w:cs="Times New Roman"/>
          <w:color w:val="auto"/>
          <w:spacing w:val="-1"/>
          <w:sz w:val="24"/>
          <w:szCs w:val="24"/>
          <w:lang w:eastAsia="zh-CN"/>
        </w:rPr>
        <w:t>计量</w:t>
      </w:r>
      <w:r w:rsidRPr="009B2CF7">
        <w:rPr>
          <w:rFonts w:ascii="Times New Roman" w:eastAsia="宋体" w:hAnsi="Times New Roman" w:cs="Times New Roman"/>
          <w:color w:val="auto"/>
          <w:spacing w:val="-1"/>
          <w:sz w:val="24"/>
          <w:szCs w:val="24"/>
          <w:lang w:eastAsia="zh-CN"/>
        </w:rPr>
        <w:t>检定规程</w:t>
      </w:r>
      <w:r w:rsidR="00AE294D" w:rsidRPr="009B2CF7">
        <w:rPr>
          <w:rFonts w:ascii="Times New Roman" w:eastAsia="宋体" w:hAnsi="Times New Roman" w:cs="Times New Roman"/>
          <w:color w:val="auto"/>
          <w:spacing w:val="-1"/>
          <w:sz w:val="24"/>
          <w:szCs w:val="24"/>
          <w:lang w:eastAsia="zh-CN"/>
        </w:rPr>
        <w:t>或校准规范</w:t>
      </w:r>
      <w:r w:rsidRPr="009B2CF7">
        <w:rPr>
          <w:rFonts w:ascii="Times New Roman" w:eastAsia="宋体" w:hAnsi="Times New Roman" w:cs="Times New Roman"/>
          <w:color w:val="auto"/>
          <w:spacing w:val="-1"/>
          <w:sz w:val="24"/>
          <w:szCs w:val="24"/>
          <w:lang w:eastAsia="zh-CN"/>
        </w:rPr>
        <w:t>的情况；</w:t>
      </w:r>
    </w:p>
    <w:p w14:paraId="26F3AEF5" w14:textId="77777777" w:rsidR="00DA0058" w:rsidRPr="009B2CF7" w:rsidRDefault="00000000" w:rsidP="0089063E">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3</w:t>
      </w:r>
      <w:r w:rsidRPr="009B2CF7">
        <w:rPr>
          <w:rFonts w:ascii="Times New Roman" w:eastAsia="宋体" w:hAnsi="Times New Roman" w:cs="Times New Roman"/>
          <w:spacing w:val="-1"/>
          <w:position w:val="1"/>
          <w:sz w:val="24"/>
          <w:szCs w:val="24"/>
          <w:lang w:eastAsia="zh-CN"/>
        </w:rPr>
        <w:t>）产品型式与该产品型式批准证书的一致性；</w:t>
      </w:r>
    </w:p>
    <w:p w14:paraId="6D8BBB74" w14:textId="77777777" w:rsidR="00DA0058" w:rsidRPr="009B2CF7" w:rsidRDefault="00000000" w:rsidP="0089063E">
      <w:pPr>
        <w:adjustRightInd/>
        <w:snapToGrid/>
        <w:spacing w:line="360" w:lineRule="auto"/>
        <w:ind w:firstLineChars="200" w:firstLine="476"/>
        <w:jc w:val="both"/>
        <w:rPr>
          <w:rFonts w:ascii="Times New Roman" w:eastAsia="宋体" w:hAnsi="Times New Roman" w:cs="Times New Roman"/>
          <w:spacing w:val="-1"/>
          <w:position w:val="1"/>
          <w:sz w:val="24"/>
          <w:szCs w:val="24"/>
          <w:lang w:eastAsia="zh-CN"/>
        </w:rPr>
      </w:pP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4</w:t>
      </w:r>
      <w:r w:rsidRPr="009B2CF7">
        <w:rPr>
          <w:rFonts w:ascii="Times New Roman" w:eastAsia="宋体" w:hAnsi="Times New Roman" w:cs="Times New Roman"/>
          <w:spacing w:val="-1"/>
          <w:position w:val="1"/>
          <w:sz w:val="24"/>
          <w:szCs w:val="24"/>
          <w:lang w:eastAsia="zh-CN"/>
        </w:rPr>
        <w:t>）许可证有效期内接受市场监督管理部门产品质量监督抽查的情况；</w:t>
      </w:r>
    </w:p>
    <w:p w14:paraId="24A331CD" w14:textId="77777777" w:rsidR="00DA0058" w:rsidRPr="009B2CF7" w:rsidRDefault="00000000" w:rsidP="0089063E">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5</w:t>
      </w:r>
      <w:r w:rsidRPr="009B2CF7">
        <w:rPr>
          <w:rFonts w:ascii="Times New Roman" w:eastAsia="宋体" w:hAnsi="Times New Roman" w:cs="Times New Roman"/>
          <w:spacing w:val="-1"/>
          <w:position w:val="1"/>
          <w:sz w:val="24"/>
          <w:szCs w:val="24"/>
          <w:lang w:eastAsia="zh-CN"/>
        </w:rPr>
        <w:t>）顾客对产品质量投诉和投诉处理的情况；</w:t>
      </w:r>
    </w:p>
    <w:p w14:paraId="23BA453D" w14:textId="77777777" w:rsidR="00DA0058" w:rsidRPr="009B2CF7" w:rsidRDefault="00000000" w:rsidP="0089063E">
      <w:pPr>
        <w:adjustRightInd/>
        <w:snapToGrid/>
        <w:spacing w:line="360" w:lineRule="auto"/>
        <w:ind w:firstLineChars="200" w:firstLine="480"/>
        <w:jc w:val="both"/>
        <w:rPr>
          <w:rFonts w:ascii="Times New Roman" w:eastAsia="宋体" w:hAnsi="Times New Roman" w:cs="Times New Roman"/>
          <w:sz w:val="24"/>
          <w:szCs w:val="24"/>
          <w:lang w:eastAsia="zh-CN"/>
        </w:rPr>
      </w:pPr>
      <w:r w:rsidRPr="009B2CF7">
        <w:rPr>
          <w:rFonts w:ascii="Times New Roman" w:eastAsia="宋体" w:hAnsi="Times New Roman" w:cs="Times New Roman"/>
          <w:sz w:val="24"/>
          <w:szCs w:val="24"/>
          <w:lang w:eastAsia="zh-CN"/>
        </w:rPr>
        <w:t>（</w:t>
      </w:r>
      <w:r w:rsidRPr="009B2CF7">
        <w:rPr>
          <w:rFonts w:ascii="Times New Roman" w:eastAsia="宋体" w:hAnsi="Times New Roman" w:cs="Times New Roman"/>
          <w:spacing w:val="-1"/>
          <w:position w:val="1"/>
          <w:sz w:val="24"/>
          <w:szCs w:val="24"/>
          <w:lang w:eastAsia="zh-CN"/>
        </w:rPr>
        <w:t>6</w:t>
      </w:r>
      <w:r w:rsidRPr="009B2CF7">
        <w:rPr>
          <w:rFonts w:ascii="Times New Roman" w:eastAsia="宋体" w:hAnsi="Times New Roman" w:cs="Times New Roman"/>
          <w:spacing w:val="-1"/>
          <w:position w:val="1"/>
          <w:sz w:val="24"/>
          <w:szCs w:val="24"/>
          <w:lang w:eastAsia="zh-CN"/>
        </w:rPr>
        <w:t>）计量管理和质量管理制度执行情况；</w:t>
      </w:r>
    </w:p>
    <w:p w14:paraId="3BFEFEBE" w14:textId="2433AA75" w:rsidR="00DA0058" w:rsidRPr="009B2CF7" w:rsidRDefault="00000000" w:rsidP="0089063E">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7</w:t>
      </w:r>
      <w:r w:rsidRPr="009B2CF7">
        <w:rPr>
          <w:rFonts w:ascii="Times New Roman" w:eastAsia="宋体" w:hAnsi="Times New Roman" w:cs="Times New Roman"/>
          <w:spacing w:val="-1"/>
          <w:position w:val="1"/>
          <w:sz w:val="24"/>
          <w:szCs w:val="24"/>
          <w:lang w:eastAsia="zh-CN"/>
        </w:rPr>
        <w:t>）</w:t>
      </w:r>
      <w:r w:rsidR="00BC65CA" w:rsidRPr="009B2CF7">
        <w:rPr>
          <w:rFonts w:ascii="Times New Roman" w:eastAsia="宋体" w:hAnsi="Times New Roman" w:cs="Times New Roman"/>
          <w:spacing w:val="-1"/>
          <w:position w:val="1"/>
          <w:sz w:val="24"/>
          <w:szCs w:val="24"/>
          <w:lang w:eastAsia="zh-CN"/>
        </w:rPr>
        <w:t>测量</w:t>
      </w:r>
      <w:r w:rsidRPr="009B2CF7">
        <w:rPr>
          <w:rFonts w:ascii="Times New Roman" w:eastAsia="宋体" w:hAnsi="Times New Roman" w:cs="Times New Roman"/>
          <w:spacing w:val="-1"/>
          <w:position w:val="1"/>
          <w:sz w:val="24"/>
          <w:szCs w:val="24"/>
          <w:lang w:eastAsia="zh-CN"/>
        </w:rPr>
        <w:t>设备的计量检定</w:t>
      </w:r>
      <w:r w:rsidRPr="009B2CF7">
        <w:rPr>
          <w:rFonts w:ascii="Times New Roman" w:eastAsia="宋体" w:hAnsi="Times New Roman" w:cs="Times New Roman"/>
          <w:spacing w:val="-1"/>
          <w:position w:val="1"/>
          <w:sz w:val="24"/>
          <w:szCs w:val="24"/>
          <w:lang w:eastAsia="zh-CN"/>
        </w:rPr>
        <w:t>/</w:t>
      </w:r>
      <w:r w:rsidRPr="009B2CF7">
        <w:rPr>
          <w:rFonts w:ascii="Times New Roman" w:eastAsia="宋体" w:hAnsi="Times New Roman" w:cs="Times New Roman"/>
          <w:spacing w:val="-1"/>
          <w:position w:val="1"/>
          <w:sz w:val="24"/>
          <w:szCs w:val="24"/>
          <w:lang w:eastAsia="zh-CN"/>
        </w:rPr>
        <w:t>校准证书是否在有效期内</w:t>
      </w:r>
      <w:r w:rsidR="00C90967">
        <w:rPr>
          <w:rFonts w:ascii="Times New Roman" w:eastAsia="宋体" w:hAnsi="Times New Roman" w:cs="Times New Roman" w:hint="eastAsia"/>
          <w:spacing w:val="-1"/>
          <w:position w:val="1"/>
          <w:sz w:val="24"/>
          <w:szCs w:val="24"/>
          <w:lang w:eastAsia="zh-CN"/>
        </w:rPr>
        <w:t>，并满足使用要求</w:t>
      </w:r>
      <w:r w:rsidRPr="009B2CF7">
        <w:rPr>
          <w:rFonts w:ascii="Times New Roman" w:eastAsia="宋体" w:hAnsi="Times New Roman" w:cs="Times New Roman"/>
          <w:spacing w:val="-1"/>
          <w:position w:val="1"/>
          <w:sz w:val="24"/>
          <w:szCs w:val="24"/>
          <w:lang w:eastAsia="zh-CN"/>
        </w:rPr>
        <w:t>；</w:t>
      </w:r>
    </w:p>
    <w:p w14:paraId="767A9199" w14:textId="504C2B6F" w:rsidR="00DA0058" w:rsidRPr="009B2CF7" w:rsidRDefault="00000000" w:rsidP="0089063E">
      <w:pPr>
        <w:adjustRightInd/>
        <w:snapToGrid/>
        <w:spacing w:line="360" w:lineRule="auto"/>
        <w:ind w:firstLineChars="200" w:firstLine="476"/>
        <w:jc w:val="both"/>
        <w:rPr>
          <w:rFonts w:ascii="Times New Roman" w:eastAsia="宋体" w:hAnsi="Times New Roman" w:cs="Times New Roman"/>
          <w:color w:val="auto"/>
          <w:spacing w:val="-1"/>
          <w:sz w:val="24"/>
          <w:szCs w:val="24"/>
          <w:lang w:eastAsia="zh-CN"/>
        </w:rPr>
      </w:pPr>
      <w:r w:rsidRPr="009B2CF7">
        <w:rPr>
          <w:rFonts w:ascii="Times New Roman" w:eastAsia="宋体" w:hAnsi="Times New Roman" w:cs="Times New Roman"/>
          <w:color w:val="auto"/>
          <w:spacing w:val="-1"/>
          <w:sz w:val="24"/>
          <w:szCs w:val="24"/>
          <w:lang w:eastAsia="zh-CN"/>
        </w:rPr>
        <w:t>（</w:t>
      </w:r>
      <w:r w:rsidR="00454481" w:rsidRPr="009B2CF7">
        <w:rPr>
          <w:rFonts w:ascii="Times New Roman" w:eastAsia="宋体" w:hAnsi="Times New Roman" w:cs="Times New Roman"/>
          <w:color w:val="auto"/>
          <w:spacing w:val="-1"/>
          <w:sz w:val="24"/>
          <w:szCs w:val="24"/>
          <w:lang w:eastAsia="zh-CN"/>
        </w:rPr>
        <w:t>8</w:t>
      </w:r>
      <w:r w:rsidRPr="009B2CF7">
        <w:rPr>
          <w:rFonts w:ascii="Times New Roman" w:eastAsia="宋体" w:hAnsi="Times New Roman" w:cs="Times New Roman"/>
          <w:color w:val="auto"/>
          <w:spacing w:val="-1"/>
          <w:sz w:val="24"/>
          <w:szCs w:val="24"/>
          <w:lang w:eastAsia="zh-CN"/>
        </w:rPr>
        <w:t>）产品委托加工是否符合相关规定的情况；</w:t>
      </w:r>
    </w:p>
    <w:p w14:paraId="33052D6B" w14:textId="68DA2915" w:rsidR="007D79E5" w:rsidRPr="009B2CF7" w:rsidRDefault="007D79E5" w:rsidP="0089063E">
      <w:pPr>
        <w:adjustRightInd/>
        <w:snapToGrid/>
        <w:spacing w:line="360" w:lineRule="auto"/>
        <w:ind w:firstLineChars="200" w:firstLine="476"/>
        <w:jc w:val="both"/>
        <w:rPr>
          <w:rFonts w:ascii="Times New Roman" w:eastAsia="宋体" w:hAnsi="Times New Roman" w:cs="Times New Roman"/>
          <w:color w:val="auto"/>
          <w:spacing w:val="-1"/>
          <w:sz w:val="24"/>
          <w:szCs w:val="24"/>
          <w:lang w:eastAsia="zh-CN"/>
        </w:rPr>
      </w:pPr>
      <w:r w:rsidRPr="009B2CF7">
        <w:rPr>
          <w:rFonts w:ascii="Times New Roman" w:eastAsia="宋体" w:hAnsi="Times New Roman" w:cs="Times New Roman"/>
          <w:color w:val="auto"/>
          <w:spacing w:val="-1"/>
          <w:sz w:val="24"/>
          <w:szCs w:val="24"/>
          <w:lang w:eastAsia="zh-CN"/>
        </w:rPr>
        <w:t>（</w:t>
      </w:r>
      <w:r w:rsidRPr="009B2CF7">
        <w:rPr>
          <w:rFonts w:ascii="Times New Roman" w:eastAsia="宋体" w:hAnsi="Times New Roman" w:cs="Times New Roman"/>
          <w:color w:val="auto"/>
          <w:spacing w:val="-1"/>
          <w:sz w:val="24"/>
          <w:szCs w:val="24"/>
          <w:lang w:eastAsia="zh-CN"/>
        </w:rPr>
        <w:t>9</w:t>
      </w:r>
      <w:r w:rsidRPr="009B2CF7">
        <w:rPr>
          <w:rFonts w:ascii="Times New Roman" w:eastAsia="宋体" w:hAnsi="Times New Roman" w:cs="Times New Roman"/>
          <w:color w:val="auto"/>
          <w:spacing w:val="-1"/>
          <w:sz w:val="24"/>
          <w:szCs w:val="24"/>
          <w:lang w:eastAsia="zh-CN"/>
        </w:rPr>
        <w:t>）</w:t>
      </w:r>
      <w:r w:rsidR="00C6319D" w:rsidRPr="009B2CF7">
        <w:rPr>
          <w:rFonts w:ascii="Times New Roman" w:eastAsia="宋体" w:hAnsi="Times New Roman" w:cs="Times New Roman"/>
          <w:color w:val="auto"/>
          <w:spacing w:val="-1"/>
          <w:sz w:val="24"/>
          <w:szCs w:val="24"/>
          <w:lang w:eastAsia="zh-CN"/>
        </w:rPr>
        <w:t>是否按规定标注制造计量器具许可证标志和编号；</w:t>
      </w:r>
    </w:p>
    <w:p w14:paraId="57308A99" w14:textId="203D8F66" w:rsidR="00DA0058" w:rsidRPr="009B2CF7" w:rsidRDefault="00000000" w:rsidP="0089063E">
      <w:pPr>
        <w:adjustRightInd/>
        <w:snapToGrid/>
        <w:spacing w:line="360" w:lineRule="auto"/>
        <w:ind w:firstLineChars="200" w:firstLine="476"/>
        <w:jc w:val="both"/>
        <w:rPr>
          <w:rFonts w:ascii="Times New Roman" w:eastAsia="宋体" w:hAnsi="Times New Roman" w:cs="Times New Roman"/>
          <w:sz w:val="24"/>
          <w:szCs w:val="24"/>
          <w:lang w:eastAsia="zh-CN"/>
        </w:rPr>
      </w:pPr>
      <w:r w:rsidRPr="009B2CF7">
        <w:rPr>
          <w:rFonts w:ascii="Times New Roman" w:eastAsia="宋体" w:hAnsi="Times New Roman" w:cs="Times New Roman"/>
          <w:spacing w:val="-1"/>
          <w:position w:val="1"/>
          <w:sz w:val="24"/>
          <w:szCs w:val="24"/>
          <w:lang w:eastAsia="zh-CN"/>
        </w:rPr>
        <w:t>（</w:t>
      </w:r>
      <w:r w:rsidR="007D79E5" w:rsidRPr="009B2CF7">
        <w:rPr>
          <w:rFonts w:ascii="Times New Roman" w:eastAsia="宋体" w:hAnsi="Times New Roman" w:cs="Times New Roman"/>
          <w:spacing w:val="-1"/>
          <w:position w:val="1"/>
          <w:sz w:val="24"/>
          <w:szCs w:val="24"/>
          <w:lang w:eastAsia="zh-CN"/>
        </w:rPr>
        <w:t>10</w:t>
      </w:r>
      <w:r w:rsidRPr="009B2CF7">
        <w:rPr>
          <w:rFonts w:ascii="Times New Roman" w:eastAsia="宋体" w:hAnsi="Times New Roman" w:cs="Times New Roman"/>
          <w:spacing w:val="-1"/>
          <w:position w:val="1"/>
          <w:sz w:val="24"/>
          <w:szCs w:val="24"/>
          <w:lang w:eastAsia="zh-CN"/>
        </w:rPr>
        <w:t>）是否发生</w:t>
      </w:r>
      <w:r w:rsidR="007D79E5" w:rsidRPr="009B2CF7">
        <w:rPr>
          <w:rFonts w:ascii="Times New Roman" w:eastAsia="宋体" w:hAnsi="Times New Roman" w:cs="Times New Roman"/>
          <w:spacing w:val="-1"/>
          <w:position w:val="1"/>
          <w:sz w:val="24"/>
          <w:szCs w:val="24"/>
          <w:lang w:eastAsia="zh-CN"/>
        </w:rPr>
        <w:t>变造</w:t>
      </w:r>
      <w:r w:rsidRPr="009B2CF7">
        <w:rPr>
          <w:rFonts w:ascii="Times New Roman" w:eastAsia="宋体" w:hAnsi="Times New Roman" w:cs="Times New Roman"/>
          <w:spacing w:val="-1"/>
          <w:position w:val="1"/>
          <w:sz w:val="24"/>
          <w:szCs w:val="24"/>
          <w:lang w:eastAsia="zh-CN"/>
        </w:rPr>
        <w:t>、</w:t>
      </w:r>
      <w:r w:rsidR="007D79E5" w:rsidRPr="009B2CF7">
        <w:rPr>
          <w:rFonts w:ascii="Times New Roman" w:eastAsia="宋体" w:hAnsi="Times New Roman" w:cs="Times New Roman"/>
          <w:spacing w:val="-1"/>
          <w:position w:val="1"/>
          <w:sz w:val="24"/>
          <w:szCs w:val="24"/>
          <w:lang w:eastAsia="zh-CN"/>
        </w:rPr>
        <w:t>倒卖</w:t>
      </w:r>
      <w:r w:rsidRPr="009B2CF7">
        <w:rPr>
          <w:rFonts w:ascii="Times New Roman" w:eastAsia="宋体" w:hAnsi="Times New Roman" w:cs="Times New Roman"/>
          <w:spacing w:val="-1"/>
          <w:position w:val="1"/>
          <w:sz w:val="24"/>
          <w:szCs w:val="24"/>
          <w:lang w:eastAsia="zh-CN"/>
        </w:rPr>
        <w:t>、</w:t>
      </w:r>
      <w:r w:rsidR="007D79E5" w:rsidRPr="009B2CF7">
        <w:rPr>
          <w:rFonts w:ascii="Times New Roman" w:eastAsia="宋体" w:hAnsi="Times New Roman" w:cs="Times New Roman"/>
          <w:spacing w:val="-1"/>
          <w:position w:val="1"/>
          <w:sz w:val="24"/>
          <w:szCs w:val="24"/>
          <w:lang w:eastAsia="zh-CN"/>
        </w:rPr>
        <w:t>出租、出借</w:t>
      </w:r>
      <w:r w:rsidRPr="009B2CF7">
        <w:rPr>
          <w:rFonts w:ascii="Times New Roman" w:eastAsia="宋体" w:hAnsi="Times New Roman" w:cs="Times New Roman"/>
          <w:spacing w:val="-1"/>
          <w:position w:val="1"/>
          <w:sz w:val="24"/>
          <w:szCs w:val="24"/>
          <w:lang w:eastAsia="zh-CN"/>
        </w:rPr>
        <w:t>或</w:t>
      </w:r>
      <w:r w:rsidR="00C6319D" w:rsidRPr="009B2CF7">
        <w:rPr>
          <w:rFonts w:ascii="Times New Roman" w:eastAsia="宋体" w:hAnsi="Times New Roman" w:cs="Times New Roman"/>
          <w:spacing w:val="-1"/>
          <w:position w:val="1"/>
          <w:sz w:val="24"/>
          <w:szCs w:val="24"/>
          <w:lang w:eastAsia="zh-CN"/>
        </w:rPr>
        <w:t>以其他方式非法转让证书</w:t>
      </w:r>
      <w:r w:rsidR="0089063E" w:rsidRPr="009B2CF7">
        <w:rPr>
          <w:rFonts w:ascii="Times New Roman" w:eastAsia="宋体" w:hAnsi="Times New Roman" w:cs="Times New Roman"/>
          <w:spacing w:val="-1"/>
          <w:position w:val="1"/>
          <w:sz w:val="24"/>
          <w:szCs w:val="24"/>
          <w:lang w:eastAsia="zh-CN"/>
        </w:rPr>
        <w:t>及其标志和编号</w:t>
      </w:r>
      <w:r w:rsidRPr="009B2CF7">
        <w:rPr>
          <w:rFonts w:ascii="Times New Roman" w:eastAsia="宋体" w:hAnsi="Times New Roman" w:cs="Times New Roman"/>
          <w:spacing w:val="-1"/>
          <w:position w:val="1"/>
          <w:sz w:val="24"/>
          <w:szCs w:val="24"/>
          <w:lang w:eastAsia="zh-CN"/>
        </w:rPr>
        <w:t>行为等。</w:t>
      </w:r>
    </w:p>
    <w:p w14:paraId="7C41FEB3" w14:textId="77777777" w:rsidR="00DA0058" w:rsidRPr="009B2CF7" w:rsidRDefault="00000000" w:rsidP="0089063E">
      <w:pPr>
        <w:adjustRightInd/>
        <w:snapToGrid/>
        <w:spacing w:line="360" w:lineRule="auto"/>
        <w:jc w:val="both"/>
        <w:rPr>
          <w:rFonts w:ascii="Times New Roman" w:eastAsia="宋体" w:hAnsi="Times New Roman" w:cs="Times New Roman"/>
          <w:spacing w:val="-1"/>
          <w:position w:val="1"/>
          <w:sz w:val="24"/>
          <w:szCs w:val="24"/>
          <w:lang w:eastAsia="zh-CN"/>
        </w:rPr>
      </w:pPr>
      <w:r w:rsidRPr="009B2CF7">
        <w:rPr>
          <w:rFonts w:ascii="Times New Roman" w:eastAsia="宋体" w:hAnsi="Times New Roman" w:cs="Times New Roman"/>
          <w:spacing w:val="-1"/>
          <w:position w:val="1"/>
          <w:sz w:val="24"/>
          <w:szCs w:val="24"/>
          <w:lang w:eastAsia="zh-CN"/>
        </w:rPr>
        <w:t xml:space="preserve">6.2.3  </w:t>
      </w:r>
      <w:r w:rsidRPr="009B2CF7">
        <w:rPr>
          <w:rFonts w:ascii="Times New Roman" w:eastAsia="宋体" w:hAnsi="Times New Roman" w:cs="Times New Roman"/>
          <w:spacing w:val="-1"/>
          <w:position w:val="1"/>
          <w:sz w:val="24"/>
          <w:szCs w:val="24"/>
          <w:lang w:eastAsia="zh-CN"/>
        </w:rPr>
        <w:t>考核结论</w:t>
      </w:r>
    </w:p>
    <w:p w14:paraId="0AD5012E" w14:textId="614B2BEA" w:rsidR="00DA0058" w:rsidRPr="009B2CF7" w:rsidRDefault="00000000" w:rsidP="007B2A2E">
      <w:pPr>
        <w:adjustRightInd/>
        <w:spacing w:line="360" w:lineRule="auto"/>
        <w:ind w:firstLineChars="200" w:firstLine="476"/>
        <w:jc w:val="both"/>
        <w:rPr>
          <w:rFonts w:ascii="Times New Roman" w:eastAsia="宋体" w:hAnsi="Times New Roman" w:cs="Times New Roman"/>
          <w:color w:val="000000" w:themeColor="text1"/>
          <w:spacing w:val="-1"/>
          <w:sz w:val="24"/>
          <w:szCs w:val="24"/>
          <w:lang w:eastAsia="zh-CN"/>
        </w:rPr>
      </w:pPr>
      <w:r w:rsidRPr="009B2CF7">
        <w:rPr>
          <w:rFonts w:ascii="Times New Roman" w:eastAsia="宋体" w:hAnsi="Times New Roman" w:cs="Times New Roman"/>
          <w:spacing w:val="-1"/>
          <w:sz w:val="24"/>
          <w:szCs w:val="24"/>
          <w:lang w:eastAsia="zh-CN"/>
        </w:rPr>
        <w:t>考核组应按照</w:t>
      </w:r>
      <w:r w:rsidRPr="009B2CF7">
        <w:rPr>
          <w:rFonts w:ascii="Times New Roman" w:eastAsia="宋体" w:hAnsi="Times New Roman" w:cs="Times New Roman"/>
          <w:spacing w:val="-42"/>
          <w:sz w:val="24"/>
          <w:szCs w:val="24"/>
          <w:lang w:eastAsia="zh-CN"/>
        </w:rPr>
        <w:t xml:space="preserve"> </w:t>
      </w:r>
      <w:r w:rsidRPr="009B2CF7">
        <w:rPr>
          <w:rFonts w:ascii="Times New Roman" w:eastAsia="宋体" w:hAnsi="Times New Roman" w:cs="Times New Roman"/>
          <w:spacing w:val="-1"/>
          <w:sz w:val="24"/>
          <w:szCs w:val="24"/>
          <w:lang w:eastAsia="zh-CN"/>
        </w:rPr>
        <w:t>5.</w:t>
      </w:r>
      <w:r w:rsidR="00FE2EAF" w:rsidRPr="009B2CF7">
        <w:rPr>
          <w:rFonts w:ascii="Times New Roman" w:eastAsia="宋体" w:hAnsi="Times New Roman" w:cs="Times New Roman"/>
          <w:spacing w:val="-1"/>
          <w:sz w:val="24"/>
          <w:szCs w:val="24"/>
          <w:lang w:eastAsia="zh-CN"/>
        </w:rPr>
        <w:t>7</w:t>
      </w:r>
      <w:r w:rsidRPr="009B2CF7">
        <w:rPr>
          <w:rFonts w:ascii="Times New Roman" w:eastAsia="宋体" w:hAnsi="Times New Roman" w:cs="Times New Roman"/>
          <w:spacing w:val="-1"/>
          <w:sz w:val="24"/>
          <w:szCs w:val="24"/>
          <w:lang w:eastAsia="zh-CN"/>
        </w:rPr>
        <w:t>条款的要求给出考核结论。如果</w:t>
      </w:r>
      <w:r w:rsidRPr="009B2CF7">
        <w:rPr>
          <w:rFonts w:ascii="Times New Roman" w:eastAsia="宋体" w:hAnsi="Times New Roman" w:cs="Times New Roman"/>
          <w:spacing w:val="-2"/>
          <w:sz w:val="24"/>
          <w:szCs w:val="24"/>
          <w:lang w:eastAsia="zh-CN"/>
        </w:rPr>
        <w:t>在考核中发现申请单位存在委托无许可证单位生产加工的或者</w:t>
      </w:r>
      <w:r w:rsidR="0089063E" w:rsidRPr="009B2CF7">
        <w:rPr>
          <w:rFonts w:ascii="Times New Roman" w:eastAsia="宋体" w:hAnsi="Times New Roman" w:cs="Times New Roman"/>
          <w:spacing w:val="-1"/>
          <w:position w:val="1"/>
          <w:sz w:val="24"/>
          <w:szCs w:val="24"/>
          <w:lang w:eastAsia="zh-CN"/>
        </w:rPr>
        <w:t>变造、倒卖、出租、出借或以其他方式非法转让证书及其标志和编号行为</w:t>
      </w:r>
      <w:r w:rsidR="0089063E" w:rsidRPr="009B2CF7">
        <w:rPr>
          <w:rFonts w:ascii="Times New Roman" w:eastAsia="宋体" w:hAnsi="Times New Roman" w:cs="Times New Roman"/>
          <w:spacing w:val="-3"/>
          <w:sz w:val="24"/>
          <w:szCs w:val="24"/>
          <w:lang w:eastAsia="zh-CN"/>
        </w:rPr>
        <w:t>的，</w:t>
      </w:r>
      <w:r w:rsidRPr="009B2CF7">
        <w:rPr>
          <w:rFonts w:ascii="Times New Roman" w:eastAsia="宋体" w:hAnsi="Times New Roman" w:cs="Times New Roman"/>
          <w:spacing w:val="-3"/>
          <w:sz w:val="24"/>
          <w:szCs w:val="24"/>
          <w:lang w:eastAsia="zh-CN"/>
        </w:rPr>
        <w:t>考核组应立即报告组</w:t>
      </w:r>
      <w:r w:rsidRPr="009B2CF7">
        <w:rPr>
          <w:rFonts w:ascii="Times New Roman" w:eastAsia="宋体" w:hAnsi="Times New Roman" w:cs="Times New Roman"/>
          <w:spacing w:val="-1"/>
          <w:sz w:val="24"/>
          <w:szCs w:val="24"/>
          <w:lang w:eastAsia="zh-CN"/>
        </w:rPr>
        <w:t>织现场考核的</w:t>
      </w:r>
      <w:r w:rsidRPr="009B2CF7">
        <w:rPr>
          <w:rFonts w:ascii="Times New Roman" w:eastAsia="宋体" w:hAnsi="Times New Roman" w:cs="Times New Roman"/>
          <w:color w:val="000000" w:themeColor="text1"/>
          <w:spacing w:val="-1"/>
          <w:sz w:val="24"/>
          <w:szCs w:val="24"/>
          <w:lang w:eastAsia="zh-CN"/>
        </w:rPr>
        <w:t>市场监督管理部门。</w:t>
      </w:r>
    </w:p>
    <w:p w14:paraId="289B07C5" w14:textId="08AC44D0" w:rsidR="00DA0058" w:rsidRPr="009B2CF7" w:rsidRDefault="00000000">
      <w:pPr>
        <w:numPr>
          <w:ilvl w:val="255"/>
          <w:numId w:val="0"/>
        </w:numPr>
        <w:adjustRightInd/>
        <w:snapToGrid/>
        <w:spacing w:line="360" w:lineRule="auto"/>
        <w:jc w:val="both"/>
        <w:outlineLvl w:val="0"/>
        <w:rPr>
          <w:rFonts w:ascii="Times New Roman" w:eastAsia="宋体" w:hAnsi="Times New Roman" w:cs="Times New Roman"/>
          <w:spacing w:val="-1"/>
          <w:sz w:val="24"/>
          <w:szCs w:val="24"/>
          <w:lang w:eastAsia="zh-CN"/>
        </w:rPr>
      </w:pPr>
      <w:bookmarkStart w:id="35" w:name="_Toc23394"/>
      <w:r w:rsidRPr="009B2CF7">
        <w:rPr>
          <w:rFonts w:ascii="Times New Roman" w:eastAsia="宋体" w:hAnsi="Times New Roman" w:cs="Times New Roman"/>
          <w:spacing w:val="-1"/>
          <w:sz w:val="24"/>
          <w:szCs w:val="24"/>
          <w:lang w:eastAsia="zh-CN"/>
        </w:rPr>
        <w:t xml:space="preserve">6.3  </w:t>
      </w:r>
      <w:bookmarkEnd w:id="35"/>
      <w:r w:rsidR="004606D8" w:rsidRPr="009B2CF7">
        <w:rPr>
          <w:rFonts w:ascii="Times New Roman" w:eastAsia="宋体" w:hAnsi="Times New Roman" w:cs="Times New Roman"/>
          <w:spacing w:val="-1"/>
          <w:sz w:val="24"/>
          <w:szCs w:val="24"/>
          <w:lang w:eastAsia="zh-CN"/>
        </w:rPr>
        <w:t>条件变化</w:t>
      </w:r>
    </w:p>
    <w:p w14:paraId="5E85E409" w14:textId="02237938" w:rsidR="00DA0058" w:rsidRPr="009B2CF7" w:rsidRDefault="00000000">
      <w:pPr>
        <w:adjustRightInd/>
        <w:snapToGrid/>
        <w:spacing w:line="360" w:lineRule="auto"/>
        <w:ind w:firstLineChars="200" w:firstLine="476"/>
        <w:jc w:val="both"/>
        <w:rPr>
          <w:rFonts w:ascii="Times New Roman" w:eastAsia="宋体" w:hAnsi="Times New Roman" w:cs="Times New Roman"/>
          <w:spacing w:val="-1"/>
          <w:sz w:val="24"/>
          <w:szCs w:val="24"/>
          <w:lang w:eastAsia="zh-CN"/>
        </w:rPr>
      </w:pPr>
      <w:r w:rsidRPr="009B2CF7">
        <w:rPr>
          <w:rFonts w:ascii="Times New Roman" w:eastAsia="宋体" w:hAnsi="Times New Roman" w:cs="Times New Roman"/>
          <w:spacing w:val="-1"/>
          <w:sz w:val="24"/>
          <w:szCs w:val="24"/>
          <w:lang w:eastAsia="zh-CN"/>
        </w:rPr>
        <w:t>因生产场所迁移</w:t>
      </w:r>
      <w:r w:rsidR="004606D8" w:rsidRPr="009B2CF7">
        <w:rPr>
          <w:rFonts w:ascii="Times New Roman" w:eastAsia="宋体" w:hAnsi="Times New Roman" w:cs="Times New Roman"/>
          <w:spacing w:val="-1"/>
          <w:sz w:val="24"/>
          <w:szCs w:val="24"/>
          <w:lang w:eastAsia="zh-CN"/>
        </w:rPr>
        <w:t>等原因造成生产条件</w:t>
      </w:r>
      <w:r w:rsidRPr="009B2CF7">
        <w:rPr>
          <w:rFonts w:ascii="Times New Roman" w:eastAsia="宋体" w:hAnsi="Times New Roman" w:cs="Times New Roman"/>
          <w:spacing w:val="-1"/>
          <w:sz w:val="24"/>
          <w:szCs w:val="24"/>
          <w:lang w:eastAsia="zh-CN"/>
        </w:rPr>
        <w:t>发生</w:t>
      </w:r>
      <w:r w:rsidR="008D2688">
        <w:rPr>
          <w:rFonts w:ascii="Times New Roman" w:eastAsia="宋体" w:hAnsi="Times New Roman" w:cs="Times New Roman" w:hint="eastAsia"/>
          <w:spacing w:val="-1"/>
          <w:sz w:val="24"/>
          <w:szCs w:val="24"/>
          <w:lang w:eastAsia="zh-CN"/>
        </w:rPr>
        <w:t>重大</w:t>
      </w:r>
      <w:r w:rsidR="004606D8" w:rsidRPr="009B2CF7">
        <w:rPr>
          <w:rFonts w:ascii="Times New Roman" w:eastAsia="宋体" w:hAnsi="Times New Roman" w:cs="Times New Roman"/>
          <w:spacing w:val="-1"/>
          <w:sz w:val="24"/>
          <w:szCs w:val="24"/>
          <w:lang w:eastAsia="zh-CN"/>
        </w:rPr>
        <w:t>变化</w:t>
      </w:r>
      <w:r w:rsidRPr="009B2CF7">
        <w:rPr>
          <w:rFonts w:ascii="Times New Roman" w:eastAsia="宋体" w:hAnsi="Times New Roman" w:cs="Times New Roman"/>
          <w:spacing w:val="-1"/>
          <w:sz w:val="24"/>
          <w:szCs w:val="24"/>
          <w:lang w:eastAsia="zh-CN"/>
        </w:rPr>
        <w:t>的，应当重新申请制造计量器具许可考核。考核的重点是</w:t>
      </w:r>
      <w:r w:rsidRPr="009B2CF7">
        <w:rPr>
          <w:rFonts w:ascii="Times New Roman" w:eastAsia="宋体" w:hAnsi="Times New Roman" w:cs="Times New Roman"/>
          <w:spacing w:val="-1"/>
          <w:sz w:val="24"/>
          <w:szCs w:val="24"/>
          <w:lang w:eastAsia="zh-CN"/>
        </w:rPr>
        <w:t xml:space="preserve"> 4.4</w:t>
      </w:r>
      <w:r w:rsidR="00A76F62"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4.5</w:t>
      </w:r>
      <w:r w:rsidRPr="009B2CF7">
        <w:rPr>
          <w:rFonts w:ascii="Times New Roman" w:eastAsia="宋体" w:hAnsi="Times New Roman" w:cs="Times New Roman"/>
          <w:spacing w:val="-1"/>
          <w:sz w:val="24"/>
          <w:szCs w:val="24"/>
          <w:lang w:eastAsia="zh-CN"/>
        </w:rPr>
        <w:t>、</w:t>
      </w:r>
      <w:r w:rsidRPr="009B2CF7">
        <w:rPr>
          <w:rFonts w:ascii="Times New Roman" w:eastAsia="宋体" w:hAnsi="Times New Roman" w:cs="Times New Roman"/>
          <w:spacing w:val="-1"/>
          <w:sz w:val="24"/>
          <w:szCs w:val="24"/>
          <w:lang w:eastAsia="zh-CN"/>
        </w:rPr>
        <w:t>4.6</w:t>
      </w:r>
      <w:r w:rsidRPr="009B2CF7">
        <w:rPr>
          <w:rFonts w:ascii="Times New Roman" w:eastAsia="宋体" w:hAnsi="Times New Roman" w:cs="Times New Roman"/>
          <w:spacing w:val="-1"/>
          <w:sz w:val="24"/>
          <w:szCs w:val="24"/>
          <w:lang w:eastAsia="zh-CN"/>
        </w:rPr>
        <w:t>和</w:t>
      </w:r>
      <w:r w:rsidRPr="009B2CF7">
        <w:rPr>
          <w:rFonts w:ascii="Times New Roman" w:eastAsia="宋体" w:hAnsi="Times New Roman" w:cs="Times New Roman"/>
          <w:spacing w:val="-1"/>
          <w:sz w:val="24"/>
          <w:szCs w:val="24"/>
          <w:lang w:eastAsia="zh-CN"/>
        </w:rPr>
        <w:t>4.10</w:t>
      </w:r>
      <w:r w:rsidRPr="009B2CF7">
        <w:rPr>
          <w:rFonts w:ascii="Times New Roman" w:eastAsia="宋体" w:hAnsi="Times New Roman" w:cs="Times New Roman"/>
          <w:spacing w:val="-1"/>
          <w:sz w:val="24"/>
          <w:szCs w:val="24"/>
          <w:lang w:eastAsia="zh-CN"/>
        </w:rPr>
        <w:t>条款。</w:t>
      </w:r>
    </w:p>
    <w:p w14:paraId="518A1472" w14:textId="19083221" w:rsidR="00DA0058" w:rsidRPr="00776D71" w:rsidRDefault="00000000">
      <w:pPr>
        <w:adjustRightInd/>
        <w:snapToGrid/>
        <w:spacing w:line="360" w:lineRule="auto"/>
        <w:jc w:val="both"/>
        <w:outlineLvl w:val="0"/>
        <w:rPr>
          <w:rFonts w:ascii="Times New Roman" w:eastAsia="宋体" w:hAnsi="Times New Roman" w:cs="Times New Roman"/>
          <w:sz w:val="24"/>
          <w:szCs w:val="24"/>
          <w:lang w:eastAsia="zh-CN"/>
        </w:rPr>
      </w:pPr>
      <w:bookmarkStart w:id="36" w:name="_Toc27170"/>
      <w:r w:rsidRPr="00776D71">
        <w:rPr>
          <w:rFonts w:ascii="Times New Roman" w:eastAsia="宋体" w:hAnsi="Times New Roman" w:cs="Times New Roman"/>
          <w:spacing w:val="-1"/>
          <w:position w:val="1"/>
          <w:sz w:val="24"/>
          <w:szCs w:val="24"/>
          <w:lang w:eastAsia="zh-CN"/>
        </w:rPr>
        <w:t xml:space="preserve">7  </w:t>
      </w:r>
      <w:r w:rsidRPr="00776D71">
        <w:rPr>
          <w:rFonts w:ascii="Times New Roman" w:eastAsia="黑体" w:hAnsi="Times New Roman" w:cs="Times New Roman"/>
          <w:spacing w:val="-1"/>
          <w:position w:val="1"/>
          <w:sz w:val="24"/>
          <w:szCs w:val="24"/>
          <w:lang w:eastAsia="zh-CN"/>
        </w:rPr>
        <w:t>新增项目考核</w:t>
      </w:r>
      <w:bookmarkEnd w:id="36"/>
    </w:p>
    <w:p w14:paraId="5694A469" w14:textId="5BDF6483" w:rsidR="00A76F62" w:rsidRPr="00776D71" w:rsidRDefault="00000000" w:rsidP="00A76F62">
      <w:pPr>
        <w:adjustRightInd/>
        <w:snapToGrid/>
        <w:spacing w:line="360" w:lineRule="auto"/>
        <w:ind w:firstLineChars="200" w:firstLine="468"/>
        <w:jc w:val="both"/>
        <w:rPr>
          <w:rFonts w:ascii="Times New Roman" w:eastAsia="宋体" w:hAnsi="Times New Roman" w:cs="Times New Roman"/>
          <w:color w:val="auto"/>
          <w:spacing w:val="-1"/>
          <w:sz w:val="24"/>
          <w:szCs w:val="24"/>
          <w:highlight w:val="yellow"/>
          <w:lang w:eastAsia="zh-CN"/>
        </w:rPr>
      </w:pPr>
      <w:r w:rsidRPr="00776D71">
        <w:rPr>
          <w:rFonts w:ascii="Times New Roman" w:eastAsia="宋体" w:hAnsi="Times New Roman" w:cs="Times New Roman"/>
          <w:color w:val="auto"/>
          <w:spacing w:val="-3"/>
          <w:sz w:val="24"/>
          <w:szCs w:val="24"/>
          <w:lang w:eastAsia="zh-CN"/>
        </w:rPr>
        <w:t>如果新增项目属于原</w:t>
      </w:r>
      <w:r w:rsidR="006D4676" w:rsidRPr="00776D71">
        <w:rPr>
          <w:rFonts w:ascii="Times New Roman" w:eastAsia="宋体" w:hAnsi="Times New Roman" w:cs="Times New Roman"/>
          <w:color w:val="auto"/>
          <w:spacing w:val="-3"/>
          <w:sz w:val="24"/>
          <w:szCs w:val="24"/>
          <w:lang w:eastAsia="zh-CN"/>
        </w:rPr>
        <w:t>制造</w:t>
      </w:r>
      <w:r w:rsidRPr="00776D71">
        <w:rPr>
          <w:rFonts w:ascii="Times New Roman" w:eastAsia="宋体" w:hAnsi="Times New Roman" w:cs="Times New Roman"/>
          <w:color w:val="auto"/>
          <w:spacing w:val="-3"/>
          <w:sz w:val="24"/>
          <w:szCs w:val="24"/>
          <w:lang w:eastAsia="zh-CN"/>
        </w:rPr>
        <w:t>许可项目以外不同种类的计量器具</w:t>
      </w:r>
      <w:r w:rsidR="00A76F62" w:rsidRPr="00776D71">
        <w:rPr>
          <w:rFonts w:ascii="Times New Roman" w:eastAsia="宋体" w:hAnsi="Times New Roman" w:cs="Times New Roman"/>
          <w:color w:val="auto"/>
          <w:spacing w:val="-3"/>
          <w:sz w:val="24"/>
          <w:szCs w:val="24"/>
          <w:lang w:eastAsia="zh-CN"/>
        </w:rPr>
        <w:t>，应按照首次申请许可考核的程序和</w:t>
      </w:r>
      <w:r w:rsidR="00A76F62" w:rsidRPr="00776D71">
        <w:rPr>
          <w:rFonts w:ascii="Times New Roman" w:eastAsia="宋体" w:hAnsi="Times New Roman" w:cs="Times New Roman"/>
          <w:color w:val="auto"/>
          <w:spacing w:val="-1"/>
          <w:sz w:val="24"/>
          <w:szCs w:val="24"/>
          <w:lang w:eastAsia="zh-CN"/>
        </w:rPr>
        <w:t>要求进行考核。</w:t>
      </w:r>
    </w:p>
    <w:p w14:paraId="664EE00B" w14:textId="002AFA26" w:rsidR="00DA0058" w:rsidRPr="00C542C9" w:rsidRDefault="00785A2D" w:rsidP="00C542C9">
      <w:pPr>
        <w:adjustRightInd/>
        <w:snapToGrid/>
        <w:spacing w:line="360" w:lineRule="auto"/>
        <w:ind w:firstLineChars="200" w:firstLine="468"/>
        <w:jc w:val="both"/>
        <w:rPr>
          <w:rFonts w:ascii="Times New Roman" w:eastAsia="宋体" w:hAnsi="Times New Roman" w:cs="Times New Roman"/>
          <w:color w:val="auto"/>
          <w:spacing w:val="-3"/>
          <w:sz w:val="24"/>
          <w:szCs w:val="24"/>
          <w:lang w:eastAsia="zh-CN"/>
        </w:rPr>
      </w:pPr>
      <w:r w:rsidRPr="00776D71">
        <w:rPr>
          <w:rFonts w:ascii="Times New Roman" w:eastAsia="宋体" w:hAnsi="Times New Roman" w:cs="Times New Roman"/>
          <w:color w:val="auto"/>
          <w:spacing w:val="-3"/>
          <w:sz w:val="24"/>
          <w:szCs w:val="24"/>
          <w:lang w:eastAsia="zh-CN"/>
        </w:rPr>
        <w:t>如果新增项目</w:t>
      </w:r>
      <w:bookmarkStart w:id="37" w:name="_Hlk198546351"/>
      <w:r w:rsidR="00E36F10" w:rsidRPr="00776D71">
        <w:rPr>
          <w:rFonts w:ascii="Times New Roman" w:eastAsia="宋体" w:hAnsi="Times New Roman" w:cs="Times New Roman"/>
          <w:color w:val="auto"/>
          <w:spacing w:val="-3"/>
          <w:sz w:val="24"/>
          <w:szCs w:val="24"/>
          <w:lang w:eastAsia="zh-CN"/>
        </w:rPr>
        <w:t>属于</w:t>
      </w:r>
      <w:r w:rsidRPr="00776D71">
        <w:rPr>
          <w:rFonts w:ascii="Times New Roman" w:eastAsia="宋体" w:hAnsi="Times New Roman" w:cs="Times New Roman"/>
          <w:color w:val="auto"/>
          <w:spacing w:val="-3"/>
          <w:sz w:val="24"/>
          <w:szCs w:val="24"/>
          <w:lang w:eastAsia="zh-CN"/>
        </w:rPr>
        <w:t>原</w:t>
      </w:r>
      <w:r w:rsidR="006D4676" w:rsidRPr="00776D71">
        <w:rPr>
          <w:rFonts w:ascii="Times New Roman" w:eastAsia="宋体" w:hAnsi="Times New Roman" w:cs="Times New Roman"/>
          <w:color w:val="auto"/>
          <w:spacing w:val="-3"/>
          <w:sz w:val="24"/>
          <w:szCs w:val="24"/>
          <w:lang w:eastAsia="zh-CN"/>
        </w:rPr>
        <w:t>制造</w:t>
      </w:r>
      <w:r w:rsidRPr="00776D71">
        <w:rPr>
          <w:rFonts w:ascii="Times New Roman" w:eastAsia="宋体" w:hAnsi="Times New Roman" w:cs="Times New Roman"/>
          <w:color w:val="auto"/>
          <w:spacing w:val="-3"/>
          <w:sz w:val="24"/>
          <w:szCs w:val="24"/>
          <w:lang w:eastAsia="zh-CN"/>
        </w:rPr>
        <w:t>许可项目</w:t>
      </w:r>
      <w:r w:rsidR="006D4676" w:rsidRPr="00776D71">
        <w:rPr>
          <w:rFonts w:ascii="Times New Roman" w:eastAsia="宋体" w:hAnsi="Times New Roman" w:cs="Times New Roman"/>
          <w:color w:val="auto"/>
          <w:spacing w:val="-3"/>
          <w:sz w:val="24"/>
          <w:szCs w:val="24"/>
          <w:lang w:eastAsia="zh-CN"/>
        </w:rPr>
        <w:t>相</w:t>
      </w:r>
      <w:r w:rsidRPr="00776D71">
        <w:rPr>
          <w:rFonts w:ascii="Times New Roman" w:eastAsia="宋体" w:hAnsi="Times New Roman" w:cs="Times New Roman"/>
          <w:color w:val="auto"/>
          <w:spacing w:val="-3"/>
          <w:sz w:val="24"/>
          <w:szCs w:val="24"/>
          <w:lang w:eastAsia="zh-CN"/>
        </w:rPr>
        <w:t>同种类计量器具</w:t>
      </w:r>
      <w:bookmarkEnd w:id="37"/>
      <w:r w:rsidR="00913835" w:rsidRPr="00776D71">
        <w:rPr>
          <w:rFonts w:ascii="Times New Roman" w:eastAsia="宋体" w:hAnsi="Times New Roman" w:cs="Times New Roman"/>
          <w:color w:val="auto"/>
          <w:spacing w:val="-3"/>
          <w:sz w:val="24"/>
          <w:szCs w:val="24"/>
          <w:lang w:eastAsia="zh-CN"/>
        </w:rPr>
        <w:t>，</w:t>
      </w:r>
      <w:bookmarkStart w:id="38" w:name="_Hlk198546357"/>
      <w:r w:rsidRPr="00776D71">
        <w:rPr>
          <w:rFonts w:ascii="Times New Roman" w:eastAsia="宋体" w:hAnsi="Times New Roman" w:cs="Times New Roman"/>
          <w:color w:val="auto"/>
          <w:spacing w:val="-3"/>
          <w:sz w:val="24"/>
          <w:szCs w:val="24"/>
          <w:lang w:eastAsia="zh-CN"/>
        </w:rPr>
        <w:t>但</w:t>
      </w:r>
      <w:r w:rsidR="00913835" w:rsidRPr="00776D71">
        <w:rPr>
          <w:rFonts w:ascii="Times New Roman" w:eastAsia="宋体" w:hAnsi="Times New Roman" w:cs="Times New Roman"/>
          <w:color w:val="auto"/>
          <w:spacing w:val="-3"/>
          <w:sz w:val="24"/>
          <w:szCs w:val="24"/>
          <w:lang w:eastAsia="zh-CN"/>
        </w:rPr>
        <w:t>因</w:t>
      </w:r>
      <w:r w:rsidRPr="00776D71">
        <w:rPr>
          <w:rFonts w:ascii="Times New Roman" w:eastAsia="宋体" w:hAnsi="Times New Roman" w:cs="Times New Roman"/>
          <w:color w:val="auto"/>
          <w:spacing w:val="-3"/>
          <w:sz w:val="24"/>
          <w:szCs w:val="24"/>
          <w:lang w:eastAsia="zh-CN"/>
        </w:rPr>
        <w:t>测量范围</w:t>
      </w:r>
      <w:r w:rsidR="00913835" w:rsidRPr="00776D71">
        <w:rPr>
          <w:rFonts w:ascii="Times New Roman" w:eastAsia="宋体" w:hAnsi="Times New Roman" w:cs="Times New Roman"/>
          <w:color w:val="auto"/>
          <w:spacing w:val="-3"/>
          <w:sz w:val="24"/>
          <w:szCs w:val="24"/>
          <w:lang w:eastAsia="zh-CN"/>
        </w:rPr>
        <w:t>扩大</w:t>
      </w:r>
      <w:r w:rsidRPr="00776D71">
        <w:rPr>
          <w:rFonts w:ascii="Times New Roman" w:eastAsia="宋体" w:hAnsi="Times New Roman" w:cs="Times New Roman"/>
          <w:color w:val="auto"/>
          <w:spacing w:val="-3"/>
          <w:sz w:val="24"/>
          <w:szCs w:val="24"/>
          <w:lang w:eastAsia="zh-CN"/>
        </w:rPr>
        <w:t>或准确度</w:t>
      </w:r>
      <w:r w:rsidR="006D4676" w:rsidRPr="00776D71">
        <w:rPr>
          <w:rFonts w:ascii="Times New Roman" w:eastAsia="宋体" w:hAnsi="Times New Roman" w:cs="Times New Roman"/>
          <w:color w:val="auto"/>
          <w:spacing w:val="-3"/>
          <w:sz w:val="24"/>
          <w:szCs w:val="24"/>
          <w:lang w:eastAsia="zh-CN"/>
        </w:rPr>
        <w:t>提高等超出原制造许可范围的，</w:t>
      </w:r>
      <w:bookmarkEnd w:id="38"/>
      <w:r w:rsidR="00F53652" w:rsidRPr="00776D71">
        <w:rPr>
          <w:rFonts w:ascii="Times New Roman" w:eastAsia="宋体" w:hAnsi="Times New Roman" w:cs="Times New Roman"/>
          <w:color w:val="auto"/>
          <w:spacing w:val="-3"/>
          <w:sz w:val="24"/>
          <w:szCs w:val="24"/>
          <w:lang w:eastAsia="zh-CN"/>
        </w:rPr>
        <w:t>制造计量器具许可</w:t>
      </w:r>
      <w:bookmarkStart w:id="39" w:name="_Hlk198546389"/>
      <w:r w:rsidR="00F53652" w:rsidRPr="00776D71">
        <w:rPr>
          <w:rFonts w:ascii="Times New Roman" w:eastAsia="宋体" w:hAnsi="Times New Roman" w:cs="Times New Roman"/>
          <w:color w:val="auto"/>
          <w:spacing w:val="-3"/>
          <w:sz w:val="24"/>
          <w:szCs w:val="24"/>
          <w:lang w:eastAsia="zh-CN"/>
        </w:rPr>
        <w:t>考核可以简化或采取书面确认方式，考核的重点是</w:t>
      </w:r>
      <w:r w:rsidR="001D223A" w:rsidRPr="00776D71">
        <w:rPr>
          <w:rFonts w:ascii="Times New Roman" w:eastAsia="宋体" w:hAnsi="Times New Roman" w:cs="Times New Roman"/>
          <w:color w:val="auto"/>
          <w:spacing w:val="-3"/>
          <w:sz w:val="24"/>
          <w:szCs w:val="24"/>
          <w:lang w:eastAsia="zh-CN"/>
        </w:rPr>
        <w:t>4.4</w:t>
      </w:r>
      <w:r w:rsidR="001D223A" w:rsidRPr="00776D71">
        <w:rPr>
          <w:rFonts w:ascii="Times New Roman" w:eastAsia="宋体" w:hAnsi="Times New Roman" w:cs="Times New Roman"/>
          <w:color w:val="auto"/>
          <w:spacing w:val="-3"/>
          <w:sz w:val="24"/>
          <w:szCs w:val="24"/>
          <w:lang w:eastAsia="zh-CN"/>
        </w:rPr>
        <w:t>、</w:t>
      </w:r>
      <w:r w:rsidR="001D223A" w:rsidRPr="00776D71">
        <w:rPr>
          <w:rFonts w:ascii="Times New Roman" w:eastAsia="宋体" w:hAnsi="Times New Roman" w:cs="Times New Roman"/>
          <w:color w:val="auto"/>
          <w:spacing w:val="-3"/>
          <w:sz w:val="24"/>
          <w:szCs w:val="24"/>
          <w:lang w:eastAsia="zh-CN"/>
        </w:rPr>
        <w:t>4.5</w:t>
      </w:r>
      <w:r w:rsidR="001D223A" w:rsidRPr="00776D71">
        <w:rPr>
          <w:rFonts w:ascii="Times New Roman" w:eastAsia="宋体" w:hAnsi="Times New Roman" w:cs="Times New Roman"/>
          <w:color w:val="auto"/>
          <w:spacing w:val="-3"/>
          <w:sz w:val="24"/>
          <w:szCs w:val="24"/>
          <w:lang w:eastAsia="zh-CN"/>
        </w:rPr>
        <w:t>、</w:t>
      </w:r>
      <w:r w:rsidR="001D223A" w:rsidRPr="00776D71">
        <w:rPr>
          <w:rFonts w:ascii="Times New Roman" w:eastAsia="宋体" w:hAnsi="Times New Roman" w:cs="Times New Roman"/>
          <w:color w:val="auto"/>
          <w:spacing w:val="-3"/>
          <w:sz w:val="24"/>
          <w:szCs w:val="24"/>
          <w:lang w:eastAsia="zh-CN"/>
        </w:rPr>
        <w:t>4.6</w:t>
      </w:r>
      <w:r w:rsidR="001D223A" w:rsidRPr="00776D71">
        <w:rPr>
          <w:rFonts w:ascii="Times New Roman" w:eastAsia="宋体" w:hAnsi="Times New Roman" w:cs="Times New Roman"/>
          <w:color w:val="auto"/>
          <w:spacing w:val="-3"/>
          <w:sz w:val="24"/>
          <w:szCs w:val="24"/>
          <w:lang w:eastAsia="zh-CN"/>
        </w:rPr>
        <w:t>、</w:t>
      </w:r>
      <w:r w:rsidR="001D223A" w:rsidRPr="00776D71">
        <w:rPr>
          <w:rFonts w:ascii="Times New Roman" w:eastAsia="宋体" w:hAnsi="Times New Roman" w:cs="Times New Roman"/>
          <w:color w:val="auto"/>
          <w:spacing w:val="-3"/>
          <w:sz w:val="24"/>
          <w:szCs w:val="24"/>
          <w:lang w:eastAsia="zh-CN"/>
        </w:rPr>
        <w:t>4.7</w:t>
      </w:r>
      <w:r w:rsidR="001D223A" w:rsidRPr="00776D71">
        <w:rPr>
          <w:rFonts w:ascii="Times New Roman" w:eastAsia="宋体" w:hAnsi="Times New Roman" w:cs="Times New Roman"/>
          <w:color w:val="auto"/>
          <w:spacing w:val="-3"/>
          <w:sz w:val="24"/>
          <w:szCs w:val="24"/>
          <w:lang w:eastAsia="zh-CN"/>
        </w:rPr>
        <w:t>和</w:t>
      </w:r>
      <w:r w:rsidR="001D223A" w:rsidRPr="00776D71">
        <w:rPr>
          <w:rFonts w:ascii="Times New Roman" w:eastAsia="宋体" w:hAnsi="Times New Roman" w:cs="Times New Roman"/>
          <w:color w:val="auto"/>
          <w:spacing w:val="-3"/>
          <w:sz w:val="24"/>
          <w:szCs w:val="24"/>
          <w:lang w:eastAsia="zh-CN"/>
        </w:rPr>
        <w:t>4.10</w:t>
      </w:r>
      <w:r w:rsidR="001D223A" w:rsidRPr="00776D71">
        <w:rPr>
          <w:rFonts w:ascii="Times New Roman" w:eastAsia="宋体" w:hAnsi="Times New Roman" w:cs="Times New Roman"/>
          <w:color w:val="auto"/>
          <w:spacing w:val="-3"/>
          <w:sz w:val="24"/>
          <w:szCs w:val="24"/>
          <w:lang w:eastAsia="zh-CN"/>
        </w:rPr>
        <w:t>条款。</w:t>
      </w:r>
      <w:bookmarkEnd w:id="39"/>
    </w:p>
    <w:p w14:paraId="317A334A" w14:textId="77777777" w:rsidR="00DA0058" w:rsidRPr="00105F13" w:rsidRDefault="00000000">
      <w:pPr>
        <w:adjustRightInd/>
        <w:snapToGrid/>
        <w:spacing w:line="360" w:lineRule="auto"/>
        <w:jc w:val="both"/>
        <w:outlineLvl w:val="0"/>
        <w:rPr>
          <w:rFonts w:ascii="黑体" w:eastAsia="黑体" w:hAnsi="黑体" w:cs="黑体" w:hint="eastAsia"/>
          <w:sz w:val="28"/>
          <w:szCs w:val="28"/>
          <w:lang w:eastAsia="zh-CN"/>
        </w:rPr>
      </w:pPr>
      <w:bookmarkStart w:id="40" w:name="_Toc25658"/>
      <w:r w:rsidRPr="00105F13">
        <w:rPr>
          <w:rFonts w:ascii="黑体" w:eastAsia="黑体" w:hAnsi="黑体" w:cs="黑体" w:hint="eastAsia"/>
          <w:spacing w:val="-14"/>
          <w:sz w:val="28"/>
          <w:szCs w:val="28"/>
          <w:lang w:eastAsia="zh-CN"/>
        </w:rPr>
        <w:lastRenderedPageBreak/>
        <w:t>附录</w:t>
      </w:r>
      <w:r w:rsidRPr="00105F13">
        <w:rPr>
          <w:rFonts w:ascii="黑体" w:eastAsia="黑体" w:hAnsi="黑体" w:cs="黑体" w:hint="eastAsia"/>
          <w:spacing w:val="-69"/>
          <w:sz w:val="28"/>
          <w:szCs w:val="28"/>
          <w:lang w:eastAsia="zh-CN"/>
        </w:rPr>
        <w:t xml:space="preserve"> </w:t>
      </w:r>
      <w:r w:rsidRPr="00105F13">
        <w:rPr>
          <w:rFonts w:ascii="黑体" w:eastAsia="黑体" w:hAnsi="黑体" w:cs="黑体" w:hint="eastAsia"/>
          <w:spacing w:val="-14"/>
          <w:sz w:val="28"/>
          <w:szCs w:val="28"/>
          <w:lang w:eastAsia="zh-CN"/>
        </w:rPr>
        <w:t>A</w:t>
      </w:r>
      <w:bookmarkEnd w:id="40"/>
    </w:p>
    <w:p w14:paraId="380E75ED" w14:textId="0A25641B" w:rsidR="00DA0058" w:rsidRPr="00105F13" w:rsidRDefault="00000000" w:rsidP="00105F13">
      <w:pPr>
        <w:adjustRightInd/>
        <w:snapToGrid/>
        <w:spacing w:line="360" w:lineRule="auto"/>
        <w:ind w:firstLineChars="200" w:firstLine="548"/>
        <w:jc w:val="center"/>
        <w:rPr>
          <w:rFonts w:ascii="宋体" w:eastAsia="宋体" w:hAnsi="宋体" w:cs="宋体" w:hint="eastAsia"/>
          <w:sz w:val="28"/>
          <w:szCs w:val="28"/>
          <w:lang w:eastAsia="zh-CN"/>
        </w:rPr>
      </w:pPr>
      <w:r w:rsidRPr="00105F13">
        <w:rPr>
          <w:rFonts w:ascii="黑体" w:eastAsia="黑体" w:hAnsi="黑体" w:cs="黑体" w:hint="eastAsia"/>
          <w:spacing w:val="-3"/>
          <w:position w:val="1"/>
          <w:sz w:val="28"/>
          <w:szCs w:val="28"/>
          <w:lang w:eastAsia="zh-CN"/>
        </w:rPr>
        <w:t>编制《</w:t>
      </w:r>
      <w:r w:rsidR="00584E95" w:rsidRPr="00584E95">
        <w:rPr>
          <w:rFonts w:ascii="黑体" w:eastAsia="黑体" w:hAnsi="黑体" w:cs="黑体" w:hint="eastAsia"/>
          <w:spacing w:val="-3"/>
          <w:position w:val="1"/>
          <w:sz w:val="28"/>
          <w:szCs w:val="28"/>
          <w:lang w:eastAsia="zh-CN"/>
        </w:rPr>
        <w:t>制造企业生产条件必备要求</w:t>
      </w:r>
      <w:r w:rsidRPr="00105F13">
        <w:rPr>
          <w:rFonts w:ascii="黑体" w:eastAsia="黑体" w:hAnsi="黑体" w:cs="黑体" w:hint="eastAsia"/>
          <w:spacing w:val="-3"/>
          <w:position w:val="1"/>
          <w:sz w:val="28"/>
          <w:szCs w:val="28"/>
          <w:lang w:eastAsia="zh-CN"/>
        </w:rPr>
        <w:t>》的要求</w:t>
      </w:r>
    </w:p>
    <w:p w14:paraId="1DCEC8FC" w14:textId="77777777" w:rsidR="00DA0058" w:rsidRDefault="00DA0058">
      <w:pPr>
        <w:adjustRightInd/>
        <w:snapToGrid/>
        <w:spacing w:line="360" w:lineRule="auto"/>
        <w:ind w:firstLineChars="200" w:firstLine="470"/>
        <w:jc w:val="both"/>
        <w:rPr>
          <w:rFonts w:ascii="黑体" w:eastAsia="黑体" w:hAnsi="黑体" w:cs="黑体" w:hint="eastAsia"/>
          <w:b/>
          <w:bCs/>
          <w:spacing w:val="-3"/>
          <w:position w:val="1"/>
          <w:sz w:val="24"/>
          <w:szCs w:val="24"/>
          <w:lang w:eastAsia="zh-CN"/>
        </w:rPr>
      </w:pPr>
    </w:p>
    <w:p w14:paraId="210134C1" w14:textId="77777777" w:rsidR="00DA0058" w:rsidRPr="00105F13" w:rsidRDefault="00000000">
      <w:pPr>
        <w:adjustRightInd/>
        <w:snapToGrid/>
        <w:spacing w:line="360" w:lineRule="auto"/>
        <w:ind w:firstLineChars="200" w:firstLine="468"/>
        <w:jc w:val="both"/>
        <w:rPr>
          <w:rFonts w:ascii="黑体" w:eastAsia="黑体" w:hAnsi="黑体" w:cs="黑体" w:hint="eastAsia"/>
          <w:sz w:val="24"/>
          <w:szCs w:val="24"/>
          <w:lang w:eastAsia="zh-CN"/>
        </w:rPr>
      </w:pPr>
      <w:r w:rsidRPr="00105F13">
        <w:rPr>
          <w:rFonts w:ascii="Times New Roman" w:eastAsia="黑体" w:hAnsi="Times New Roman" w:cs="Times New Roman"/>
          <w:spacing w:val="-3"/>
          <w:position w:val="1"/>
          <w:sz w:val="24"/>
          <w:szCs w:val="24"/>
          <w:lang w:eastAsia="zh-CN"/>
        </w:rPr>
        <w:t>A.1</w:t>
      </w:r>
      <w:r w:rsidRPr="00105F13">
        <w:rPr>
          <w:rFonts w:ascii="黑体" w:eastAsia="黑体" w:hAnsi="黑体" w:cs="黑体" w:hint="eastAsia"/>
          <w:spacing w:val="3"/>
          <w:position w:val="1"/>
          <w:sz w:val="24"/>
          <w:szCs w:val="24"/>
          <w:lang w:eastAsia="zh-CN"/>
        </w:rPr>
        <w:t xml:space="preserve">  </w:t>
      </w:r>
      <w:r w:rsidRPr="00105F13">
        <w:rPr>
          <w:rFonts w:ascii="黑体" w:eastAsia="黑体" w:hAnsi="黑体" w:cs="黑体" w:hint="eastAsia"/>
          <w:spacing w:val="-3"/>
          <w:position w:val="1"/>
          <w:sz w:val="24"/>
          <w:szCs w:val="24"/>
          <w:lang w:eastAsia="zh-CN"/>
        </w:rPr>
        <w:t>一般原则</w:t>
      </w:r>
    </w:p>
    <w:p w14:paraId="46519559" w14:textId="2C72D15F" w:rsidR="00DA0058" w:rsidRDefault="00584E95">
      <w:pPr>
        <w:adjustRightInd/>
        <w:snapToGrid/>
        <w:spacing w:line="360" w:lineRule="auto"/>
        <w:ind w:firstLineChars="200" w:firstLine="468"/>
        <w:jc w:val="both"/>
        <w:rPr>
          <w:rFonts w:ascii="宋体" w:eastAsia="宋体" w:hAnsi="宋体" w:cs="宋体" w:hint="eastAsia"/>
          <w:sz w:val="24"/>
          <w:szCs w:val="24"/>
          <w:lang w:eastAsia="zh-CN"/>
        </w:rPr>
      </w:pPr>
      <w:r w:rsidRPr="00584E95">
        <w:rPr>
          <w:rFonts w:ascii="宋体" w:eastAsia="宋体" w:hAnsi="宋体" w:cs="宋体" w:hint="eastAsia"/>
          <w:spacing w:val="-3"/>
          <w:sz w:val="24"/>
          <w:szCs w:val="24"/>
          <w:lang w:eastAsia="zh-CN"/>
        </w:rPr>
        <w:t>制造企业生产条件必备要求</w:t>
      </w:r>
      <w:r>
        <w:rPr>
          <w:rFonts w:ascii="宋体" w:eastAsia="宋体" w:hAnsi="宋体" w:cs="宋体" w:hint="eastAsia"/>
          <w:spacing w:val="-3"/>
          <w:sz w:val="24"/>
          <w:szCs w:val="24"/>
          <w:lang w:eastAsia="zh-CN"/>
        </w:rPr>
        <w:t>适用于对生产企业的制造计量器具许可考核、有效期满后的复查以及日常监督检查，是对《制造计量器具许可考核通用规范》有关内容的补充。为此，细则应做</w:t>
      </w:r>
      <w:r>
        <w:rPr>
          <w:rFonts w:ascii="宋体" w:eastAsia="宋体" w:hAnsi="宋体" w:cs="宋体" w:hint="eastAsia"/>
          <w:spacing w:val="-7"/>
          <w:sz w:val="24"/>
          <w:szCs w:val="24"/>
          <w:lang w:eastAsia="zh-CN"/>
        </w:rPr>
        <w:t>到：</w:t>
      </w:r>
    </w:p>
    <w:p w14:paraId="42DB4AE1"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position w:val="1"/>
          <w:sz w:val="24"/>
          <w:szCs w:val="24"/>
          <w:lang w:eastAsia="zh-CN"/>
        </w:rPr>
        <w:t>——符合国家有关法律、法规的规定；</w:t>
      </w:r>
    </w:p>
    <w:p w14:paraId="71D46184" w14:textId="7CD088E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position w:val="1"/>
          <w:sz w:val="24"/>
          <w:szCs w:val="24"/>
          <w:lang w:eastAsia="zh-CN"/>
        </w:rPr>
        <w:t>——适用范围</w:t>
      </w:r>
      <w:r w:rsidR="00BA14DC">
        <w:rPr>
          <w:rFonts w:ascii="宋体" w:eastAsia="宋体" w:hAnsi="宋体" w:cs="宋体" w:hint="eastAsia"/>
          <w:position w:val="1"/>
          <w:sz w:val="24"/>
          <w:szCs w:val="24"/>
          <w:lang w:eastAsia="zh-CN"/>
        </w:rPr>
        <w:t>应</w:t>
      </w:r>
      <w:r>
        <w:rPr>
          <w:rFonts w:ascii="宋体" w:eastAsia="宋体" w:hAnsi="宋体" w:cs="宋体" w:hint="eastAsia"/>
          <w:position w:val="1"/>
          <w:sz w:val="24"/>
          <w:szCs w:val="24"/>
          <w:lang w:eastAsia="zh-CN"/>
        </w:rPr>
        <w:t>明确，在其界定的范围内，按需要力求完整；</w:t>
      </w:r>
    </w:p>
    <w:p w14:paraId="7BAE059A"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——各项要求科学合理，并考虑实施的可行性和经济性。</w:t>
      </w:r>
    </w:p>
    <w:p w14:paraId="5E19E080" w14:textId="77777777" w:rsidR="00DA0058" w:rsidRPr="00105F13" w:rsidRDefault="00000000">
      <w:pPr>
        <w:adjustRightInd/>
        <w:snapToGrid/>
        <w:spacing w:line="360" w:lineRule="auto"/>
        <w:ind w:firstLineChars="200" w:firstLine="476"/>
        <w:jc w:val="both"/>
        <w:rPr>
          <w:rFonts w:ascii="黑体" w:eastAsia="黑体" w:hAnsi="黑体" w:cs="黑体" w:hint="eastAsia"/>
          <w:sz w:val="24"/>
          <w:szCs w:val="24"/>
          <w:lang w:eastAsia="zh-CN"/>
        </w:rPr>
      </w:pPr>
      <w:r w:rsidRPr="00105F13">
        <w:rPr>
          <w:rFonts w:ascii="Times New Roman" w:eastAsia="黑体" w:hAnsi="Times New Roman" w:cs="Times New Roman"/>
          <w:spacing w:val="-1"/>
          <w:position w:val="1"/>
          <w:sz w:val="24"/>
          <w:szCs w:val="24"/>
          <w:lang w:eastAsia="zh-CN"/>
        </w:rPr>
        <w:t>A.2</w:t>
      </w:r>
      <w:r w:rsidRPr="00105F13">
        <w:rPr>
          <w:rFonts w:ascii="黑体" w:eastAsia="黑体" w:hAnsi="黑体" w:cs="黑体" w:hint="eastAsia"/>
          <w:spacing w:val="-1"/>
          <w:position w:val="1"/>
          <w:sz w:val="24"/>
          <w:szCs w:val="24"/>
          <w:lang w:eastAsia="zh-CN"/>
        </w:rPr>
        <w:t xml:space="preserve">  基本结构</w:t>
      </w:r>
    </w:p>
    <w:p w14:paraId="21C67C92"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细则应由以下部分构成：</w:t>
      </w:r>
    </w:p>
    <w:p w14:paraId="56A5C05C" w14:textId="77777777" w:rsidR="00DA0058" w:rsidRDefault="00000000">
      <w:pPr>
        <w:adjustRightInd/>
        <w:snapToGrid/>
        <w:spacing w:line="360" w:lineRule="auto"/>
        <w:ind w:firstLineChars="200" w:firstLine="452"/>
        <w:jc w:val="both"/>
        <w:rPr>
          <w:rFonts w:ascii="宋体" w:eastAsia="宋体" w:hAnsi="宋体" w:cs="宋体" w:hint="eastAsia"/>
          <w:sz w:val="24"/>
          <w:szCs w:val="24"/>
          <w:lang w:eastAsia="zh-CN"/>
        </w:rPr>
      </w:pPr>
      <w:r>
        <w:rPr>
          <w:rFonts w:ascii="Times New Roman" w:eastAsia="宋体" w:hAnsi="Times New Roman" w:cs="Times New Roman"/>
          <w:spacing w:val="-7"/>
          <w:sz w:val="24"/>
          <w:szCs w:val="24"/>
          <w:u w:val="single"/>
          <w:lang w:eastAsia="zh-CN"/>
        </w:rPr>
        <w:t>1</w:t>
      </w:r>
      <w:r>
        <w:rPr>
          <w:rFonts w:ascii="宋体" w:eastAsia="宋体" w:hAnsi="宋体" w:cs="宋体" w:hint="eastAsia"/>
          <w:spacing w:val="3"/>
          <w:sz w:val="24"/>
          <w:szCs w:val="24"/>
          <w:u w:val="single"/>
          <w:lang w:eastAsia="zh-CN"/>
        </w:rPr>
        <w:t xml:space="preserve">  </w:t>
      </w:r>
      <w:r>
        <w:rPr>
          <w:rFonts w:ascii="宋体" w:eastAsia="宋体" w:hAnsi="宋体" w:cs="宋体" w:hint="eastAsia"/>
          <w:spacing w:val="-7"/>
          <w:sz w:val="24"/>
          <w:szCs w:val="24"/>
          <w:u w:val="single"/>
          <w:lang w:eastAsia="zh-CN"/>
        </w:rPr>
        <w:t>适用范围</w:t>
      </w:r>
    </w:p>
    <w:p w14:paraId="2FD162AA" w14:textId="23D09EA1" w:rsidR="00DA0058" w:rsidRDefault="00000000">
      <w:pPr>
        <w:adjustRightInd/>
        <w:snapToGrid/>
        <w:spacing w:line="360" w:lineRule="auto"/>
        <w:ind w:firstLineChars="200" w:firstLine="460"/>
        <w:jc w:val="both"/>
        <w:rPr>
          <w:rFonts w:ascii="宋体" w:eastAsia="宋体" w:hAnsi="宋体" w:cs="宋体" w:hint="eastAsia"/>
          <w:sz w:val="24"/>
          <w:szCs w:val="24"/>
          <w:lang w:eastAsia="zh-CN"/>
        </w:rPr>
      </w:pPr>
      <w:r>
        <w:rPr>
          <w:rFonts w:ascii="Times New Roman" w:eastAsia="宋体" w:hAnsi="Times New Roman" w:cs="Times New Roman"/>
          <w:spacing w:val="-5"/>
          <w:position w:val="1"/>
          <w:sz w:val="24"/>
          <w:szCs w:val="24"/>
          <w:lang w:eastAsia="zh-CN"/>
        </w:rPr>
        <w:t>2</w:t>
      </w:r>
      <w:r>
        <w:rPr>
          <w:rFonts w:ascii="宋体" w:eastAsia="宋体" w:hAnsi="宋体" w:cs="宋体" w:hint="eastAsia"/>
          <w:spacing w:val="5"/>
          <w:position w:val="1"/>
          <w:sz w:val="24"/>
          <w:szCs w:val="24"/>
          <w:lang w:eastAsia="zh-CN"/>
        </w:rPr>
        <w:t xml:space="preserve">  </w:t>
      </w:r>
      <w:r>
        <w:rPr>
          <w:rFonts w:ascii="宋体" w:eastAsia="宋体" w:hAnsi="宋体" w:cs="宋体" w:hint="eastAsia"/>
          <w:spacing w:val="-5"/>
          <w:position w:val="1"/>
          <w:sz w:val="24"/>
          <w:szCs w:val="24"/>
          <w:lang w:eastAsia="zh-CN"/>
        </w:rPr>
        <w:t>引用文</w:t>
      </w:r>
      <w:r w:rsidR="00105F13">
        <w:rPr>
          <w:rFonts w:ascii="宋体" w:eastAsia="宋体" w:hAnsi="宋体" w:cs="宋体" w:hint="eastAsia"/>
          <w:spacing w:val="-5"/>
          <w:position w:val="1"/>
          <w:sz w:val="24"/>
          <w:szCs w:val="24"/>
          <w:lang w:eastAsia="zh-CN"/>
        </w:rPr>
        <w:t>件</w:t>
      </w:r>
    </w:p>
    <w:p w14:paraId="0EC2D40D"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sz w:val="24"/>
          <w:szCs w:val="24"/>
          <w:u w:val="single"/>
          <w:lang w:eastAsia="zh-CN"/>
        </w:rPr>
        <w:t>3</w:t>
      </w:r>
      <w:r>
        <w:rPr>
          <w:rFonts w:ascii="宋体" w:eastAsia="宋体" w:hAnsi="宋体" w:cs="宋体" w:hint="eastAsia"/>
          <w:sz w:val="24"/>
          <w:szCs w:val="24"/>
          <w:u w:val="single"/>
          <w:lang w:eastAsia="zh-CN"/>
        </w:rPr>
        <w:t xml:space="preserve">  生产设施，包括生产设备、工艺装备、</w:t>
      </w:r>
      <w:r>
        <w:rPr>
          <w:rFonts w:ascii="宋体" w:eastAsia="宋体" w:hAnsi="宋体" w:cs="宋体" w:hint="eastAsia"/>
          <w:spacing w:val="-1"/>
          <w:sz w:val="24"/>
          <w:szCs w:val="24"/>
          <w:u w:val="single"/>
          <w:lang w:eastAsia="zh-CN"/>
        </w:rPr>
        <w:t>测量设备</w:t>
      </w:r>
    </w:p>
    <w:p w14:paraId="634DA45A"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sz w:val="24"/>
          <w:szCs w:val="24"/>
          <w:u w:val="single"/>
          <w:lang w:eastAsia="zh-CN"/>
        </w:rPr>
        <w:t>4</w:t>
      </w:r>
      <w:r>
        <w:rPr>
          <w:rFonts w:ascii="宋体" w:eastAsia="宋体" w:hAnsi="宋体" w:cs="宋体" w:hint="eastAsia"/>
          <w:sz w:val="24"/>
          <w:szCs w:val="24"/>
          <w:u w:val="single"/>
          <w:lang w:eastAsia="zh-CN"/>
        </w:rPr>
        <w:t xml:space="preserve">  检验条件，包括环境条件、检验人员、检验依据</w:t>
      </w:r>
    </w:p>
    <w:p w14:paraId="34A7024A" w14:textId="77777777" w:rsidR="00DA0058" w:rsidRDefault="00000000">
      <w:pPr>
        <w:adjustRightInd/>
        <w:snapToGrid/>
        <w:spacing w:line="360" w:lineRule="auto"/>
        <w:ind w:firstLineChars="200" w:firstLine="464"/>
        <w:jc w:val="both"/>
        <w:rPr>
          <w:rFonts w:ascii="宋体" w:eastAsia="宋体" w:hAnsi="宋体" w:cs="宋体" w:hint="eastAsia"/>
          <w:sz w:val="24"/>
          <w:szCs w:val="24"/>
          <w:lang w:eastAsia="zh-CN"/>
        </w:rPr>
      </w:pPr>
      <w:r>
        <w:rPr>
          <w:rFonts w:ascii="Times New Roman" w:eastAsia="宋体" w:hAnsi="Times New Roman" w:cs="Times New Roman"/>
          <w:spacing w:val="-4"/>
          <w:position w:val="1"/>
          <w:sz w:val="24"/>
          <w:szCs w:val="24"/>
          <w:lang w:eastAsia="zh-CN"/>
        </w:rPr>
        <w:t>5</w:t>
      </w:r>
      <w:r>
        <w:rPr>
          <w:rFonts w:ascii="宋体" w:eastAsia="宋体" w:hAnsi="宋体" w:cs="宋体" w:hint="eastAsia"/>
          <w:spacing w:val="2"/>
          <w:position w:val="1"/>
          <w:sz w:val="24"/>
          <w:szCs w:val="24"/>
          <w:lang w:eastAsia="zh-CN"/>
        </w:rPr>
        <w:t xml:space="preserve">  </w:t>
      </w:r>
      <w:r>
        <w:rPr>
          <w:rFonts w:ascii="宋体" w:eastAsia="宋体" w:hAnsi="宋体" w:cs="宋体" w:hint="eastAsia"/>
          <w:spacing w:val="-4"/>
          <w:position w:val="1"/>
          <w:sz w:val="24"/>
          <w:szCs w:val="24"/>
          <w:lang w:eastAsia="zh-CN"/>
        </w:rPr>
        <w:t>技术人员</w:t>
      </w:r>
    </w:p>
    <w:p w14:paraId="060F9273" w14:textId="77777777" w:rsidR="00DA0058" w:rsidRDefault="00000000">
      <w:pPr>
        <w:adjustRightInd/>
        <w:snapToGrid/>
        <w:spacing w:line="360" w:lineRule="auto"/>
        <w:ind w:firstLineChars="200" w:firstLine="464"/>
        <w:jc w:val="both"/>
        <w:rPr>
          <w:rFonts w:ascii="宋体" w:eastAsia="宋体" w:hAnsi="宋体" w:cs="宋体" w:hint="eastAsia"/>
          <w:sz w:val="24"/>
          <w:szCs w:val="24"/>
          <w:lang w:eastAsia="zh-CN"/>
        </w:rPr>
      </w:pPr>
      <w:r>
        <w:rPr>
          <w:rFonts w:ascii="Times New Roman" w:eastAsia="宋体" w:hAnsi="Times New Roman" w:cs="Times New Roman"/>
          <w:spacing w:val="-4"/>
          <w:position w:val="1"/>
          <w:sz w:val="24"/>
          <w:szCs w:val="24"/>
          <w:lang w:eastAsia="zh-CN"/>
        </w:rPr>
        <w:t>6</w:t>
      </w:r>
      <w:r>
        <w:rPr>
          <w:rFonts w:ascii="宋体" w:eastAsia="宋体" w:hAnsi="宋体" w:cs="宋体" w:hint="eastAsia"/>
          <w:spacing w:val="3"/>
          <w:position w:val="1"/>
          <w:sz w:val="24"/>
          <w:szCs w:val="24"/>
          <w:lang w:eastAsia="zh-CN"/>
        </w:rPr>
        <w:t xml:space="preserve">  </w:t>
      </w:r>
      <w:r>
        <w:rPr>
          <w:rFonts w:ascii="宋体" w:eastAsia="宋体" w:hAnsi="宋体" w:cs="宋体" w:hint="eastAsia"/>
          <w:spacing w:val="-4"/>
          <w:position w:val="1"/>
          <w:sz w:val="24"/>
          <w:szCs w:val="24"/>
          <w:lang w:eastAsia="zh-CN"/>
        </w:rPr>
        <w:t>安全要求</w:t>
      </w:r>
    </w:p>
    <w:p w14:paraId="1E71F6C8" w14:textId="77777777"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Times New Roman" w:eastAsia="宋体" w:hAnsi="Times New Roman" w:cs="Times New Roman"/>
          <w:spacing w:val="-3"/>
          <w:position w:val="1"/>
          <w:sz w:val="24"/>
          <w:szCs w:val="24"/>
          <w:lang w:eastAsia="zh-CN"/>
        </w:rPr>
        <w:t>7</w:t>
      </w:r>
      <w:r>
        <w:rPr>
          <w:rFonts w:ascii="宋体" w:eastAsia="宋体" w:hAnsi="宋体" w:cs="宋体" w:hint="eastAsia"/>
          <w:spacing w:val="2"/>
          <w:position w:val="1"/>
          <w:sz w:val="24"/>
          <w:szCs w:val="24"/>
          <w:lang w:eastAsia="zh-CN"/>
        </w:rPr>
        <w:t xml:space="preserve">  </w:t>
      </w:r>
      <w:r>
        <w:rPr>
          <w:rFonts w:ascii="宋体" w:eastAsia="宋体" w:hAnsi="宋体" w:cs="宋体" w:hint="eastAsia"/>
          <w:spacing w:val="-3"/>
          <w:position w:val="1"/>
          <w:sz w:val="24"/>
          <w:szCs w:val="24"/>
          <w:lang w:eastAsia="zh-CN"/>
        </w:rPr>
        <w:t>其他要求</w:t>
      </w:r>
    </w:p>
    <w:p w14:paraId="1515288E"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宋体" w:eastAsia="宋体" w:hAnsi="宋体" w:cs="宋体" w:hint="eastAsia"/>
          <w:spacing w:val="-1"/>
          <w:position w:val="1"/>
          <w:sz w:val="24"/>
          <w:szCs w:val="24"/>
          <w:lang w:eastAsia="zh-CN"/>
        </w:rPr>
        <w:t>注：凡有下划线的部分为必备的内容。</w:t>
      </w:r>
    </w:p>
    <w:p w14:paraId="67C19784" w14:textId="77777777" w:rsidR="00DA0058" w:rsidRPr="00C96FEE" w:rsidRDefault="00000000">
      <w:pPr>
        <w:adjustRightInd/>
        <w:snapToGrid/>
        <w:spacing w:line="360" w:lineRule="auto"/>
        <w:ind w:firstLineChars="200" w:firstLine="476"/>
        <w:jc w:val="both"/>
        <w:rPr>
          <w:rFonts w:ascii="黑体" w:eastAsia="黑体" w:hAnsi="黑体" w:cs="黑体" w:hint="eastAsia"/>
          <w:sz w:val="24"/>
          <w:szCs w:val="24"/>
          <w:lang w:eastAsia="zh-CN"/>
        </w:rPr>
      </w:pPr>
      <w:r w:rsidRPr="00C96FEE">
        <w:rPr>
          <w:rFonts w:ascii="Times New Roman" w:eastAsia="黑体" w:hAnsi="Times New Roman" w:cs="Times New Roman"/>
          <w:spacing w:val="-1"/>
          <w:position w:val="1"/>
          <w:sz w:val="24"/>
          <w:szCs w:val="24"/>
          <w:lang w:eastAsia="zh-CN"/>
        </w:rPr>
        <w:t>A.3</w:t>
      </w:r>
      <w:r w:rsidRPr="00C96FEE">
        <w:rPr>
          <w:rFonts w:ascii="黑体" w:eastAsia="黑体" w:hAnsi="黑体" w:cs="黑体" w:hint="eastAsia"/>
          <w:spacing w:val="-1"/>
          <w:position w:val="1"/>
          <w:sz w:val="24"/>
          <w:szCs w:val="24"/>
          <w:lang w:eastAsia="zh-CN"/>
        </w:rPr>
        <w:t xml:space="preserve">  各部分的内容</w:t>
      </w:r>
    </w:p>
    <w:p w14:paraId="08DE8B2F"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A.3.1</w:t>
      </w:r>
      <w:r>
        <w:rPr>
          <w:rFonts w:ascii="宋体" w:eastAsia="宋体" w:hAnsi="宋体" w:cs="宋体" w:hint="eastAsia"/>
          <w:position w:val="1"/>
          <w:sz w:val="24"/>
          <w:szCs w:val="24"/>
          <w:lang w:eastAsia="zh-CN"/>
        </w:rPr>
        <w:t xml:space="preserve">  适用范围</w:t>
      </w:r>
    </w:p>
    <w:p w14:paraId="5C8E3096"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该部分用来说明细则的适用范围，以明确规定细则所适用的计量器具及对生产该计量器具必备生产条件的要求。如本细则适用于</w:t>
      </w:r>
      <w:r>
        <w:rPr>
          <w:rFonts w:ascii="宋体" w:eastAsia="宋体" w:hAnsi="宋体" w:cs="宋体" w:hint="eastAsia"/>
          <w:spacing w:val="-51"/>
          <w:sz w:val="24"/>
          <w:szCs w:val="24"/>
          <w:lang w:eastAsia="zh-CN"/>
        </w:rPr>
        <w:t xml:space="preserve"> </w:t>
      </w:r>
      <w:r>
        <w:rPr>
          <w:rFonts w:ascii="宋体" w:eastAsia="宋体" w:hAnsi="宋体" w:cs="宋体" w:hint="eastAsia"/>
          <w:sz w:val="24"/>
          <w:szCs w:val="24"/>
          <w:lang w:eastAsia="zh-CN"/>
        </w:rPr>
        <w:t>XX计量</w:t>
      </w:r>
      <w:r>
        <w:rPr>
          <w:rFonts w:ascii="宋体" w:eastAsia="宋体" w:hAnsi="宋体" w:cs="宋体" w:hint="eastAsia"/>
          <w:spacing w:val="-1"/>
          <w:sz w:val="24"/>
          <w:szCs w:val="24"/>
          <w:lang w:eastAsia="zh-CN"/>
        </w:rPr>
        <w:t>器具生产条件的考核。</w:t>
      </w:r>
    </w:p>
    <w:p w14:paraId="55EAD244"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A.3.2</w:t>
      </w:r>
      <w:r>
        <w:rPr>
          <w:rFonts w:ascii="宋体" w:eastAsia="宋体" w:hAnsi="宋体" w:cs="宋体" w:hint="eastAsia"/>
          <w:spacing w:val="4"/>
          <w:position w:val="1"/>
          <w:sz w:val="24"/>
          <w:szCs w:val="24"/>
          <w:lang w:eastAsia="zh-CN"/>
        </w:rPr>
        <w:t xml:space="preserve">  </w:t>
      </w:r>
      <w:r>
        <w:rPr>
          <w:rFonts w:ascii="宋体" w:eastAsia="宋体" w:hAnsi="宋体" w:cs="宋体" w:hint="eastAsia"/>
          <w:spacing w:val="-2"/>
          <w:position w:val="1"/>
          <w:sz w:val="24"/>
          <w:szCs w:val="24"/>
          <w:lang w:eastAsia="zh-CN"/>
        </w:rPr>
        <w:t>引用文献</w:t>
      </w:r>
    </w:p>
    <w:p w14:paraId="2C916A7F"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列出细则正文中所引用的主要技术文献的编号</w:t>
      </w:r>
      <w:r>
        <w:rPr>
          <w:rFonts w:ascii="宋体" w:eastAsia="宋体" w:hAnsi="宋体" w:cs="宋体" w:hint="eastAsia"/>
          <w:spacing w:val="-1"/>
          <w:sz w:val="24"/>
          <w:szCs w:val="24"/>
          <w:lang w:eastAsia="zh-CN"/>
        </w:rPr>
        <w:t>、年号和名称。</w:t>
      </w:r>
    </w:p>
    <w:p w14:paraId="61AF6446" w14:textId="77777777" w:rsidR="00DA0058" w:rsidRDefault="00000000">
      <w:pPr>
        <w:adjustRightInd/>
        <w:snapToGrid/>
        <w:spacing w:line="360" w:lineRule="auto"/>
        <w:ind w:firstLineChars="200" w:firstLine="484"/>
        <w:jc w:val="both"/>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最后应注明“使用本细则时，应注意使用上述文献的现行有效版本。”</w:t>
      </w:r>
    </w:p>
    <w:p w14:paraId="20A6BEFA"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Times New Roman" w:eastAsia="宋体" w:hAnsi="Times New Roman" w:cs="Times New Roman"/>
          <w:spacing w:val="-2"/>
          <w:position w:val="1"/>
          <w:sz w:val="24"/>
          <w:szCs w:val="24"/>
          <w:lang w:eastAsia="zh-CN"/>
        </w:rPr>
        <w:t>A.3.3</w:t>
      </w:r>
      <w:r>
        <w:rPr>
          <w:rFonts w:ascii="宋体" w:eastAsia="宋体" w:hAnsi="宋体" w:cs="宋体" w:hint="eastAsia"/>
          <w:spacing w:val="4"/>
          <w:position w:val="1"/>
          <w:sz w:val="24"/>
          <w:szCs w:val="24"/>
          <w:lang w:eastAsia="zh-CN"/>
        </w:rPr>
        <w:t xml:space="preserve">  </w:t>
      </w:r>
      <w:r>
        <w:rPr>
          <w:rFonts w:ascii="宋体" w:eastAsia="宋体" w:hAnsi="宋体" w:cs="宋体" w:hint="eastAsia"/>
          <w:spacing w:val="-2"/>
          <w:position w:val="1"/>
          <w:sz w:val="24"/>
          <w:szCs w:val="24"/>
          <w:lang w:eastAsia="zh-CN"/>
        </w:rPr>
        <w:t>生产设施</w:t>
      </w:r>
    </w:p>
    <w:p w14:paraId="37F945BA"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宋体" w:eastAsia="宋体" w:hAnsi="宋体" w:cs="宋体" w:hint="eastAsia"/>
          <w:sz w:val="24"/>
          <w:szCs w:val="24"/>
          <w:lang w:eastAsia="zh-CN"/>
        </w:rPr>
        <w:t>生产设施包括生产设备、工艺装备以及测量</w:t>
      </w:r>
      <w:r>
        <w:rPr>
          <w:rFonts w:ascii="宋体" w:eastAsia="宋体" w:hAnsi="宋体" w:cs="宋体" w:hint="eastAsia"/>
          <w:spacing w:val="-1"/>
          <w:sz w:val="24"/>
          <w:szCs w:val="24"/>
          <w:lang w:eastAsia="zh-CN"/>
        </w:rPr>
        <w:t>设备三部分的要求。</w:t>
      </w:r>
    </w:p>
    <w:p w14:paraId="70F4C04B"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宋体" w:eastAsia="宋体" w:hAnsi="宋体" w:cs="宋体" w:hint="eastAsia"/>
          <w:spacing w:val="-2"/>
          <w:position w:val="1"/>
          <w:sz w:val="24"/>
          <w:szCs w:val="24"/>
          <w:lang w:eastAsia="zh-CN"/>
        </w:rPr>
        <w:lastRenderedPageBreak/>
        <w:t>生产设备要求中应明确规定用于生产的各种设备的种类、数量、准确度和性能等要求；</w:t>
      </w:r>
    </w:p>
    <w:p w14:paraId="7881E146"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宋体" w:eastAsia="宋体" w:hAnsi="宋体" w:cs="宋体" w:hint="eastAsia"/>
          <w:spacing w:val="-2"/>
          <w:position w:val="1"/>
          <w:sz w:val="24"/>
          <w:szCs w:val="24"/>
          <w:lang w:eastAsia="zh-CN"/>
        </w:rPr>
        <w:t>工艺装备要求中应明确规定各类工艺装备的数量、准确度、种类等要求；</w:t>
      </w:r>
    </w:p>
    <w:p w14:paraId="29AC2727" w14:textId="0BCC65B3" w:rsidR="00DA0058" w:rsidRDefault="00C96FEE">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测量设备要求中应明确规定满足原材料验收、关键零部件检验和整机装配、调试的需要</w:t>
      </w:r>
      <w:r w:rsidR="00BA14DC">
        <w:rPr>
          <w:rFonts w:ascii="宋体" w:eastAsia="宋体" w:hAnsi="宋体" w:cs="宋体" w:hint="eastAsia"/>
          <w:spacing w:val="-1"/>
          <w:sz w:val="24"/>
          <w:szCs w:val="24"/>
          <w:lang w:eastAsia="zh-CN"/>
        </w:rPr>
        <w:t>应</w:t>
      </w:r>
      <w:r>
        <w:rPr>
          <w:rFonts w:ascii="宋体" w:eastAsia="宋体" w:hAnsi="宋体" w:cs="宋体" w:hint="eastAsia"/>
          <w:spacing w:val="-1"/>
          <w:sz w:val="24"/>
          <w:szCs w:val="24"/>
          <w:lang w:eastAsia="zh-CN"/>
        </w:rPr>
        <w:t>配备的检测设备的种类、数量和准确度等级。</w:t>
      </w:r>
    </w:p>
    <w:p w14:paraId="4C66CC39"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A.3.4</w:t>
      </w:r>
      <w:r>
        <w:rPr>
          <w:rFonts w:ascii="宋体" w:eastAsia="宋体" w:hAnsi="宋体" w:cs="宋体" w:hint="eastAsia"/>
          <w:position w:val="1"/>
          <w:sz w:val="24"/>
          <w:szCs w:val="24"/>
          <w:lang w:eastAsia="zh-CN"/>
        </w:rPr>
        <w:t xml:space="preserve">  检验条件</w:t>
      </w:r>
    </w:p>
    <w:p w14:paraId="1EB5845F" w14:textId="77777777" w:rsidR="00DA0058" w:rsidRDefault="00000000">
      <w:pPr>
        <w:adjustRightInd/>
        <w:snapToGrid/>
        <w:spacing w:line="360" w:lineRule="auto"/>
        <w:ind w:firstLineChars="200" w:firstLine="468"/>
        <w:jc w:val="both"/>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明确规定出厂检验的场地要求，环境条件要求，检验人员要求，以及计</w:t>
      </w:r>
      <w:r>
        <w:rPr>
          <w:rFonts w:ascii="宋体" w:eastAsia="宋体" w:hAnsi="宋体" w:cs="宋体" w:hint="eastAsia"/>
          <w:spacing w:val="-4"/>
          <w:sz w:val="24"/>
          <w:szCs w:val="24"/>
          <w:lang w:eastAsia="zh-CN"/>
        </w:rPr>
        <w:t>量器具产品出厂</w:t>
      </w:r>
      <w:r>
        <w:rPr>
          <w:rFonts w:ascii="宋体" w:eastAsia="宋体" w:hAnsi="宋体" w:cs="宋体" w:hint="eastAsia"/>
          <w:sz w:val="24"/>
          <w:szCs w:val="24"/>
          <w:lang w:eastAsia="zh-CN"/>
        </w:rPr>
        <w:t>检验用检测设备的种类、数量及准确度等级或最大允许误差</w:t>
      </w:r>
      <w:r>
        <w:rPr>
          <w:rFonts w:ascii="宋体" w:eastAsia="宋体" w:hAnsi="宋体" w:cs="宋体" w:hint="eastAsia"/>
          <w:spacing w:val="-1"/>
          <w:sz w:val="24"/>
          <w:szCs w:val="24"/>
          <w:lang w:eastAsia="zh-CN"/>
        </w:rPr>
        <w:t>等要求。</w:t>
      </w:r>
    </w:p>
    <w:p w14:paraId="34A3E5F0"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A.3.5</w:t>
      </w:r>
      <w:r>
        <w:rPr>
          <w:rFonts w:ascii="宋体" w:eastAsia="宋体" w:hAnsi="宋体" w:cs="宋体" w:hint="eastAsia"/>
          <w:position w:val="1"/>
          <w:sz w:val="24"/>
          <w:szCs w:val="24"/>
          <w:lang w:eastAsia="zh-CN"/>
        </w:rPr>
        <w:t xml:space="preserve">  技术人员</w:t>
      </w:r>
    </w:p>
    <w:p w14:paraId="0EB8EF39" w14:textId="6E1AA97A" w:rsidR="00DA0058" w:rsidRDefault="00000000">
      <w:pPr>
        <w:adjustRightInd/>
        <w:snapToGrid/>
        <w:spacing w:line="360" w:lineRule="auto"/>
        <w:ind w:firstLineChars="200" w:firstLine="480"/>
        <w:jc w:val="both"/>
        <w:rPr>
          <w:rFonts w:ascii="宋体" w:eastAsia="宋体" w:hAnsi="宋体" w:cs="宋体" w:hint="eastAsia"/>
          <w:spacing w:val="-1"/>
          <w:sz w:val="24"/>
          <w:szCs w:val="24"/>
          <w:lang w:eastAsia="zh-CN"/>
        </w:rPr>
      </w:pPr>
      <w:r>
        <w:rPr>
          <w:rFonts w:ascii="宋体" w:eastAsia="宋体" w:hAnsi="宋体" w:cs="宋体" w:hint="eastAsia"/>
          <w:sz w:val="24"/>
          <w:szCs w:val="24"/>
          <w:lang w:eastAsia="zh-CN"/>
        </w:rPr>
        <w:t>规定</w:t>
      </w:r>
      <w:r w:rsidR="00BA14DC">
        <w:rPr>
          <w:rFonts w:ascii="宋体" w:eastAsia="宋体" w:hAnsi="宋体" w:cs="宋体" w:hint="eastAsia"/>
          <w:sz w:val="24"/>
          <w:szCs w:val="24"/>
          <w:lang w:eastAsia="zh-CN"/>
        </w:rPr>
        <w:t>应</w:t>
      </w:r>
      <w:r>
        <w:rPr>
          <w:rFonts w:ascii="宋体" w:eastAsia="宋体" w:hAnsi="宋体" w:cs="宋体" w:hint="eastAsia"/>
          <w:sz w:val="24"/>
          <w:szCs w:val="24"/>
          <w:lang w:eastAsia="zh-CN"/>
        </w:rPr>
        <w:t>具有的技术人员数量、专业、技术职称、学历和应取得的</w:t>
      </w:r>
      <w:r>
        <w:rPr>
          <w:rFonts w:ascii="宋体" w:eastAsia="宋体" w:hAnsi="宋体" w:cs="宋体" w:hint="eastAsia"/>
          <w:spacing w:val="-1"/>
          <w:sz w:val="24"/>
          <w:szCs w:val="24"/>
          <w:lang w:eastAsia="zh-CN"/>
        </w:rPr>
        <w:t>职业资格。</w:t>
      </w:r>
    </w:p>
    <w:p w14:paraId="67BE18AC" w14:textId="77777777" w:rsidR="00DA0058" w:rsidRDefault="00000000">
      <w:pPr>
        <w:adjustRightInd/>
        <w:snapToGrid/>
        <w:spacing w:line="360" w:lineRule="auto"/>
        <w:ind w:firstLineChars="200" w:firstLine="480"/>
        <w:jc w:val="both"/>
        <w:rPr>
          <w:rFonts w:ascii="宋体" w:eastAsia="宋体" w:hAnsi="宋体" w:cs="宋体" w:hint="eastAsia"/>
          <w:sz w:val="24"/>
          <w:szCs w:val="24"/>
          <w:lang w:eastAsia="zh-CN"/>
        </w:rPr>
      </w:pPr>
      <w:r>
        <w:rPr>
          <w:rFonts w:ascii="Times New Roman" w:eastAsia="宋体" w:hAnsi="Times New Roman" w:cs="Times New Roman"/>
          <w:position w:val="1"/>
          <w:sz w:val="24"/>
          <w:szCs w:val="24"/>
          <w:lang w:eastAsia="zh-CN"/>
        </w:rPr>
        <w:t>A.3.6</w:t>
      </w:r>
      <w:r>
        <w:rPr>
          <w:rFonts w:ascii="宋体" w:eastAsia="宋体" w:hAnsi="宋体" w:cs="宋体" w:hint="eastAsia"/>
          <w:position w:val="1"/>
          <w:sz w:val="24"/>
          <w:szCs w:val="24"/>
          <w:lang w:eastAsia="zh-CN"/>
        </w:rPr>
        <w:t xml:space="preserve">  安全要求</w:t>
      </w:r>
    </w:p>
    <w:p w14:paraId="02C57CD1"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宋体" w:eastAsia="宋体" w:hAnsi="宋体" w:cs="宋体" w:hint="eastAsia"/>
          <w:spacing w:val="-2"/>
          <w:sz w:val="24"/>
          <w:szCs w:val="24"/>
          <w:lang w:eastAsia="zh-CN"/>
        </w:rPr>
        <w:t>根据国家相关的法律法规规定，有关产品安全、特种</w:t>
      </w:r>
      <w:r>
        <w:rPr>
          <w:rFonts w:ascii="宋体" w:eastAsia="宋体" w:hAnsi="宋体" w:cs="宋体" w:hint="eastAsia"/>
          <w:spacing w:val="-3"/>
          <w:sz w:val="24"/>
          <w:szCs w:val="24"/>
          <w:lang w:eastAsia="zh-CN"/>
        </w:rPr>
        <w:t>设备安全、职业健康安全等方面的要求。</w:t>
      </w:r>
    </w:p>
    <w:p w14:paraId="6D521AD7" w14:textId="77777777" w:rsidR="00DA0058" w:rsidRDefault="00000000">
      <w:pPr>
        <w:adjustRightInd/>
        <w:snapToGrid/>
        <w:spacing w:line="360" w:lineRule="auto"/>
        <w:ind w:firstLineChars="200" w:firstLine="476"/>
        <w:jc w:val="both"/>
        <w:rPr>
          <w:rFonts w:ascii="宋体" w:eastAsia="宋体" w:hAnsi="宋体" w:cs="宋体" w:hint="eastAsia"/>
          <w:sz w:val="24"/>
          <w:szCs w:val="24"/>
          <w:lang w:eastAsia="zh-CN"/>
        </w:rPr>
      </w:pPr>
      <w:r>
        <w:rPr>
          <w:rFonts w:ascii="Times New Roman" w:eastAsia="宋体" w:hAnsi="Times New Roman" w:cs="Times New Roman"/>
          <w:spacing w:val="-1"/>
          <w:position w:val="1"/>
          <w:sz w:val="24"/>
          <w:szCs w:val="24"/>
          <w:lang w:eastAsia="zh-CN"/>
        </w:rPr>
        <w:t>A.3.7</w:t>
      </w:r>
      <w:r>
        <w:rPr>
          <w:rFonts w:ascii="宋体" w:eastAsia="宋体" w:hAnsi="宋体" w:cs="宋体" w:hint="eastAsia"/>
          <w:spacing w:val="-1"/>
          <w:position w:val="1"/>
          <w:sz w:val="24"/>
          <w:szCs w:val="24"/>
          <w:lang w:eastAsia="zh-CN"/>
        </w:rPr>
        <w:t xml:space="preserve">  其他要求</w:t>
      </w:r>
    </w:p>
    <w:p w14:paraId="01DC9DCD" w14:textId="77777777" w:rsidR="00DA0058" w:rsidRDefault="00000000">
      <w:pPr>
        <w:adjustRightInd/>
        <w:snapToGrid/>
        <w:spacing w:line="360" w:lineRule="auto"/>
        <w:ind w:firstLineChars="200" w:firstLine="472"/>
        <w:jc w:val="both"/>
        <w:rPr>
          <w:rFonts w:ascii="宋体" w:eastAsia="宋体" w:hAnsi="宋体" w:cs="宋体" w:hint="eastAsia"/>
          <w:sz w:val="24"/>
          <w:szCs w:val="24"/>
          <w:lang w:eastAsia="zh-CN"/>
        </w:rPr>
      </w:pPr>
      <w:r>
        <w:rPr>
          <w:rFonts w:ascii="宋体" w:eastAsia="宋体" w:hAnsi="宋体" w:cs="宋体" w:hint="eastAsia"/>
          <w:spacing w:val="-2"/>
          <w:sz w:val="24"/>
          <w:szCs w:val="24"/>
          <w:lang w:eastAsia="zh-CN"/>
        </w:rPr>
        <w:t>如果在上述要求之外，还有其他方面的要求，如</w:t>
      </w:r>
      <w:r>
        <w:rPr>
          <w:rFonts w:ascii="宋体" w:eastAsia="宋体" w:hAnsi="宋体" w:cs="宋体" w:hint="eastAsia"/>
          <w:spacing w:val="-3"/>
          <w:sz w:val="24"/>
          <w:szCs w:val="24"/>
          <w:lang w:eastAsia="zh-CN"/>
        </w:rPr>
        <w:t>售后服务的条件和能力、生产规模、生</w:t>
      </w:r>
      <w:r>
        <w:rPr>
          <w:rFonts w:ascii="宋体" w:eastAsia="宋体" w:hAnsi="宋体" w:cs="宋体" w:hint="eastAsia"/>
          <w:spacing w:val="-1"/>
          <w:sz w:val="24"/>
          <w:szCs w:val="24"/>
          <w:lang w:eastAsia="zh-CN"/>
        </w:rPr>
        <w:t>产场地等方面的特殊要求可在这部分作出规定。</w:t>
      </w:r>
    </w:p>
    <w:p w14:paraId="079E770D" w14:textId="77777777" w:rsidR="00DA0058" w:rsidRDefault="00DA0058">
      <w:pPr>
        <w:adjustRightInd/>
        <w:snapToGrid/>
        <w:spacing w:line="360" w:lineRule="auto"/>
        <w:ind w:firstLineChars="200" w:firstLine="416"/>
        <w:jc w:val="both"/>
        <w:rPr>
          <w:rFonts w:ascii="宋体" w:eastAsia="宋体" w:hAnsi="宋体" w:cs="宋体" w:hint="eastAsia"/>
          <w:spacing w:val="-1"/>
          <w:lang w:eastAsia="zh-CN"/>
        </w:rPr>
        <w:sectPr w:rsidR="00DA0058">
          <w:footerReference w:type="default" r:id="rId19"/>
          <w:pgSz w:w="11906" w:h="16838"/>
          <w:pgMar w:top="1440" w:right="1417" w:bottom="1440" w:left="1417" w:header="851" w:footer="992" w:gutter="0"/>
          <w:pgNumType w:start="1"/>
          <w:cols w:space="425"/>
          <w:docGrid w:type="lines" w:linePitch="312"/>
        </w:sectPr>
      </w:pPr>
    </w:p>
    <w:p w14:paraId="6549DC54" w14:textId="77777777" w:rsidR="00DA0058" w:rsidRPr="007937DA" w:rsidRDefault="00000000">
      <w:pPr>
        <w:ind w:leftChars="-4" w:left="4" w:hangingChars="4" w:hanging="12"/>
        <w:outlineLvl w:val="0"/>
        <w:rPr>
          <w:rFonts w:ascii="黑体" w:eastAsia="黑体" w:hAnsi="黑体" w:cs="黑体" w:hint="eastAsia"/>
          <w:sz w:val="30"/>
          <w:szCs w:val="30"/>
          <w:lang w:eastAsia="zh-CN"/>
        </w:rPr>
      </w:pPr>
      <w:bookmarkStart w:id="41" w:name="_Toc19290"/>
      <w:r w:rsidRPr="007937DA">
        <w:rPr>
          <w:rFonts w:ascii="黑体" w:eastAsia="黑体" w:hAnsi="黑体" w:cs="黑体" w:hint="eastAsia"/>
          <w:sz w:val="30"/>
          <w:szCs w:val="30"/>
          <w:lang w:eastAsia="zh-CN"/>
        </w:rPr>
        <w:lastRenderedPageBreak/>
        <w:t>附录B</w:t>
      </w:r>
      <w:bookmarkEnd w:id="41"/>
      <w:r w:rsidRPr="007937DA">
        <w:rPr>
          <w:rFonts w:ascii="黑体" w:eastAsia="黑体" w:hAnsi="黑体" w:cs="黑体" w:hint="eastAsia"/>
          <w:sz w:val="30"/>
          <w:szCs w:val="30"/>
          <w:lang w:eastAsia="zh-CN"/>
        </w:rPr>
        <w:t xml:space="preserve">  </w:t>
      </w:r>
    </w:p>
    <w:p w14:paraId="5D967299" w14:textId="77777777" w:rsidR="00DA0058" w:rsidRPr="007937DA" w:rsidRDefault="00000000" w:rsidP="009C12F5">
      <w:pPr>
        <w:spacing w:line="400" w:lineRule="exact"/>
        <w:jc w:val="center"/>
        <w:rPr>
          <w:rFonts w:ascii="黑体" w:eastAsia="黑体" w:hAnsi="黑体" w:cs="黑体" w:hint="eastAsia"/>
          <w:w w:val="99"/>
          <w:sz w:val="28"/>
          <w:szCs w:val="28"/>
          <w:lang w:eastAsia="zh-CN"/>
        </w:rPr>
      </w:pPr>
      <w:r w:rsidRPr="007937DA">
        <w:rPr>
          <w:rFonts w:ascii="黑体" w:eastAsia="黑体" w:hAnsi="黑体" w:cs="黑体" w:hint="eastAsia"/>
          <w:w w:val="99"/>
          <w:sz w:val="28"/>
          <w:szCs w:val="28"/>
          <w:lang w:eastAsia="zh-CN"/>
        </w:rPr>
        <w:t>现场考核原始记录表格式</w:t>
      </w:r>
    </w:p>
    <w:p w14:paraId="6FB73E4E" w14:textId="77777777" w:rsidR="00DA0058" w:rsidRPr="007937DA" w:rsidRDefault="00000000" w:rsidP="009C12F5">
      <w:pPr>
        <w:spacing w:line="400" w:lineRule="exact"/>
        <w:jc w:val="center"/>
        <w:rPr>
          <w:rFonts w:ascii="宋体" w:hAnsi="宋体"/>
          <w:w w:val="99"/>
          <w:lang w:eastAsia="zh-CN"/>
        </w:rPr>
      </w:pPr>
      <w:r w:rsidRPr="007937DA">
        <w:rPr>
          <w:rFonts w:ascii="黑体" w:eastAsia="黑体" w:hAnsi="黑体" w:cs="黑体" w:hint="eastAsia"/>
          <w:w w:val="99"/>
          <w:lang w:eastAsia="zh-CN"/>
        </w:rPr>
        <w:t>表B.1  现场考核评价记录表</w:t>
      </w:r>
    </w:p>
    <w:p w14:paraId="63DE37A9" w14:textId="77777777" w:rsidR="00DA0058" w:rsidRDefault="00000000">
      <w:pPr>
        <w:spacing w:line="460" w:lineRule="exact"/>
        <w:rPr>
          <w:rFonts w:ascii="黑体" w:eastAsia="黑体" w:hAnsi="黑体" w:cs="黑体" w:hint="eastAsia"/>
          <w:b/>
        </w:rPr>
      </w:pPr>
      <w:r>
        <w:rPr>
          <w:rFonts w:ascii="黑体" w:eastAsia="黑体" w:hAnsi="黑体" w:cs="黑体" w:hint="eastAsia"/>
          <w:b/>
        </w:rPr>
        <w:t>4.2 计量法制管理</w:t>
      </w:r>
    </w:p>
    <w:tbl>
      <w:tblPr>
        <w:tblStyle w:val="a9"/>
        <w:tblW w:w="14117" w:type="dxa"/>
        <w:jc w:val="center"/>
        <w:tblLook w:val="04A0" w:firstRow="1" w:lastRow="0" w:firstColumn="1" w:lastColumn="0" w:noHBand="0" w:noVBand="1"/>
      </w:tblPr>
      <w:tblGrid>
        <w:gridCol w:w="540"/>
        <w:gridCol w:w="1524"/>
        <w:gridCol w:w="3769"/>
        <w:gridCol w:w="3555"/>
        <w:gridCol w:w="754"/>
        <w:gridCol w:w="846"/>
        <w:gridCol w:w="771"/>
        <w:gridCol w:w="2358"/>
      </w:tblGrid>
      <w:tr w:rsidR="00DA0058" w14:paraId="5913EA58" w14:textId="77777777">
        <w:trPr>
          <w:trHeight w:val="322"/>
          <w:jc w:val="center"/>
        </w:trPr>
        <w:tc>
          <w:tcPr>
            <w:tcW w:w="540" w:type="dxa"/>
            <w:vMerge w:val="restart"/>
            <w:vAlign w:val="center"/>
          </w:tcPr>
          <w:p w14:paraId="5F0A3C03"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524" w:type="dxa"/>
            <w:vMerge w:val="restart"/>
            <w:vAlign w:val="center"/>
          </w:tcPr>
          <w:p w14:paraId="26AD3554"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769" w:type="dxa"/>
            <w:vMerge w:val="restart"/>
            <w:vAlign w:val="center"/>
          </w:tcPr>
          <w:p w14:paraId="5DE3A31E"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555" w:type="dxa"/>
            <w:vMerge w:val="restart"/>
            <w:vAlign w:val="center"/>
          </w:tcPr>
          <w:p w14:paraId="00F59A4E"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371" w:type="dxa"/>
            <w:gridSpan w:val="3"/>
            <w:vAlign w:val="center"/>
          </w:tcPr>
          <w:p w14:paraId="692D6518"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58" w:type="dxa"/>
            <w:vMerge w:val="restart"/>
            <w:vAlign w:val="center"/>
          </w:tcPr>
          <w:p w14:paraId="0D8C43D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考核记录</w:t>
            </w:r>
          </w:p>
        </w:tc>
      </w:tr>
      <w:tr w:rsidR="00DA0058" w14:paraId="3496ABE0" w14:textId="77777777">
        <w:trPr>
          <w:trHeight w:val="312"/>
          <w:jc w:val="center"/>
        </w:trPr>
        <w:tc>
          <w:tcPr>
            <w:tcW w:w="540" w:type="dxa"/>
            <w:vMerge/>
            <w:vAlign w:val="center"/>
          </w:tcPr>
          <w:p w14:paraId="6C121E3D" w14:textId="77777777" w:rsidR="00DA0058" w:rsidRDefault="00DA0058">
            <w:pPr>
              <w:jc w:val="center"/>
              <w:rPr>
                <w:rFonts w:ascii="宋体" w:eastAsia="宋体" w:hAnsi="宋体" w:cs="宋体" w:hint="eastAsia"/>
                <w:sz w:val="18"/>
                <w:szCs w:val="18"/>
              </w:rPr>
            </w:pPr>
          </w:p>
        </w:tc>
        <w:tc>
          <w:tcPr>
            <w:tcW w:w="1524" w:type="dxa"/>
            <w:vMerge/>
            <w:vAlign w:val="center"/>
          </w:tcPr>
          <w:p w14:paraId="0E1EF60F" w14:textId="77777777" w:rsidR="00DA0058" w:rsidRDefault="00DA0058">
            <w:pPr>
              <w:jc w:val="center"/>
              <w:rPr>
                <w:rFonts w:ascii="宋体" w:eastAsia="宋体" w:hAnsi="宋体" w:cs="宋体" w:hint="eastAsia"/>
                <w:sz w:val="18"/>
                <w:szCs w:val="18"/>
              </w:rPr>
            </w:pPr>
          </w:p>
        </w:tc>
        <w:tc>
          <w:tcPr>
            <w:tcW w:w="3769" w:type="dxa"/>
            <w:vMerge/>
            <w:vAlign w:val="center"/>
          </w:tcPr>
          <w:p w14:paraId="54D26681" w14:textId="77777777" w:rsidR="00DA0058" w:rsidRDefault="00DA0058">
            <w:pPr>
              <w:jc w:val="center"/>
              <w:rPr>
                <w:rFonts w:ascii="宋体" w:eastAsia="宋体" w:hAnsi="宋体" w:cs="宋体" w:hint="eastAsia"/>
                <w:sz w:val="18"/>
                <w:szCs w:val="18"/>
              </w:rPr>
            </w:pPr>
          </w:p>
        </w:tc>
        <w:tc>
          <w:tcPr>
            <w:tcW w:w="3555" w:type="dxa"/>
            <w:vMerge/>
            <w:vAlign w:val="center"/>
          </w:tcPr>
          <w:p w14:paraId="26B34087" w14:textId="77777777" w:rsidR="00DA0058" w:rsidRDefault="00DA0058">
            <w:pPr>
              <w:jc w:val="center"/>
              <w:rPr>
                <w:rFonts w:ascii="宋体" w:eastAsia="宋体" w:hAnsi="宋体" w:cs="宋体" w:hint="eastAsia"/>
                <w:sz w:val="18"/>
                <w:szCs w:val="18"/>
              </w:rPr>
            </w:pPr>
          </w:p>
        </w:tc>
        <w:tc>
          <w:tcPr>
            <w:tcW w:w="754" w:type="dxa"/>
            <w:vAlign w:val="center"/>
          </w:tcPr>
          <w:p w14:paraId="45BF3078"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846" w:type="dxa"/>
            <w:vAlign w:val="center"/>
          </w:tcPr>
          <w:p w14:paraId="52B332A0"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不符合</w:t>
            </w:r>
          </w:p>
        </w:tc>
        <w:tc>
          <w:tcPr>
            <w:tcW w:w="771" w:type="dxa"/>
            <w:vAlign w:val="center"/>
          </w:tcPr>
          <w:p w14:paraId="3FAA0575"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不适用</w:t>
            </w:r>
          </w:p>
        </w:tc>
        <w:tc>
          <w:tcPr>
            <w:tcW w:w="2358" w:type="dxa"/>
            <w:vMerge/>
            <w:vAlign w:val="center"/>
          </w:tcPr>
          <w:p w14:paraId="78A03177" w14:textId="77777777" w:rsidR="00DA0058" w:rsidRDefault="00DA0058">
            <w:pPr>
              <w:jc w:val="center"/>
              <w:rPr>
                <w:rFonts w:ascii="宋体" w:eastAsia="宋体" w:hAnsi="宋体" w:cs="宋体" w:hint="eastAsia"/>
                <w:sz w:val="18"/>
                <w:szCs w:val="18"/>
              </w:rPr>
            </w:pPr>
          </w:p>
        </w:tc>
      </w:tr>
      <w:tr w:rsidR="00DA0058" w14:paraId="465AC35F" w14:textId="77777777">
        <w:trPr>
          <w:trHeight w:val="837"/>
          <w:jc w:val="center"/>
        </w:trPr>
        <w:tc>
          <w:tcPr>
            <w:tcW w:w="540" w:type="dxa"/>
            <w:vAlign w:val="center"/>
          </w:tcPr>
          <w:p w14:paraId="134C7DC7"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1</w:t>
            </w:r>
          </w:p>
        </w:tc>
        <w:tc>
          <w:tcPr>
            <w:tcW w:w="1524" w:type="dxa"/>
            <w:vAlign w:val="center"/>
          </w:tcPr>
          <w:p w14:paraId="7882071E"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4.2.1 型式批准</w:t>
            </w:r>
          </w:p>
        </w:tc>
        <w:tc>
          <w:tcPr>
            <w:tcW w:w="3769" w:type="dxa"/>
            <w:vAlign w:val="center"/>
          </w:tcPr>
          <w:p w14:paraId="2F580335" w14:textId="507D7B0C"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申请制造许可的计量器具</w:t>
            </w:r>
            <w:r w:rsidR="00BA14DC">
              <w:rPr>
                <w:rFonts w:ascii="宋体" w:eastAsia="宋体" w:hAnsi="宋体" w:cs="宋体" w:hint="eastAsia"/>
                <w:sz w:val="18"/>
                <w:szCs w:val="18"/>
                <w:lang w:eastAsia="zh-CN"/>
              </w:rPr>
              <w:t>应</w:t>
            </w:r>
            <w:r>
              <w:rPr>
                <w:rFonts w:ascii="宋体" w:eastAsia="宋体" w:hAnsi="宋体" w:cs="宋体" w:hint="eastAsia"/>
                <w:sz w:val="18"/>
                <w:szCs w:val="18"/>
                <w:lang w:eastAsia="zh-CN"/>
              </w:rPr>
              <w:t>按规定取得相应的型式批准证书。</w:t>
            </w:r>
          </w:p>
        </w:tc>
        <w:tc>
          <w:tcPr>
            <w:tcW w:w="3555" w:type="dxa"/>
            <w:vAlign w:val="center"/>
          </w:tcPr>
          <w:p w14:paraId="5E7FE517" w14:textId="4AFE2E95"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（1）检查新产品是否取得型式批准证书；（2）如果原依据的</w:t>
            </w:r>
            <w:r w:rsidR="000859D9">
              <w:rPr>
                <w:rFonts w:ascii="宋体" w:eastAsia="宋体" w:hAnsi="宋体" w:cs="宋体" w:hint="eastAsia"/>
                <w:sz w:val="18"/>
                <w:szCs w:val="18"/>
                <w:lang w:eastAsia="zh-CN"/>
              </w:rPr>
              <w:t>计量技术规范</w:t>
            </w:r>
            <w:r>
              <w:rPr>
                <w:rFonts w:ascii="宋体" w:eastAsia="宋体" w:hAnsi="宋体" w:cs="宋体" w:hint="eastAsia"/>
                <w:sz w:val="18"/>
                <w:szCs w:val="18"/>
                <w:lang w:eastAsia="zh-CN"/>
              </w:rPr>
              <w:t>发生变化</w:t>
            </w:r>
            <w:r w:rsidR="000859D9">
              <w:rPr>
                <w:rFonts w:ascii="宋体" w:eastAsia="宋体" w:hAnsi="宋体" w:cs="宋体" w:hint="eastAsia"/>
                <w:sz w:val="18"/>
                <w:szCs w:val="18"/>
                <w:lang w:eastAsia="zh-CN"/>
              </w:rPr>
              <w:t>导致计量性能</w:t>
            </w:r>
            <w:r w:rsidR="0051528E">
              <w:rPr>
                <w:rFonts w:ascii="宋体" w:eastAsia="宋体" w:hAnsi="宋体" w:cs="宋体" w:hint="eastAsia"/>
                <w:sz w:val="18"/>
                <w:szCs w:val="18"/>
                <w:lang w:eastAsia="zh-CN"/>
              </w:rPr>
              <w:t>不能满足要求</w:t>
            </w:r>
            <w:r w:rsidR="000859D9">
              <w:rPr>
                <w:rFonts w:ascii="宋体" w:eastAsia="宋体" w:hAnsi="宋体" w:cs="宋体" w:hint="eastAsia"/>
                <w:sz w:val="18"/>
                <w:szCs w:val="18"/>
                <w:lang w:eastAsia="zh-CN"/>
              </w:rPr>
              <w:t>的</w:t>
            </w:r>
            <w:r>
              <w:rPr>
                <w:rFonts w:ascii="宋体" w:eastAsia="宋体" w:hAnsi="宋体" w:cs="宋体" w:hint="eastAsia"/>
                <w:sz w:val="18"/>
                <w:szCs w:val="18"/>
                <w:lang w:eastAsia="zh-CN"/>
              </w:rPr>
              <w:t>，检查申请单位是否按照新的要求取得了型式批准。</w:t>
            </w:r>
          </w:p>
        </w:tc>
        <w:tc>
          <w:tcPr>
            <w:tcW w:w="754" w:type="dxa"/>
            <w:vAlign w:val="center"/>
          </w:tcPr>
          <w:p w14:paraId="6B847F37" w14:textId="77777777" w:rsidR="00DA0058" w:rsidRDefault="00DA0058">
            <w:pPr>
              <w:spacing w:line="460" w:lineRule="exact"/>
              <w:rPr>
                <w:rFonts w:ascii="宋体" w:eastAsia="宋体" w:hAnsi="宋体" w:cs="宋体" w:hint="eastAsia"/>
                <w:sz w:val="18"/>
                <w:szCs w:val="18"/>
                <w:lang w:eastAsia="zh-CN"/>
              </w:rPr>
            </w:pPr>
          </w:p>
        </w:tc>
        <w:tc>
          <w:tcPr>
            <w:tcW w:w="846" w:type="dxa"/>
            <w:vAlign w:val="center"/>
          </w:tcPr>
          <w:p w14:paraId="55115558" w14:textId="77777777" w:rsidR="00DA0058" w:rsidRDefault="00DA0058">
            <w:pPr>
              <w:spacing w:line="460" w:lineRule="exact"/>
              <w:rPr>
                <w:rFonts w:ascii="宋体" w:eastAsia="宋体" w:hAnsi="宋体" w:cs="宋体" w:hint="eastAsia"/>
                <w:sz w:val="18"/>
                <w:szCs w:val="18"/>
                <w:lang w:eastAsia="zh-CN"/>
              </w:rPr>
            </w:pPr>
          </w:p>
        </w:tc>
        <w:tc>
          <w:tcPr>
            <w:tcW w:w="771" w:type="dxa"/>
            <w:vAlign w:val="center"/>
          </w:tcPr>
          <w:p w14:paraId="1503EE42" w14:textId="77777777" w:rsidR="00DA0058" w:rsidRDefault="00DA0058">
            <w:pPr>
              <w:spacing w:line="460" w:lineRule="exact"/>
              <w:rPr>
                <w:rFonts w:ascii="宋体" w:eastAsia="宋体" w:hAnsi="宋体" w:cs="宋体" w:hint="eastAsia"/>
                <w:sz w:val="18"/>
                <w:szCs w:val="18"/>
                <w:lang w:eastAsia="zh-CN"/>
              </w:rPr>
            </w:pPr>
          </w:p>
        </w:tc>
        <w:tc>
          <w:tcPr>
            <w:tcW w:w="2358" w:type="dxa"/>
            <w:vAlign w:val="center"/>
          </w:tcPr>
          <w:p w14:paraId="52D812EC" w14:textId="77777777" w:rsidR="00DA0058" w:rsidRDefault="00DA0058">
            <w:pPr>
              <w:spacing w:line="460" w:lineRule="exact"/>
              <w:rPr>
                <w:rFonts w:ascii="宋体" w:eastAsia="宋体" w:hAnsi="宋体" w:cs="宋体" w:hint="eastAsia"/>
                <w:sz w:val="18"/>
                <w:szCs w:val="18"/>
                <w:lang w:eastAsia="zh-CN"/>
              </w:rPr>
            </w:pPr>
          </w:p>
        </w:tc>
      </w:tr>
      <w:tr w:rsidR="00DA0058" w14:paraId="0922ED59" w14:textId="77777777">
        <w:trPr>
          <w:trHeight w:val="426"/>
          <w:jc w:val="center"/>
        </w:trPr>
        <w:tc>
          <w:tcPr>
            <w:tcW w:w="540" w:type="dxa"/>
            <w:vAlign w:val="center"/>
          </w:tcPr>
          <w:p w14:paraId="2305F2F9"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2</w:t>
            </w:r>
          </w:p>
        </w:tc>
        <w:tc>
          <w:tcPr>
            <w:tcW w:w="1524" w:type="dxa"/>
            <w:vAlign w:val="center"/>
          </w:tcPr>
          <w:p w14:paraId="3646FDAB"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4.2.2 计量单位</w:t>
            </w:r>
          </w:p>
        </w:tc>
        <w:tc>
          <w:tcPr>
            <w:tcW w:w="3769" w:type="dxa"/>
            <w:vAlign w:val="center"/>
          </w:tcPr>
          <w:p w14:paraId="5C7E6056"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与产品有关的技术文件、资料，应按国家有关规定采用法定计量单位。</w:t>
            </w:r>
          </w:p>
        </w:tc>
        <w:tc>
          <w:tcPr>
            <w:tcW w:w="3555" w:type="dxa"/>
            <w:vAlign w:val="center"/>
          </w:tcPr>
          <w:p w14:paraId="7742AD90"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检查与产品有关的技术文件、资料，是否全部采用法定计量单位。</w:t>
            </w:r>
          </w:p>
        </w:tc>
        <w:tc>
          <w:tcPr>
            <w:tcW w:w="754" w:type="dxa"/>
            <w:vAlign w:val="center"/>
          </w:tcPr>
          <w:p w14:paraId="540963D9" w14:textId="77777777" w:rsidR="00DA0058" w:rsidRDefault="00DA0058">
            <w:pPr>
              <w:spacing w:line="460" w:lineRule="exact"/>
              <w:rPr>
                <w:rFonts w:ascii="宋体" w:eastAsia="宋体" w:hAnsi="宋体" w:cs="宋体" w:hint="eastAsia"/>
                <w:sz w:val="18"/>
                <w:szCs w:val="18"/>
                <w:lang w:eastAsia="zh-CN"/>
              </w:rPr>
            </w:pPr>
          </w:p>
        </w:tc>
        <w:tc>
          <w:tcPr>
            <w:tcW w:w="846" w:type="dxa"/>
            <w:vAlign w:val="center"/>
          </w:tcPr>
          <w:p w14:paraId="07486376" w14:textId="77777777" w:rsidR="00DA0058" w:rsidRDefault="00DA0058">
            <w:pPr>
              <w:spacing w:line="460" w:lineRule="exact"/>
              <w:rPr>
                <w:rFonts w:ascii="宋体" w:eastAsia="宋体" w:hAnsi="宋体" w:cs="宋体" w:hint="eastAsia"/>
                <w:sz w:val="18"/>
                <w:szCs w:val="18"/>
                <w:lang w:eastAsia="zh-CN"/>
              </w:rPr>
            </w:pPr>
          </w:p>
        </w:tc>
        <w:tc>
          <w:tcPr>
            <w:tcW w:w="771" w:type="dxa"/>
            <w:vAlign w:val="center"/>
          </w:tcPr>
          <w:p w14:paraId="7F1C615B" w14:textId="77777777" w:rsidR="00DA0058" w:rsidRDefault="00DA0058">
            <w:pPr>
              <w:spacing w:line="460" w:lineRule="exact"/>
              <w:rPr>
                <w:rFonts w:ascii="宋体" w:eastAsia="宋体" w:hAnsi="宋体" w:cs="宋体" w:hint="eastAsia"/>
                <w:sz w:val="18"/>
                <w:szCs w:val="18"/>
                <w:lang w:eastAsia="zh-CN"/>
              </w:rPr>
            </w:pPr>
          </w:p>
        </w:tc>
        <w:tc>
          <w:tcPr>
            <w:tcW w:w="2358" w:type="dxa"/>
            <w:vAlign w:val="center"/>
          </w:tcPr>
          <w:p w14:paraId="7ECFE8CD" w14:textId="77777777" w:rsidR="00DA0058" w:rsidRDefault="00DA0058">
            <w:pPr>
              <w:spacing w:line="460" w:lineRule="exact"/>
              <w:rPr>
                <w:rFonts w:ascii="宋体" w:eastAsia="宋体" w:hAnsi="宋体" w:cs="宋体" w:hint="eastAsia"/>
                <w:sz w:val="18"/>
                <w:szCs w:val="18"/>
                <w:lang w:eastAsia="zh-CN"/>
              </w:rPr>
            </w:pPr>
          </w:p>
        </w:tc>
      </w:tr>
      <w:tr w:rsidR="00DA0058" w14:paraId="340928C9" w14:textId="77777777">
        <w:trPr>
          <w:trHeight w:val="1925"/>
          <w:jc w:val="center"/>
        </w:trPr>
        <w:tc>
          <w:tcPr>
            <w:tcW w:w="540" w:type="dxa"/>
            <w:vAlign w:val="center"/>
          </w:tcPr>
          <w:p w14:paraId="1BF81FF7"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3</w:t>
            </w:r>
          </w:p>
        </w:tc>
        <w:tc>
          <w:tcPr>
            <w:tcW w:w="1524" w:type="dxa"/>
            <w:vAlign w:val="center"/>
          </w:tcPr>
          <w:p w14:paraId="18EEF5CA"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4.2.3 许可标志</w:t>
            </w:r>
          </w:p>
        </w:tc>
        <w:tc>
          <w:tcPr>
            <w:tcW w:w="3769" w:type="dxa"/>
            <w:vAlign w:val="center"/>
          </w:tcPr>
          <w:p w14:paraId="3A64CD6D" w14:textId="77777777" w:rsidR="00E62171" w:rsidRPr="00E62171" w:rsidRDefault="00E62171" w:rsidP="00E62171">
            <w:pPr>
              <w:spacing w:line="240" w:lineRule="atLeast"/>
              <w:ind w:firstLineChars="100" w:firstLine="180"/>
              <w:rPr>
                <w:rFonts w:ascii="宋体" w:eastAsia="宋体" w:hAnsi="宋体" w:cs="宋体" w:hint="eastAsia"/>
                <w:sz w:val="18"/>
                <w:szCs w:val="18"/>
                <w:lang w:eastAsia="zh-CN"/>
              </w:rPr>
            </w:pPr>
            <w:r w:rsidRPr="00E62171">
              <w:rPr>
                <w:rFonts w:ascii="宋体" w:eastAsia="宋体" w:hAnsi="宋体" w:cs="宋体" w:hint="eastAsia"/>
                <w:sz w:val="18"/>
                <w:szCs w:val="18"/>
                <w:lang w:eastAsia="zh-CN"/>
              </w:rPr>
              <w:t>取得制造许可证的单位，应当在产品明显部位（如铭牌）、使用说明书和包装上标注制造计量器具许可证标志、编号。</w:t>
            </w:r>
          </w:p>
          <w:p w14:paraId="4829993A" w14:textId="77777777" w:rsidR="00E62171" w:rsidRPr="00E62171" w:rsidRDefault="00E62171" w:rsidP="00E62171">
            <w:pPr>
              <w:spacing w:line="240" w:lineRule="atLeast"/>
              <w:ind w:firstLineChars="100" w:firstLine="180"/>
              <w:rPr>
                <w:rFonts w:ascii="宋体" w:eastAsia="宋体" w:hAnsi="宋体" w:cs="宋体" w:hint="eastAsia"/>
                <w:sz w:val="18"/>
                <w:szCs w:val="18"/>
                <w:lang w:eastAsia="zh-CN"/>
              </w:rPr>
            </w:pPr>
            <w:r w:rsidRPr="00E62171">
              <w:rPr>
                <w:rFonts w:ascii="宋体" w:eastAsia="宋体" w:hAnsi="宋体" w:cs="宋体" w:hint="eastAsia"/>
                <w:sz w:val="18"/>
                <w:szCs w:val="18"/>
                <w:lang w:eastAsia="zh-CN"/>
              </w:rPr>
              <w:t>受产品表面面积限制而难以标注的，可以仅在使用说明书和包装上标注制造计量器具许可证标志、编号。</w:t>
            </w:r>
          </w:p>
          <w:p w14:paraId="796A0AAB" w14:textId="5AC4D328" w:rsidR="00DA0058" w:rsidRPr="00E62171" w:rsidRDefault="00E62171" w:rsidP="00E62171">
            <w:pPr>
              <w:spacing w:line="240" w:lineRule="atLeast"/>
              <w:ind w:firstLineChars="100" w:firstLine="180"/>
              <w:rPr>
                <w:rFonts w:ascii="宋体" w:eastAsia="宋体" w:hAnsi="宋体" w:cs="宋体" w:hint="eastAsia"/>
                <w:sz w:val="18"/>
                <w:szCs w:val="18"/>
                <w:lang w:eastAsia="zh-CN"/>
              </w:rPr>
            </w:pPr>
            <w:r w:rsidRPr="00E62171">
              <w:rPr>
                <w:rFonts w:ascii="宋体" w:eastAsia="宋体" w:hAnsi="宋体" w:cs="宋体" w:hint="eastAsia"/>
                <w:sz w:val="18"/>
                <w:szCs w:val="18"/>
                <w:lang w:eastAsia="zh-CN"/>
              </w:rPr>
              <w:t>委托加工的计量器具，应当标注委托方、被委托方的单位名称、地址，被委托方的制造计量器具许可证标志、编号。</w:t>
            </w:r>
          </w:p>
        </w:tc>
        <w:tc>
          <w:tcPr>
            <w:tcW w:w="3555" w:type="dxa"/>
            <w:vAlign w:val="center"/>
          </w:tcPr>
          <w:p w14:paraId="74284432"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对许可证到期复查的企业，检查许可证标志和编号使用的正确性。</w:t>
            </w:r>
          </w:p>
        </w:tc>
        <w:tc>
          <w:tcPr>
            <w:tcW w:w="754" w:type="dxa"/>
            <w:vAlign w:val="center"/>
          </w:tcPr>
          <w:p w14:paraId="47CD1897" w14:textId="77777777" w:rsidR="00DA0058" w:rsidRDefault="00DA0058">
            <w:pPr>
              <w:spacing w:line="460" w:lineRule="exact"/>
              <w:rPr>
                <w:rFonts w:ascii="宋体" w:eastAsia="宋体" w:hAnsi="宋体" w:cs="宋体" w:hint="eastAsia"/>
                <w:sz w:val="18"/>
                <w:szCs w:val="18"/>
                <w:lang w:eastAsia="zh-CN"/>
              </w:rPr>
            </w:pPr>
          </w:p>
        </w:tc>
        <w:tc>
          <w:tcPr>
            <w:tcW w:w="846" w:type="dxa"/>
            <w:vAlign w:val="center"/>
          </w:tcPr>
          <w:p w14:paraId="22353E63" w14:textId="77777777" w:rsidR="00DA0058" w:rsidRDefault="00DA0058">
            <w:pPr>
              <w:spacing w:line="460" w:lineRule="exact"/>
              <w:rPr>
                <w:rFonts w:ascii="宋体" w:eastAsia="宋体" w:hAnsi="宋体" w:cs="宋体" w:hint="eastAsia"/>
                <w:sz w:val="18"/>
                <w:szCs w:val="18"/>
                <w:lang w:eastAsia="zh-CN"/>
              </w:rPr>
            </w:pPr>
          </w:p>
        </w:tc>
        <w:tc>
          <w:tcPr>
            <w:tcW w:w="771" w:type="dxa"/>
            <w:vAlign w:val="center"/>
          </w:tcPr>
          <w:p w14:paraId="6FA71429" w14:textId="77777777" w:rsidR="00DA0058" w:rsidRDefault="00DA0058">
            <w:pPr>
              <w:spacing w:line="460" w:lineRule="exact"/>
              <w:rPr>
                <w:rFonts w:ascii="宋体" w:eastAsia="宋体" w:hAnsi="宋体" w:cs="宋体" w:hint="eastAsia"/>
                <w:sz w:val="18"/>
                <w:szCs w:val="18"/>
                <w:lang w:eastAsia="zh-CN"/>
              </w:rPr>
            </w:pPr>
          </w:p>
        </w:tc>
        <w:tc>
          <w:tcPr>
            <w:tcW w:w="2358" w:type="dxa"/>
            <w:vAlign w:val="center"/>
          </w:tcPr>
          <w:p w14:paraId="77BD4B92" w14:textId="77777777" w:rsidR="00DA0058" w:rsidRDefault="00DA0058">
            <w:pPr>
              <w:spacing w:line="460" w:lineRule="exact"/>
              <w:rPr>
                <w:rFonts w:ascii="宋体" w:eastAsia="宋体" w:hAnsi="宋体" w:cs="宋体" w:hint="eastAsia"/>
                <w:sz w:val="18"/>
                <w:szCs w:val="18"/>
                <w:lang w:eastAsia="zh-CN"/>
              </w:rPr>
            </w:pPr>
          </w:p>
        </w:tc>
      </w:tr>
      <w:tr w:rsidR="00DA0058" w14:paraId="711FD6F1" w14:textId="77777777">
        <w:trPr>
          <w:trHeight w:val="737"/>
          <w:jc w:val="center"/>
        </w:trPr>
        <w:tc>
          <w:tcPr>
            <w:tcW w:w="540" w:type="dxa"/>
            <w:vAlign w:val="center"/>
          </w:tcPr>
          <w:p w14:paraId="5E6E6D87"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4</w:t>
            </w:r>
          </w:p>
        </w:tc>
        <w:tc>
          <w:tcPr>
            <w:tcW w:w="1524" w:type="dxa"/>
            <w:vAlign w:val="center"/>
          </w:tcPr>
          <w:p w14:paraId="4D6CAAF6"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4.2.4 产品标识</w:t>
            </w:r>
          </w:p>
        </w:tc>
        <w:tc>
          <w:tcPr>
            <w:tcW w:w="3769" w:type="dxa"/>
            <w:vAlign w:val="center"/>
          </w:tcPr>
          <w:p w14:paraId="5CE76DD1" w14:textId="78E08273" w:rsidR="00DA0058" w:rsidRDefault="00000000">
            <w:pPr>
              <w:widowControl/>
              <w:kinsoku/>
              <w:autoSpaceDE/>
              <w:autoSpaceDN/>
              <w:adjustRightInd/>
              <w:spacing w:line="240" w:lineRule="atLeast"/>
              <w:ind w:firstLineChars="100" w:firstLine="180"/>
              <w:jc w:val="left"/>
              <w:textAlignment w:val="auto"/>
              <w:rPr>
                <w:rFonts w:ascii="宋体" w:eastAsia="宋体" w:hAnsi="宋体" w:cs="宋体" w:hint="eastAsia"/>
                <w:sz w:val="18"/>
                <w:szCs w:val="18"/>
                <w:lang w:eastAsia="zh-CN"/>
              </w:rPr>
            </w:pPr>
            <w:r>
              <w:rPr>
                <w:rFonts w:ascii="宋体" w:eastAsia="宋体" w:hAnsi="宋体" w:cs="宋体" w:hint="eastAsia"/>
                <w:sz w:val="18"/>
                <w:szCs w:val="18"/>
                <w:lang w:eastAsia="zh-CN"/>
              </w:rPr>
              <w:t>计量器具铭牌标识应包括：计量器具名称、型号（规格）、出厂编号；计量器具的生产 厂名、准确度等级或最大允许误差、制造许可证标志和编号等信息。</w:t>
            </w:r>
          </w:p>
        </w:tc>
        <w:tc>
          <w:tcPr>
            <w:tcW w:w="3555" w:type="dxa"/>
            <w:vAlign w:val="center"/>
          </w:tcPr>
          <w:p w14:paraId="356CCB96"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检查是否有产品标识；标志的信息是否正确、齐全。</w:t>
            </w:r>
          </w:p>
        </w:tc>
        <w:tc>
          <w:tcPr>
            <w:tcW w:w="754" w:type="dxa"/>
            <w:vAlign w:val="center"/>
          </w:tcPr>
          <w:p w14:paraId="29CAF91C" w14:textId="77777777" w:rsidR="00DA0058" w:rsidRDefault="00DA0058">
            <w:pPr>
              <w:spacing w:line="460" w:lineRule="exact"/>
              <w:rPr>
                <w:rFonts w:ascii="宋体" w:eastAsia="宋体" w:hAnsi="宋体" w:cs="宋体" w:hint="eastAsia"/>
                <w:sz w:val="18"/>
                <w:szCs w:val="18"/>
                <w:lang w:eastAsia="zh-CN"/>
              </w:rPr>
            </w:pPr>
          </w:p>
        </w:tc>
        <w:tc>
          <w:tcPr>
            <w:tcW w:w="846" w:type="dxa"/>
            <w:vAlign w:val="center"/>
          </w:tcPr>
          <w:p w14:paraId="6AC362D0" w14:textId="77777777" w:rsidR="00DA0058" w:rsidRDefault="00DA0058">
            <w:pPr>
              <w:spacing w:line="460" w:lineRule="exact"/>
              <w:rPr>
                <w:rFonts w:ascii="宋体" w:eastAsia="宋体" w:hAnsi="宋体" w:cs="宋体" w:hint="eastAsia"/>
                <w:sz w:val="18"/>
                <w:szCs w:val="18"/>
                <w:lang w:eastAsia="zh-CN"/>
              </w:rPr>
            </w:pPr>
          </w:p>
        </w:tc>
        <w:tc>
          <w:tcPr>
            <w:tcW w:w="771" w:type="dxa"/>
            <w:vAlign w:val="center"/>
          </w:tcPr>
          <w:p w14:paraId="64B2B5E1" w14:textId="77777777" w:rsidR="00DA0058" w:rsidRDefault="00DA0058">
            <w:pPr>
              <w:spacing w:line="460" w:lineRule="exact"/>
              <w:rPr>
                <w:rFonts w:ascii="宋体" w:eastAsia="宋体" w:hAnsi="宋体" w:cs="宋体" w:hint="eastAsia"/>
                <w:sz w:val="18"/>
                <w:szCs w:val="18"/>
                <w:lang w:eastAsia="zh-CN"/>
              </w:rPr>
            </w:pPr>
          </w:p>
        </w:tc>
        <w:tc>
          <w:tcPr>
            <w:tcW w:w="2358" w:type="dxa"/>
            <w:vAlign w:val="center"/>
          </w:tcPr>
          <w:p w14:paraId="36F85D4B" w14:textId="77777777" w:rsidR="00DA0058" w:rsidRDefault="00DA0058">
            <w:pPr>
              <w:spacing w:line="460" w:lineRule="exact"/>
              <w:rPr>
                <w:rFonts w:ascii="宋体" w:eastAsia="宋体" w:hAnsi="宋体" w:cs="宋体" w:hint="eastAsia"/>
                <w:sz w:val="18"/>
                <w:szCs w:val="18"/>
                <w:lang w:eastAsia="zh-CN"/>
              </w:rPr>
            </w:pPr>
          </w:p>
        </w:tc>
      </w:tr>
      <w:tr w:rsidR="00DA0058" w14:paraId="5385FD71" w14:textId="77777777">
        <w:trPr>
          <w:jc w:val="center"/>
        </w:trPr>
        <w:tc>
          <w:tcPr>
            <w:tcW w:w="540" w:type="dxa"/>
            <w:vAlign w:val="center"/>
          </w:tcPr>
          <w:p w14:paraId="6D85CD70"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5</w:t>
            </w:r>
          </w:p>
        </w:tc>
        <w:tc>
          <w:tcPr>
            <w:tcW w:w="1524" w:type="dxa"/>
            <w:vAlign w:val="center"/>
          </w:tcPr>
          <w:p w14:paraId="4127457D"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4.2.5 产品合格证</w:t>
            </w:r>
          </w:p>
        </w:tc>
        <w:tc>
          <w:tcPr>
            <w:tcW w:w="3769" w:type="dxa"/>
            <w:vAlign w:val="center"/>
          </w:tcPr>
          <w:p w14:paraId="1AA1935F" w14:textId="38B567CF"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出厂产品</w:t>
            </w:r>
            <w:r w:rsidR="00BA14DC">
              <w:rPr>
                <w:rFonts w:ascii="宋体" w:eastAsia="宋体" w:hAnsi="宋体" w:cs="宋体" w:hint="eastAsia"/>
                <w:sz w:val="18"/>
                <w:szCs w:val="18"/>
                <w:lang w:eastAsia="zh-CN"/>
              </w:rPr>
              <w:t>应</w:t>
            </w:r>
            <w:r>
              <w:rPr>
                <w:rFonts w:ascii="宋体" w:eastAsia="宋体" w:hAnsi="宋体" w:cs="宋体" w:hint="eastAsia"/>
                <w:sz w:val="18"/>
                <w:szCs w:val="18"/>
                <w:lang w:eastAsia="zh-CN"/>
              </w:rPr>
              <w:t>经检验合格，并具有合格证。</w:t>
            </w:r>
          </w:p>
        </w:tc>
        <w:tc>
          <w:tcPr>
            <w:tcW w:w="3555" w:type="dxa"/>
            <w:vAlign w:val="center"/>
          </w:tcPr>
          <w:p w14:paraId="439F5783"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（1）抽样检查出厂产品是否具有合格印证；（2）检查合格印证的信息是否真实、内容是否齐全。</w:t>
            </w:r>
          </w:p>
        </w:tc>
        <w:tc>
          <w:tcPr>
            <w:tcW w:w="754" w:type="dxa"/>
            <w:vAlign w:val="center"/>
          </w:tcPr>
          <w:p w14:paraId="52ED18AD" w14:textId="77777777" w:rsidR="00DA0058" w:rsidRDefault="00DA0058">
            <w:pPr>
              <w:spacing w:line="460" w:lineRule="exact"/>
              <w:rPr>
                <w:rFonts w:ascii="宋体" w:eastAsia="宋体" w:hAnsi="宋体" w:cs="宋体" w:hint="eastAsia"/>
                <w:sz w:val="18"/>
                <w:szCs w:val="18"/>
                <w:lang w:eastAsia="zh-CN"/>
              </w:rPr>
            </w:pPr>
          </w:p>
        </w:tc>
        <w:tc>
          <w:tcPr>
            <w:tcW w:w="846" w:type="dxa"/>
            <w:vAlign w:val="center"/>
          </w:tcPr>
          <w:p w14:paraId="6CD887C0" w14:textId="77777777" w:rsidR="00DA0058" w:rsidRDefault="00DA0058">
            <w:pPr>
              <w:spacing w:line="460" w:lineRule="exact"/>
              <w:rPr>
                <w:rFonts w:ascii="宋体" w:eastAsia="宋体" w:hAnsi="宋体" w:cs="宋体" w:hint="eastAsia"/>
                <w:sz w:val="18"/>
                <w:szCs w:val="18"/>
                <w:lang w:eastAsia="zh-CN"/>
              </w:rPr>
            </w:pPr>
          </w:p>
        </w:tc>
        <w:tc>
          <w:tcPr>
            <w:tcW w:w="771" w:type="dxa"/>
            <w:vAlign w:val="center"/>
          </w:tcPr>
          <w:p w14:paraId="49DCC7F6" w14:textId="77777777" w:rsidR="00DA0058" w:rsidRDefault="00DA0058">
            <w:pPr>
              <w:spacing w:line="460" w:lineRule="exact"/>
              <w:rPr>
                <w:rFonts w:ascii="宋体" w:eastAsia="宋体" w:hAnsi="宋体" w:cs="宋体" w:hint="eastAsia"/>
                <w:sz w:val="18"/>
                <w:szCs w:val="18"/>
                <w:lang w:eastAsia="zh-CN"/>
              </w:rPr>
            </w:pPr>
          </w:p>
        </w:tc>
        <w:tc>
          <w:tcPr>
            <w:tcW w:w="2358" w:type="dxa"/>
            <w:vAlign w:val="center"/>
          </w:tcPr>
          <w:p w14:paraId="35F001E8" w14:textId="77777777" w:rsidR="00DA0058" w:rsidRDefault="00DA0058">
            <w:pPr>
              <w:spacing w:line="460" w:lineRule="exact"/>
              <w:rPr>
                <w:rFonts w:ascii="宋体" w:eastAsia="宋体" w:hAnsi="宋体" w:cs="宋体" w:hint="eastAsia"/>
                <w:sz w:val="18"/>
                <w:szCs w:val="18"/>
                <w:lang w:eastAsia="zh-CN"/>
              </w:rPr>
            </w:pPr>
          </w:p>
        </w:tc>
      </w:tr>
      <w:tr w:rsidR="00DA0058" w14:paraId="5F62048E" w14:textId="77777777">
        <w:trPr>
          <w:trHeight w:val="394"/>
          <w:jc w:val="center"/>
        </w:trPr>
        <w:tc>
          <w:tcPr>
            <w:tcW w:w="540" w:type="dxa"/>
            <w:vAlign w:val="center"/>
          </w:tcPr>
          <w:p w14:paraId="5658C1EC"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6</w:t>
            </w:r>
          </w:p>
        </w:tc>
        <w:tc>
          <w:tcPr>
            <w:tcW w:w="1524" w:type="dxa"/>
            <w:vAlign w:val="center"/>
          </w:tcPr>
          <w:p w14:paraId="26146DD3"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4.2.6调整控制</w:t>
            </w:r>
          </w:p>
        </w:tc>
        <w:tc>
          <w:tcPr>
            <w:tcW w:w="3769" w:type="dxa"/>
            <w:vAlign w:val="center"/>
          </w:tcPr>
          <w:p w14:paraId="78C6117D" w14:textId="197F2135"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如果有要求，应在产品相应位置进行封印或其他保护措施。</w:t>
            </w:r>
          </w:p>
        </w:tc>
        <w:tc>
          <w:tcPr>
            <w:tcW w:w="3555" w:type="dxa"/>
            <w:vAlign w:val="center"/>
          </w:tcPr>
          <w:p w14:paraId="6199E072" w14:textId="3D29B570"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（1）检查是否按要求采取了封印或其他保护措施；</w:t>
            </w:r>
          </w:p>
          <w:p w14:paraId="67444EF4"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（2）检查保护措施的有效性。</w:t>
            </w:r>
          </w:p>
        </w:tc>
        <w:tc>
          <w:tcPr>
            <w:tcW w:w="754" w:type="dxa"/>
            <w:vAlign w:val="center"/>
          </w:tcPr>
          <w:p w14:paraId="4295C2CD" w14:textId="77777777" w:rsidR="00DA0058" w:rsidRDefault="00DA0058">
            <w:pPr>
              <w:spacing w:line="460" w:lineRule="exact"/>
              <w:rPr>
                <w:rFonts w:ascii="宋体" w:eastAsia="宋体" w:hAnsi="宋体" w:cs="宋体" w:hint="eastAsia"/>
                <w:sz w:val="18"/>
                <w:szCs w:val="18"/>
                <w:lang w:eastAsia="zh-CN"/>
              </w:rPr>
            </w:pPr>
          </w:p>
        </w:tc>
        <w:tc>
          <w:tcPr>
            <w:tcW w:w="846" w:type="dxa"/>
            <w:vAlign w:val="center"/>
          </w:tcPr>
          <w:p w14:paraId="065F1C5A" w14:textId="77777777" w:rsidR="00DA0058" w:rsidRDefault="00DA0058">
            <w:pPr>
              <w:spacing w:line="460" w:lineRule="exact"/>
              <w:rPr>
                <w:rFonts w:ascii="宋体" w:eastAsia="宋体" w:hAnsi="宋体" w:cs="宋体" w:hint="eastAsia"/>
                <w:sz w:val="18"/>
                <w:szCs w:val="18"/>
                <w:lang w:eastAsia="zh-CN"/>
              </w:rPr>
            </w:pPr>
          </w:p>
        </w:tc>
        <w:tc>
          <w:tcPr>
            <w:tcW w:w="771" w:type="dxa"/>
            <w:vAlign w:val="center"/>
          </w:tcPr>
          <w:p w14:paraId="09CF4F10" w14:textId="77777777" w:rsidR="00DA0058" w:rsidRDefault="00DA0058">
            <w:pPr>
              <w:spacing w:line="460" w:lineRule="exact"/>
              <w:rPr>
                <w:rFonts w:ascii="宋体" w:eastAsia="宋体" w:hAnsi="宋体" w:cs="宋体" w:hint="eastAsia"/>
                <w:sz w:val="18"/>
                <w:szCs w:val="18"/>
                <w:lang w:eastAsia="zh-CN"/>
              </w:rPr>
            </w:pPr>
          </w:p>
        </w:tc>
        <w:tc>
          <w:tcPr>
            <w:tcW w:w="2358" w:type="dxa"/>
            <w:vAlign w:val="center"/>
          </w:tcPr>
          <w:p w14:paraId="7118CC49" w14:textId="77777777" w:rsidR="00DA0058" w:rsidRDefault="00DA0058">
            <w:pPr>
              <w:spacing w:line="460" w:lineRule="exact"/>
              <w:rPr>
                <w:rFonts w:ascii="宋体" w:eastAsia="宋体" w:hAnsi="宋体" w:cs="宋体" w:hint="eastAsia"/>
                <w:sz w:val="18"/>
                <w:szCs w:val="18"/>
                <w:lang w:eastAsia="zh-CN"/>
              </w:rPr>
            </w:pPr>
          </w:p>
        </w:tc>
      </w:tr>
    </w:tbl>
    <w:p w14:paraId="4E559520" w14:textId="77777777" w:rsidR="00DA0058" w:rsidRDefault="00000000">
      <w:pPr>
        <w:spacing w:line="460" w:lineRule="exact"/>
        <w:ind w:firstLineChars="5350" w:firstLine="9630"/>
        <w:rPr>
          <w:rFonts w:ascii="宋体" w:eastAsia="宋体" w:hAnsi="宋体" w:cs="宋体" w:hint="eastAsia"/>
          <w:sz w:val="18"/>
          <w:szCs w:val="18"/>
        </w:rPr>
      </w:pPr>
      <w:r>
        <w:rPr>
          <w:rFonts w:ascii="宋体" w:eastAsia="宋体" w:hAnsi="宋体" w:cs="宋体" w:hint="eastAsia"/>
          <w:sz w:val="18"/>
          <w:szCs w:val="18"/>
        </w:rPr>
        <w:t>考评员签字</w:t>
      </w:r>
    </w:p>
    <w:p w14:paraId="4446C8C9" w14:textId="77777777" w:rsidR="00DA0058" w:rsidRDefault="00000000">
      <w:pPr>
        <w:ind w:firstLineChars="10" w:firstLine="21"/>
        <w:rPr>
          <w:rFonts w:ascii="黑体" w:eastAsia="黑体" w:hAnsi="黑体" w:cs="黑体" w:hint="eastAsia"/>
          <w:b/>
        </w:rPr>
      </w:pPr>
      <w:r>
        <w:rPr>
          <w:rFonts w:ascii="黑体" w:eastAsia="黑体" w:hAnsi="黑体" w:cs="黑体" w:hint="eastAsia"/>
          <w:b/>
        </w:rPr>
        <w:lastRenderedPageBreak/>
        <w:t>4.3 人力资源</w:t>
      </w:r>
    </w:p>
    <w:tbl>
      <w:tblPr>
        <w:tblStyle w:val="a9"/>
        <w:tblW w:w="14040" w:type="dxa"/>
        <w:tblInd w:w="108" w:type="dxa"/>
        <w:tblLook w:val="04A0" w:firstRow="1" w:lastRow="0" w:firstColumn="1" w:lastColumn="0" w:noHBand="0" w:noVBand="1"/>
      </w:tblPr>
      <w:tblGrid>
        <w:gridCol w:w="541"/>
        <w:gridCol w:w="1619"/>
        <w:gridCol w:w="3600"/>
        <w:gridCol w:w="3420"/>
        <w:gridCol w:w="720"/>
        <w:gridCol w:w="900"/>
        <w:gridCol w:w="900"/>
        <w:gridCol w:w="2340"/>
      </w:tblGrid>
      <w:tr w:rsidR="00DA0058" w14:paraId="2FAF6F10" w14:textId="77777777">
        <w:trPr>
          <w:trHeight w:val="307"/>
        </w:trPr>
        <w:tc>
          <w:tcPr>
            <w:tcW w:w="541" w:type="dxa"/>
            <w:vMerge w:val="restart"/>
            <w:vAlign w:val="center"/>
          </w:tcPr>
          <w:p w14:paraId="6A91B0E4"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723C0DEA" w14:textId="77777777" w:rsidR="00DA0058" w:rsidRDefault="00000000">
            <w:pPr>
              <w:spacing w:line="460" w:lineRule="exact"/>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600" w:type="dxa"/>
            <w:vMerge w:val="restart"/>
            <w:vAlign w:val="center"/>
          </w:tcPr>
          <w:p w14:paraId="04EECA37" w14:textId="77777777" w:rsidR="00DA0058" w:rsidRDefault="00000000">
            <w:pPr>
              <w:spacing w:line="460" w:lineRule="exact"/>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420" w:type="dxa"/>
            <w:vMerge w:val="restart"/>
            <w:vAlign w:val="center"/>
          </w:tcPr>
          <w:p w14:paraId="57D04B5D" w14:textId="77777777" w:rsidR="00DA0058" w:rsidRDefault="00000000">
            <w:pPr>
              <w:spacing w:line="460" w:lineRule="exact"/>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6CE80F24"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40" w:type="dxa"/>
            <w:vMerge w:val="restart"/>
            <w:vAlign w:val="center"/>
          </w:tcPr>
          <w:p w14:paraId="1D99C88C" w14:textId="77777777" w:rsidR="00DA0058" w:rsidRDefault="00000000">
            <w:pPr>
              <w:spacing w:line="460" w:lineRule="exact"/>
              <w:jc w:val="center"/>
              <w:rPr>
                <w:rFonts w:ascii="宋体" w:eastAsia="宋体" w:hAnsi="宋体" w:cs="宋体" w:hint="eastAsia"/>
                <w:sz w:val="18"/>
                <w:szCs w:val="18"/>
              </w:rPr>
            </w:pPr>
            <w:r>
              <w:rPr>
                <w:rFonts w:ascii="宋体" w:eastAsia="宋体" w:hAnsi="宋体" w:cs="宋体" w:hint="eastAsia"/>
                <w:sz w:val="18"/>
                <w:szCs w:val="18"/>
              </w:rPr>
              <w:t>考核记录</w:t>
            </w:r>
          </w:p>
        </w:tc>
      </w:tr>
      <w:tr w:rsidR="00DA0058" w14:paraId="2B01249E" w14:textId="77777777">
        <w:trPr>
          <w:trHeight w:val="299"/>
        </w:trPr>
        <w:tc>
          <w:tcPr>
            <w:tcW w:w="541" w:type="dxa"/>
            <w:vMerge/>
            <w:vAlign w:val="center"/>
          </w:tcPr>
          <w:p w14:paraId="7844883C" w14:textId="77777777" w:rsidR="00DA0058" w:rsidRDefault="00DA0058">
            <w:pPr>
              <w:spacing w:line="460" w:lineRule="exact"/>
              <w:jc w:val="center"/>
              <w:rPr>
                <w:rFonts w:ascii="宋体" w:eastAsia="宋体" w:hAnsi="宋体" w:cs="宋体" w:hint="eastAsia"/>
                <w:sz w:val="18"/>
                <w:szCs w:val="18"/>
              </w:rPr>
            </w:pPr>
          </w:p>
        </w:tc>
        <w:tc>
          <w:tcPr>
            <w:tcW w:w="1619" w:type="dxa"/>
            <w:vMerge/>
            <w:vAlign w:val="center"/>
          </w:tcPr>
          <w:p w14:paraId="782B5450" w14:textId="77777777" w:rsidR="00DA0058" w:rsidRDefault="00DA0058">
            <w:pPr>
              <w:spacing w:line="460" w:lineRule="exact"/>
              <w:jc w:val="center"/>
              <w:rPr>
                <w:rFonts w:ascii="宋体" w:eastAsia="宋体" w:hAnsi="宋体" w:cs="宋体" w:hint="eastAsia"/>
                <w:sz w:val="18"/>
                <w:szCs w:val="18"/>
              </w:rPr>
            </w:pPr>
          </w:p>
        </w:tc>
        <w:tc>
          <w:tcPr>
            <w:tcW w:w="3600" w:type="dxa"/>
            <w:vMerge/>
            <w:vAlign w:val="center"/>
          </w:tcPr>
          <w:p w14:paraId="314E7E45" w14:textId="77777777" w:rsidR="00DA0058" w:rsidRDefault="00DA0058">
            <w:pPr>
              <w:spacing w:line="460" w:lineRule="exact"/>
              <w:jc w:val="center"/>
              <w:rPr>
                <w:rFonts w:ascii="宋体" w:eastAsia="宋体" w:hAnsi="宋体" w:cs="宋体" w:hint="eastAsia"/>
                <w:sz w:val="18"/>
                <w:szCs w:val="18"/>
              </w:rPr>
            </w:pPr>
          </w:p>
        </w:tc>
        <w:tc>
          <w:tcPr>
            <w:tcW w:w="3420" w:type="dxa"/>
            <w:vMerge/>
            <w:vAlign w:val="center"/>
          </w:tcPr>
          <w:p w14:paraId="2B4EE4A0" w14:textId="77777777" w:rsidR="00DA0058" w:rsidRDefault="00DA0058">
            <w:pPr>
              <w:spacing w:line="460" w:lineRule="exact"/>
              <w:jc w:val="center"/>
              <w:rPr>
                <w:rFonts w:ascii="宋体" w:eastAsia="宋体" w:hAnsi="宋体" w:cs="宋体" w:hint="eastAsia"/>
                <w:sz w:val="18"/>
                <w:szCs w:val="18"/>
              </w:rPr>
            </w:pPr>
          </w:p>
        </w:tc>
        <w:tc>
          <w:tcPr>
            <w:tcW w:w="720" w:type="dxa"/>
            <w:vAlign w:val="center"/>
          </w:tcPr>
          <w:p w14:paraId="0CA59383"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900" w:type="dxa"/>
            <w:vAlign w:val="center"/>
          </w:tcPr>
          <w:p w14:paraId="4718C3B5"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不符合</w:t>
            </w:r>
          </w:p>
        </w:tc>
        <w:tc>
          <w:tcPr>
            <w:tcW w:w="900" w:type="dxa"/>
            <w:vAlign w:val="center"/>
          </w:tcPr>
          <w:p w14:paraId="1C18DCA9"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不适用</w:t>
            </w:r>
          </w:p>
        </w:tc>
        <w:tc>
          <w:tcPr>
            <w:tcW w:w="2340" w:type="dxa"/>
            <w:vMerge/>
            <w:vAlign w:val="center"/>
          </w:tcPr>
          <w:p w14:paraId="00D5F413" w14:textId="77777777" w:rsidR="00DA0058" w:rsidRDefault="00DA0058">
            <w:pPr>
              <w:spacing w:line="460" w:lineRule="exact"/>
              <w:jc w:val="center"/>
              <w:rPr>
                <w:rFonts w:ascii="宋体" w:eastAsia="宋体" w:hAnsi="宋体" w:cs="宋体" w:hint="eastAsia"/>
                <w:sz w:val="18"/>
                <w:szCs w:val="18"/>
              </w:rPr>
            </w:pPr>
          </w:p>
        </w:tc>
      </w:tr>
      <w:tr w:rsidR="00DA0058" w14:paraId="22488CE1" w14:textId="77777777">
        <w:trPr>
          <w:trHeight w:val="1065"/>
        </w:trPr>
        <w:tc>
          <w:tcPr>
            <w:tcW w:w="541" w:type="dxa"/>
            <w:vAlign w:val="center"/>
          </w:tcPr>
          <w:p w14:paraId="65E67F37"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7</w:t>
            </w:r>
          </w:p>
        </w:tc>
        <w:tc>
          <w:tcPr>
            <w:tcW w:w="1619" w:type="dxa"/>
            <w:vAlign w:val="center"/>
          </w:tcPr>
          <w:p w14:paraId="56AB40B3"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4.3.1  单位负责人</w:t>
            </w:r>
          </w:p>
        </w:tc>
        <w:tc>
          <w:tcPr>
            <w:tcW w:w="3600" w:type="dxa"/>
            <w:vAlign w:val="center"/>
          </w:tcPr>
          <w:p w14:paraId="02DE01C7"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 xml:space="preserve">  单位负责人应熟悉《计量法》等有关法律法规，重视计量和质量工作，并管理或指定管理者代表负责单位计量和质量管理工作。</w:t>
            </w:r>
          </w:p>
        </w:tc>
        <w:tc>
          <w:tcPr>
            <w:tcW w:w="3420" w:type="dxa"/>
            <w:vMerge w:val="restart"/>
            <w:vAlign w:val="center"/>
          </w:tcPr>
          <w:p w14:paraId="19F6CE3E" w14:textId="77777777" w:rsidR="00DA0058" w:rsidRDefault="00000000">
            <w:pPr>
              <w:spacing w:line="240" w:lineRule="atLeast"/>
              <w:ind w:firstLineChars="10" w:firstLine="18"/>
              <w:rPr>
                <w:rFonts w:ascii="宋体" w:eastAsia="宋体" w:hAnsi="宋体" w:cs="宋体" w:hint="eastAsia"/>
                <w:sz w:val="18"/>
                <w:szCs w:val="18"/>
                <w:lang w:eastAsia="zh-CN"/>
              </w:rPr>
            </w:pPr>
            <w:r>
              <w:rPr>
                <w:rFonts w:ascii="宋体" w:eastAsia="宋体" w:hAnsi="宋体" w:cs="宋体" w:hint="eastAsia"/>
                <w:sz w:val="18"/>
                <w:szCs w:val="18"/>
                <w:lang w:eastAsia="zh-CN"/>
              </w:rPr>
              <w:t>（1）查阅有关人员名册和任命书、聘用合同等相关证明材料；</w:t>
            </w:r>
          </w:p>
          <w:p w14:paraId="2C52D4AD"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（2）采取与单位负责人面谈方式，检查其熟悉《计量法》等有关法律法规，重视计量和质量工作的情况；</w:t>
            </w:r>
          </w:p>
          <w:p w14:paraId="00B5CB84" w14:textId="688B0979"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（3）检查</w:t>
            </w:r>
            <w:r w:rsidR="00FE758C">
              <w:rPr>
                <w:rFonts w:ascii="宋体" w:eastAsia="宋体" w:hAnsi="宋体" w:cs="宋体" w:hint="eastAsia"/>
                <w:sz w:val="18"/>
                <w:szCs w:val="18"/>
                <w:lang w:eastAsia="zh-CN"/>
              </w:rPr>
              <w:t>计量和质量</w:t>
            </w:r>
            <w:r>
              <w:rPr>
                <w:rFonts w:ascii="宋体" w:eastAsia="宋体" w:hAnsi="宋体" w:cs="宋体" w:hint="eastAsia"/>
                <w:sz w:val="18"/>
                <w:szCs w:val="18"/>
                <w:lang w:eastAsia="zh-CN"/>
              </w:rPr>
              <w:t>管理人员的配置是否满足要求，并通过面谈或笔试方式，检查其是否能独立行使职权，熟悉和掌握本岗位的</w:t>
            </w:r>
            <w:r w:rsidR="00FE758C">
              <w:rPr>
                <w:rFonts w:ascii="宋体" w:eastAsia="宋体" w:hAnsi="宋体" w:cs="宋体" w:hint="eastAsia"/>
                <w:sz w:val="18"/>
                <w:szCs w:val="18"/>
                <w:lang w:eastAsia="zh-CN"/>
              </w:rPr>
              <w:t>计量和质量</w:t>
            </w:r>
            <w:r>
              <w:rPr>
                <w:rFonts w:ascii="宋体" w:eastAsia="宋体" w:hAnsi="宋体" w:cs="宋体" w:hint="eastAsia"/>
                <w:sz w:val="18"/>
                <w:szCs w:val="18"/>
                <w:lang w:eastAsia="zh-CN"/>
              </w:rPr>
              <w:t>管理工作；</w:t>
            </w:r>
          </w:p>
          <w:p w14:paraId="594D322F"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（4）通过与技术人员面谈、笔试或现场操作方式，检查其是否具有相应的专业知识和一定工作经验，能解决技术和质量问题；</w:t>
            </w:r>
          </w:p>
          <w:p w14:paraId="018B2DDD" w14:textId="30E46576"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（5）检查检验人员实际掌握计量专业知识和操作技能的情况。</w:t>
            </w:r>
          </w:p>
        </w:tc>
        <w:tc>
          <w:tcPr>
            <w:tcW w:w="720" w:type="dxa"/>
          </w:tcPr>
          <w:p w14:paraId="536B2EBB"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51ECA5A8"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7E9C0EA5"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43EAD05E" w14:textId="77777777" w:rsidR="00DA0058" w:rsidRDefault="00DA0058">
            <w:pPr>
              <w:spacing w:line="240" w:lineRule="atLeast"/>
              <w:rPr>
                <w:rFonts w:ascii="宋体" w:eastAsia="宋体" w:hAnsi="宋体" w:cs="宋体" w:hint="eastAsia"/>
                <w:sz w:val="18"/>
                <w:szCs w:val="18"/>
                <w:lang w:eastAsia="zh-CN"/>
              </w:rPr>
            </w:pPr>
          </w:p>
        </w:tc>
      </w:tr>
      <w:tr w:rsidR="00DA0058" w14:paraId="68680D76" w14:textId="77777777">
        <w:trPr>
          <w:trHeight w:val="1078"/>
        </w:trPr>
        <w:tc>
          <w:tcPr>
            <w:tcW w:w="541" w:type="dxa"/>
            <w:vAlign w:val="center"/>
          </w:tcPr>
          <w:p w14:paraId="54514856"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8</w:t>
            </w:r>
          </w:p>
        </w:tc>
        <w:tc>
          <w:tcPr>
            <w:tcW w:w="1619" w:type="dxa"/>
            <w:vAlign w:val="center"/>
          </w:tcPr>
          <w:p w14:paraId="4D50F8B6" w14:textId="0113B8FA"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 xml:space="preserve">4.3.2  </w:t>
            </w:r>
            <w:r w:rsidR="00FE758C">
              <w:rPr>
                <w:rFonts w:ascii="宋体" w:eastAsia="宋体" w:hAnsi="宋体" w:cs="宋体" w:hint="eastAsia"/>
                <w:sz w:val="18"/>
                <w:szCs w:val="18"/>
                <w:lang w:eastAsia="zh-CN"/>
              </w:rPr>
              <w:t>计量和</w:t>
            </w:r>
            <w:r>
              <w:rPr>
                <w:rFonts w:ascii="宋体" w:eastAsia="宋体" w:hAnsi="宋体" w:cs="宋体" w:hint="eastAsia"/>
                <w:sz w:val="18"/>
                <w:szCs w:val="18"/>
              </w:rPr>
              <w:t>质量管理人员</w:t>
            </w:r>
          </w:p>
        </w:tc>
        <w:tc>
          <w:tcPr>
            <w:tcW w:w="3600" w:type="dxa"/>
            <w:vAlign w:val="center"/>
          </w:tcPr>
          <w:p w14:paraId="3662466B" w14:textId="1A5ACC59" w:rsidR="00DA0058" w:rsidRDefault="00000000" w:rsidP="00E5162F">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申请单位应设置足够的</w:t>
            </w:r>
            <w:r w:rsidR="00FE758C">
              <w:rPr>
                <w:rFonts w:ascii="宋体" w:eastAsia="宋体" w:hAnsi="宋体" w:cs="宋体" w:hint="eastAsia"/>
                <w:sz w:val="18"/>
                <w:szCs w:val="18"/>
                <w:lang w:eastAsia="zh-CN"/>
              </w:rPr>
              <w:t>计量和</w:t>
            </w:r>
            <w:r>
              <w:rPr>
                <w:rFonts w:ascii="宋体" w:eastAsia="宋体" w:hAnsi="宋体" w:cs="宋体" w:hint="eastAsia"/>
                <w:sz w:val="18"/>
                <w:szCs w:val="18"/>
                <w:lang w:eastAsia="zh-CN"/>
              </w:rPr>
              <w:t>质量管理人员，各岗位职责明确，并能独立行使职权，熟悉和掌握本岗位的</w:t>
            </w:r>
            <w:r w:rsidR="00FE758C">
              <w:rPr>
                <w:rFonts w:ascii="宋体" w:eastAsia="宋体" w:hAnsi="宋体" w:cs="宋体" w:hint="eastAsia"/>
                <w:sz w:val="18"/>
                <w:szCs w:val="18"/>
                <w:lang w:eastAsia="zh-CN"/>
              </w:rPr>
              <w:t>计量和</w:t>
            </w:r>
            <w:r>
              <w:rPr>
                <w:rFonts w:ascii="宋体" w:eastAsia="宋体" w:hAnsi="宋体" w:cs="宋体" w:hint="eastAsia"/>
                <w:sz w:val="18"/>
                <w:szCs w:val="18"/>
                <w:lang w:eastAsia="zh-CN"/>
              </w:rPr>
              <w:t>质量管理工作。</w:t>
            </w:r>
            <w:r w:rsidR="00B20D23" w:rsidRPr="00B20D23">
              <w:rPr>
                <w:rFonts w:ascii="宋体" w:eastAsia="宋体" w:hAnsi="宋体" w:cs="宋体"/>
                <w:sz w:val="18"/>
                <w:szCs w:val="18"/>
                <w:lang w:eastAsia="zh-CN"/>
              </w:rPr>
              <w:t>申请单位至少应有1名人员取得注册计量师职业资格</w:t>
            </w:r>
            <w:r w:rsidR="00B20D23" w:rsidRPr="00B20D23">
              <w:rPr>
                <w:rFonts w:ascii="宋体" w:eastAsia="宋体" w:hAnsi="宋体" w:cs="宋体" w:hint="eastAsia"/>
                <w:sz w:val="18"/>
                <w:szCs w:val="18"/>
                <w:lang w:eastAsia="zh-CN"/>
              </w:rPr>
              <w:t>。鼓励申请单位设置首席计量师岗位。</w:t>
            </w:r>
          </w:p>
        </w:tc>
        <w:tc>
          <w:tcPr>
            <w:tcW w:w="3420" w:type="dxa"/>
            <w:vMerge/>
          </w:tcPr>
          <w:p w14:paraId="73344AB7" w14:textId="77777777" w:rsidR="00DA0058" w:rsidRDefault="00DA0058">
            <w:pPr>
              <w:spacing w:line="240" w:lineRule="atLeast"/>
              <w:rPr>
                <w:rFonts w:ascii="宋体" w:eastAsia="宋体" w:hAnsi="宋体" w:cs="宋体" w:hint="eastAsia"/>
                <w:sz w:val="18"/>
                <w:szCs w:val="18"/>
                <w:lang w:eastAsia="zh-CN"/>
              </w:rPr>
            </w:pPr>
          </w:p>
        </w:tc>
        <w:tc>
          <w:tcPr>
            <w:tcW w:w="720" w:type="dxa"/>
          </w:tcPr>
          <w:p w14:paraId="38233223"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394732AB"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7B6FAEAC"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068CF38D" w14:textId="77777777" w:rsidR="00DA0058" w:rsidRDefault="00DA0058">
            <w:pPr>
              <w:spacing w:line="240" w:lineRule="atLeast"/>
              <w:rPr>
                <w:rFonts w:ascii="宋体" w:eastAsia="宋体" w:hAnsi="宋体" w:cs="宋体" w:hint="eastAsia"/>
                <w:sz w:val="18"/>
                <w:szCs w:val="18"/>
                <w:lang w:eastAsia="zh-CN"/>
              </w:rPr>
            </w:pPr>
          </w:p>
        </w:tc>
      </w:tr>
      <w:tr w:rsidR="00DA0058" w14:paraId="69E3F545" w14:textId="77777777">
        <w:trPr>
          <w:trHeight w:val="1092"/>
        </w:trPr>
        <w:tc>
          <w:tcPr>
            <w:tcW w:w="541" w:type="dxa"/>
            <w:vAlign w:val="center"/>
          </w:tcPr>
          <w:p w14:paraId="7AD94C45"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9</w:t>
            </w:r>
          </w:p>
        </w:tc>
        <w:tc>
          <w:tcPr>
            <w:tcW w:w="1619" w:type="dxa"/>
            <w:vAlign w:val="center"/>
          </w:tcPr>
          <w:p w14:paraId="7D4FDC30"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4.3.3  技术人员</w:t>
            </w:r>
          </w:p>
        </w:tc>
        <w:tc>
          <w:tcPr>
            <w:tcW w:w="3600" w:type="dxa"/>
            <w:vAlign w:val="center"/>
          </w:tcPr>
          <w:p w14:paraId="7BBF17A4"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 xml:space="preserve">  申请单位应根据生产规模配备相适应技术人员，并且有相应的专业知识和一定工作经验，能解决技术和质量问题。</w:t>
            </w:r>
          </w:p>
        </w:tc>
        <w:tc>
          <w:tcPr>
            <w:tcW w:w="3420" w:type="dxa"/>
            <w:vMerge/>
          </w:tcPr>
          <w:p w14:paraId="6CFAF8AB" w14:textId="77777777" w:rsidR="00DA0058" w:rsidRDefault="00DA0058">
            <w:pPr>
              <w:spacing w:line="240" w:lineRule="atLeast"/>
              <w:rPr>
                <w:rFonts w:ascii="宋体" w:eastAsia="宋体" w:hAnsi="宋体" w:cs="宋体" w:hint="eastAsia"/>
                <w:sz w:val="18"/>
                <w:szCs w:val="18"/>
                <w:lang w:eastAsia="zh-CN"/>
              </w:rPr>
            </w:pPr>
          </w:p>
        </w:tc>
        <w:tc>
          <w:tcPr>
            <w:tcW w:w="720" w:type="dxa"/>
          </w:tcPr>
          <w:p w14:paraId="7322AF54"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14AD296C"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521ACA1B"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68C85EA6" w14:textId="77777777" w:rsidR="00DA0058" w:rsidRDefault="00DA0058">
            <w:pPr>
              <w:spacing w:line="240" w:lineRule="atLeast"/>
              <w:rPr>
                <w:rFonts w:ascii="宋体" w:eastAsia="宋体" w:hAnsi="宋体" w:cs="宋体" w:hint="eastAsia"/>
                <w:sz w:val="18"/>
                <w:szCs w:val="18"/>
                <w:lang w:eastAsia="zh-CN"/>
              </w:rPr>
            </w:pPr>
          </w:p>
        </w:tc>
      </w:tr>
      <w:tr w:rsidR="00DA0058" w14:paraId="506564BE" w14:textId="77777777">
        <w:trPr>
          <w:trHeight w:val="1245"/>
        </w:trPr>
        <w:tc>
          <w:tcPr>
            <w:tcW w:w="541" w:type="dxa"/>
            <w:vAlign w:val="center"/>
          </w:tcPr>
          <w:p w14:paraId="694558A4"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10</w:t>
            </w:r>
          </w:p>
        </w:tc>
        <w:tc>
          <w:tcPr>
            <w:tcW w:w="1619" w:type="dxa"/>
            <w:vAlign w:val="center"/>
          </w:tcPr>
          <w:p w14:paraId="24668018" w14:textId="05A7E84C"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 xml:space="preserve">4.3.4  </w:t>
            </w:r>
            <w:r w:rsidR="00FE758C">
              <w:rPr>
                <w:rFonts w:ascii="宋体" w:eastAsia="宋体" w:hAnsi="宋体" w:cs="宋体" w:hint="eastAsia"/>
                <w:sz w:val="18"/>
                <w:szCs w:val="18"/>
                <w:lang w:eastAsia="zh-CN"/>
              </w:rPr>
              <w:t>检验</w:t>
            </w:r>
            <w:r>
              <w:rPr>
                <w:rFonts w:ascii="宋体" w:eastAsia="宋体" w:hAnsi="宋体" w:cs="宋体" w:hint="eastAsia"/>
                <w:sz w:val="18"/>
                <w:szCs w:val="18"/>
              </w:rPr>
              <w:t>人员</w:t>
            </w:r>
          </w:p>
        </w:tc>
        <w:tc>
          <w:tcPr>
            <w:tcW w:w="3600" w:type="dxa"/>
            <w:vAlign w:val="center"/>
          </w:tcPr>
          <w:p w14:paraId="1EDA6DF7" w14:textId="6DA97109" w:rsidR="00DA0058" w:rsidRDefault="00FE758C" w:rsidP="00FE758C">
            <w:pPr>
              <w:spacing w:line="240" w:lineRule="atLeast"/>
              <w:ind w:firstLineChars="100" w:firstLine="180"/>
              <w:rPr>
                <w:rFonts w:ascii="宋体" w:eastAsia="宋体" w:hAnsi="宋体" w:cs="宋体" w:hint="eastAsia"/>
                <w:sz w:val="18"/>
                <w:szCs w:val="18"/>
                <w:lang w:eastAsia="zh-CN"/>
              </w:rPr>
            </w:pPr>
            <w:r w:rsidRPr="00FE758C">
              <w:rPr>
                <w:rFonts w:ascii="宋体" w:eastAsia="宋体" w:hAnsi="宋体" w:cs="宋体" w:hint="eastAsia"/>
                <w:sz w:val="18"/>
                <w:szCs w:val="18"/>
                <w:lang w:eastAsia="zh-CN"/>
              </w:rPr>
              <w:t>申请单位应根据需要设置足够的检验人员，各岗位职责明确，熟悉和掌握本岗位的检验工作；检验人员应满足有关法律法规要求，经过培训考核合格后取得相应上岗资格</w:t>
            </w:r>
            <w:r>
              <w:rPr>
                <w:rFonts w:ascii="宋体" w:eastAsia="宋体" w:hAnsi="宋体" w:cs="宋体" w:hint="eastAsia"/>
                <w:sz w:val="18"/>
                <w:szCs w:val="18"/>
                <w:lang w:eastAsia="zh-CN"/>
              </w:rPr>
              <w:t>。</w:t>
            </w:r>
          </w:p>
        </w:tc>
        <w:tc>
          <w:tcPr>
            <w:tcW w:w="3420" w:type="dxa"/>
            <w:vMerge/>
          </w:tcPr>
          <w:p w14:paraId="3CB956E0" w14:textId="77777777" w:rsidR="00DA0058" w:rsidRDefault="00DA0058">
            <w:pPr>
              <w:spacing w:line="240" w:lineRule="atLeast"/>
              <w:rPr>
                <w:rFonts w:ascii="宋体" w:eastAsia="宋体" w:hAnsi="宋体" w:cs="宋体" w:hint="eastAsia"/>
                <w:sz w:val="18"/>
                <w:szCs w:val="18"/>
                <w:lang w:eastAsia="zh-CN"/>
              </w:rPr>
            </w:pPr>
          </w:p>
        </w:tc>
        <w:tc>
          <w:tcPr>
            <w:tcW w:w="720" w:type="dxa"/>
          </w:tcPr>
          <w:p w14:paraId="2D46A76B"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0A9177C2"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09AC16AF"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29EEFCCF" w14:textId="77777777" w:rsidR="00DA0058" w:rsidRDefault="00DA0058">
            <w:pPr>
              <w:spacing w:line="240" w:lineRule="atLeast"/>
              <w:rPr>
                <w:rFonts w:ascii="宋体" w:eastAsia="宋体" w:hAnsi="宋体" w:cs="宋体" w:hint="eastAsia"/>
                <w:sz w:val="18"/>
                <w:szCs w:val="18"/>
                <w:lang w:eastAsia="zh-CN"/>
              </w:rPr>
            </w:pPr>
          </w:p>
        </w:tc>
      </w:tr>
      <w:tr w:rsidR="00DA0058" w14:paraId="7E00709F" w14:textId="77777777" w:rsidTr="00E5162F">
        <w:trPr>
          <w:trHeight w:val="673"/>
        </w:trPr>
        <w:tc>
          <w:tcPr>
            <w:tcW w:w="541" w:type="dxa"/>
            <w:vAlign w:val="center"/>
          </w:tcPr>
          <w:p w14:paraId="5CD6BB2B"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11</w:t>
            </w:r>
          </w:p>
        </w:tc>
        <w:tc>
          <w:tcPr>
            <w:tcW w:w="1619" w:type="dxa"/>
            <w:vAlign w:val="center"/>
          </w:tcPr>
          <w:p w14:paraId="34D73AE9"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4.3.5  操作人员</w:t>
            </w:r>
          </w:p>
        </w:tc>
        <w:tc>
          <w:tcPr>
            <w:tcW w:w="3600" w:type="dxa"/>
            <w:vAlign w:val="center"/>
          </w:tcPr>
          <w:p w14:paraId="3FFBD1C3" w14:textId="4AC1E599" w:rsidR="00DA0058" w:rsidRDefault="00000000">
            <w:pPr>
              <w:pStyle w:val="a3"/>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操作人员能够胜任本职岗位工作，经培训考核合格，国家规定实施职业资格的岗位</w:t>
            </w:r>
            <w:r w:rsidR="00BA14DC">
              <w:rPr>
                <w:rFonts w:ascii="宋体" w:eastAsia="宋体" w:hAnsi="宋体" w:cs="宋体" w:hint="eastAsia"/>
                <w:sz w:val="18"/>
                <w:szCs w:val="18"/>
                <w:lang w:eastAsia="zh-CN"/>
              </w:rPr>
              <w:t>应</w:t>
            </w:r>
            <w:r>
              <w:rPr>
                <w:rFonts w:ascii="宋体" w:eastAsia="宋体" w:hAnsi="宋体" w:cs="宋体" w:hint="eastAsia"/>
                <w:sz w:val="18"/>
                <w:szCs w:val="18"/>
                <w:lang w:eastAsia="zh-CN"/>
              </w:rPr>
              <w:t>持证上岗。</w:t>
            </w:r>
          </w:p>
        </w:tc>
        <w:tc>
          <w:tcPr>
            <w:tcW w:w="3420" w:type="dxa"/>
            <w:vMerge/>
          </w:tcPr>
          <w:p w14:paraId="3AAB0CDE" w14:textId="77777777" w:rsidR="00DA0058" w:rsidRDefault="00DA0058">
            <w:pPr>
              <w:spacing w:line="240" w:lineRule="atLeast"/>
              <w:rPr>
                <w:rFonts w:ascii="宋体" w:eastAsia="宋体" w:hAnsi="宋体" w:cs="宋体" w:hint="eastAsia"/>
                <w:sz w:val="18"/>
                <w:szCs w:val="18"/>
                <w:lang w:eastAsia="zh-CN"/>
              </w:rPr>
            </w:pPr>
          </w:p>
        </w:tc>
        <w:tc>
          <w:tcPr>
            <w:tcW w:w="720" w:type="dxa"/>
          </w:tcPr>
          <w:p w14:paraId="4F19711F"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1E158F40"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3C254DB0"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7E221EB1" w14:textId="77777777" w:rsidR="00DA0058" w:rsidRDefault="00DA0058">
            <w:pPr>
              <w:spacing w:line="240" w:lineRule="atLeast"/>
              <w:rPr>
                <w:rFonts w:ascii="宋体" w:eastAsia="宋体" w:hAnsi="宋体" w:cs="宋体" w:hint="eastAsia"/>
                <w:sz w:val="18"/>
                <w:szCs w:val="18"/>
                <w:lang w:eastAsia="zh-CN"/>
              </w:rPr>
            </w:pPr>
          </w:p>
        </w:tc>
      </w:tr>
      <w:tr w:rsidR="00DA0058" w14:paraId="33336120" w14:textId="77777777">
        <w:trPr>
          <w:trHeight w:val="1703"/>
        </w:trPr>
        <w:tc>
          <w:tcPr>
            <w:tcW w:w="541" w:type="dxa"/>
            <w:vAlign w:val="center"/>
          </w:tcPr>
          <w:p w14:paraId="71ED7B92"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12</w:t>
            </w:r>
          </w:p>
        </w:tc>
        <w:tc>
          <w:tcPr>
            <w:tcW w:w="1619" w:type="dxa"/>
            <w:vAlign w:val="center"/>
          </w:tcPr>
          <w:p w14:paraId="3EAA7AF6"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4.3.6  能力和培训</w:t>
            </w:r>
          </w:p>
        </w:tc>
        <w:tc>
          <w:tcPr>
            <w:tcW w:w="3600" w:type="dxa"/>
            <w:vAlign w:val="center"/>
          </w:tcPr>
          <w:p w14:paraId="2D3C1100" w14:textId="77777777" w:rsidR="00DA0058" w:rsidRDefault="00000000">
            <w:pPr>
              <w:spacing w:line="240" w:lineRule="atLeast"/>
              <w:ind w:firstLineChars="100" w:firstLine="174"/>
              <w:rPr>
                <w:rFonts w:ascii="宋体" w:eastAsia="宋体" w:hAnsi="宋体" w:cs="宋体" w:hint="eastAsia"/>
                <w:sz w:val="18"/>
                <w:szCs w:val="18"/>
                <w:lang w:eastAsia="zh-CN"/>
              </w:rPr>
            </w:pPr>
            <w:r>
              <w:rPr>
                <w:rFonts w:ascii="宋体" w:eastAsia="宋体" w:hAnsi="宋体" w:cs="宋体" w:hint="eastAsia"/>
                <w:spacing w:val="-3"/>
                <w:sz w:val="18"/>
                <w:szCs w:val="18"/>
                <w:lang w:eastAsia="zh-CN"/>
              </w:rPr>
              <w:t>申请单位应确保上述有</w:t>
            </w:r>
            <w:r>
              <w:rPr>
                <w:rFonts w:ascii="宋体" w:eastAsia="宋体" w:hAnsi="宋体" w:cs="宋体" w:hint="eastAsia"/>
                <w:spacing w:val="-2"/>
                <w:sz w:val="18"/>
                <w:szCs w:val="18"/>
                <w:lang w:eastAsia="zh-CN"/>
              </w:rPr>
              <w:t>关人员具有可证明的能力，以执行分配的任务。应规定所要求的专门技能，制定教育培训计划。单位应该确保提供</w:t>
            </w:r>
            <w:r>
              <w:rPr>
                <w:rFonts w:ascii="宋体" w:eastAsia="宋体" w:hAnsi="宋体" w:cs="宋体" w:hint="eastAsia"/>
                <w:spacing w:val="-3"/>
                <w:sz w:val="18"/>
                <w:szCs w:val="18"/>
                <w:lang w:eastAsia="zh-CN"/>
              </w:rPr>
              <w:t>培训以满足已识别的需要，保存培训活动</w:t>
            </w:r>
            <w:r>
              <w:rPr>
                <w:rFonts w:ascii="宋体" w:eastAsia="宋体" w:hAnsi="宋体" w:cs="宋体" w:hint="eastAsia"/>
                <w:spacing w:val="-1"/>
                <w:sz w:val="18"/>
                <w:szCs w:val="18"/>
                <w:lang w:eastAsia="zh-CN"/>
              </w:rPr>
              <w:t>的记录，评价培训的有效性并予以记录。</w:t>
            </w:r>
          </w:p>
        </w:tc>
        <w:tc>
          <w:tcPr>
            <w:tcW w:w="3420" w:type="dxa"/>
            <w:vAlign w:val="center"/>
          </w:tcPr>
          <w:p w14:paraId="7464FA79"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（1）查看是否有培训计划，计划的内容是否满足单位产生和管理的需要；</w:t>
            </w:r>
          </w:p>
          <w:p w14:paraId="60E9ED1D"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（2）检查培训计划的落实情况和培训的有效性，并查阅有关培训的档案资料。</w:t>
            </w:r>
          </w:p>
        </w:tc>
        <w:tc>
          <w:tcPr>
            <w:tcW w:w="720" w:type="dxa"/>
          </w:tcPr>
          <w:p w14:paraId="093A66CD"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20868437"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638AFF3B"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666E5EB0" w14:textId="77777777" w:rsidR="00DA0058" w:rsidRDefault="00DA0058">
            <w:pPr>
              <w:spacing w:line="240" w:lineRule="atLeast"/>
              <w:rPr>
                <w:rFonts w:ascii="宋体" w:eastAsia="宋体" w:hAnsi="宋体" w:cs="宋体" w:hint="eastAsia"/>
                <w:sz w:val="18"/>
                <w:szCs w:val="18"/>
                <w:lang w:eastAsia="zh-CN"/>
              </w:rPr>
            </w:pPr>
          </w:p>
        </w:tc>
      </w:tr>
    </w:tbl>
    <w:p w14:paraId="5521E4A3" w14:textId="77777777" w:rsidR="00DA0058" w:rsidRDefault="00000000">
      <w:pPr>
        <w:spacing w:line="460" w:lineRule="exact"/>
        <w:rPr>
          <w:rFonts w:ascii="宋体" w:eastAsia="宋体" w:hAnsi="宋体" w:cs="宋体" w:hint="eastAsia"/>
          <w:sz w:val="18"/>
          <w:szCs w:val="18"/>
          <w:lang w:eastAsia="zh-CN"/>
        </w:rPr>
      </w:pPr>
      <w:r>
        <w:rPr>
          <w:rFonts w:ascii="宋体" w:eastAsia="宋体" w:hAnsi="宋体" w:cs="宋体" w:hint="eastAsia"/>
          <w:sz w:val="18"/>
          <w:szCs w:val="18"/>
          <w:lang w:eastAsia="zh-CN"/>
        </w:rPr>
        <w:t xml:space="preserve">                                                                                                        </w:t>
      </w:r>
      <w:r>
        <w:rPr>
          <w:rFonts w:ascii="宋体" w:eastAsia="宋体" w:hAnsi="宋体" w:cs="宋体" w:hint="eastAsia"/>
          <w:sz w:val="18"/>
          <w:szCs w:val="18"/>
        </w:rPr>
        <w:t>考评员签字</w:t>
      </w:r>
    </w:p>
    <w:p w14:paraId="104D1D28" w14:textId="77777777" w:rsidR="00DA0058" w:rsidRDefault="00000000">
      <w:pPr>
        <w:rPr>
          <w:rFonts w:ascii="黑体" w:eastAsia="黑体" w:hAnsi="黑体" w:cs="黑体" w:hint="eastAsia"/>
          <w:b/>
        </w:rPr>
      </w:pPr>
      <w:r>
        <w:rPr>
          <w:rFonts w:ascii="黑体" w:eastAsia="黑体" w:hAnsi="黑体" w:cs="黑体" w:hint="eastAsia"/>
          <w:b/>
        </w:rPr>
        <w:lastRenderedPageBreak/>
        <w:t>4.4 生产场所</w:t>
      </w:r>
    </w:p>
    <w:tbl>
      <w:tblPr>
        <w:tblStyle w:val="a9"/>
        <w:tblW w:w="14040" w:type="dxa"/>
        <w:tblInd w:w="108" w:type="dxa"/>
        <w:tblLook w:val="04A0" w:firstRow="1" w:lastRow="0" w:firstColumn="1" w:lastColumn="0" w:noHBand="0" w:noVBand="1"/>
      </w:tblPr>
      <w:tblGrid>
        <w:gridCol w:w="541"/>
        <w:gridCol w:w="1619"/>
        <w:gridCol w:w="3600"/>
        <w:gridCol w:w="3420"/>
        <w:gridCol w:w="720"/>
        <w:gridCol w:w="900"/>
        <w:gridCol w:w="900"/>
        <w:gridCol w:w="2340"/>
      </w:tblGrid>
      <w:tr w:rsidR="00DA0058" w14:paraId="7CF478C4" w14:textId="77777777">
        <w:trPr>
          <w:trHeight w:val="301"/>
        </w:trPr>
        <w:tc>
          <w:tcPr>
            <w:tcW w:w="541" w:type="dxa"/>
            <w:vMerge w:val="restart"/>
            <w:vAlign w:val="center"/>
          </w:tcPr>
          <w:p w14:paraId="79643622"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147DB5CF"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600" w:type="dxa"/>
            <w:vMerge w:val="restart"/>
            <w:vAlign w:val="center"/>
          </w:tcPr>
          <w:p w14:paraId="35B478A0"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420" w:type="dxa"/>
            <w:vMerge w:val="restart"/>
            <w:vAlign w:val="center"/>
          </w:tcPr>
          <w:p w14:paraId="67847554"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5F96043C"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40" w:type="dxa"/>
            <w:vMerge w:val="restart"/>
          </w:tcPr>
          <w:p w14:paraId="192D6125"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 xml:space="preserve">        考核记录</w:t>
            </w:r>
          </w:p>
        </w:tc>
      </w:tr>
      <w:tr w:rsidR="00DA0058" w14:paraId="0F619233" w14:textId="77777777">
        <w:trPr>
          <w:trHeight w:val="291"/>
        </w:trPr>
        <w:tc>
          <w:tcPr>
            <w:tcW w:w="541" w:type="dxa"/>
            <w:vMerge/>
            <w:vAlign w:val="center"/>
          </w:tcPr>
          <w:p w14:paraId="49C9FD79" w14:textId="77777777" w:rsidR="00DA0058" w:rsidRDefault="00DA0058">
            <w:pPr>
              <w:jc w:val="center"/>
              <w:rPr>
                <w:rFonts w:ascii="宋体" w:eastAsia="宋体" w:hAnsi="宋体" w:cs="宋体" w:hint="eastAsia"/>
                <w:sz w:val="18"/>
                <w:szCs w:val="18"/>
              </w:rPr>
            </w:pPr>
          </w:p>
        </w:tc>
        <w:tc>
          <w:tcPr>
            <w:tcW w:w="1619" w:type="dxa"/>
            <w:vMerge/>
            <w:vAlign w:val="center"/>
          </w:tcPr>
          <w:p w14:paraId="650DF7FA" w14:textId="77777777" w:rsidR="00DA0058" w:rsidRDefault="00DA0058">
            <w:pPr>
              <w:jc w:val="center"/>
              <w:rPr>
                <w:rFonts w:ascii="宋体" w:eastAsia="宋体" w:hAnsi="宋体" w:cs="宋体" w:hint="eastAsia"/>
                <w:sz w:val="18"/>
                <w:szCs w:val="18"/>
              </w:rPr>
            </w:pPr>
          </w:p>
        </w:tc>
        <w:tc>
          <w:tcPr>
            <w:tcW w:w="3600" w:type="dxa"/>
            <w:vMerge/>
            <w:vAlign w:val="center"/>
          </w:tcPr>
          <w:p w14:paraId="63EF16AC" w14:textId="77777777" w:rsidR="00DA0058" w:rsidRDefault="00DA0058">
            <w:pPr>
              <w:jc w:val="center"/>
              <w:rPr>
                <w:rFonts w:ascii="宋体" w:eastAsia="宋体" w:hAnsi="宋体" w:cs="宋体" w:hint="eastAsia"/>
                <w:sz w:val="18"/>
                <w:szCs w:val="18"/>
              </w:rPr>
            </w:pPr>
          </w:p>
        </w:tc>
        <w:tc>
          <w:tcPr>
            <w:tcW w:w="3420" w:type="dxa"/>
            <w:vMerge/>
            <w:vAlign w:val="center"/>
          </w:tcPr>
          <w:p w14:paraId="6645B10E" w14:textId="77777777" w:rsidR="00DA0058" w:rsidRDefault="00DA0058">
            <w:pPr>
              <w:jc w:val="center"/>
              <w:rPr>
                <w:rFonts w:ascii="宋体" w:eastAsia="宋体" w:hAnsi="宋体" w:cs="宋体" w:hint="eastAsia"/>
                <w:sz w:val="18"/>
                <w:szCs w:val="18"/>
              </w:rPr>
            </w:pPr>
          </w:p>
        </w:tc>
        <w:tc>
          <w:tcPr>
            <w:tcW w:w="720" w:type="dxa"/>
            <w:vAlign w:val="center"/>
          </w:tcPr>
          <w:p w14:paraId="1AA6477F"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900" w:type="dxa"/>
            <w:vAlign w:val="center"/>
          </w:tcPr>
          <w:p w14:paraId="78118BB4"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不符合</w:t>
            </w:r>
          </w:p>
        </w:tc>
        <w:tc>
          <w:tcPr>
            <w:tcW w:w="900" w:type="dxa"/>
            <w:vAlign w:val="center"/>
          </w:tcPr>
          <w:p w14:paraId="54297DE9"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不适用</w:t>
            </w:r>
          </w:p>
        </w:tc>
        <w:tc>
          <w:tcPr>
            <w:tcW w:w="2340" w:type="dxa"/>
            <w:vMerge/>
          </w:tcPr>
          <w:p w14:paraId="56D047DB" w14:textId="77777777" w:rsidR="00DA0058" w:rsidRDefault="00DA0058">
            <w:pPr>
              <w:spacing w:line="460" w:lineRule="exact"/>
              <w:rPr>
                <w:rFonts w:ascii="宋体" w:eastAsia="宋体" w:hAnsi="宋体" w:cs="宋体" w:hint="eastAsia"/>
                <w:sz w:val="18"/>
                <w:szCs w:val="18"/>
              </w:rPr>
            </w:pPr>
          </w:p>
        </w:tc>
      </w:tr>
      <w:tr w:rsidR="00DA0058" w14:paraId="69B8AB34" w14:textId="77777777">
        <w:trPr>
          <w:trHeight w:val="2786"/>
        </w:trPr>
        <w:tc>
          <w:tcPr>
            <w:tcW w:w="541" w:type="dxa"/>
            <w:vAlign w:val="center"/>
          </w:tcPr>
          <w:p w14:paraId="2D3268C0"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13</w:t>
            </w:r>
          </w:p>
        </w:tc>
        <w:tc>
          <w:tcPr>
            <w:tcW w:w="1619" w:type="dxa"/>
            <w:vAlign w:val="center"/>
          </w:tcPr>
          <w:p w14:paraId="01E94666" w14:textId="3FD20C6D" w:rsidR="00DA0058" w:rsidRDefault="00000000">
            <w:pPr>
              <w:spacing w:line="240" w:lineRule="atLeast"/>
              <w:ind w:firstLineChars="10" w:firstLine="18"/>
              <w:rPr>
                <w:rFonts w:ascii="宋体" w:eastAsia="宋体" w:hAnsi="宋体" w:cs="宋体" w:hint="eastAsia"/>
                <w:sz w:val="18"/>
                <w:szCs w:val="18"/>
                <w:lang w:eastAsia="zh-CN"/>
              </w:rPr>
            </w:pPr>
            <w:r>
              <w:rPr>
                <w:rFonts w:ascii="宋体" w:eastAsia="宋体" w:hAnsi="宋体" w:cs="宋体" w:hint="eastAsia"/>
                <w:sz w:val="18"/>
                <w:szCs w:val="18"/>
              </w:rPr>
              <w:t>4.4</w:t>
            </w:r>
            <w:r>
              <w:rPr>
                <w:rFonts w:ascii="宋体" w:eastAsia="宋体" w:hAnsi="宋体" w:cs="宋体" w:hint="eastAsia"/>
                <w:sz w:val="18"/>
                <w:szCs w:val="18"/>
                <w:lang w:eastAsia="zh-CN"/>
              </w:rPr>
              <w:t>.1</w:t>
            </w:r>
            <w:r>
              <w:rPr>
                <w:rFonts w:ascii="宋体" w:eastAsia="宋体" w:hAnsi="宋体" w:cs="宋体" w:hint="eastAsia"/>
                <w:sz w:val="18"/>
                <w:szCs w:val="18"/>
              </w:rPr>
              <w:t xml:space="preserve">  </w:t>
            </w:r>
            <w:r>
              <w:rPr>
                <w:rFonts w:ascii="宋体" w:eastAsia="宋体" w:hAnsi="宋体" w:cs="宋体" w:hint="eastAsia"/>
                <w:sz w:val="18"/>
                <w:szCs w:val="18"/>
                <w:lang w:eastAsia="zh-CN"/>
              </w:rPr>
              <w:t>固定生产场所</w:t>
            </w:r>
          </w:p>
        </w:tc>
        <w:tc>
          <w:tcPr>
            <w:tcW w:w="3600" w:type="dxa"/>
            <w:vAlign w:val="center"/>
          </w:tcPr>
          <w:p w14:paraId="6D3E76D1" w14:textId="6E3C650D" w:rsidR="00676F3C" w:rsidRDefault="00000000" w:rsidP="00676F3C">
            <w:pPr>
              <w:spacing w:line="30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具有与所制造的计量器具相适应的固定生产场所，明确区分生产、检验、包装和储存等区域，并符合该项目</w:t>
            </w:r>
            <w:r w:rsidR="00584E95" w:rsidRPr="00584E95">
              <w:rPr>
                <w:rFonts w:ascii="宋体" w:eastAsia="宋体" w:hAnsi="宋体" w:cs="宋体" w:hint="eastAsia"/>
                <w:sz w:val="18"/>
                <w:szCs w:val="18"/>
                <w:lang w:eastAsia="zh-CN"/>
              </w:rPr>
              <w:t>制造企业生产条件必备要求</w:t>
            </w:r>
            <w:r>
              <w:rPr>
                <w:rFonts w:ascii="宋体" w:eastAsia="宋体" w:hAnsi="宋体" w:cs="宋体" w:hint="eastAsia"/>
                <w:sz w:val="18"/>
                <w:szCs w:val="18"/>
                <w:lang w:eastAsia="zh-CN"/>
              </w:rPr>
              <w:t>所规定的要求。</w:t>
            </w:r>
          </w:p>
          <w:p w14:paraId="10611FE0" w14:textId="4D99C3FD" w:rsidR="00DA0058" w:rsidRDefault="00DA0058">
            <w:pPr>
              <w:spacing w:line="300" w:lineRule="atLeast"/>
              <w:ind w:firstLineChars="100" w:firstLine="180"/>
              <w:rPr>
                <w:rFonts w:ascii="宋体" w:eastAsia="宋体" w:hAnsi="宋体" w:cs="宋体" w:hint="eastAsia"/>
                <w:sz w:val="18"/>
                <w:szCs w:val="18"/>
                <w:lang w:eastAsia="zh-CN"/>
              </w:rPr>
            </w:pPr>
          </w:p>
        </w:tc>
        <w:tc>
          <w:tcPr>
            <w:tcW w:w="3420" w:type="dxa"/>
            <w:vAlign w:val="center"/>
          </w:tcPr>
          <w:p w14:paraId="791086CC" w14:textId="5D4F85A8"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（1）查看办公地、生产地是否与</w:t>
            </w:r>
            <w:r w:rsidR="00FA30B8">
              <w:rPr>
                <w:rFonts w:ascii="宋体" w:eastAsia="宋体" w:hAnsi="宋体" w:cs="宋体" w:hint="eastAsia"/>
                <w:sz w:val="18"/>
                <w:szCs w:val="18"/>
                <w:lang w:eastAsia="zh-CN"/>
              </w:rPr>
              <w:t>登记</w:t>
            </w:r>
            <w:r>
              <w:rPr>
                <w:rFonts w:ascii="宋体" w:eastAsia="宋体" w:hAnsi="宋体" w:cs="宋体" w:hint="eastAsia"/>
                <w:sz w:val="18"/>
                <w:szCs w:val="18"/>
                <w:lang w:eastAsia="zh-CN"/>
              </w:rPr>
              <w:t>注册或备案地点相符；</w:t>
            </w:r>
          </w:p>
          <w:p w14:paraId="0A1049AE" w14:textId="1CDDDA4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（2）查看固定生产经营场所的产权证明或租赁合同的原始文件；</w:t>
            </w:r>
          </w:p>
          <w:p w14:paraId="2DE75E92" w14:textId="3E0F3ECA"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（3）对照</w:t>
            </w:r>
            <w:r w:rsidR="00584E95" w:rsidRPr="00584E95">
              <w:rPr>
                <w:rFonts w:ascii="宋体" w:eastAsia="宋体" w:hAnsi="宋体" w:cs="宋体" w:hint="eastAsia"/>
                <w:sz w:val="18"/>
                <w:szCs w:val="18"/>
                <w:lang w:eastAsia="zh-CN"/>
              </w:rPr>
              <w:t>制造企业生产条件必备要求</w:t>
            </w:r>
            <w:r>
              <w:rPr>
                <w:rFonts w:ascii="宋体" w:eastAsia="宋体" w:hAnsi="宋体" w:cs="宋体" w:hint="eastAsia"/>
                <w:bCs/>
                <w:sz w:val="18"/>
                <w:szCs w:val="18"/>
                <w:lang w:eastAsia="zh-CN"/>
              </w:rPr>
              <w:t>检查</w:t>
            </w:r>
            <w:r>
              <w:rPr>
                <w:rFonts w:ascii="宋体" w:eastAsia="宋体" w:hAnsi="宋体" w:cs="宋体" w:hint="eastAsia"/>
                <w:sz w:val="18"/>
                <w:szCs w:val="18"/>
                <w:lang w:eastAsia="zh-CN"/>
              </w:rPr>
              <w:t>固定生产经营场所是否符合</w:t>
            </w:r>
            <w:r>
              <w:rPr>
                <w:rFonts w:ascii="宋体" w:eastAsia="宋体" w:hAnsi="宋体" w:cs="宋体" w:hint="eastAsia"/>
                <w:bCs/>
                <w:sz w:val="18"/>
                <w:szCs w:val="18"/>
                <w:lang w:eastAsia="zh-CN"/>
              </w:rPr>
              <w:t>规定的要求</w:t>
            </w:r>
            <w:r>
              <w:rPr>
                <w:rFonts w:ascii="宋体" w:eastAsia="宋体" w:hAnsi="宋体" w:cs="宋体" w:hint="eastAsia"/>
                <w:sz w:val="18"/>
                <w:szCs w:val="18"/>
                <w:lang w:eastAsia="zh-CN"/>
              </w:rPr>
              <w:t>。</w:t>
            </w:r>
          </w:p>
          <w:p w14:paraId="18F02683" w14:textId="7DCEF52A"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（4）检查生产场所是否明确区分生产、检验、包装和储存等区域</w:t>
            </w:r>
            <w:r w:rsidR="006C3C60">
              <w:rPr>
                <w:rFonts w:ascii="宋体" w:eastAsia="宋体" w:hAnsi="宋体" w:cs="宋体" w:hint="eastAsia"/>
                <w:sz w:val="18"/>
                <w:szCs w:val="18"/>
                <w:lang w:eastAsia="zh-CN"/>
              </w:rPr>
              <w:t>。</w:t>
            </w:r>
          </w:p>
        </w:tc>
        <w:tc>
          <w:tcPr>
            <w:tcW w:w="720" w:type="dxa"/>
          </w:tcPr>
          <w:p w14:paraId="50022922"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7DF0EA5E"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1E5C235E"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4FC59381" w14:textId="77777777" w:rsidR="00DA0058" w:rsidRDefault="00DA0058">
            <w:pPr>
              <w:spacing w:line="240" w:lineRule="atLeast"/>
              <w:rPr>
                <w:rFonts w:ascii="宋体" w:eastAsia="宋体" w:hAnsi="宋体" w:cs="宋体" w:hint="eastAsia"/>
                <w:sz w:val="18"/>
                <w:szCs w:val="18"/>
                <w:lang w:eastAsia="zh-CN"/>
              </w:rPr>
            </w:pPr>
          </w:p>
        </w:tc>
      </w:tr>
      <w:tr w:rsidR="00DA0058" w14:paraId="2023E059" w14:textId="77777777">
        <w:trPr>
          <w:trHeight w:val="3024"/>
        </w:trPr>
        <w:tc>
          <w:tcPr>
            <w:tcW w:w="541" w:type="dxa"/>
            <w:vAlign w:val="center"/>
          </w:tcPr>
          <w:p w14:paraId="6C8CE6F2" w14:textId="77777777" w:rsidR="00DA0058" w:rsidRDefault="00000000">
            <w:pPr>
              <w:spacing w:line="240" w:lineRule="atLeast"/>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w:t>
            </w:r>
          </w:p>
        </w:tc>
        <w:tc>
          <w:tcPr>
            <w:tcW w:w="1619" w:type="dxa"/>
            <w:vAlign w:val="center"/>
          </w:tcPr>
          <w:p w14:paraId="7484B1D2" w14:textId="77777777" w:rsidR="00DA0058" w:rsidRDefault="00000000">
            <w:pPr>
              <w:spacing w:line="240" w:lineRule="atLeast"/>
              <w:ind w:firstLineChars="10" w:firstLine="18"/>
              <w:rPr>
                <w:rFonts w:ascii="宋体" w:eastAsia="宋体" w:hAnsi="宋体" w:cs="宋体" w:hint="eastAsia"/>
                <w:sz w:val="18"/>
                <w:szCs w:val="18"/>
                <w:lang w:eastAsia="zh-CN"/>
              </w:rPr>
            </w:pPr>
            <w:r>
              <w:rPr>
                <w:rFonts w:ascii="宋体" w:eastAsia="宋体" w:hAnsi="宋体" w:cs="宋体" w:hint="eastAsia"/>
                <w:sz w:val="18"/>
                <w:szCs w:val="18"/>
                <w:lang w:eastAsia="zh-CN"/>
              </w:rPr>
              <w:t>4.4.2  生产环境条件</w:t>
            </w:r>
          </w:p>
        </w:tc>
        <w:tc>
          <w:tcPr>
            <w:tcW w:w="3600" w:type="dxa"/>
            <w:vAlign w:val="center"/>
          </w:tcPr>
          <w:p w14:paraId="21A6B250"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（1）各加工、装配和试验生产线工作环境清洁，物料放置整齐，标识清晰。</w:t>
            </w:r>
          </w:p>
          <w:p w14:paraId="131365A1"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（2）零部件工序流转应有必要的工位器具，防止磕、碰、划伤。</w:t>
            </w:r>
          </w:p>
          <w:p w14:paraId="6A2E9EAA"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（3）应满足相应标准及工艺技术文件所规定的环境温度、湿度以及防尘、防震、防锈蚀、抗干扰、防静电等设施的要求，并应有相应的监测设备和监控记录。</w:t>
            </w:r>
          </w:p>
        </w:tc>
        <w:tc>
          <w:tcPr>
            <w:tcW w:w="3420" w:type="dxa"/>
            <w:vAlign w:val="center"/>
          </w:tcPr>
          <w:p w14:paraId="1989BD0C" w14:textId="77777777" w:rsidR="00DA0058" w:rsidRDefault="00000000">
            <w:pPr>
              <w:spacing w:line="30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（1）检查生产环境是否清洁，物品堆放是否整齐；</w:t>
            </w:r>
          </w:p>
          <w:p w14:paraId="54262E4E" w14:textId="77777777" w:rsidR="00DA0058" w:rsidRDefault="00000000">
            <w:pPr>
              <w:spacing w:line="30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（2）检查零部件工序流转是否有必要的工位器具；</w:t>
            </w:r>
          </w:p>
          <w:p w14:paraId="57CB41F9" w14:textId="77777777" w:rsidR="00DA0058" w:rsidRDefault="00000000">
            <w:pPr>
              <w:spacing w:line="30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（3）检查防尘、防潮、防振、防腐蚀、防干扰等设施及环境温度是否满足保护人身健康安全的要求，是否符合生产工艺和生产设备的要求。</w:t>
            </w:r>
          </w:p>
          <w:p w14:paraId="2BAECCEB" w14:textId="77777777" w:rsidR="00DA0058" w:rsidRDefault="00DA0058">
            <w:pPr>
              <w:spacing w:line="300" w:lineRule="atLeast"/>
              <w:rPr>
                <w:rFonts w:ascii="宋体" w:eastAsia="宋体" w:hAnsi="宋体" w:cs="宋体" w:hint="eastAsia"/>
                <w:sz w:val="18"/>
                <w:szCs w:val="18"/>
                <w:lang w:eastAsia="zh-CN"/>
              </w:rPr>
            </w:pPr>
          </w:p>
        </w:tc>
        <w:tc>
          <w:tcPr>
            <w:tcW w:w="720" w:type="dxa"/>
          </w:tcPr>
          <w:p w14:paraId="6BF81694"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27872959"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0749FF4C"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3CD3B06B" w14:textId="77777777" w:rsidR="00DA0058" w:rsidRDefault="00DA0058">
            <w:pPr>
              <w:spacing w:line="240" w:lineRule="atLeast"/>
              <w:rPr>
                <w:rFonts w:ascii="宋体" w:eastAsia="宋体" w:hAnsi="宋体" w:cs="宋体" w:hint="eastAsia"/>
                <w:sz w:val="18"/>
                <w:szCs w:val="18"/>
                <w:lang w:eastAsia="zh-CN"/>
              </w:rPr>
            </w:pPr>
          </w:p>
        </w:tc>
      </w:tr>
    </w:tbl>
    <w:p w14:paraId="1B628A41"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lang w:eastAsia="zh-CN"/>
        </w:rPr>
        <w:t xml:space="preserve">                                                                                                        </w:t>
      </w:r>
      <w:r>
        <w:rPr>
          <w:rFonts w:ascii="宋体" w:eastAsia="宋体" w:hAnsi="宋体" w:cs="宋体" w:hint="eastAsia"/>
          <w:sz w:val="18"/>
          <w:szCs w:val="18"/>
        </w:rPr>
        <w:t>考评员签字</w:t>
      </w:r>
    </w:p>
    <w:p w14:paraId="2E5EA3E0" w14:textId="77777777" w:rsidR="00DA0058" w:rsidRDefault="00DA0058">
      <w:pPr>
        <w:ind w:firstLineChars="10" w:firstLine="21"/>
        <w:rPr>
          <w:rFonts w:ascii="黑体" w:eastAsia="黑体" w:hAnsi="黑体" w:cs="黑体" w:hint="eastAsia"/>
          <w:b/>
        </w:rPr>
      </w:pPr>
    </w:p>
    <w:p w14:paraId="7FC18E0E" w14:textId="77777777" w:rsidR="00DA0058" w:rsidRDefault="00DA0058">
      <w:pPr>
        <w:ind w:firstLineChars="10" w:firstLine="21"/>
        <w:rPr>
          <w:rFonts w:ascii="黑体" w:eastAsia="黑体" w:hAnsi="黑体" w:cs="黑体" w:hint="eastAsia"/>
          <w:b/>
        </w:rPr>
      </w:pPr>
    </w:p>
    <w:p w14:paraId="3F73AC71" w14:textId="77777777" w:rsidR="00DA0058" w:rsidRDefault="00DA0058">
      <w:pPr>
        <w:ind w:firstLineChars="10" w:firstLine="21"/>
        <w:rPr>
          <w:rFonts w:ascii="黑体" w:eastAsia="黑体" w:hAnsi="黑体" w:cs="黑体" w:hint="eastAsia"/>
          <w:b/>
        </w:rPr>
      </w:pPr>
    </w:p>
    <w:p w14:paraId="53AB408B" w14:textId="77777777" w:rsidR="00DA0058" w:rsidRDefault="00DA0058">
      <w:pPr>
        <w:ind w:firstLineChars="10" w:firstLine="21"/>
        <w:rPr>
          <w:rFonts w:ascii="黑体" w:eastAsia="黑体" w:hAnsi="黑体" w:cs="黑体" w:hint="eastAsia"/>
          <w:b/>
        </w:rPr>
      </w:pPr>
    </w:p>
    <w:p w14:paraId="6BD7F800" w14:textId="77777777" w:rsidR="00DA0058" w:rsidRDefault="00DA0058">
      <w:pPr>
        <w:ind w:firstLineChars="10" w:firstLine="21"/>
        <w:rPr>
          <w:rFonts w:ascii="黑体" w:eastAsia="黑体" w:hAnsi="黑体" w:cs="黑体" w:hint="eastAsia"/>
          <w:b/>
        </w:rPr>
      </w:pPr>
    </w:p>
    <w:p w14:paraId="5751FA3B" w14:textId="77777777" w:rsidR="00DA0058" w:rsidRDefault="00DA0058">
      <w:pPr>
        <w:ind w:firstLineChars="10" w:firstLine="21"/>
        <w:rPr>
          <w:rFonts w:ascii="黑体" w:eastAsia="黑体" w:hAnsi="黑体" w:cs="黑体" w:hint="eastAsia"/>
          <w:b/>
        </w:rPr>
      </w:pPr>
    </w:p>
    <w:p w14:paraId="7EF9885D" w14:textId="77777777" w:rsidR="00DA0058" w:rsidRDefault="00000000">
      <w:pPr>
        <w:ind w:firstLineChars="10" w:firstLine="21"/>
        <w:rPr>
          <w:rFonts w:ascii="黑体" w:eastAsia="黑体" w:hAnsi="黑体" w:cs="黑体" w:hint="eastAsia"/>
          <w:b/>
        </w:rPr>
      </w:pPr>
      <w:r>
        <w:rPr>
          <w:rFonts w:ascii="黑体" w:eastAsia="黑体" w:hAnsi="黑体" w:cs="黑体" w:hint="eastAsia"/>
          <w:b/>
        </w:rPr>
        <w:lastRenderedPageBreak/>
        <w:t>4.5生产设施</w:t>
      </w:r>
    </w:p>
    <w:tbl>
      <w:tblPr>
        <w:tblStyle w:val="a9"/>
        <w:tblW w:w="14040" w:type="dxa"/>
        <w:tblInd w:w="108" w:type="dxa"/>
        <w:tblLook w:val="04A0" w:firstRow="1" w:lastRow="0" w:firstColumn="1" w:lastColumn="0" w:noHBand="0" w:noVBand="1"/>
      </w:tblPr>
      <w:tblGrid>
        <w:gridCol w:w="541"/>
        <w:gridCol w:w="1619"/>
        <w:gridCol w:w="3510"/>
        <w:gridCol w:w="3510"/>
        <w:gridCol w:w="720"/>
        <w:gridCol w:w="900"/>
        <w:gridCol w:w="900"/>
        <w:gridCol w:w="2340"/>
      </w:tblGrid>
      <w:tr w:rsidR="00DA0058" w14:paraId="1DE100BC" w14:textId="77777777" w:rsidTr="00816D50">
        <w:trPr>
          <w:trHeight w:val="457"/>
          <w:tblHeader/>
        </w:trPr>
        <w:tc>
          <w:tcPr>
            <w:tcW w:w="541" w:type="dxa"/>
            <w:vMerge w:val="restart"/>
            <w:vAlign w:val="center"/>
          </w:tcPr>
          <w:p w14:paraId="45F15D4F"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57956D8C"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510" w:type="dxa"/>
            <w:vMerge w:val="restart"/>
            <w:vAlign w:val="center"/>
          </w:tcPr>
          <w:p w14:paraId="1A988980"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510" w:type="dxa"/>
            <w:vMerge w:val="restart"/>
            <w:vAlign w:val="center"/>
          </w:tcPr>
          <w:p w14:paraId="68DFADB8"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68184ADA"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40" w:type="dxa"/>
            <w:vMerge w:val="restart"/>
          </w:tcPr>
          <w:p w14:paraId="06FC7354"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 xml:space="preserve">        考核记录</w:t>
            </w:r>
          </w:p>
        </w:tc>
      </w:tr>
      <w:tr w:rsidR="00DA0058" w14:paraId="09341D8A" w14:textId="77777777" w:rsidTr="006512FA">
        <w:trPr>
          <w:trHeight w:val="318"/>
          <w:tblHeader/>
        </w:trPr>
        <w:tc>
          <w:tcPr>
            <w:tcW w:w="541" w:type="dxa"/>
            <w:vMerge/>
            <w:vAlign w:val="center"/>
          </w:tcPr>
          <w:p w14:paraId="5BE5EE02" w14:textId="77777777" w:rsidR="00DA0058" w:rsidRDefault="00DA0058">
            <w:pPr>
              <w:jc w:val="center"/>
              <w:rPr>
                <w:rFonts w:ascii="宋体" w:eastAsia="宋体" w:hAnsi="宋体" w:cs="宋体" w:hint="eastAsia"/>
                <w:sz w:val="18"/>
                <w:szCs w:val="18"/>
              </w:rPr>
            </w:pPr>
          </w:p>
        </w:tc>
        <w:tc>
          <w:tcPr>
            <w:tcW w:w="1619" w:type="dxa"/>
            <w:vMerge/>
            <w:vAlign w:val="center"/>
          </w:tcPr>
          <w:p w14:paraId="1EE8A808" w14:textId="77777777" w:rsidR="00DA0058" w:rsidRDefault="00DA0058">
            <w:pPr>
              <w:jc w:val="center"/>
              <w:rPr>
                <w:rFonts w:ascii="宋体" w:eastAsia="宋体" w:hAnsi="宋体" w:cs="宋体" w:hint="eastAsia"/>
                <w:sz w:val="18"/>
                <w:szCs w:val="18"/>
              </w:rPr>
            </w:pPr>
          </w:p>
        </w:tc>
        <w:tc>
          <w:tcPr>
            <w:tcW w:w="3510" w:type="dxa"/>
            <w:vMerge/>
            <w:vAlign w:val="center"/>
          </w:tcPr>
          <w:p w14:paraId="5E83048F" w14:textId="77777777" w:rsidR="00DA0058" w:rsidRDefault="00DA0058">
            <w:pPr>
              <w:jc w:val="center"/>
              <w:rPr>
                <w:rFonts w:ascii="宋体" w:eastAsia="宋体" w:hAnsi="宋体" w:cs="宋体" w:hint="eastAsia"/>
                <w:sz w:val="18"/>
                <w:szCs w:val="18"/>
              </w:rPr>
            </w:pPr>
          </w:p>
        </w:tc>
        <w:tc>
          <w:tcPr>
            <w:tcW w:w="3510" w:type="dxa"/>
            <w:vMerge/>
            <w:vAlign w:val="center"/>
          </w:tcPr>
          <w:p w14:paraId="6352D0FE" w14:textId="77777777" w:rsidR="00DA0058" w:rsidRDefault="00DA0058">
            <w:pPr>
              <w:jc w:val="center"/>
              <w:rPr>
                <w:rFonts w:ascii="宋体" w:eastAsia="宋体" w:hAnsi="宋体" w:cs="宋体" w:hint="eastAsia"/>
                <w:sz w:val="18"/>
                <w:szCs w:val="18"/>
              </w:rPr>
            </w:pPr>
          </w:p>
        </w:tc>
        <w:tc>
          <w:tcPr>
            <w:tcW w:w="720" w:type="dxa"/>
            <w:vAlign w:val="center"/>
          </w:tcPr>
          <w:p w14:paraId="7B288174"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900" w:type="dxa"/>
            <w:vAlign w:val="center"/>
          </w:tcPr>
          <w:p w14:paraId="5BFB2F88"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不符合</w:t>
            </w:r>
          </w:p>
        </w:tc>
        <w:tc>
          <w:tcPr>
            <w:tcW w:w="900" w:type="dxa"/>
            <w:vAlign w:val="center"/>
          </w:tcPr>
          <w:p w14:paraId="4E5B5FEE"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不适用</w:t>
            </w:r>
          </w:p>
        </w:tc>
        <w:tc>
          <w:tcPr>
            <w:tcW w:w="2340" w:type="dxa"/>
            <w:vMerge/>
          </w:tcPr>
          <w:p w14:paraId="227BFA0A" w14:textId="77777777" w:rsidR="00DA0058" w:rsidRDefault="00DA0058">
            <w:pPr>
              <w:spacing w:line="460" w:lineRule="exact"/>
              <w:rPr>
                <w:rFonts w:ascii="宋体" w:eastAsia="宋体" w:hAnsi="宋体" w:cs="宋体" w:hint="eastAsia"/>
                <w:sz w:val="18"/>
                <w:szCs w:val="18"/>
              </w:rPr>
            </w:pPr>
          </w:p>
        </w:tc>
      </w:tr>
      <w:tr w:rsidR="00DA0058" w14:paraId="1723384C" w14:textId="77777777" w:rsidTr="006512FA">
        <w:trPr>
          <w:trHeight w:val="2393"/>
          <w:tblHeader/>
        </w:trPr>
        <w:tc>
          <w:tcPr>
            <w:tcW w:w="541" w:type="dxa"/>
            <w:vAlign w:val="center"/>
          </w:tcPr>
          <w:p w14:paraId="2F5DEAAF" w14:textId="77777777" w:rsidR="00DA0058" w:rsidRDefault="00000000">
            <w:pPr>
              <w:spacing w:line="240" w:lineRule="atLeast"/>
              <w:jc w:val="center"/>
              <w:rPr>
                <w:rFonts w:ascii="宋体" w:eastAsia="宋体" w:hAnsi="宋体" w:cs="宋体" w:hint="eastAsia"/>
                <w:sz w:val="18"/>
                <w:szCs w:val="18"/>
                <w:lang w:eastAsia="zh-CN"/>
              </w:rPr>
            </w:pPr>
            <w:r>
              <w:rPr>
                <w:rFonts w:ascii="宋体" w:eastAsia="宋体" w:hAnsi="宋体" w:cs="宋体" w:hint="eastAsia"/>
                <w:sz w:val="18"/>
                <w:szCs w:val="18"/>
              </w:rPr>
              <w:t>1</w:t>
            </w:r>
            <w:r>
              <w:rPr>
                <w:rFonts w:ascii="宋体" w:eastAsia="宋体" w:hAnsi="宋体" w:cs="宋体" w:hint="eastAsia"/>
                <w:sz w:val="18"/>
                <w:szCs w:val="18"/>
                <w:lang w:eastAsia="zh-CN"/>
              </w:rPr>
              <w:t>5</w:t>
            </w:r>
          </w:p>
        </w:tc>
        <w:tc>
          <w:tcPr>
            <w:tcW w:w="1619" w:type="dxa"/>
            <w:vAlign w:val="center"/>
          </w:tcPr>
          <w:p w14:paraId="41011437" w14:textId="6C57C53A"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4.5.1 生产设备</w:t>
            </w:r>
          </w:p>
        </w:tc>
        <w:tc>
          <w:tcPr>
            <w:tcW w:w="3510" w:type="dxa"/>
            <w:vAlign w:val="center"/>
          </w:tcPr>
          <w:p w14:paraId="6171573F" w14:textId="6834B62C" w:rsidR="00DA0058" w:rsidRDefault="00000000">
            <w:pPr>
              <w:spacing w:line="30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用于生产的各种设备的种类、数量、准确度和性能等应能满足所制造的计量器具的生产和工艺的要求，并符合该项目</w:t>
            </w:r>
            <w:r w:rsidR="00584E95" w:rsidRPr="00584E95">
              <w:rPr>
                <w:rFonts w:ascii="宋体" w:eastAsia="宋体" w:hAnsi="宋体" w:cs="宋体" w:hint="eastAsia"/>
                <w:sz w:val="18"/>
                <w:szCs w:val="18"/>
                <w:lang w:eastAsia="zh-CN"/>
              </w:rPr>
              <w:t>制造企业生产条件必备要求</w:t>
            </w:r>
            <w:r>
              <w:rPr>
                <w:rFonts w:ascii="宋体" w:eastAsia="宋体" w:hAnsi="宋体" w:cs="宋体" w:hint="eastAsia"/>
                <w:bCs/>
                <w:sz w:val="18"/>
                <w:szCs w:val="18"/>
                <w:lang w:eastAsia="zh-CN"/>
              </w:rPr>
              <w:t>所规定的要求</w:t>
            </w:r>
            <w:r>
              <w:rPr>
                <w:rFonts w:ascii="宋体" w:eastAsia="宋体" w:hAnsi="宋体" w:cs="宋体" w:hint="eastAsia"/>
                <w:sz w:val="18"/>
                <w:szCs w:val="18"/>
                <w:lang w:eastAsia="zh-CN"/>
              </w:rPr>
              <w:t>。</w:t>
            </w:r>
          </w:p>
        </w:tc>
        <w:tc>
          <w:tcPr>
            <w:tcW w:w="3510" w:type="dxa"/>
            <w:vAlign w:val="center"/>
          </w:tcPr>
          <w:p w14:paraId="542D00D9" w14:textId="37B8399F"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（1）</w:t>
            </w:r>
            <w:r>
              <w:rPr>
                <w:rFonts w:ascii="宋体" w:eastAsia="宋体" w:hAnsi="宋体" w:cs="宋体" w:hint="eastAsia"/>
                <w:sz w:val="18"/>
                <w:szCs w:val="18"/>
                <w:lang w:eastAsia="zh-CN"/>
              </w:rPr>
              <w:t>将</w:t>
            </w:r>
            <w:r w:rsidR="00584E95" w:rsidRPr="00584E95">
              <w:rPr>
                <w:rFonts w:ascii="宋体" w:eastAsia="宋体" w:hAnsi="宋体" w:cs="宋体" w:hint="eastAsia"/>
                <w:sz w:val="18"/>
                <w:szCs w:val="18"/>
                <w:lang w:eastAsia="zh-CN"/>
              </w:rPr>
              <w:t>制造企业生产条件必备要求</w:t>
            </w:r>
            <w:r>
              <w:rPr>
                <w:rFonts w:ascii="宋体" w:eastAsia="宋体" w:hAnsi="宋体" w:cs="宋体" w:hint="eastAsia"/>
                <w:sz w:val="18"/>
                <w:szCs w:val="18"/>
                <w:lang w:eastAsia="zh-CN"/>
              </w:rPr>
              <w:t>中规定的要求与单位提供的生产设备配备一览表相对照，检查生产设备配备是否齐全；设备性能是否满足生产和工艺的要求；</w:t>
            </w:r>
          </w:p>
          <w:p w14:paraId="5D86736D"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（2）</w:t>
            </w:r>
            <w:r>
              <w:rPr>
                <w:rFonts w:ascii="宋体" w:eastAsia="宋体" w:hAnsi="宋体" w:cs="宋体" w:hint="eastAsia"/>
                <w:sz w:val="18"/>
                <w:szCs w:val="18"/>
                <w:lang w:eastAsia="zh-CN"/>
              </w:rPr>
              <w:t>现场检查生产设备的配备情况，与一览表的一致性；</w:t>
            </w:r>
          </w:p>
          <w:p w14:paraId="0A06FA56"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（3）</w:t>
            </w:r>
            <w:r>
              <w:rPr>
                <w:rFonts w:ascii="宋体" w:eastAsia="宋体" w:hAnsi="宋体" w:cs="宋体" w:hint="eastAsia"/>
                <w:sz w:val="18"/>
                <w:szCs w:val="18"/>
                <w:lang w:eastAsia="zh-CN"/>
              </w:rPr>
              <w:t>根据一览表随机抽样若干种主要设备，检查性能、状态的符合性。</w:t>
            </w:r>
          </w:p>
        </w:tc>
        <w:tc>
          <w:tcPr>
            <w:tcW w:w="720" w:type="dxa"/>
          </w:tcPr>
          <w:p w14:paraId="48BE71A2"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4D1A3D20"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02A7D656" w14:textId="77777777" w:rsidR="00DA0058" w:rsidRDefault="00DA0058">
            <w:pPr>
              <w:spacing w:line="240" w:lineRule="atLeast"/>
              <w:rPr>
                <w:rFonts w:ascii="宋体" w:eastAsia="宋体" w:hAnsi="宋体" w:cs="宋体" w:hint="eastAsia"/>
                <w:sz w:val="18"/>
                <w:szCs w:val="18"/>
                <w:lang w:eastAsia="zh-CN"/>
              </w:rPr>
            </w:pPr>
          </w:p>
        </w:tc>
        <w:tc>
          <w:tcPr>
            <w:tcW w:w="2340" w:type="dxa"/>
            <w:vAlign w:val="center"/>
          </w:tcPr>
          <w:p w14:paraId="7BD64F52"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见附录B表B.2主要生产设备确认记录表</w:t>
            </w:r>
          </w:p>
          <w:p w14:paraId="67ADF1D4" w14:textId="77777777" w:rsidR="00DA0058" w:rsidRDefault="00DA0058">
            <w:pPr>
              <w:spacing w:line="240" w:lineRule="atLeast"/>
              <w:rPr>
                <w:rFonts w:ascii="宋体" w:eastAsia="宋体" w:hAnsi="宋体" w:cs="宋体" w:hint="eastAsia"/>
                <w:sz w:val="18"/>
                <w:szCs w:val="18"/>
                <w:lang w:eastAsia="zh-CN"/>
              </w:rPr>
            </w:pPr>
          </w:p>
        </w:tc>
      </w:tr>
      <w:tr w:rsidR="00DA0058" w14:paraId="59127716" w14:textId="77777777" w:rsidTr="00816D50">
        <w:trPr>
          <w:trHeight w:val="2469"/>
          <w:tblHeader/>
        </w:trPr>
        <w:tc>
          <w:tcPr>
            <w:tcW w:w="541" w:type="dxa"/>
            <w:vAlign w:val="center"/>
          </w:tcPr>
          <w:p w14:paraId="3D336CC3" w14:textId="77777777" w:rsidR="00DA0058" w:rsidRDefault="00000000">
            <w:pPr>
              <w:spacing w:line="240" w:lineRule="atLeast"/>
              <w:jc w:val="center"/>
              <w:rPr>
                <w:rFonts w:ascii="宋体" w:eastAsia="宋体" w:hAnsi="宋体" w:cs="宋体" w:hint="eastAsia"/>
                <w:sz w:val="18"/>
                <w:szCs w:val="18"/>
                <w:lang w:eastAsia="zh-CN"/>
              </w:rPr>
            </w:pPr>
            <w:r>
              <w:rPr>
                <w:rFonts w:ascii="宋体" w:eastAsia="宋体" w:hAnsi="宋体" w:cs="宋体" w:hint="eastAsia"/>
                <w:sz w:val="18"/>
                <w:szCs w:val="18"/>
              </w:rPr>
              <w:t>1</w:t>
            </w:r>
            <w:r>
              <w:rPr>
                <w:rFonts w:ascii="宋体" w:eastAsia="宋体" w:hAnsi="宋体" w:cs="宋体" w:hint="eastAsia"/>
                <w:sz w:val="18"/>
                <w:szCs w:val="18"/>
                <w:lang w:eastAsia="zh-CN"/>
              </w:rPr>
              <w:t>6</w:t>
            </w:r>
          </w:p>
        </w:tc>
        <w:tc>
          <w:tcPr>
            <w:tcW w:w="1619" w:type="dxa"/>
            <w:vAlign w:val="center"/>
          </w:tcPr>
          <w:p w14:paraId="78E054AC" w14:textId="7E36220D"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4.5.2 工艺装备</w:t>
            </w:r>
          </w:p>
        </w:tc>
        <w:tc>
          <w:tcPr>
            <w:tcW w:w="3510" w:type="dxa"/>
            <w:vAlign w:val="center"/>
          </w:tcPr>
          <w:p w14:paraId="511D3089" w14:textId="23BCAEF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 xml:space="preserve">  各类工艺装备的数量、准确度、种类等应满足所制造计量器具的生产、加工、装配的要求,并符合该项目的</w:t>
            </w:r>
            <w:r w:rsidR="00584E95" w:rsidRPr="00584E95">
              <w:rPr>
                <w:rFonts w:ascii="宋体" w:eastAsia="宋体" w:hAnsi="宋体" w:cs="宋体" w:hint="eastAsia"/>
                <w:sz w:val="18"/>
                <w:szCs w:val="18"/>
                <w:lang w:eastAsia="zh-CN"/>
              </w:rPr>
              <w:t>制造企业生产条件必备要求</w:t>
            </w:r>
            <w:r>
              <w:rPr>
                <w:rFonts w:ascii="宋体" w:eastAsia="宋体" w:hAnsi="宋体" w:cs="宋体" w:hint="eastAsia"/>
                <w:bCs/>
                <w:sz w:val="18"/>
                <w:szCs w:val="18"/>
                <w:lang w:eastAsia="zh-CN"/>
              </w:rPr>
              <w:t>所规定的要求</w:t>
            </w:r>
            <w:r>
              <w:rPr>
                <w:rFonts w:ascii="宋体" w:eastAsia="宋体" w:hAnsi="宋体" w:cs="宋体" w:hint="eastAsia"/>
                <w:sz w:val="18"/>
                <w:szCs w:val="18"/>
                <w:lang w:eastAsia="zh-CN"/>
              </w:rPr>
              <w:t>。</w:t>
            </w:r>
          </w:p>
        </w:tc>
        <w:tc>
          <w:tcPr>
            <w:tcW w:w="3510" w:type="dxa"/>
            <w:vAlign w:val="center"/>
          </w:tcPr>
          <w:p w14:paraId="67DBE0E4" w14:textId="4EE511CD"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（1）</w:t>
            </w:r>
            <w:r>
              <w:rPr>
                <w:rFonts w:ascii="宋体" w:eastAsia="宋体" w:hAnsi="宋体" w:cs="宋体" w:hint="eastAsia"/>
                <w:sz w:val="18"/>
                <w:szCs w:val="18"/>
                <w:lang w:eastAsia="zh-CN"/>
              </w:rPr>
              <w:t>根据</w:t>
            </w:r>
            <w:r w:rsidR="00584E95" w:rsidRPr="00584E95">
              <w:rPr>
                <w:rFonts w:ascii="宋体" w:eastAsia="宋体" w:hAnsi="宋体" w:cs="宋体" w:hint="eastAsia"/>
                <w:sz w:val="18"/>
                <w:szCs w:val="18"/>
                <w:lang w:eastAsia="zh-CN"/>
              </w:rPr>
              <w:t>制造企业生产条件必备要求</w:t>
            </w:r>
            <w:r>
              <w:rPr>
                <w:rFonts w:ascii="宋体" w:eastAsia="宋体" w:hAnsi="宋体" w:cs="宋体" w:hint="eastAsia"/>
                <w:sz w:val="18"/>
                <w:szCs w:val="18"/>
                <w:lang w:eastAsia="zh-CN"/>
              </w:rPr>
              <w:t>中规定的要求，对照单位的工艺装备一览表，检查工艺装备配备是否齐全，性能是否符合要求；</w:t>
            </w:r>
          </w:p>
          <w:p w14:paraId="794F84F5"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（2）</w:t>
            </w:r>
            <w:r>
              <w:rPr>
                <w:rFonts w:ascii="宋体" w:eastAsia="宋体" w:hAnsi="宋体" w:cs="宋体" w:hint="eastAsia"/>
                <w:sz w:val="18"/>
                <w:szCs w:val="18"/>
                <w:lang w:eastAsia="zh-CN"/>
              </w:rPr>
              <w:t>现场检查工艺装备的配备情况与一览表的一致性；</w:t>
            </w:r>
          </w:p>
          <w:p w14:paraId="7AACAE0D"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（3）</w:t>
            </w:r>
            <w:r>
              <w:rPr>
                <w:rFonts w:ascii="宋体" w:eastAsia="宋体" w:hAnsi="宋体" w:cs="宋体" w:hint="eastAsia"/>
                <w:sz w:val="18"/>
                <w:szCs w:val="18"/>
                <w:lang w:eastAsia="zh-CN"/>
              </w:rPr>
              <w:t>根据工艺文件或者工艺装备一览表随机抽样若干种关键工艺装备，检查性能、状态的符合性。</w:t>
            </w:r>
          </w:p>
        </w:tc>
        <w:tc>
          <w:tcPr>
            <w:tcW w:w="720" w:type="dxa"/>
          </w:tcPr>
          <w:p w14:paraId="4D9E1D16"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45CEB247"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259A2D1B"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26C11A16" w14:textId="77777777" w:rsidR="00DA0058" w:rsidRDefault="00DA0058">
            <w:pPr>
              <w:spacing w:line="240" w:lineRule="atLeast"/>
              <w:rPr>
                <w:rFonts w:ascii="宋体" w:eastAsia="宋体" w:hAnsi="宋体" w:cs="宋体" w:hint="eastAsia"/>
                <w:sz w:val="18"/>
                <w:szCs w:val="18"/>
                <w:lang w:eastAsia="zh-CN"/>
              </w:rPr>
            </w:pP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20"/>
        <w:gridCol w:w="3510"/>
        <w:gridCol w:w="3510"/>
        <w:gridCol w:w="720"/>
        <w:gridCol w:w="900"/>
        <w:gridCol w:w="900"/>
        <w:gridCol w:w="2340"/>
      </w:tblGrid>
      <w:tr w:rsidR="00DA0058" w14:paraId="041F84B2" w14:textId="77777777" w:rsidTr="00C8678F">
        <w:trPr>
          <w:trHeight w:val="351"/>
        </w:trPr>
        <w:tc>
          <w:tcPr>
            <w:tcW w:w="540" w:type="dxa"/>
            <w:vAlign w:val="center"/>
          </w:tcPr>
          <w:p w14:paraId="346F7091" w14:textId="77777777" w:rsidR="00DA0058" w:rsidRDefault="00000000">
            <w:pPr>
              <w:spacing w:line="240" w:lineRule="atLeast"/>
              <w:jc w:val="center"/>
              <w:rPr>
                <w:rFonts w:ascii="宋体" w:eastAsia="宋体" w:hAnsi="宋体" w:cs="宋体" w:hint="eastAsia"/>
                <w:sz w:val="18"/>
                <w:szCs w:val="18"/>
                <w:lang w:eastAsia="zh-CN"/>
              </w:rPr>
            </w:pPr>
            <w:r>
              <w:rPr>
                <w:rFonts w:ascii="宋体" w:eastAsia="宋体" w:hAnsi="宋体" w:cs="宋体" w:hint="eastAsia"/>
                <w:sz w:val="18"/>
                <w:szCs w:val="18"/>
              </w:rPr>
              <w:t>1</w:t>
            </w:r>
            <w:r>
              <w:rPr>
                <w:rFonts w:ascii="宋体" w:eastAsia="宋体" w:hAnsi="宋体" w:cs="宋体" w:hint="eastAsia"/>
                <w:sz w:val="18"/>
                <w:szCs w:val="18"/>
                <w:lang w:eastAsia="zh-CN"/>
              </w:rPr>
              <w:t>7</w:t>
            </w:r>
          </w:p>
        </w:tc>
        <w:tc>
          <w:tcPr>
            <w:tcW w:w="1620" w:type="dxa"/>
            <w:vAlign w:val="center"/>
          </w:tcPr>
          <w:p w14:paraId="323E41E5" w14:textId="7DC540C8"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 xml:space="preserve">4.5.3 </w:t>
            </w:r>
            <w:r>
              <w:rPr>
                <w:rFonts w:ascii="宋体" w:eastAsia="宋体" w:hAnsi="宋体" w:cs="宋体" w:hint="eastAsia"/>
                <w:sz w:val="18"/>
                <w:szCs w:val="18"/>
                <w:lang w:eastAsia="zh-CN"/>
              </w:rPr>
              <w:t>测量</w:t>
            </w:r>
            <w:r>
              <w:rPr>
                <w:rFonts w:ascii="宋体" w:eastAsia="宋体" w:hAnsi="宋体" w:cs="宋体" w:hint="eastAsia"/>
                <w:sz w:val="18"/>
                <w:szCs w:val="18"/>
              </w:rPr>
              <w:t>设备</w:t>
            </w:r>
          </w:p>
        </w:tc>
        <w:tc>
          <w:tcPr>
            <w:tcW w:w="3510" w:type="dxa"/>
            <w:vAlign w:val="center"/>
          </w:tcPr>
          <w:p w14:paraId="1972B227" w14:textId="71208065" w:rsidR="00DA0058" w:rsidRDefault="00126B7F">
            <w:pPr>
              <w:spacing w:line="300" w:lineRule="atLeast"/>
              <w:ind w:firstLineChars="100" w:firstLine="180"/>
              <w:rPr>
                <w:rFonts w:ascii="宋体" w:eastAsia="宋体" w:hAnsi="宋体" w:cs="宋体" w:hint="eastAsia"/>
                <w:sz w:val="18"/>
                <w:szCs w:val="18"/>
                <w:lang w:eastAsia="zh-CN"/>
              </w:rPr>
            </w:pPr>
            <w:r w:rsidRPr="00126B7F">
              <w:rPr>
                <w:rFonts w:ascii="宋体" w:eastAsia="宋体" w:hAnsi="宋体" w:cs="宋体" w:hint="eastAsia"/>
                <w:sz w:val="18"/>
                <w:szCs w:val="18"/>
                <w:lang w:eastAsia="zh-CN"/>
              </w:rPr>
              <w:t>用于生产的各种测量设备的种类、数量、准确度和性能等应满足所制造的计量器具的生产和工艺（如原材料验收、关键零部件检验和整机装配、调试等）的要求，并符合该项目制造企业生产条件必备要求所规定的要求。</w:t>
            </w:r>
          </w:p>
        </w:tc>
        <w:tc>
          <w:tcPr>
            <w:tcW w:w="3510" w:type="dxa"/>
            <w:vAlign w:val="center"/>
          </w:tcPr>
          <w:p w14:paraId="60295257" w14:textId="7505F2EF"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（1）根据</w:t>
            </w:r>
            <w:r w:rsidR="006512FA" w:rsidRPr="006512FA">
              <w:rPr>
                <w:rFonts w:ascii="宋体" w:eastAsia="宋体" w:hAnsi="宋体" w:cs="宋体" w:hint="eastAsia"/>
                <w:sz w:val="18"/>
                <w:szCs w:val="18"/>
                <w:lang w:eastAsia="zh-CN"/>
              </w:rPr>
              <w:t>制造企业生产条件必备要求</w:t>
            </w:r>
            <w:r>
              <w:rPr>
                <w:rFonts w:ascii="宋体" w:eastAsia="宋体" w:hAnsi="宋体" w:cs="宋体" w:hint="eastAsia"/>
                <w:sz w:val="18"/>
                <w:szCs w:val="18"/>
                <w:lang w:eastAsia="zh-CN"/>
              </w:rPr>
              <w:t>和</w:t>
            </w:r>
            <w:r>
              <w:rPr>
                <w:rFonts w:ascii="宋体" w:eastAsia="宋体" w:hAnsi="宋体" w:cs="宋体" w:hint="eastAsia"/>
                <w:bCs/>
                <w:sz w:val="18"/>
                <w:szCs w:val="18"/>
                <w:lang w:eastAsia="zh-CN"/>
              </w:rPr>
              <w:t>加工、装配、调试的工艺文件中规定的要求，对照</w:t>
            </w:r>
            <w:r>
              <w:rPr>
                <w:rFonts w:ascii="宋体" w:eastAsia="宋体" w:hAnsi="宋体" w:cs="宋体" w:hint="eastAsia"/>
                <w:sz w:val="18"/>
                <w:szCs w:val="18"/>
                <w:lang w:eastAsia="zh-CN"/>
              </w:rPr>
              <w:t>单位的测量设备配备及软件一览表，检查测量设备的配备是否齐全；测量设备的准确度是否满足要求；</w:t>
            </w:r>
          </w:p>
          <w:p w14:paraId="2C48BB15"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（2）现场检查测量设备配备的情况与一览表的一致性；</w:t>
            </w:r>
          </w:p>
          <w:p w14:paraId="7D3DE88C" w14:textId="40BD14A7" w:rsidR="00AE70EE" w:rsidRPr="00AE70EE" w:rsidRDefault="00000000" w:rsidP="00AE70EE">
            <w:pPr>
              <w:spacing w:line="30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（3）随机抽样若干台测量设备，检查性能和状态的符合性；</w:t>
            </w:r>
          </w:p>
        </w:tc>
        <w:tc>
          <w:tcPr>
            <w:tcW w:w="720" w:type="dxa"/>
          </w:tcPr>
          <w:p w14:paraId="4B0F2D7B"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2050B3CF"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530EC3CC" w14:textId="77777777" w:rsidR="00DA0058" w:rsidRDefault="00DA0058">
            <w:pPr>
              <w:spacing w:line="240" w:lineRule="atLeast"/>
              <w:rPr>
                <w:rFonts w:ascii="宋体" w:eastAsia="宋体" w:hAnsi="宋体" w:cs="宋体" w:hint="eastAsia"/>
                <w:sz w:val="18"/>
                <w:szCs w:val="18"/>
                <w:lang w:eastAsia="zh-CN"/>
              </w:rPr>
            </w:pPr>
          </w:p>
        </w:tc>
        <w:tc>
          <w:tcPr>
            <w:tcW w:w="2340" w:type="dxa"/>
            <w:vAlign w:val="center"/>
          </w:tcPr>
          <w:p w14:paraId="787A3A67"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见附录B表B.3关键零部件检验情况确认记录表</w:t>
            </w:r>
          </w:p>
        </w:tc>
      </w:tr>
      <w:tr w:rsidR="00DA0058" w14:paraId="3A34E17D" w14:textId="77777777" w:rsidTr="00AE70EE">
        <w:trPr>
          <w:trHeight w:val="90"/>
        </w:trPr>
        <w:tc>
          <w:tcPr>
            <w:tcW w:w="540" w:type="dxa"/>
            <w:vAlign w:val="center"/>
          </w:tcPr>
          <w:p w14:paraId="48325D22"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lastRenderedPageBreak/>
              <w:t>1</w:t>
            </w:r>
            <w:r>
              <w:rPr>
                <w:rFonts w:ascii="宋体" w:eastAsia="宋体" w:hAnsi="宋体" w:cs="宋体" w:hint="eastAsia"/>
                <w:sz w:val="18"/>
                <w:szCs w:val="18"/>
                <w:lang w:eastAsia="zh-CN"/>
              </w:rPr>
              <w:t>7</w:t>
            </w:r>
          </w:p>
        </w:tc>
        <w:tc>
          <w:tcPr>
            <w:tcW w:w="1620" w:type="dxa"/>
            <w:vAlign w:val="center"/>
          </w:tcPr>
          <w:p w14:paraId="4F2BAB3B" w14:textId="77777777" w:rsidR="00DA0058" w:rsidRDefault="00000000">
            <w:pPr>
              <w:spacing w:line="240" w:lineRule="atLeast"/>
              <w:ind w:firstLineChars="10" w:firstLine="18"/>
              <w:rPr>
                <w:rFonts w:ascii="宋体" w:eastAsia="宋体" w:hAnsi="宋体" w:cs="宋体" w:hint="eastAsia"/>
                <w:sz w:val="18"/>
                <w:szCs w:val="18"/>
              </w:rPr>
            </w:pPr>
            <w:r>
              <w:rPr>
                <w:rFonts w:ascii="宋体" w:eastAsia="宋体" w:hAnsi="宋体" w:cs="宋体" w:hint="eastAsia"/>
                <w:sz w:val="18"/>
                <w:szCs w:val="18"/>
              </w:rPr>
              <w:t xml:space="preserve">4.5.4  </w:t>
            </w:r>
            <w:r>
              <w:rPr>
                <w:rFonts w:ascii="宋体" w:eastAsia="宋体" w:hAnsi="宋体" w:cs="宋体" w:hint="eastAsia"/>
                <w:sz w:val="18"/>
                <w:szCs w:val="18"/>
                <w:lang w:eastAsia="zh-CN"/>
              </w:rPr>
              <w:t>生产</w:t>
            </w:r>
            <w:r>
              <w:rPr>
                <w:rFonts w:ascii="宋体" w:eastAsia="宋体" w:hAnsi="宋体" w:cs="宋体" w:hint="eastAsia"/>
                <w:sz w:val="18"/>
                <w:szCs w:val="18"/>
              </w:rPr>
              <w:t>设施管理</w:t>
            </w:r>
          </w:p>
        </w:tc>
        <w:tc>
          <w:tcPr>
            <w:tcW w:w="3510" w:type="dxa"/>
            <w:vAlign w:val="center"/>
          </w:tcPr>
          <w:p w14:paraId="5954D405" w14:textId="77A9B349" w:rsidR="00DA0058" w:rsidRDefault="00000000">
            <w:pPr>
              <w:spacing w:line="300" w:lineRule="atLeast"/>
              <w:ind w:firstLineChars="10" w:firstLine="18"/>
              <w:rPr>
                <w:rFonts w:ascii="宋体" w:eastAsia="宋体" w:hAnsi="宋体" w:cs="宋体" w:hint="eastAsia"/>
                <w:sz w:val="18"/>
                <w:szCs w:val="18"/>
                <w:lang w:eastAsia="zh-CN"/>
              </w:rPr>
            </w:pPr>
            <w:r>
              <w:rPr>
                <w:rFonts w:ascii="宋体" w:eastAsia="宋体" w:hAnsi="宋体" w:cs="宋体" w:hint="eastAsia"/>
                <w:sz w:val="18"/>
                <w:szCs w:val="18"/>
                <w:lang w:eastAsia="zh-CN"/>
              </w:rPr>
              <w:t>（1）各类加工、试验和特种设备都</w:t>
            </w:r>
            <w:r w:rsidR="00BA14DC">
              <w:rPr>
                <w:rFonts w:ascii="宋体" w:eastAsia="宋体" w:hAnsi="宋体" w:cs="宋体" w:hint="eastAsia"/>
                <w:sz w:val="18"/>
                <w:szCs w:val="18"/>
                <w:lang w:eastAsia="zh-CN"/>
              </w:rPr>
              <w:t>应</w:t>
            </w:r>
            <w:r>
              <w:rPr>
                <w:rFonts w:ascii="宋体" w:eastAsia="宋体" w:hAnsi="宋体" w:cs="宋体" w:hint="eastAsia"/>
                <w:sz w:val="18"/>
                <w:szCs w:val="18"/>
                <w:lang w:eastAsia="zh-CN"/>
              </w:rPr>
              <w:t>处于完好的状态，并有有效的合格证明；</w:t>
            </w:r>
          </w:p>
          <w:p w14:paraId="265698A3" w14:textId="041971DF" w:rsidR="00DA0058" w:rsidRDefault="00000000">
            <w:pPr>
              <w:spacing w:line="300" w:lineRule="atLeast"/>
              <w:ind w:firstLineChars="10" w:firstLine="18"/>
              <w:rPr>
                <w:rFonts w:ascii="宋体" w:eastAsia="宋体" w:hAnsi="宋体" w:cs="宋体" w:hint="eastAsia"/>
                <w:color w:val="FF0000"/>
                <w:sz w:val="18"/>
                <w:szCs w:val="18"/>
                <w:lang w:eastAsia="zh-CN"/>
              </w:rPr>
            </w:pPr>
            <w:r>
              <w:rPr>
                <w:rFonts w:ascii="宋体" w:eastAsia="宋体" w:hAnsi="宋体" w:cs="宋体" w:hint="eastAsia"/>
                <w:sz w:val="18"/>
                <w:szCs w:val="18"/>
                <w:lang w:eastAsia="zh-CN"/>
              </w:rPr>
              <w:t>（2）测量设备应取得有效的检定</w:t>
            </w:r>
            <w:r w:rsidR="00F623BB">
              <w:rPr>
                <w:rFonts w:ascii="宋体" w:eastAsia="宋体" w:hAnsi="宋体" w:cs="宋体" w:hint="eastAsia"/>
                <w:sz w:val="18"/>
                <w:szCs w:val="18"/>
                <w:lang w:eastAsia="zh-CN"/>
              </w:rPr>
              <w:t>获校准</w:t>
            </w:r>
            <w:r>
              <w:rPr>
                <w:rFonts w:ascii="宋体" w:eastAsia="宋体" w:hAnsi="宋体" w:cs="宋体" w:hint="eastAsia"/>
                <w:sz w:val="18"/>
                <w:szCs w:val="18"/>
                <w:lang w:eastAsia="zh-CN"/>
              </w:rPr>
              <w:t>证书</w:t>
            </w:r>
            <w:r w:rsidR="00F623BB">
              <w:rPr>
                <w:rFonts w:ascii="宋体" w:eastAsia="宋体" w:hAnsi="宋体" w:cs="宋体" w:hint="eastAsia"/>
                <w:sz w:val="18"/>
                <w:szCs w:val="18"/>
                <w:lang w:eastAsia="zh-CN"/>
              </w:rPr>
              <w:t>并</w:t>
            </w:r>
            <w:r>
              <w:rPr>
                <w:rFonts w:ascii="宋体" w:eastAsia="宋体" w:hAnsi="宋体" w:cs="宋体" w:hint="eastAsia"/>
                <w:sz w:val="18"/>
                <w:szCs w:val="18"/>
                <w:lang w:eastAsia="zh-CN"/>
              </w:rPr>
              <w:t>经确认能满足要求，并有检定或</w:t>
            </w:r>
            <w:r w:rsidR="00291A2F">
              <w:rPr>
                <w:rFonts w:ascii="宋体" w:eastAsia="宋体" w:hAnsi="宋体" w:cs="宋体" w:hint="eastAsia"/>
                <w:sz w:val="18"/>
                <w:szCs w:val="18"/>
                <w:lang w:eastAsia="zh-CN"/>
              </w:rPr>
              <w:t>校准</w:t>
            </w:r>
            <w:r>
              <w:rPr>
                <w:rFonts w:ascii="宋体" w:eastAsia="宋体" w:hAnsi="宋体" w:cs="宋体" w:hint="eastAsia"/>
                <w:sz w:val="18"/>
                <w:szCs w:val="18"/>
                <w:lang w:eastAsia="zh-CN"/>
              </w:rPr>
              <w:t>确认状态标识；</w:t>
            </w:r>
          </w:p>
          <w:p w14:paraId="632A705E"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 对生产中使用的各类加工、试验和测量设备应有专人使用和定期维护，主要设备的使用和维修要有记录。</w:t>
            </w:r>
          </w:p>
        </w:tc>
        <w:tc>
          <w:tcPr>
            <w:tcW w:w="3510" w:type="dxa"/>
            <w:vAlign w:val="center"/>
          </w:tcPr>
          <w:p w14:paraId="6E25A71A"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（1）检查各类加工和试验设备是否都处于完好的状态，并具有有效的合格证明；</w:t>
            </w:r>
          </w:p>
          <w:p w14:paraId="3588924C" w14:textId="77777777" w:rsidR="00DA0058" w:rsidRDefault="00000000">
            <w:pPr>
              <w:spacing w:line="300" w:lineRule="atLeast"/>
              <w:ind w:firstLineChars="10" w:firstLine="18"/>
              <w:rPr>
                <w:rFonts w:ascii="宋体" w:eastAsia="宋体" w:hAnsi="宋体" w:cs="宋体" w:hint="eastAsia"/>
                <w:sz w:val="18"/>
                <w:szCs w:val="18"/>
                <w:lang w:eastAsia="zh-CN"/>
              </w:rPr>
            </w:pPr>
            <w:r>
              <w:rPr>
                <w:rFonts w:ascii="宋体" w:eastAsia="宋体" w:hAnsi="宋体" w:cs="宋体" w:hint="eastAsia"/>
                <w:sz w:val="18"/>
                <w:szCs w:val="18"/>
                <w:lang w:eastAsia="zh-CN"/>
              </w:rPr>
              <w:t>（2）检查特种设备的管理是否符合国家有关的规定；</w:t>
            </w:r>
          </w:p>
          <w:p w14:paraId="53613F35" w14:textId="64BB47B2" w:rsidR="00DA0058" w:rsidRDefault="00000000">
            <w:pPr>
              <w:spacing w:line="300" w:lineRule="atLeast"/>
              <w:ind w:firstLineChars="10" w:firstLine="18"/>
              <w:rPr>
                <w:rFonts w:ascii="宋体" w:eastAsia="宋体" w:hAnsi="宋体" w:cs="宋体" w:hint="eastAsia"/>
                <w:color w:val="FF0000"/>
                <w:sz w:val="18"/>
                <w:szCs w:val="18"/>
                <w:lang w:eastAsia="zh-CN"/>
              </w:rPr>
            </w:pPr>
            <w:r>
              <w:rPr>
                <w:rFonts w:ascii="宋体" w:eastAsia="宋体" w:hAnsi="宋体" w:cs="宋体" w:hint="eastAsia"/>
                <w:sz w:val="18"/>
                <w:szCs w:val="18"/>
                <w:lang w:eastAsia="zh-CN"/>
              </w:rPr>
              <w:t>（3）检查测量设备是否具有有效的检定</w:t>
            </w:r>
            <w:r w:rsidR="00F623BB">
              <w:rPr>
                <w:rFonts w:ascii="宋体" w:eastAsia="宋体" w:hAnsi="宋体" w:cs="宋体" w:hint="eastAsia"/>
                <w:sz w:val="18"/>
                <w:szCs w:val="18"/>
                <w:lang w:eastAsia="zh-CN"/>
              </w:rPr>
              <w:t>获校准</w:t>
            </w:r>
            <w:r>
              <w:rPr>
                <w:rFonts w:ascii="宋体" w:eastAsia="宋体" w:hAnsi="宋体" w:cs="宋体" w:hint="eastAsia"/>
                <w:sz w:val="18"/>
                <w:szCs w:val="18"/>
                <w:lang w:eastAsia="zh-CN"/>
              </w:rPr>
              <w:t>证书</w:t>
            </w:r>
            <w:r w:rsidR="00F623BB">
              <w:rPr>
                <w:rFonts w:ascii="宋体" w:eastAsia="宋体" w:hAnsi="宋体" w:cs="宋体" w:hint="eastAsia"/>
                <w:sz w:val="18"/>
                <w:szCs w:val="18"/>
                <w:lang w:eastAsia="zh-CN"/>
              </w:rPr>
              <w:t>并</w:t>
            </w:r>
            <w:r>
              <w:rPr>
                <w:rFonts w:ascii="宋体" w:eastAsia="宋体" w:hAnsi="宋体" w:cs="宋体" w:hint="eastAsia"/>
                <w:sz w:val="18"/>
                <w:szCs w:val="18"/>
                <w:lang w:eastAsia="zh-CN"/>
              </w:rPr>
              <w:t>经确认能满足要求，并有检定或</w:t>
            </w:r>
            <w:r w:rsidR="00F623BB">
              <w:rPr>
                <w:rFonts w:ascii="宋体" w:eastAsia="宋体" w:hAnsi="宋体" w:cs="宋体" w:hint="eastAsia"/>
                <w:sz w:val="18"/>
                <w:szCs w:val="18"/>
                <w:lang w:eastAsia="zh-CN"/>
              </w:rPr>
              <w:t>校准</w:t>
            </w:r>
            <w:r>
              <w:rPr>
                <w:rFonts w:ascii="宋体" w:eastAsia="宋体" w:hAnsi="宋体" w:cs="宋体" w:hint="eastAsia"/>
                <w:sz w:val="18"/>
                <w:szCs w:val="18"/>
                <w:lang w:eastAsia="zh-CN"/>
              </w:rPr>
              <w:t>确认状态标识；</w:t>
            </w:r>
          </w:p>
          <w:p w14:paraId="54C2A6AD" w14:textId="77777777" w:rsidR="00DA0058" w:rsidRDefault="00000000">
            <w:pPr>
              <w:spacing w:line="30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（4）检查生产中使用的各类加工、试验和测量设备是否有专人使用和定期维护，主要设备的使用和维修是否有记录。</w:t>
            </w:r>
          </w:p>
        </w:tc>
        <w:tc>
          <w:tcPr>
            <w:tcW w:w="720" w:type="dxa"/>
          </w:tcPr>
          <w:p w14:paraId="4A810D32"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53E4028B"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6D425DFE"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261CCEC3" w14:textId="77777777" w:rsidR="00DA0058" w:rsidRDefault="00DA0058">
            <w:pPr>
              <w:spacing w:line="240" w:lineRule="atLeast"/>
              <w:rPr>
                <w:rFonts w:ascii="宋体" w:eastAsia="宋体" w:hAnsi="宋体" w:cs="宋体" w:hint="eastAsia"/>
                <w:sz w:val="18"/>
                <w:szCs w:val="18"/>
                <w:lang w:eastAsia="zh-CN"/>
              </w:rPr>
            </w:pPr>
          </w:p>
        </w:tc>
      </w:tr>
    </w:tbl>
    <w:p w14:paraId="19BB394D" w14:textId="77777777" w:rsidR="00DA0058" w:rsidRDefault="00000000">
      <w:pPr>
        <w:rPr>
          <w:rFonts w:ascii="宋体" w:eastAsia="宋体" w:hAnsi="宋体" w:cs="宋体" w:hint="eastAsia"/>
          <w:b/>
          <w:sz w:val="18"/>
          <w:szCs w:val="18"/>
          <w:lang w:eastAsia="zh-CN"/>
        </w:rPr>
      </w:pPr>
      <w:r>
        <w:rPr>
          <w:rFonts w:ascii="宋体" w:eastAsia="宋体" w:hAnsi="宋体" w:cs="宋体" w:hint="eastAsia"/>
          <w:b/>
          <w:sz w:val="18"/>
          <w:szCs w:val="18"/>
          <w:lang w:eastAsia="zh-CN"/>
        </w:rPr>
        <w:t xml:space="preserve">                                                                                                      </w:t>
      </w:r>
    </w:p>
    <w:p w14:paraId="3E91FDFD" w14:textId="77777777" w:rsidR="00DA0058" w:rsidRDefault="00000000">
      <w:pPr>
        <w:ind w:firstLineChars="5084" w:firstLine="9187"/>
        <w:rPr>
          <w:rFonts w:ascii="宋体" w:eastAsia="宋体" w:hAnsi="宋体" w:cs="宋体" w:hint="eastAsia"/>
          <w:b/>
          <w:sz w:val="18"/>
          <w:szCs w:val="18"/>
        </w:rPr>
      </w:pPr>
      <w:r>
        <w:rPr>
          <w:rFonts w:ascii="宋体" w:eastAsia="宋体" w:hAnsi="宋体" w:cs="宋体" w:hint="eastAsia"/>
          <w:b/>
          <w:sz w:val="18"/>
          <w:szCs w:val="18"/>
          <w:lang w:eastAsia="zh-CN"/>
        </w:rPr>
        <w:t xml:space="preserve">   </w:t>
      </w:r>
      <w:r>
        <w:rPr>
          <w:rFonts w:ascii="宋体" w:eastAsia="宋体" w:hAnsi="宋体" w:cs="宋体" w:hint="eastAsia"/>
          <w:sz w:val="18"/>
          <w:szCs w:val="18"/>
        </w:rPr>
        <w:t>考评员签字</w:t>
      </w:r>
    </w:p>
    <w:p w14:paraId="01C9A38A" w14:textId="77777777" w:rsidR="00DA0058" w:rsidRDefault="00DA0058">
      <w:pPr>
        <w:rPr>
          <w:rFonts w:ascii="黑体" w:eastAsia="黑体" w:hAnsi="黑体" w:cs="黑体" w:hint="eastAsia"/>
          <w:b/>
          <w:lang w:eastAsia="zh-CN"/>
        </w:rPr>
      </w:pPr>
    </w:p>
    <w:p w14:paraId="2819D920" w14:textId="77777777" w:rsidR="00C8678F" w:rsidRDefault="00C8678F">
      <w:pPr>
        <w:rPr>
          <w:rFonts w:ascii="黑体" w:eastAsia="黑体" w:hAnsi="黑体" w:cs="黑体" w:hint="eastAsia"/>
          <w:b/>
          <w:lang w:eastAsia="zh-CN"/>
        </w:rPr>
      </w:pPr>
    </w:p>
    <w:p w14:paraId="07AB6E3A" w14:textId="77777777" w:rsidR="00C8678F" w:rsidRDefault="00C8678F">
      <w:pPr>
        <w:rPr>
          <w:rFonts w:ascii="黑体" w:eastAsia="黑体" w:hAnsi="黑体" w:cs="黑体" w:hint="eastAsia"/>
          <w:b/>
          <w:lang w:eastAsia="zh-CN"/>
        </w:rPr>
      </w:pPr>
    </w:p>
    <w:p w14:paraId="4899BDFD" w14:textId="77777777" w:rsidR="00C8678F" w:rsidRDefault="00C8678F">
      <w:pPr>
        <w:rPr>
          <w:rFonts w:ascii="黑体" w:eastAsia="黑体" w:hAnsi="黑体" w:cs="黑体" w:hint="eastAsia"/>
          <w:b/>
          <w:lang w:eastAsia="zh-CN"/>
        </w:rPr>
      </w:pPr>
    </w:p>
    <w:p w14:paraId="08A8807D" w14:textId="77777777" w:rsidR="00C8678F" w:rsidRDefault="00C8678F">
      <w:pPr>
        <w:rPr>
          <w:rFonts w:ascii="黑体" w:eastAsia="黑体" w:hAnsi="黑体" w:cs="黑体" w:hint="eastAsia"/>
          <w:b/>
          <w:lang w:eastAsia="zh-CN"/>
        </w:rPr>
      </w:pPr>
    </w:p>
    <w:p w14:paraId="51CBB6DF" w14:textId="77777777" w:rsidR="00C8678F" w:rsidRDefault="00C8678F">
      <w:pPr>
        <w:rPr>
          <w:rFonts w:ascii="黑体" w:eastAsia="黑体" w:hAnsi="黑体" w:cs="黑体" w:hint="eastAsia"/>
          <w:b/>
          <w:lang w:eastAsia="zh-CN"/>
        </w:rPr>
      </w:pPr>
    </w:p>
    <w:p w14:paraId="40D73D34" w14:textId="77777777" w:rsidR="00C8678F" w:rsidRDefault="00C8678F">
      <w:pPr>
        <w:rPr>
          <w:rFonts w:ascii="黑体" w:eastAsia="黑体" w:hAnsi="黑体" w:cs="黑体" w:hint="eastAsia"/>
          <w:b/>
          <w:lang w:eastAsia="zh-CN"/>
        </w:rPr>
      </w:pPr>
    </w:p>
    <w:p w14:paraId="577B1FEC" w14:textId="77777777" w:rsidR="00C8678F" w:rsidRDefault="00C8678F">
      <w:pPr>
        <w:rPr>
          <w:rFonts w:ascii="黑体" w:eastAsia="黑体" w:hAnsi="黑体" w:cs="黑体" w:hint="eastAsia"/>
          <w:b/>
          <w:lang w:eastAsia="zh-CN"/>
        </w:rPr>
      </w:pPr>
    </w:p>
    <w:p w14:paraId="5B1FC268" w14:textId="77777777" w:rsidR="00C8678F" w:rsidRDefault="00C8678F">
      <w:pPr>
        <w:rPr>
          <w:rFonts w:ascii="黑体" w:eastAsia="黑体" w:hAnsi="黑体" w:cs="黑体" w:hint="eastAsia"/>
          <w:b/>
          <w:lang w:eastAsia="zh-CN"/>
        </w:rPr>
      </w:pPr>
    </w:p>
    <w:p w14:paraId="6DA8760E" w14:textId="77777777" w:rsidR="00C8678F" w:rsidRDefault="00C8678F">
      <w:pPr>
        <w:rPr>
          <w:rFonts w:ascii="黑体" w:eastAsia="黑体" w:hAnsi="黑体" w:cs="黑体" w:hint="eastAsia"/>
          <w:b/>
          <w:lang w:eastAsia="zh-CN"/>
        </w:rPr>
      </w:pPr>
    </w:p>
    <w:p w14:paraId="2CB5C5C6" w14:textId="77777777" w:rsidR="00C8678F" w:rsidRDefault="00C8678F">
      <w:pPr>
        <w:rPr>
          <w:rFonts w:ascii="黑体" w:eastAsia="黑体" w:hAnsi="黑体" w:cs="黑体" w:hint="eastAsia"/>
          <w:b/>
          <w:lang w:eastAsia="zh-CN"/>
        </w:rPr>
      </w:pPr>
    </w:p>
    <w:p w14:paraId="0ED17448" w14:textId="77777777" w:rsidR="00C8678F" w:rsidRDefault="00C8678F">
      <w:pPr>
        <w:rPr>
          <w:rFonts w:ascii="黑体" w:eastAsia="黑体" w:hAnsi="黑体" w:cs="黑体" w:hint="eastAsia"/>
          <w:b/>
          <w:lang w:eastAsia="zh-CN"/>
        </w:rPr>
      </w:pPr>
    </w:p>
    <w:p w14:paraId="3F0064C9" w14:textId="77777777" w:rsidR="00C8678F" w:rsidRDefault="00C8678F">
      <w:pPr>
        <w:rPr>
          <w:rFonts w:ascii="黑体" w:eastAsia="黑体" w:hAnsi="黑体" w:cs="黑体" w:hint="eastAsia"/>
          <w:b/>
          <w:lang w:eastAsia="zh-CN"/>
        </w:rPr>
      </w:pPr>
    </w:p>
    <w:p w14:paraId="35CDFBD7" w14:textId="77777777" w:rsidR="00C8678F" w:rsidRDefault="00C8678F">
      <w:pPr>
        <w:rPr>
          <w:rFonts w:ascii="黑体" w:eastAsia="黑体" w:hAnsi="黑体" w:cs="黑体" w:hint="eastAsia"/>
          <w:b/>
          <w:lang w:eastAsia="zh-CN"/>
        </w:rPr>
      </w:pPr>
    </w:p>
    <w:p w14:paraId="3E0BB906" w14:textId="77777777" w:rsidR="00C8678F" w:rsidRDefault="00C8678F">
      <w:pPr>
        <w:rPr>
          <w:rFonts w:ascii="黑体" w:eastAsia="黑体" w:hAnsi="黑体" w:cs="黑体" w:hint="eastAsia"/>
          <w:b/>
          <w:lang w:eastAsia="zh-CN"/>
        </w:rPr>
      </w:pPr>
    </w:p>
    <w:p w14:paraId="5C02B8C4" w14:textId="77777777" w:rsidR="00C8678F" w:rsidRDefault="00C8678F">
      <w:pPr>
        <w:rPr>
          <w:rFonts w:ascii="黑体" w:eastAsia="黑体" w:hAnsi="黑体" w:cs="黑体" w:hint="eastAsia"/>
          <w:b/>
          <w:lang w:eastAsia="zh-CN"/>
        </w:rPr>
      </w:pPr>
    </w:p>
    <w:p w14:paraId="4A5930AE" w14:textId="77777777" w:rsidR="00C8678F" w:rsidRDefault="00C8678F">
      <w:pPr>
        <w:rPr>
          <w:rFonts w:ascii="黑体" w:eastAsia="黑体" w:hAnsi="黑体" w:cs="黑体" w:hint="eastAsia"/>
          <w:b/>
          <w:lang w:eastAsia="zh-CN"/>
        </w:rPr>
      </w:pPr>
    </w:p>
    <w:p w14:paraId="46B81A54" w14:textId="77777777" w:rsidR="00C8678F" w:rsidRDefault="00C8678F">
      <w:pPr>
        <w:rPr>
          <w:rFonts w:ascii="黑体" w:eastAsia="黑体" w:hAnsi="黑体" w:cs="黑体" w:hint="eastAsia"/>
          <w:b/>
          <w:lang w:eastAsia="zh-CN"/>
        </w:rPr>
      </w:pPr>
    </w:p>
    <w:p w14:paraId="273E8492" w14:textId="77777777" w:rsidR="00195792" w:rsidRDefault="00195792">
      <w:pPr>
        <w:rPr>
          <w:rFonts w:ascii="黑体" w:eastAsia="黑体" w:hAnsi="黑体" w:cs="黑体" w:hint="eastAsia"/>
          <w:b/>
          <w:lang w:eastAsia="zh-CN"/>
        </w:rPr>
      </w:pPr>
    </w:p>
    <w:p w14:paraId="0DE40E1A" w14:textId="77777777" w:rsidR="00195792" w:rsidRDefault="00195792">
      <w:pPr>
        <w:rPr>
          <w:rFonts w:ascii="黑体" w:eastAsia="黑体" w:hAnsi="黑体" w:cs="黑体" w:hint="eastAsia"/>
          <w:b/>
          <w:lang w:eastAsia="zh-CN"/>
        </w:rPr>
      </w:pPr>
    </w:p>
    <w:p w14:paraId="2F938355" w14:textId="77777777" w:rsidR="00DA0058" w:rsidRDefault="00000000">
      <w:pPr>
        <w:rPr>
          <w:rFonts w:ascii="黑体" w:eastAsia="黑体" w:hAnsi="黑体" w:cs="黑体" w:hint="eastAsia"/>
          <w:b/>
        </w:rPr>
      </w:pPr>
      <w:r>
        <w:rPr>
          <w:rFonts w:ascii="黑体" w:eastAsia="黑体" w:hAnsi="黑体" w:cs="黑体" w:hint="eastAsia"/>
          <w:b/>
        </w:rPr>
        <w:lastRenderedPageBreak/>
        <w:t>4.6检验条件</w:t>
      </w:r>
    </w:p>
    <w:tbl>
      <w:tblPr>
        <w:tblStyle w:val="a9"/>
        <w:tblW w:w="14040" w:type="dxa"/>
        <w:tblInd w:w="108" w:type="dxa"/>
        <w:tblLook w:val="04A0" w:firstRow="1" w:lastRow="0" w:firstColumn="1" w:lastColumn="0" w:noHBand="0" w:noVBand="1"/>
      </w:tblPr>
      <w:tblGrid>
        <w:gridCol w:w="541"/>
        <w:gridCol w:w="1619"/>
        <w:gridCol w:w="3600"/>
        <w:gridCol w:w="3420"/>
        <w:gridCol w:w="720"/>
        <w:gridCol w:w="900"/>
        <w:gridCol w:w="900"/>
        <w:gridCol w:w="2340"/>
      </w:tblGrid>
      <w:tr w:rsidR="00DA0058" w14:paraId="24623C52" w14:textId="77777777">
        <w:trPr>
          <w:trHeight w:val="301"/>
        </w:trPr>
        <w:tc>
          <w:tcPr>
            <w:tcW w:w="541" w:type="dxa"/>
            <w:vMerge w:val="restart"/>
            <w:vAlign w:val="center"/>
          </w:tcPr>
          <w:p w14:paraId="49220F13"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3AA9296A"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600" w:type="dxa"/>
            <w:vMerge w:val="restart"/>
            <w:vAlign w:val="center"/>
          </w:tcPr>
          <w:p w14:paraId="06A6955D"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420" w:type="dxa"/>
            <w:vMerge w:val="restart"/>
            <w:vAlign w:val="center"/>
          </w:tcPr>
          <w:p w14:paraId="3FBCB9B2"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462CC23F"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40" w:type="dxa"/>
            <w:vMerge w:val="restart"/>
          </w:tcPr>
          <w:p w14:paraId="3E24C9E5"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 xml:space="preserve">        考核记录</w:t>
            </w:r>
          </w:p>
        </w:tc>
      </w:tr>
      <w:tr w:rsidR="00DA0058" w14:paraId="15BB868D" w14:textId="77777777">
        <w:trPr>
          <w:trHeight w:val="90"/>
        </w:trPr>
        <w:tc>
          <w:tcPr>
            <w:tcW w:w="541" w:type="dxa"/>
            <w:vMerge/>
            <w:vAlign w:val="center"/>
          </w:tcPr>
          <w:p w14:paraId="67B0DF5E" w14:textId="77777777" w:rsidR="00DA0058" w:rsidRDefault="00DA0058">
            <w:pPr>
              <w:jc w:val="center"/>
              <w:rPr>
                <w:rFonts w:ascii="宋体" w:eastAsia="宋体" w:hAnsi="宋体" w:cs="宋体" w:hint="eastAsia"/>
                <w:sz w:val="18"/>
                <w:szCs w:val="18"/>
              </w:rPr>
            </w:pPr>
          </w:p>
        </w:tc>
        <w:tc>
          <w:tcPr>
            <w:tcW w:w="1619" w:type="dxa"/>
            <w:vMerge/>
            <w:vAlign w:val="center"/>
          </w:tcPr>
          <w:p w14:paraId="0776013A" w14:textId="77777777" w:rsidR="00DA0058" w:rsidRDefault="00DA0058">
            <w:pPr>
              <w:jc w:val="center"/>
              <w:rPr>
                <w:rFonts w:ascii="宋体" w:eastAsia="宋体" w:hAnsi="宋体" w:cs="宋体" w:hint="eastAsia"/>
                <w:sz w:val="18"/>
                <w:szCs w:val="18"/>
              </w:rPr>
            </w:pPr>
          </w:p>
        </w:tc>
        <w:tc>
          <w:tcPr>
            <w:tcW w:w="3600" w:type="dxa"/>
            <w:vMerge/>
            <w:vAlign w:val="center"/>
          </w:tcPr>
          <w:p w14:paraId="5519CD02" w14:textId="77777777" w:rsidR="00DA0058" w:rsidRDefault="00DA0058">
            <w:pPr>
              <w:jc w:val="center"/>
              <w:rPr>
                <w:rFonts w:ascii="宋体" w:eastAsia="宋体" w:hAnsi="宋体" w:cs="宋体" w:hint="eastAsia"/>
                <w:sz w:val="18"/>
                <w:szCs w:val="18"/>
              </w:rPr>
            </w:pPr>
          </w:p>
        </w:tc>
        <w:tc>
          <w:tcPr>
            <w:tcW w:w="3420" w:type="dxa"/>
            <w:vMerge/>
            <w:vAlign w:val="center"/>
          </w:tcPr>
          <w:p w14:paraId="59DAB5BE" w14:textId="77777777" w:rsidR="00DA0058" w:rsidRDefault="00DA0058">
            <w:pPr>
              <w:jc w:val="center"/>
              <w:rPr>
                <w:rFonts w:ascii="宋体" w:eastAsia="宋体" w:hAnsi="宋体" w:cs="宋体" w:hint="eastAsia"/>
                <w:sz w:val="18"/>
                <w:szCs w:val="18"/>
              </w:rPr>
            </w:pPr>
          </w:p>
        </w:tc>
        <w:tc>
          <w:tcPr>
            <w:tcW w:w="720" w:type="dxa"/>
            <w:vAlign w:val="center"/>
          </w:tcPr>
          <w:p w14:paraId="367B2911"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900" w:type="dxa"/>
            <w:vAlign w:val="center"/>
          </w:tcPr>
          <w:p w14:paraId="2DE3525C"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不符合</w:t>
            </w:r>
          </w:p>
        </w:tc>
        <w:tc>
          <w:tcPr>
            <w:tcW w:w="900" w:type="dxa"/>
            <w:vAlign w:val="center"/>
          </w:tcPr>
          <w:p w14:paraId="04DB5D74"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不适用</w:t>
            </w:r>
          </w:p>
        </w:tc>
        <w:tc>
          <w:tcPr>
            <w:tcW w:w="2340" w:type="dxa"/>
            <w:vMerge/>
          </w:tcPr>
          <w:p w14:paraId="6E9CF04C" w14:textId="77777777" w:rsidR="00DA0058" w:rsidRDefault="00DA0058">
            <w:pPr>
              <w:spacing w:line="460" w:lineRule="exact"/>
              <w:rPr>
                <w:rFonts w:ascii="宋体" w:eastAsia="宋体" w:hAnsi="宋体" w:cs="宋体" w:hint="eastAsia"/>
                <w:sz w:val="18"/>
                <w:szCs w:val="18"/>
              </w:rPr>
            </w:pPr>
          </w:p>
        </w:tc>
      </w:tr>
      <w:tr w:rsidR="00DA0058" w14:paraId="50D07498" w14:textId="77777777">
        <w:trPr>
          <w:trHeight w:val="1747"/>
        </w:trPr>
        <w:tc>
          <w:tcPr>
            <w:tcW w:w="541" w:type="dxa"/>
            <w:vAlign w:val="center"/>
          </w:tcPr>
          <w:p w14:paraId="56259B46"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19</w:t>
            </w:r>
          </w:p>
        </w:tc>
        <w:tc>
          <w:tcPr>
            <w:tcW w:w="1619" w:type="dxa"/>
            <w:vAlign w:val="center"/>
          </w:tcPr>
          <w:p w14:paraId="7BC2B447" w14:textId="54A1B3B3"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4.6.</w:t>
            </w:r>
            <w:r w:rsidR="003E4600">
              <w:rPr>
                <w:rFonts w:ascii="宋体" w:eastAsia="宋体" w:hAnsi="宋体" w:cs="宋体" w:hint="eastAsia"/>
                <w:sz w:val="18"/>
                <w:szCs w:val="18"/>
                <w:lang w:eastAsia="zh-CN"/>
              </w:rPr>
              <w:t>1</w:t>
            </w:r>
            <w:r>
              <w:rPr>
                <w:rFonts w:ascii="宋体" w:eastAsia="宋体" w:hAnsi="宋体" w:cs="宋体" w:hint="eastAsia"/>
                <w:sz w:val="18"/>
                <w:szCs w:val="18"/>
              </w:rPr>
              <w:t xml:space="preserve">  环境条件</w:t>
            </w:r>
          </w:p>
        </w:tc>
        <w:tc>
          <w:tcPr>
            <w:tcW w:w="3600" w:type="dxa"/>
            <w:vAlign w:val="center"/>
          </w:tcPr>
          <w:p w14:paraId="778AFE8D" w14:textId="4A4F8C6B"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应有固定的能满足出厂检验要求的场所，其环境条件</w:t>
            </w:r>
            <w:r w:rsidR="00BA14DC">
              <w:rPr>
                <w:rFonts w:ascii="宋体" w:eastAsia="宋体" w:hAnsi="宋体" w:cs="宋体" w:hint="eastAsia"/>
                <w:sz w:val="18"/>
                <w:szCs w:val="18"/>
                <w:lang w:eastAsia="zh-CN"/>
              </w:rPr>
              <w:t>应</w:t>
            </w:r>
            <w:r>
              <w:rPr>
                <w:rFonts w:ascii="宋体" w:eastAsia="宋体" w:hAnsi="宋体" w:cs="宋体" w:hint="eastAsia"/>
                <w:sz w:val="18"/>
                <w:szCs w:val="18"/>
                <w:lang w:eastAsia="zh-CN"/>
              </w:rPr>
              <w:t>满足相应的产品标准、计量检定规程或校准规范的规定。</w:t>
            </w:r>
          </w:p>
        </w:tc>
        <w:tc>
          <w:tcPr>
            <w:tcW w:w="3420" w:type="dxa"/>
            <w:vAlign w:val="center"/>
          </w:tcPr>
          <w:p w14:paraId="2A5463AE"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（1）检查是否具有固定的出厂检验场所；</w:t>
            </w:r>
          </w:p>
          <w:p w14:paraId="0280D8D1"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（2）检查场所的面积是否适应检验工作的需要；</w:t>
            </w:r>
          </w:p>
          <w:p w14:paraId="240A6BCC"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（3）检验场所的环境条件是否满足规定要求。</w:t>
            </w:r>
          </w:p>
        </w:tc>
        <w:tc>
          <w:tcPr>
            <w:tcW w:w="720" w:type="dxa"/>
          </w:tcPr>
          <w:p w14:paraId="3ED6287C"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38DBF071"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68A3FF42"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76846981" w14:textId="77777777" w:rsidR="00DA0058" w:rsidRDefault="00DA0058">
            <w:pPr>
              <w:spacing w:line="240" w:lineRule="atLeast"/>
              <w:rPr>
                <w:rFonts w:ascii="宋体" w:eastAsia="宋体" w:hAnsi="宋体" w:cs="宋体" w:hint="eastAsia"/>
                <w:sz w:val="18"/>
                <w:szCs w:val="18"/>
                <w:lang w:eastAsia="zh-CN"/>
              </w:rPr>
            </w:pPr>
          </w:p>
        </w:tc>
      </w:tr>
      <w:tr w:rsidR="00DA0058" w14:paraId="14D67B7D" w14:textId="77777777">
        <w:trPr>
          <w:trHeight w:val="1822"/>
        </w:trPr>
        <w:tc>
          <w:tcPr>
            <w:tcW w:w="541" w:type="dxa"/>
            <w:vAlign w:val="center"/>
          </w:tcPr>
          <w:p w14:paraId="6815D970"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20</w:t>
            </w:r>
          </w:p>
        </w:tc>
        <w:tc>
          <w:tcPr>
            <w:tcW w:w="1619" w:type="dxa"/>
            <w:vAlign w:val="center"/>
          </w:tcPr>
          <w:p w14:paraId="29437EF2" w14:textId="444B2159"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4.6.</w:t>
            </w:r>
            <w:r w:rsidR="003E4600">
              <w:rPr>
                <w:rFonts w:ascii="宋体" w:eastAsia="宋体" w:hAnsi="宋体" w:cs="宋体" w:hint="eastAsia"/>
                <w:sz w:val="18"/>
                <w:szCs w:val="18"/>
                <w:lang w:eastAsia="zh-CN"/>
              </w:rPr>
              <w:t>2</w:t>
            </w:r>
            <w:r>
              <w:rPr>
                <w:rFonts w:ascii="宋体" w:eastAsia="宋体" w:hAnsi="宋体" w:cs="宋体" w:hint="eastAsia"/>
                <w:sz w:val="18"/>
                <w:szCs w:val="18"/>
              </w:rPr>
              <w:t xml:space="preserve">  检验人员</w:t>
            </w:r>
          </w:p>
        </w:tc>
        <w:tc>
          <w:tcPr>
            <w:tcW w:w="3600" w:type="dxa"/>
            <w:vAlign w:val="center"/>
          </w:tcPr>
          <w:p w14:paraId="1D69DAEA" w14:textId="1FD6D804"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应配备能满足生产和出厂检验要求的检验人员（至少两名），检验人员应具有相关的专业知识和实际操作经验。</w:t>
            </w:r>
          </w:p>
        </w:tc>
        <w:tc>
          <w:tcPr>
            <w:tcW w:w="3420" w:type="dxa"/>
            <w:vAlign w:val="center"/>
          </w:tcPr>
          <w:p w14:paraId="0100040D"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（1）检查人员数量是否满足生产和检验要求；</w:t>
            </w:r>
          </w:p>
          <w:p w14:paraId="78A80D4F"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（2）查阅检验原始记录，检查实际检验人员与检验人员名单的一致性；</w:t>
            </w:r>
          </w:p>
          <w:p w14:paraId="62137E71"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（3）采用现场试验的方法对检验人员进行知识和操作的考核。</w:t>
            </w:r>
          </w:p>
        </w:tc>
        <w:tc>
          <w:tcPr>
            <w:tcW w:w="720" w:type="dxa"/>
          </w:tcPr>
          <w:p w14:paraId="20E6AC44"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4C6B5FCE"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4E473707"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1D16F58A" w14:textId="77777777" w:rsidR="00DA0058" w:rsidRDefault="00DA0058">
            <w:pPr>
              <w:spacing w:line="240" w:lineRule="atLeast"/>
              <w:rPr>
                <w:rFonts w:ascii="宋体" w:eastAsia="宋体" w:hAnsi="宋体" w:cs="宋体" w:hint="eastAsia"/>
                <w:sz w:val="18"/>
                <w:szCs w:val="18"/>
                <w:lang w:eastAsia="zh-CN"/>
              </w:rPr>
            </w:pPr>
          </w:p>
        </w:tc>
      </w:tr>
      <w:tr w:rsidR="00DA0058" w14:paraId="6945AE47" w14:textId="77777777">
        <w:trPr>
          <w:trHeight w:val="1591"/>
        </w:trPr>
        <w:tc>
          <w:tcPr>
            <w:tcW w:w="541" w:type="dxa"/>
            <w:vAlign w:val="center"/>
          </w:tcPr>
          <w:p w14:paraId="034C2169"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21</w:t>
            </w:r>
          </w:p>
        </w:tc>
        <w:tc>
          <w:tcPr>
            <w:tcW w:w="1619" w:type="dxa"/>
            <w:vAlign w:val="center"/>
          </w:tcPr>
          <w:p w14:paraId="1AAA7910" w14:textId="39067D8E"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4.6.</w:t>
            </w:r>
            <w:r w:rsidR="003E4600">
              <w:rPr>
                <w:rFonts w:ascii="宋体" w:eastAsia="宋体" w:hAnsi="宋体" w:cs="宋体" w:hint="eastAsia"/>
                <w:sz w:val="18"/>
                <w:szCs w:val="18"/>
                <w:lang w:eastAsia="zh-CN"/>
              </w:rPr>
              <w:t>3</w:t>
            </w:r>
            <w:r>
              <w:rPr>
                <w:rFonts w:ascii="宋体" w:eastAsia="宋体" w:hAnsi="宋体" w:cs="宋体" w:hint="eastAsia"/>
                <w:sz w:val="18"/>
                <w:szCs w:val="18"/>
              </w:rPr>
              <w:t xml:space="preserve">  检验依据</w:t>
            </w:r>
          </w:p>
        </w:tc>
        <w:tc>
          <w:tcPr>
            <w:tcW w:w="3600" w:type="dxa"/>
            <w:vAlign w:val="center"/>
          </w:tcPr>
          <w:p w14:paraId="18F30BF8" w14:textId="0C3BC0DE"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出厂检验</w:t>
            </w:r>
            <w:r w:rsidR="00BA14DC">
              <w:rPr>
                <w:rFonts w:ascii="宋体" w:eastAsia="宋体" w:hAnsi="宋体" w:cs="宋体" w:hint="eastAsia"/>
                <w:sz w:val="18"/>
                <w:szCs w:val="18"/>
                <w:lang w:eastAsia="zh-CN"/>
              </w:rPr>
              <w:t>应</w:t>
            </w:r>
            <w:r>
              <w:rPr>
                <w:rFonts w:ascii="宋体" w:eastAsia="宋体" w:hAnsi="宋体" w:cs="宋体" w:hint="eastAsia"/>
                <w:sz w:val="18"/>
                <w:szCs w:val="18"/>
                <w:lang w:eastAsia="zh-CN"/>
              </w:rPr>
              <w:t>依据现行有效的产品标准和计量检定规程或校准规范，检验项目</w:t>
            </w:r>
            <w:r w:rsidR="00BA14DC">
              <w:rPr>
                <w:rFonts w:ascii="宋体" w:eastAsia="宋体" w:hAnsi="宋体" w:cs="宋体" w:hint="eastAsia"/>
                <w:sz w:val="18"/>
                <w:szCs w:val="18"/>
                <w:lang w:eastAsia="zh-CN"/>
              </w:rPr>
              <w:t>应</w:t>
            </w:r>
            <w:r>
              <w:rPr>
                <w:rFonts w:ascii="宋体" w:eastAsia="宋体" w:hAnsi="宋体" w:cs="宋体" w:hint="eastAsia"/>
                <w:sz w:val="18"/>
                <w:szCs w:val="18"/>
                <w:lang w:eastAsia="zh-CN"/>
              </w:rPr>
              <w:t>覆盖标准和</w:t>
            </w:r>
            <w:r w:rsidR="00DF403B">
              <w:rPr>
                <w:rFonts w:ascii="宋体" w:eastAsia="宋体" w:hAnsi="宋体" w:cs="宋体" w:hint="eastAsia"/>
                <w:sz w:val="18"/>
                <w:szCs w:val="18"/>
                <w:lang w:eastAsia="zh-CN"/>
              </w:rPr>
              <w:t>计量检定</w:t>
            </w:r>
            <w:r>
              <w:rPr>
                <w:rFonts w:ascii="宋体" w:eastAsia="宋体" w:hAnsi="宋体" w:cs="宋体" w:hint="eastAsia"/>
                <w:sz w:val="18"/>
                <w:szCs w:val="18"/>
                <w:lang w:eastAsia="zh-CN"/>
              </w:rPr>
              <w:t>规程或</w:t>
            </w:r>
            <w:r w:rsidR="00DF403B">
              <w:rPr>
                <w:rFonts w:ascii="宋体" w:eastAsia="宋体" w:hAnsi="宋体" w:cs="宋体" w:hint="eastAsia"/>
                <w:sz w:val="18"/>
                <w:szCs w:val="18"/>
                <w:lang w:eastAsia="zh-CN"/>
              </w:rPr>
              <w:t>校准</w:t>
            </w:r>
            <w:r>
              <w:rPr>
                <w:rFonts w:ascii="宋体" w:eastAsia="宋体" w:hAnsi="宋体" w:cs="宋体" w:hint="eastAsia"/>
                <w:sz w:val="18"/>
                <w:szCs w:val="18"/>
                <w:lang w:eastAsia="zh-CN"/>
              </w:rPr>
              <w:t>规范所规定的内容。</w:t>
            </w:r>
          </w:p>
        </w:tc>
        <w:tc>
          <w:tcPr>
            <w:tcW w:w="3420" w:type="dxa"/>
            <w:vAlign w:val="center"/>
          </w:tcPr>
          <w:p w14:paraId="3F1EF991" w14:textId="502B0209"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（1）检查现场使用产品标准、计量检定规程或校准规范是否是现行有效的文件；</w:t>
            </w:r>
          </w:p>
          <w:p w14:paraId="22590CAA" w14:textId="37417CF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（2）查阅出厂检验原始记录，检查现场检验项目是否覆盖标准和</w:t>
            </w:r>
            <w:r w:rsidR="00DF403B">
              <w:rPr>
                <w:rFonts w:ascii="宋体" w:eastAsia="宋体" w:hAnsi="宋体" w:cs="宋体" w:hint="eastAsia"/>
                <w:sz w:val="18"/>
                <w:szCs w:val="18"/>
                <w:lang w:eastAsia="zh-CN"/>
              </w:rPr>
              <w:t>计量检定</w:t>
            </w:r>
            <w:r>
              <w:rPr>
                <w:rFonts w:ascii="宋体" w:eastAsia="宋体" w:hAnsi="宋体" w:cs="宋体" w:hint="eastAsia"/>
                <w:sz w:val="18"/>
                <w:szCs w:val="18"/>
                <w:lang w:eastAsia="zh-CN"/>
              </w:rPr>
              <w:t>规程或</w:t>
            </w:r>
            <w:r w:rsidR="00DF403B">
              <w:rPr>
                <w:rFonts w:ascii="宋体" w:eastAsia="宋体" w:hAnsi="宋体" w:cs="宋体" w:hint="eastAsia"/>
                <w:sz w:val="18"/>
                <w:szCs w:val="18"/>
                <w:lang w:eastAsia="zh-CN"/>
              </w:rPr>
              <w:t>校准</w:t>
            </w:r>
            <w:r>
              <w:rPr>
                <w:rFonts w:ascii="宋体" w:eastAsia="宋体" w:hAnsi="宋体" w:cs="宋体" w:hint="eastAsia"/>
                <w:sz w:val="18"/>
                <w:szCs w:val="18"/>
                <w:lang w:eastAsia="zh-CN"/>
              </w:rPr>
              <w:t>规范规定的内容。</w:t>
            </w:r>
          </w:p>
        </w:tc>
        <w:tc>
          <w:tcPr>
            <w:tcW w:w="720" w:type="dxa"/>
          </w:tcPr>
          <w:p w14:paraId="4D479931"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4ECCD8EC"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23AAB3B2"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66BC84F6" w14:textId="77777777" w:rsidR="00DA0058" w:rsidRDefault="00DA0058">
            <w:pPr>
              <w:spacing w:line="240" w:lineRule="atLeast"/>
              <w:rPr>
                <w:rFonts w:ascii="宋体" w:eastAsia="宋体" w:hAnsi="宋体" w:cs="宋体" w:hint="eastAsia"/>
                <w:sz w:val="18"/>
                <w:szCs w:val="18"/>
                <w:lang w:eastAsia="zh-CN"/>
              </w:rPr>
            </w:pPr>
          </w:p>
        </w:tc>
      </w:tr>
      <w:tr w:rsidR="00DA0058" w14:paraId="6BB17DB7" w14:textId="77777777">
        <w:trPr>
          <w:trHeight w:val="870"/>
        </w:trPr>
        <w:tc>
          <w:tcPr>
            <w:tcW w:w="541" w:type="dxa"/>
            <w:vAlign w:val="center"/>
          </w:tcPr>
          <w:p w14:paraId="313BBCA0"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22</w:t>
            </w:r>
          </w:p>
        </w:tc>
        <w:tc>
          <w:tcPr>
            <w:tcW w:w="1619" w:type="dxa"/>
            <w:vAlign w:val="center"/>
          </w:tcPr>
          <w:p w14:paraId="5BC01001" w14:textId="5979F866"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4.6.</w:t>
            </w:r>
            <w:r w:rsidR="003E4600">
              <w:rPr>
                <w:rFonts w:ascii="宋体" w:eastAsia="宋体" w:hAnsi="宋体" w:cs="宋体" w:hint="eastAsia"/>
                <w:sz w:val="18"/>
                <w:szCs w:val="18"/>
                <w:lang w:eastAsia="zh-CN"/>
              </w:rPr>
              <w:t>4</w:t>
            </w:r>
            <w:r>
              <w:rPr>
                <w:rFonts w:ascii="宋体" w:eastAsia="宋体" w:hAnsi="宋体" w:cs="宋体" w:hint="eastAsia"/>
                <w:sz w:val="18"/>
                <w:szCs w:val="18"/>
              </w:rPr>
              <w:t xml:space="preserve">  </w:t>
            </w:r>
            <w:r w:rsidR="005565FB">
              <w:rPr>
                <w:rFonts w:ascii="宋体" w:eastAsia="宋体" w:hAnsi="宋体" w:cs="宋体" w:hint="eastAsia"/>
                <w:sz w:val="18"/>
                <w:szCs w:val="18"/>
                <w:lang w:eastAsia="zh-CN"/>
              </w:rPr>
              <w:t>检验</w:t>
            </w:r>
            <w:r>
              <w:rPr>
                <w:rFonts w:ascii="宋体" w:eastAsia="宋体" w:hAnsi="宋体" w:cs="宋体" w:hint="eastAsia"/>
                <w:sz w:val="18"/>
                <w:szCs w:val="18"/>
              </w:rPr>
              <w:t>设备</w:t>
            </w:r>
          </w:p>
        </w:tc>
        <w:tc>
          <w:tcPr>
            <w:tcW w:w="3600" w:type="dxa"/>
            <w:vAlign w:val="center"/>
          </w:tcPr>
          <w:p w14:paraId="7232D3F2" w14:textId="56D51DBF"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出厂检验用检测设备的数量及准确度等级或最大允许误差应满足其生产规模和</w:t>
            </w:r>
            <w:r w:rsidR="006512FA" w:rsidRPr="006512FA">
              <w:rPr>
                <w:rFonts w:ascii="宋体" w:eastAsia="宋体" w:hAnsi="宋体" w:cs="宋体" w:hint="eastAsia"/>
                <w:sz w:val="18"/>
                <w:szCs w:val="18"/>
                <w:lang w:eastAsia="zh-CN"/>
              </w:rPr>
              <w:t>制造企业生产条件必备要求</w:t>
            </w:r>
            <w:r>
              <w:rPr>
                <w:rFonts w:ascii="宋体" w:eastAsia="宋体" w:hAnsi="宋体" w:cs="宋体" w:hint="eastAsia"/>
                <w:sz w:val="18"/>
                <w:szCs w:val="18"/>
                <w:lang w:eastAsia="zh-CN"/>
              </w:rPr>
              <w:t>以及产品标准、计量检定规程或校准规范所规定的要求。</w:t>
            </w:r>
          </w:p>
        </w:tc>
        <w:tc>
          <w:tcPr>
            <w:tcW w:w="3420" w:type="dxa"/>
            <w:vAlign w:val="center"/>
          </w:tcPr>
          <w:p w14:paraId="22F9E619" w14:textId="56BD186E"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（1）根据</w:t>
            </w:r>
            <w:r w:rsidR="006512FA" w:rsidRPr="006512FA">
              <w:rPr>
                <w:rFonts w:ascii="宋体" w:eastAsia="宋体" w:hAnsi="宋体" w:cs="宋体" w:hint="eastAsia"/>
                <w:sz w:val="18"/>
                <w:szCs w:val="18"/>
                <w:lang w:eastAsia="zh-CN"/>
              </w:rPr>
              <w:t>制造企业生产条件必备要求</w:t>
            </w:r>
            <w:r>
              <w:rPr>
                <w:rFonts w:ascii="宋体" w:eastAsia="宋体" w:hAnsi="宋体" w:cs="宋体" w:hint="eastAsia"/>
                <w:sz w:val="18"/>
                <w:szCs w:val="18"/>
                <w:lang w:eastAsia="zh-CN"/>
              </w:rPr>
              <w:t>和产品标准、计量检定规程或校准规范要求，对照单位的出厂检定计量器具一览表，检查出厂检验计量器具配备的是否齐全，性能是否符合要求；</w:t>
            </w:r>
          </w:p>
          <w:p w14:paraId="67FD183C"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（2）采用现场试验的方法对出厂检验条件进行综合能力考核。</w:t>
            </w:r>
          </w:p>
        </w:tc>
        <w:tc>
          <w:tcPr>
            <w:tcW w:w="720" w:type="dxa"/>
          </w:tcPr>
          <w:p w14:paraId="739796C0"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197F459A"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429DF68B" w14:textId="77777777" w:rsidR="00DA0058" w:rsidRDefault="00DA0058">
            <w:pPr>
              <w:spacing w:line="240" w:lineRule="atLeast"/>
              <w:rPr>
                <w:rFonts w:ascii="宋体" w:eastAsia="宋体" w:hAnsi="宋体" w:cs="宋体" w:hint="eastAsia"/>
                <w:sz w:val="18"/>
                <w:szCs w:val="18"/>
                <w:lang w:eastAsia="zh-CN"/>
              </w:rPr>
            </w:pPr>
          </w:p>
        </w:tc>
        <w:tc>
          <w:tcPr>
            <w:tcW w:w="2340" w:type="dxa"/>
            <w:vAlign w:val="center"/>
          </w:tcPr>
          <w:p w14:paraId="410804EB" w14:textId="4EAB680E"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见附录B表B.5 出厂检验项目与</w:t>
            </w:r>
            <w:r w:rsidR="005565FB">
              <w:rPr>
                <w:rFonts w:ascii="宋体" w:eastAsia="宋体" w:hAnsi="宋体" w:cs="宋体" w:hint="eastAsia"/>
                <w:sz w:val="18"/>
                <w:szCs w:val="18"/>
                <w:lang w:eastAsia="zh-CN"/>
              </w:rPr>
              <w:t>检验</w:t>
            </w:r>
            <w:r>
              <w:rPr>
                <w:rFonts w:ascii="宋体" w:eastAsia="宋体" w:hAnsi="宋体" w:cs="宋体" w:hint="eastAsia"/>
                <w:sz w:val="18"/>
                <w:szCs w:val="18"/>
                <w:lang w:eastAsia="zh-CN"/>
              </w:rPr>
              <w:t>设备现场确认记录表和附录B表B.6 出厂检验项目现场试验考核记录表</w:t>
            </w:r>
          </w:p>
        </w:tc>
      </w:tr>
      <w:tr w:rsidR="00DA0058" w14:paraId="72DF02F8" w14:textId="77777777">
        <w:trPr>
          <w:trHeight w:val="1751"/>
        </w:trPr>
        <w:tc>
          <w:tcPr>
            <w:tcW w:w="541" w:type="dxa"/>
            <w:vAlign w:val="center"/>
          </w:tcPr>
          <w:p w14:paraId="1330C73A"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lastRenderedPageBreak/>
              <w:t>23</w:t>
            </w:r>
          </w:p>
        </w:tc>
        <w:tc>
          <w:tcPr>
            <w:tcW w:w="1619" w:type="dxa"/>
            <w:vAlign w:val="center"/>
          </w:tcPr>
          <w:p w14:paraId="5157A55B" w14:textId="4141AE3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4.6.</w:t>
            </w:r>
            <w:r w:rsidR="008A161B">
              <w:rPr>
                <w:rFonts w:ascii="宋体" w:eastAsia="宋体" w:hAnsi="宋体" w:cs="宋体" w:hint="eastAsia"/>
                <w:sz w:val="18"/>
                <w:szCs w:val="18"/>
                <w:lang w:eastAsia="zh-CN"/>
              </w:rPr>
              <w:t>5</w:t>
            </w:r>
            <w:r>
              <w:rPr>
                <w:rFonts w:ascii="宋体" w:eastAsia="宋体" w:hAnsi="宋体" w:cs="宋体" w:hint="eastAsia"/>
                <w:sz w:val="18"/>
                <w:szCs w:val="18"/>
              </w:rPr>
              <w:t xml:space="preserve">  量值溯源</w:t>
            </w:r>
          </w:p>
        </w:tc>
        <w:tc>
          <w:tcPr>
            <w:tcW w:w="3600" w:type="dxa"/>
            <w:vAlign w:val="center"/>
          </w:tcPr>
          <w:p w14:paraId="2A6F711F" w14:textId="33F4348A" w:rsidR="00DA0058" w:rsidRDefault="005565FB">
            <w:pPr>
              <w:spacing w:line="240" w:lineRule="atLeast"/>
              <w:ind w:firstLineChars="100" w:firstLine="180"/>
              <w:rPr>
                <w:rFonts w:ascii="宋体" w:eastAsia="宋体" w:hAnsi="宋体" w:cs="宋体" w:hint="eastAsia"/>
                <w:sz w:val="18"/>
                <w:szCs w:val="18"/>
                <w:lang w:eastAsia="zh-CN"/>
              </w:rPr>
            </w:pPr>
            <w:r w:rsidRPr="005565FB">
              <w:rPr>
                <w:rFonts w:ascii="宋体" w:eastAsia="宋体" w:hAnsi="宋体" w:cs="宋体" w:hint="eastAsia"/>
                <w:sz w:val="18"/>
                <w:szCs w:val="18"/>
                <w:lang w:eastAsia="zh-CN"/>
              </w:rPr>
              <w:t>所有出厂检验用的计量标准器具及主要配套设备应满足量值溯源要求，具有连续、有效的检定</w:t>
            </w:r>
            <w:r w:rsidR="00281705">
              <w:rPr>
                <w:rFonts w:ascii="宋体" w:eastAsia="宋体" w:hAnsi="宋体" w:cs="宋体" w:hint="eastAsia"/>
                <w:sz w:val="18"/>
                <w:szCs w:val="18"/>
                <w:lang w:eastAsia="zh-CN"/>
              </w:rPr>
              <w:t>获校准</w:t>
            </w:r>
            <w:r w:rsidRPr="005565FB">
              <w:rPr>
                <w:rFonts w:ascii="宋体" w:eastAsia="宋体" w:hAnsi="宋体" w:cs="宋体" w:hint="eastAsia"/>
                <w:sz w:val="18"/>
                <w:szCs w:val="18"/>
                <w:lang w:eastAsia="zh-CN"/>
              </w:rPr>
              <w:t>证书</w:t>
            </w:r>
            <w:r w:rsidR="00281705">
              <w:rPr>
                <w:rFonts w:ascii="宋体" w:eastAsia="宋体" w:hAnsi="宋体" w:cs="宋体" w:hint="eastAsia"/>
                <w:sz w:val="18"/>
                <w:szCs w:val="18"/>
                <w:lang w:eastAsia="zh-CN"/>
              </w:rPr>
              <w:t>并经</w:t>
            </w:r>
            <w:r w:rsidRPr="005565FB">
              <w:rPr>
                <w:rFonts w:ascii="宋体" w:eastAsia="宋体" w:hAnsi="宋体" w:cs="宋体" w:hint="eastAsia"/>
                <w:sz w:val="18"/>
                <w:szCs w:val="18"/>
                <w:lang w:eastAsia="zh-CN"/>
              </w:rPr>
              <w:t>确认其满足使用要求，并带有表明其检定或校准状态的标识。申请单位建立的最高计量标准器具，应按照要求溯源至社会公用计量标准或国家计量基准。申请单位应制定量值溯源计划，妥善保存相关技术档案，确保符合计量溯源性要求。</w:t>
            </w:r>
          </w:p>
        </w:tc>
        <w:tc>
          <w:tcPr>
            <w:tcW w:w="3420" w:type="dxa"/>
            <w:vAlign w:val="center"/>
          </w:tcPr>
          <w:p w14:paraId="10537CAB" w14:textId="56A58B4E"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（1）检查出厂检验用的计量器具及主要配套设备是否全部具有有效的检定或</w:t>
            </w:r>
            <w:r w:rsidR="00281705">
              <w:rPr>
                <w:rFonts w:ascii="宋体" w:eastAsia="宋体" w:hAnsi="宋体" w:cs="宋体" w:hint="eastAsia"/>
                <w:sz w:val="18"/>
                <w:szCs w:val="18"/>
                <w:lang w:eastAsia="zh-CN"/>
              </w:rPr>
              <w:t>校准证书并</w:t>
            </w:r>
            <w:r>
              <w:rPr>
                <w:rFonts w:ascii="宋体" w:eastAsia="宋体" w:hAnsi="宋体" w:cs="宋体" w:hint="eastAsia"/>
                <w:sz w:val="18"/>
                <w:szCs w:val="18"/>
                <w:lang w:eastAsia="zh-CN"/>
              </w:rPr>
              <w:t>经确认其满足要求；</w:t>
            </w:r>
          </w:p>
          <w:p w14:paraId="6DE26DC1" w14:textId="67421411"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（2）检查计量器具是否有检定</w:t>
            </w:r>
            <w:r w:rsidR="00281705">
              <w:rPr>
                <w:rFonts w:ascii="宋体" w:eastAsia="宋体" w:hAnsi="宋体" w:cs="宋体" w:hint="eastAsia"/>
                <w:sz w:val="18"/>
                <w:szCs w:val="18"/>
                <w:lang w:eastAsia="zh-CN"/>
              </w:rPr>
              <w:t>获校准</w:t>
            </w:r>
            <w:r>
              <w:rPr>
                <w:rFonts w:ascii="宋体" w:eastAsia="宋体" w:hAnsi="宋体" w:cs="宋体" w:hint="eastAsia"/>
                <w:sz w:val="18"/>
                <w:szCs w:val="18"/>
                <w:lang w:eastAsia="zh-CN"/>
              </w:rPr>
              <w:t>确认状态标识，标识的信息是否真实；</w:t>
            </w:r>
          </w:p>
          <w:p w14:paraId="229989D0" w14:textId="0443F273"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（3）如果建立最高计量标准的，是否</w:t>
            </w:r>
            <w:r w:rsidR="005565FB" w:rsidRPr="005565FB">
              <w:rPr>
                <w:rFonts w:ascii="宋体" w:eastAsia="宋体" w:hAnsi="宋体" w:cs="宋体" w:hint="eastAsia"/>
                <w:sz w:val="18"/>
                <w:szCs w:val="18"/>
                <w:lang w:eastAsia="zh-CN"/>
              </w:rPr>
              <w:t>按照要求溯源至社会公用计量标准或国家计量基准</w:t>
            </w:r>
            <w:r w:rsidR="005565FB">
              <w:rPr>
                <w:rFonts w:ascii="宋体" w:eastAsia="宋体" w:hAnsi="宋体" w:cs="宋体" w:hint="eastAsia"/>
                <w:sz w:val="18"/>
                <w:szCs w:val="18"/>
                <w:lang w:eastAsia="zh-CN"/>
              </w:rPr>
              <w:t>；</w:t>
            </w:r>
          </w:p>
          <w:p w14:paraId="7748BE69"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（4）检查出厂检验用的软件是否经审查确认其满足要求。</w:t>
            </w:r>
          </w:p>
        </w:tc>
        <w:tc>
          <w:tcPr>
            <w:tcW w:w="720" w:type="dxa"/>
          </w:tcPr>
          <w:p w14:paraId="3CBDB7C8"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55405463"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1FF246EA"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2C973688" w14:textId="77777777" w:rsidR="00DA0058" w:rsidRDefault="00DA0058">
            <w:pPr>
              <w:spacing w:line="240" w:lineRule="atLeast"/>
              <w:rPr>
                <w:rFonts w:ascii="宋体" w:eastAsia="宋体" w:hAnsi="宋体" w:cs="宋体" w:hint="eastAsia"/>
                <w:sz w:val="18"/>
                <w:szCs w:val="18"/>
                <w:lang w:eastAsia="zh-CN"/>
              </w:rPr>
            </w:pPr>
          </w:p>
          <w:p w14:paraId="4013C9BC" w14:textId="77777777" w:rsidR="00DA0058" w:rsidRDefault="00DA0058">
            <w:pPr>
              <w:snapToGrid/>
              <w:rPr>
                <w:rFonts w:ascii="宋体" w:eastAsia="宋体" w:hAnsi="宋体" w:cs="宋体" w:hint="eastAsia"/>
                <w:kern w:val="2"/>
                <w:szCs w:val="24"/>
                <w:lang w:eastAsia="zh-CN"/>
              </w:rPr>
            </w:pPr>
          </w:p>
          <w:p w14:paraId="522F1254" w14:textId="77777777" w:rsidR="00DA0058" w:rsidRDefault="00DA0058">
            <w:pPr>
              <w:snapToGrid/>
              <w:jc w:val="right"/>
              <w:rPr>
                <w:rFonts w:ascii="宋体" w:eastAsia="宋体" w:hAnsi="宋体" w:cs="宋体" w:hint="eastAsia"/>
                <w:lang w:eastAsia="zh-CN"/>
              </w:rPr>
            </w:pPr>
          </w:p>
        </w:tc>
      </w:tr>
    </w:tbl>
    <w:p w14:paraId="7081D7DB"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lang w:eastAsia="zh-CN"/>
        </w:rPr>
        <w:t xml:space="preserve">                                                                                                          </w:t>
      </w:r>
      <w:r>
        <w:rPr>
          <w:rFonts w:ascii="宋体" w:eastAsia="宋体" w:hAnsi="宋体" w:cs="宋体" w:hint="eastAsia"/>
          <w:sz w:val="18"/>
          <w:szCs w:val="18"/>
        </w:rPr>
        <w:t>考评员签字</w:t>
      </w:r>
    </w:p>
    <w:p w14:paraId="4042DED3" w14:textId="77777777" w:rsidR="00DA0058" w:rsidRDefault="00DA0058">
      <w:pPr>
        <w:ind w:rightChars="-6" w:right="-13" w:firstLineChars="10" w:firstLine="18"/>
        <w:rPr>
          <w:rFonts w:ascii="宋体" w:eastAsia="宋体" w:hAnsi="宋体" w:cs="宋体" w:hint="eastAsia"/>
          <w:b/>
          <w:sz w:val="18"/>
          <w:szCs w:val="18"/>
        </w:rPr>
      </w:pPr>
    </w:p>
    <w:p w14:paraId="606B1EA4" w14:textId="77777777" w:rsidR="00DA0058" w:rsidRDefault="00DA0058">
      <w:pPr>
        <w:ind w:rightChars="-6" w:right="-13"/>
        <w:rPr>
          <w:rFonts w:ascii="宋体" w:eastAsia="宋体" w:hAnsi="宋体" w:cs="宋体" w:hint="eastAsia"/>
          <w:b/>
          <w:sz w:val="18"/>
          <w:szCs w:val="18"/>
          <w:lang w:eastAsia="zh-CN"/>
        </w:rPr>
      </w:pPr>
    </w:p>
    <w:p w14:paraId="08835931" w14:textId="77777777" w:rsidR="00DA0058" w:rsidRDefault="00DA0058">
      <w:pPr>
        <w:ind w:rightChars="-6" w:right="-13"/>
        <w:rPr>
          <w:rFonts w:ascii="宋体" w:eastAsia="宋体" w:hAnsi="宋体" w:cs="宋体" w:hint="eastAsia"/>
          <w:b/>
          <w:sz w:val="18"/>
          <w:szCs w:val="18"/>
          <w:lang w:eastAsia="zh-CN"/>
        </w:rPr>
      </w:pPr>
    </w:p>
    <w:p w14:paraId="32015796" w14:textId="77777777" w:rsidR="00DA0058" w:rsidRDefault="00DA0058">
      <w:pPr>
        <w:ind w:rightChars="-6" w:right="-13"/>
        <w:rPr>
          <w:rFonts w:ascii="宋体" w:eastAsia="宋体" w:hAnsi="宋体" w:cs="宋体" w:hint="eastAsia"/>
          <w:b/>
          <w:sz w:val="18"/>
          <w:szCs w:val="18"/>
          <w:lang w:eastAsia="zh-CN"/>
        </w:rPr>
      </w:pPr>
    </w:p>
    <w:p w14:paraId="7889E477" w14:textId="77777777" w:rsidR="00DA0058" w:rsidRDefault="00DA0058">
      <w:pPr>
        <w:ind w:rightChars="-6" w:right="-13"/>
        <w:rPr>
          <w:rFonts w:ascii="宋体" w:eastAsia="宋体" w:hAnsi="宋体" w:cs="宋体" w:hint="eastAsia"/>
          <w:b/>
          <w:sz w:val="18"/>
          <w:szCs w:val="18"/>
          <w:lang w:eastAsia="zh-CN"/>
        </w:rPr>
      </w:pPr>
    </w:p>
    <w:p w14:paraId="5D0E944D" w14:textId="77777777" w:rsidR="00DA0058" w:rsidRDefault="00DA0058">
      <w:pPr>
        <w:ind w:rightChars="-6" w:right="-13"/>
        <w:rPr>
          <w:rFonts w:ascii="宋体" w:eastAsia="宋体" w:hAnsi="宋体" w:cs="宋体" w:hint="eastAsia"/>
          <w:b/>
          <w:sz w:val="18"/>
          <w:szCs w:val="18"/>
          <w:lang w:eastAsia="zh-CN"/>
        </w:rPr>
      </w:pPr>
    </w:p>
    <w:p w14:paraId="135C3D8B" w14:textId="77777777" w:rsidR="00DA0058" w:rsidRDefault="00DA0058">
      <w:pPr>
        <w:ind w:rightChars="-6" w:right="-13"/>
        <w:rPr>
          <w:rFonts w:ascii="宋体" w:eastAsia="宋体" w:hAnsi="宋体" w:cs="宋体" w:hint="eastAsia"/>
          <w:b/>
          <w:sz w:val="18"/>
          <w:szCs w:val="18"/>
          <w:lang w:eastAsia="zh-CN"/>
        </w:rPr>
      </w:pPr>
    </w:p>
    <w:p w14:paraId="54B1C2BB" w14:textId="77777777" w:rsidR="00DA0058" w:rsidRDefault="00DA0058">
      <w:pPr>
        <w:ind w:rightChars="-6" w:right="-13"/>
        <w:rPr>
          <w:rFonts w:ascii="宋体" w:eastAsia="宋体" w:hAnsi="宋体" w:cs="宋体" w:hint="eastAsia"/>
          <w:b/>
          <w:sz w:val="18"/>
          <w:szCs w:val="18"/>
          <w:lang w:eastAsia="zh-CN"/>
        </w:rPr>
      </w:pPr>
    </w:p>
    <w:p w14:paraId="4288537B" w14:textId="77777777" w:rsidR="00DA0058" w:rsidRDefault="00DA0058">
      <w:pPr>
        <w:ind w:rightChars="-6" w:right="-13"/>
        <w:rPr>
          <w:rFonts w:ascii="宋体" w:eastAsia="宋体" w:hAnsi="宋体" w:cs="宋体" w:hint="eastAsia"/>
          <w:b/>
          <w:sz w:val="18"/>
          <w:szCs w:val="18"/>
          <w:lang w:eastAsia="zh-CN"/>
        </w:rPr>
      </w:pPr>
    </w:p>
    <w:p w14:paraId="02F75D78" w14:textId="77777777" w:rsidR="00DA0058" w:rsidRDefault="00DA0058">
      <w:pPr>
        <w:ind w:rightChars="-6" w:right="-13"/>
        <w:rPr>
          <w:rFonts w:ascii="宋体" w:eastAsia="宋体" w:hAnsi="宋体" w:cs="宋体" w:hint="eastAsia"/>
          <w:b/>
          <w:sz w:val="18"/>
          <w:szCs w:val="18"/>
          <w:lang w:eastAsia="zh-CN"/>
        </w:rPr>
      </w:pPr>
    </w:p>
    <w:p w14:paraId="66C97884" w14:textId="77777777" w:rsidR="00DA0058" w:rsidRDefault="00DA0058">
      <w:pPr>
        <w:ind w:rightChars="-6" w:right="-13"/>
        <w:rPr>
          <w:rFonts w:ascii="宋体" w:eastAsia="宋体" w:hAnsi="宋体" w:cs="宋体" w:hint="eastAsia"/>
          <w:b/>
          <w:sz w:val="18"/>
          <w:szCs w:val="18"/>
          <w:lang w:eastAsia="zh-CN"/>
        </w:rPr>
      </w:pPr>
    </w:p>
    <w:p w14:paraId="5A215B70" w14:textId="77777777" w:rsidR="00DA0058" w:rsidRDefault="00DA0058">
      <w:pPr>
        <w:ind w:rightChars="-6" w:right="-13"/>
        <w:rPr>
          <w:rFonts w:ascii="宋体" w:eastAsia="宋体" w:hAnsi="宋体" w:cs="宋体" w:hint="eastAsia"/>
          <w:b/>
          <w:sz w:val="18"/>
          <w:szCs w:val="18"/>
          <w:lang w:eastAsia="zh-CN"/>
        </w:rPr>
      </w:pPr>
    </w:p>
    <w:p w14:paraId="4CBDAF5A" w14:textId="77777777" w:rsidR="00DA0058" w:rsidRDefault="00DA0058">
      <w:pPr>
        <w:ind w:rightChars="-6" w:right="-13"/>
        <w:rPr>
          <w:rFonts w:ascii="宋体" w:eastAsia="宋体" w:hAnsi="宋体" w:cs="宋体" w:hint="eastAsia"/>
          <w:b/>
          <w:sz w:val="18"/>
          <w:szCs w:val="18"/>
          <w:lang w:eastAsia="zh-CN"/>
        </w:rPr>
      </w:pPr>
    </w:p>
    <w:p w14:paraId="444E52B0" w14:textId="77777777" w:rsidR="006C3133" w:rsidRDefault="006C3133">
      <w:pPr>
        <w:ind w:rightChars="-6" w:right="-13"/>
        <w:rPr>
          <w:rFonts w:ascii="宋体" w:eastAsia="宋体" w:hAnsi="宋体" w:cs="宋体" w:hint="eastAsia"/>
          <w:b/>
          <w:sz w:val="18"/>
          <w:szCs w:val="18"/>
          <w:lang w:eastAsia="zh-CN"/>
        </w:rPr>
      </w:pPr>
    </w:p>
    <w:p w14:paraId="6B1FAF86" w14:textId="77777777" w:rsidR="006C3133" w:rsidRDefault="006C3133">
      <w:pPr>
        <w:ind w:rightChars="-6" w:right="-13"/>
        <w:rPr>
          <w:rFonts w:ascii="宋体" w:eastAsia="宋体" w:hAnsi="宋体" w:cs="宋体" w:hint="eastAsia"/>
          <w:b/>
          <w:sz w:val="18"/>
          <w:szCs w:val="18"/>
          <w:lang w:eastAsia="zh-CN"/>
        </w:rPr>
      </w:pPr>
    </w:p>
    <w:p w14:paraId="70A2F665" w14:textId="77777777" w:rsidR="006C3133" w:rsidRDefault="006C3133">
      <w:pPr>
        <w:ind w:rightChars="-6" w:right="-13"/>
        <w:rPr>
          <w:rFonts w:ascii="宋体" w:eastAsia="宋体" w:hAnsi="宋体" w:cs="宋体" w:hint="eastAsia"/>
          <w:b/>
          <w:sz w:val="18"/>
          <w:szCs w:val="18"/>
          <w:lang w:eastAsia="zh-CN"/>
        </w:rPr>
      </w:pPr>
    </w:p>
    <w:p w14:paraId="68ABDE0A" w14:textId="77777777" w:rsidR="006C3133" w:rsidRDefault="006C3133">
      <w:pPr>
        <w:ind w:rightChars="-6" w:right="-13"/>
        <w:rPr>
          <w:rFonts w:ascii="宋体" w:eastAsia="宋体" w:hAnsi="宋体" w:cs="宋体" w:hint="eastAsia"/>
          <w:b/>
          <w:sz w:val="18"/>
          <w:szCs w:val="18"/>
          <w:lang w:eastAsia="zh-CN"/>
        </w:rPr>
      </w:pPr>
    </w:p>
    <w:p w14:paraId="4900017A" w14:textId="77777777" w:rsidR="006C3133" w:rsidRDefault="006C3133">
      <w:pPr>
        <w:ind w:rightChars="-6" w:right="-13"/>
        <w:rPr>
          <w:rFonts w:ascii="宋体" w:eastAsia="宋体" w:hAnsi="宋体" w:cs="宋体" w:hint="eastAsia"/>
          <w:b/>
          <w:sz w:val="18"/>
          <w:szCs w:val="18"/>
          <w:lang w:eastAsia="zh-CN"/>
        </w:rPr>
      </w:pPr>
    </w:p>
    <w:p w14:paraId="243D844D" w14:textId="77777777" w:rsidR="006C3133" w:rsidRDefault="006C3133">
      <w:pPr>
        <w:ind w:rightChars="-6" w:right="-13"/>
        <w:rPr>
          <w:rFonts w:ascii="宋体" w:eastAsia="宋体" w:hAnsi="宋体" w:cs="宋体" w:hint="eastAsia"/>
          <w:b/>
          <w:sz w:val="18"/>
          <w:szCs w:val="18"/>
          <w:lang w:eastAsia="zh-CN"/>
        </w:rPr>
      </w:pPr>
    </w:p>
    <w:p w14:paraId="6BEDBE92" w14:textId="77777777" w:rsidR="006C3133" w:rsidRDefault="006C3133">
      <w:pPr>
        <w:ind w:rightChars="-6" w:right="-13"/>
        <w:rPr>
          <w:rFonts w:ascii="宋体" w:eastAsia="宋体" w:hAnsi="宋体" w:cs="宋体" w:hint="eastAsia"/>
          <w:b/>
          <w:sz w:val="18"/>
          <w:szCs w:val="18"/>
          <w:lang w:eastAsia="zh-CN"/>
        </w:rPr>
      </w:pPr>
    </w:p>
    <w:p w14:paraId="24CB18BB" w14:textId="77777777" w:rsidR="006C3133" w:rsidRDefault="006C3133">
      <w:pPr>
        <w:ind w:rightChars="-6" w:right="-13"/>
        <w:rPr>
          <w:rFonts w:ascii="宋体" w:eastAsia="宋体" w:hAnsi="宋体" w:cs="宋体" w:hint="eastAsia"/>
          <w:b/>
          <w:sz w:val="18"/>
          <w:szCs w:val="18"/>
          <w:lang w:eastAsia="zh-CN"/>
        </w:rPr>
      </w:pPr>
    </w:p>
    <w:p w14:paraId="414C3227" w14:textId="77777777" w:rsidR="006C3133" w:rsidRDefault="006C3133">
      <w:pPr>
        <w:ind w:rightChars="-6" w:right="-13"/>
        <w:rPr>
          <w:rFonts w:ascii="宋体" w:eastAsia="宋体" w:hAnsi="宋体" w:cs="宋体" w:hint="eastAsia"/>
          <w:b/>
          <w:sz w:val="18"/>
          <w:szCs w:val="18"/>
          <w:lang w:eastAsia="zh-CN"/>
        </w:rPr>
      </w:pPr>
    </w:p>
    <w:p w14:paraId="09CD783D" w14:textId="77777777" w:rsidR="006C3133" w:rsidRDefault="006C3133">
      <w:pPr>
        <w:ind w:rightChars="-6" w:right="-13"/>
        <w:rPr>
          <w:rFonts w:ascii="宋体" w:eastAsia="宋体" w:hAnsi="宋体" w:cs="宋体" w:hint="eastAsia"/>
          <w:b/>
          <w:sz w:val="18"/>
          <w:szCs w:val="18"/>
          <w:lang w:eastAsia="zh-CN"/>
        </w:rPr>
      </w:pPr>
    </w:p>
    <w:p w14:paraId="1EAF91F2" w14:textId="77777777" w:rsidR="006C3133" w:rsidRDefault="006C3133">
      <w:pPr>
        <w:ind w:rightChars="-6" w:right="-13"/>
        <w:rPr>
          <w:rFonts w:ascii="宋体" w:eastAsia="宋体" w:hAnsi="宋体" w:cs="宋体" w:hint="eastAsia"/>
          <w:b/>
          <w:sz w:val="18"/>
          <w:szCs w:val="18"/>
          <w:lang w:eastAsia="zh-CN"/>
        </w:rPr>
      </w:pPr>
    </w:p>
    <w:p w14:paraId="281323DE" w14:textId="77777777" w:rsidR="006C3133" w:rsidRDefault="006C3133">
      <w:pPr>
        <w:ind w:rightChars="-6" w:right="-13"/>
        <w:rPr>
          <w:rFonts w:ascii="宋体" w:eastAsia="宋体" w:hAnsi="宋体" w:cs="宋体" w:hint="eastAsia"/>
          <w:b/>
          <w:sz w:val="18"/>
          <w:szCs w:val="18"/>
          <w:lang w:eastAsia="zh-CN"/>
        </w:rPr>
      </w:pPr>
    </w:p>
    <w:p w14:paraId="23FCFD78" w14:textId="77777777" w:rsidR="00DA0058" w:rsidRDefault="00000000">
      <w:pPr>
        <w:ind w:rightChars="-6" w:right="-13"/>
        <w:rPr>
          <w:rFonts w:ascii="黑体" w:eastAsia="黑体" w:hAnsi="黑体" w:cs="黑体" w:hint="eastAsia"/>
          <w:b/>
        </w:rPr>
      </w:pPr>
      <w:r>
        <w:rPr>
          <w:rFonts w:ascii="黑体" w:eastAsia="黑体" w:hAnsi="黑体" w:cs="黑体" w:hint="eastAsia"/>
          <w:b/>
        </w:rPr>
        <w:lastRenderedPageBreak/>
        <w:t>4.7 技术文件</w:t>
      </w:r>
    </w:p>
    <w:tbl>
      <w:tblPr>
        <w:tblStyle w:val="a9"/>
        <w:tblW w:w="14040" w:type="dxa"/>
        <w:tblInd w:w="108" w:type="dxa"/>
        <w:tblLook w:val="04A0" w:firstRow="1" w:lastRow="0" w:firstColumn="1" w:lastColumn="0" w:noHBand="0" w:noVBand="1"/>
      </w:tblPr>
      <w:tblGrid>
        <w:gridCol w:w="541"/>
        <w:gridCol w:w="1619"/>
        <w:gridCol w:w="3600"/>
        <w:gridCol w:w="3420"/>
        <w:gridCol w:w="720"/>
        <w:gridCol w:w="900"/>
        <w:gridCol w:w="900"/>
        <w:gridCol w:w="2340"/>
      </w:tblGrid>
      <w:tr w:rsidR="00DA0058" w14:paraId="7BD393F3" w14:textId="77777777">
        <w:trPr>
          <w:trHeight w:val="305"/>
        </w:trPr>
        <w:tc>
          <w:tcPr>
            <w:tcW w:w="541" w:type="dxa"/>
            <w:vMerge w:val="restart"/>
            <w:vAlign w:val="center"/>
          </w:tcPr>
          <w:p w14:paraId="3B949C0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4F33155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600" w:type="dxa"/>
            <w:vMerge w:val="restart"/>
            <w:vAlign w:val="center"/>
          </w:tcPr>
          <w:p w14:paraId="75C72935"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420" w:type="dxa"/>
            <w:vMerge w:val="restart"/>
            <w:vAlign w:val="center"/>
          </w:tcPr>
          <w:p w14:paraId="7484DEB2"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28604A07"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40" w:type="dxa"/>
            <w:vMerge w:val="restart"/>
            <w:vAlign w:val="center"/>
          </w:tcPr>
          <w:p w14:paraId="1104AFA9" w14:textId="77777777" w:rsidR="00DA0058" w:rsidRDefault="00000000">
            <w:pPr>
              <w:spacing w:line="460" w:lineRule="exact"/>
              <w:jc w:val="center"/>
              <w:rPr>
                <w:rFonts w:ascii="宋体" w:eastAsia="宋体" w:hAnsi="宋体" w:cs="宋体" w:hint="eastAsia"/>
                <w:sz w:val="18"/>
                <w:szCs w:val="18"/>
              </w:rPr>
            </w:pPr>
            <w:r>
              <w:rPr>
                <w:rFonts w:ascii="宋体" w:eastAsia="宋体" w:hAnsi="宋体" w:cs="宋体" w:hint="eastAsia"/>
                <w:sz w:val="18"/>
                <w:szCs w:val="18"/>
              </w:rPr>
              <w:t>考核记录</w:t>
            </w:r>
          </w:p>
        </w:tc>
      </w:tr>
      <w:tr w:rsidR="00DA0058" w14:paraId="27F23216" w14:textId="77777777">
        <w:trPr>
          <w:trHeight w:val="281"/>
        </w:trPr>
        <w:tc>
          <w:tcPr>
            <w:tcW w:w="541" w:type="dxa"/>
            <w:vMerge/>
            <w:vAlign w:val="center"/>
          </w:tcPr>
          <w:p w14:paraId="7EDFBBE6" w14:textId="77777777" w:rsidR="00DA0058" w:rsidRDefault="00DA0058">
            <w:pPr>
              <w:jc w:val="center"/>
              <w:rPr>
                <w:rFonts w:ascii="宋体" w:eastAsia="宋体" w:hAnsi="宋体" w:cs="宋体" w:hint="eastAsia"/>
                <w:sz w:val="18"/>
                <w:szCs w:val="18"/>
              </w:rPr>
            </w:pPr>
          </w:p>
        </w:tc>
        <w:tc>
          <w:tcPr>
            <w:tcW w:w="1619" w:type="dxa"/>
            <w:vMerge/>
            <w:vAlign w:val="center"/>
          </w:tcPr>
          <w:p w14:paraId="683852AD" w14:textId="77777777" w:rsidR="00DA0058" w:rsidRDefault="00DA0058">
            <w:pPr>
              <w:jc w:val="center"/>
              <w:rPr>
                <w:rFonts w:ascii="宋体" w:eastAsia="宋体" w:hAnsi="宋体" w:cs="宋体" w:hint="eastAsia"/>
                <w:sz w:val="18"/>
                <w:szCs w:val="18"/>
              </w:rPr>
            </w:pPr>
          </w:p>
        </w:tc>
        <w:tc>
          <w:tcPr>
            <w:tcW w:w="3600" w:type="dxa"/>
            <w:vMerge/>
            <w:vAlign w:val="center"/>
          </w:tcPr>
          <w:p w14:paraId="53C894E2" w14:textId="77777777" w:rsidR="00DA0058" w:rsidRDefault="00DA0058">
            <w:pPr>
              <w:jc w:val="center"/>
              <w:rPr>
                <w:rFonts w:ascii="宋体" w:eastAsia="宋体" w:hAnsi="宋体" w:cs="宋体" w:hint="eastAsia"/>
                <w:sz w:val="18"/>
                <w:szCs w:val="18"/>
              </w:rPr>
            </w:pPr>
          </w:p>
        </w:tc>
        <w:tc>
          <w:tcPr>
            <w:tcW w:w="3420" w:type="dxa"/>
            <w:vMerge/>
            <w:vAlign w:val="center"/>
          </w:tcPr>
          <w:p w14:paraId="51047A5E" w14:textId="77777777" w:rsidR="00DA0058" w:rsidRDefault="00DA0058">
            <w:pPr>
              <w:jc w:val="center"/>
              <w:rPr>
                <w:rFonts w:ascii="宋体" w:eastAsia="宋体" w:hAnsi="宋体" w:cs="宋体" w:hint="eastAsia"/>
                <w:sz w:val="18"/>
                <w:szCs w:val="18"/>
              </w:rPr>
            </w:pPr>
          </w:p>
        </w:tc>
        <w:tc>
          <w:tcPr>
            <w:tcW w:w="720" w:type="dxa"/>
            <w:vAlign w:val="center"/>
          </w:tcPr>
          <w:p w14:paraId="33D740F1"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900" w:type="dxa"/>
            <w:vAlign w:val="center"/>
          </w:tcPr>
          <w:p w14:paraId="63E31A64"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不符合</w:t>
            </w:r>
          </w:p>
        </w:tc>
        <w:tc>
          <w:tcPr>
            <w:tcW w:w="900" w:type="dxa"/>
            <w:vAlign w:val="center"/>
          </w:tcPr>
          <w:p w14:paraId="1A785B0D"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不适用</w:t>
            </w:r>
          </w:p>
        </w:tc>
        <w:tc>
          <w:tcPr>
            <w:tcW w:w="2340" w:type="dxa"/>
            <w:vMerge/>
          </w:tcPr>
          <w:p w14:paraId="1649CAB5" w14:textId="77777777" w:rsidR="00DA0058" w:rsidRDefault="00DA0058">
            <w:pPr>
              <w:spacing w:line="460" w:lineRule="exact"/>
              <w:rPr>
                <w:rFonts w:ascii="宋体" w:eastAsia="宋体" w:hAnsi="宋体" w:cs="宋体" w:hint="eastAsia"/>
                <w:sz w:val="18"/>
                <w:szCs w:val="18"/>
              </w:rPr>
            </w:pPr>
          </w:p>
        </w:tc>
      </w:tr>
      <w:tr w:rsidR="00DA0058" w14:paraId="4203144B" w14:textId="77777777">
        <w:trPr>
          <w:trHeight w:val="1531"/>
        </w:trPr>
        <w:tc>
          <w:tcPr>
            <w:tcW w:w="541" w:type="dxa"/>
            <w:vAlign w:val="center"/>
          </w:tcPr>
          <w:p w14:paraId="11782F8A"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24</w:t>
            </w:r>
          </w:p>
        </w:tc>
        <w:tc>
          <w:tcPr>
            <w:tcW w:w="1619" w:type="dxa"/>
            <w:vAlign w:val="center"/>
          </w:tcPr>
          <w:p w14:paraId="4AC487CA"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4.7.2  产品标准</w:t>
            </w:r>
          </w:p>
        </w:tc>
        <w:tc>
          <w:tcPr>
            <w:tcW w:w="3600" w:type="dxa"/>
            <w:vAlign w:val="center"/>
          </w:tcPr>
          <w:p w14:paraId="709A353C" w14:textId="4BC45C62" w:rsidR="00DA0058" w:rsidRPr="00213648" w:rsidRDefault="00000000" w:rsidP="00213648">
            <w:pPr>
              <w:adjustRightInd/>
              <w:snapToGrid/>
              <w:ind w:firstLineChars="200" w:firstLine="360"/>
              <w:rPr>
                <w:rFonts w:ascii="宋体" w:eastAsia="宋体" w:hAnsi="宋体" w:cs="宋体" w:hint="eastAsia"/>
                <w:sz w:val="18"/>
                <w:szCs w:val="18"/>
                <w:lang w:eastAsia="zh-CN"/>
              </w:rPr>
            </w:pPr>
            <w:r>
              <w:rPr>
                <w:rFonts w:ascii="宋体" w:eastAsia="宋体" w:hAnsi="宋体" w:cs="宋体" w:hint="eastAsia"/>
                <w:sz w:val="18"/>
                <w:szCs w:val="18"/>
                <w:lang w:eastAsia="zh-CN"/>
              </w:rPr>
              <w:t>应具备与所制造计量器具相关的国家、行业产品标准。</w:t>
            </w:r>
            <w:r w:rsidR="00213648" w:rsidRPr="00213648">
              <w:rPr>
                <w:rFonts w:ascii="宋体" w:eastAsia="宋体" w:hAnsi="宋体" w:cs="宋体" w:hint="eastAsia"/>
                <w:sz w:val="18"/>
                <w:szCs w:val="18"/>
                <w:lang w:eastAsia="zh-CN"/>
              </w:rPr>
              <w:t>申请单位自行制定企业产品标准或采用团体标准的，其功能指标、性能指标项目不得少于或低于国家或行业产品标准以及相关计量技术规范要求，并经自我声明公开。</w:t>
            </w:r>
          </w:p>
        </w:tc>
        <w:tc>
          <w:tcPr>
            <w:tcW w:w="3420" w:type="dxa"/>
            <w:vAlign w:val="center"/>
          </w:tcPr>
          <w:p w14:paraId="66F92B5E" w14:textId="4718F058"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（1）检查是否具备现行有效的国家、行业产品标准；</w:t>
            </w:r>
          </w:p>
          <w:p w14:paraId="20389FE2" w14:textId="2FCBA855" w:rsidR="00510B2A"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（2）企业制定的产品标准</w:t>
            </w:r>
            <w:r w:rsidR="00510B2A" w:rsidRPr="00213648">
              <w:rPr>
                <w:rFonts w:ascii="宋体" w:eastAsia="宋体" w:hAnsi="宋体" w:cs="宋体" w:hint="eastAsia"/>
                <w:sz w:val="18"/>
                <w:szCs w:val="18"/>
                <w:lang w:eastAsia="zh-CN"/>
              </w:rPr>
              <w:t>或采用团体标准，其功能指标、性能指标项目</w:t>
            </w:r>
            <w:r w:rsidR="00510B2A">
              <w:rPr>
                <w:rFonts w:ascii="宋体" w:eastAsia="宋体" w:hAnsi="宋体" w:cs="宋体" w:hint="eastAsia"/>
                <w:sz w:val="18"/>
                <w:szCs w:val="18"/>
                <w:lang w:eastAsia="zh-CN"/>
              </w:rPr>
              <w:t>是否不</w:t>
            </w:r>
            <w:r w:rsidR="00510B2A" w:rsidRPr="00213648">
              <w:rPr>
                <w:rFonts w:ascii="宋体" w:eastAsia="宋体" w:hAnsi="宋体" w:cs="宋体" w:hint="eastAsia"/>
                <w:sz w:val="18"/>
                <w:szCs w:val="18"/>
                <w:lang w:eastAsia="zh-CN"/>
              </w:rPr>
              <w:t>少于或低于国家或行业产品标准以及相关计量技术规范要求</w:t>
            </w:r>
            <w:r w:rsidR="00510B2A">
              <w:rPr>
                <w:rFonts w:ascii="宋体" w:eastAsia="宋体" w:hAnsi="宋体" w:cs="宋体" w:hint="eastAsia"/>
                <w:sz w:val="18"/>
                <w:szCs w:val="18"/>
                <w:lang w:eastAsia="zh-CN"/>
              </w:rPr>
              <w:t>；</w:t>
            </w:r>
          </w:p>
          <w:p w14:paraId="57FC8464" w14:textId="0C8AE093"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（3）检查</w:t>
            </w:r>
            <w:r w:rsidR="00510B2A">
              <w:rPr>
                <w:rFonts w:ascii="宋体" w:eastAsia="宋体" w:hAnsi="宋体" w:cs="宋体" w:hint="eastAsia"/>
                <w:sz w:val="18"/>
                <w:szCs w:val="18"/>
                <w:lang w:eastAsia="zh-CN"/>
              </w:rPr>
              <w:t>企业标准和</w:t>
            </w:r>
            <w:r>
              <w:rPr>
                <w:rFonts w:ascii="宋体" w:eastAsia="宋体" w:hAnsi="宋体" w:cs="宋体" w:hint="eastAsia"/>
                <w:sz w:val="18"/>
                <w:szCs w:val="18"/>
                <w:lang w:eastAsia="zh-CN"/>
              </w:rPr>
              <w:t>团体标准是否</w:t>
            </w:r>
            <w:r w:rsidR="00510B2A" w:rsidRPr="00213648">
              <w:rPr>
                <w:rFonts w:ascii="宋体" w:eastAsia="宋体" w:hAnsi="宋体" w:cs="宋体" w:hint="eastAsia"/>
                <w:sz w:val="18"/>
                <w:szCs w:val="18"/>
                <w:lang w:eastAsia="zh-CN"/>
              </w:rPr>
              <w:t>自我声明公开。</w:t>
            </w:r>
          </w:p>
        </w:tc>
        <w:tc>
          <w:tcPr>
            <w:tcW w:w="720" w:type="dxa"/>
          </w:tcPr>
          <w:p w14:paraId="0D6FCB5F"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14D9B117"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7E6B6DF5"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7A664F74" w14:textId="77777777" w:rsidR="00DA0058" w:rsidRDefault="00DA0058">
            <w:pPr>
              <w:spacing w:line="240" w:lineRule="atLeast"/>
              <w:rPr>
                <w:rFonts w:ascii="宋体" w:eastAsia="宋体" w:hAnsi="宋体" w:cs="宋体" w:hint="eastAsia"/>
                <w:sz w:val="18"/>
                <w:szCs w:val="18"/>
                <w:lang w:eastAsia="zh-CN"/>
              </w:rPr>
            </w:pPr>
          </w:p>
        </w:tc>
      </w:tr>
      <w:tr w:rsidR="00DA0058" w14:paraId="635CDA21" w14:textId="77777777">
        <w:trPr>
          <w:trHeight w:val="2003"/>
        </w:trPr>
        <w:tc>
          <w:tcPr>
            <w:tcW w:w="541" w:type="dxa"/>
            <w:vAlign w:val="center"/>
          </w:tcPr>
          <w:p w14:paraId="0B2E6488"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25</w:t>
            </w:r>
          </w:p>
        </w:tc>
        <w:tc>
          <w:tcPr>
            <w:tcW w:w="1619" w:type="dxa"/>
            <w:vAlign w:val="center"/>
          </w:tcPr>
          <w:p w14:paraId="0DD35C5F"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4.7.3  产品图样</w:t>
            </w:r>
          </w:p>
        </w:tc>
        <w:tc>
          <w:tcPr>
            <w:tcW w:w="3600" w:type="dxa"/>
            <w:vAlign w:val="center"/>
          </w:tcPr>
          <w:p w14:paraId="008B6D60"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产品图样应有图样目录、标准件、外购件、零部件明细表、总装图、电路图、零部件图等。生产中使用的产品图样应与型式批准的图样保持一致。</w:t>
            </w:r>
          </w:p>
        </w:tc>
        <w:tc>
          <w:tcPr>
            <w:tcW w:w="3420" w:type="dxa"/>
            <w:vAlign w:val="center"/>
          </w:tcPr>
          <w:p w14:paraId="7FEFAC93"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（1）检查生产中使用的产品图样与型式批准的图样的一致性；</w:t>
            </w:r>
          </w:p>
          <w:p w14:paraId="28BC8628"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（2）检查一套具有代表性的图样，检查有无缺图现象，图样的内容是否完整、正确；</w:t>
            </w:r>
          </w:p>
          <w:p w14:paraId="63736A32"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（3）随机抽查几个部门的一套同类产品的图纸中的若干张图纸，检查是否完全一致，与目录、明细表和实物对照是否相符。</w:t>
            </w:r>
          </w:p>
        </w:tc>
        <w:tc>
          <w:tcPr>
            <w:tcW w:w="720" w:type="dxa"/>
          </w:tcPr>
          <w:p w14:paraId="5DBDECCF"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5A32A993"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64A04737"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73D8E883" w14:textId="77777777" w:rsidR="00DA0058" w:rsidRDefault="00DA0058">
            <w:pPr>
              <w:spacing w:line="240" w:lineRule="atLeast"/>
              <w:rPr>
                <w:rFonts w:ascii="宋体" w:eastAsia="宋体" w:hAnsi="宋体" w:cs="宋体" w:hint="eastAsia"/>
                <w:sz w:val="18"/>
                <w:szCs w:val="18"/>
                <w:lang w:eastAsia="zh-CN"/>
              </w:rPr>
            </w:pPr>
          </w:p>
        </w:tc>
      </w:tr>
      <w:tr w:rsidR="00DA0058" w14:paraId="120BB8DD" w14:textId="77777777">
        <w:trPr>
          <w:trHeight w:val="2185"/>
        </w:trPr>
        <w:tc>
          <w:tcPr>
            <w:tcW w:w="541" w:type="dxa"/>
            <w:vAlign w:val="center"/>
          </w:tcPr>
          <w:p w14:paraId="7C291D98"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26</w:t>
            </w:r>
          </w:p>
        </w:tc>
        <w:tc>
          <w:tcPr>
            <w:tcW w:w="1619" w:type="dxa"/>
            <w:vAlign w:val="center"/>
          </w:tcPr>
          <w:p w14:paraId="506148DA" w14:textId="77777777" w:rsidR="00DA0058" w:rsidRDefault="0000000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4.7.4 工艺文件</w:t>
            </w:r>
          </w:p>
        </w:tc>
        <w:tc>
          <w:tcPr>
            <w:tcW w:w="3600" w:type="dxa"/>
            <w:vAlign w:val="center"/>
          </w:tcPr>
          <w:p w14:paraId="3F34BE1E"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产品的加工、装配、检验和试验的工艺规程或作业指导书，应满足产品设计的技术要求。工艺文件的技术要求和数据应符合有关标准和规范的要求。</w:t>
            </w:r>
          </w:p>
        </w:tc>
        <w:tc>
          <w:tcPr>
            <w:tcW w:w="3420" w:type="dxa"/>
            <w:vAlign w:val="center"/>
          </w:tcPr>
          <w:p w14:paraId="656E6674" w14:textId="2E3F8E04"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（1）随机抽取一种代表性产品的工艺文件，检查其是否具备生产</w:t>
            </w:r>
            <w:r w:rsidR="00AD2E9D">
              <w:rPr>
                <w:rFonts w:ascii="宋体" w:eastAsia="宋体" w:hAnsi="宋体" w:cs="宋体" w:hint="eastAsia"/>
                <w:sz w:val="18"/>
                <w:szCs w:val="18"/>
                <w:lang w:eastAsia="zh-CN"/>
              </w:rPr>
              <w:t>必需</w:t>
            </w:r>
            <w:r>
              <w:rPr>
                <w:rFonts w:ascii="宋体" w:eastAsia="宋体" w:hAnsi="宋体" w:cs="宋体" w:hint="eastAsia"/>
                <w:sz w:val="18"/>
                <w:szCs w:val="18"/>
                <w:lang w:eastAsia="zh-CN"/>
              </w:rPr>
              <w:t>的各种文件；</w:t>
            </w:r>
          </w:p>
          <w:p w14:paraId="575D5D03"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（2）抽查其中若干种工艺卡，检查其内容的完整性和正确性，文件的审批、更改签署手续是否符合有关规定的要求；</w:t>
            </w:r>
          </w:p>
          <w:p w14:paraId="33C61302"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（3）抽查若干个部门的上述工艺卡，检查其是否统一；并检查各种工艺文件之间是否一致。</w:t>
            </w:r>
          </w:p>
        </w:tc>
        <w:tc>
          <w:tcPr>
            <w:tcW w:w="720" w:type="dxa"/>
          </w:tcPr>
          <w:p w14:paraId="50D4022D"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70645901"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54B76157" w14:textId="77777777" w:rsidR="00DA0058" w:rsidRDefault="00DA0058">
            <w:pPr>
              <w:spacing w:line="240" w:lineRule="atLeast"/>
              <w:rPr>
                <w:rFonts w:ascii="宋体" w:eastAsia="宋体" w:hAnsi="宋体" w:cs="宋体" w:hint="eastAsia"/>
                <w:sz w:val="18"/>
                <w:szCs w:val="18"/>
                <w:lang w:eastAsia="zh-CN"/>
              </w:rPr>
            </w:pPr>
          </w:p>
        </w:tc>
        <w:tc>
          <w:tcPr>
            <w:tcW w:w="2340" w:type="dxa"/>
          </w:tcPr>
          <w:p w14:paraId="1A1E28B0" w14:textId="77777777" w:rsidR="00DA0058" w:rsidRDefault="00DA0058">
            <w:pPr>
              <w:spacing w:line="240" w:lineRule="atLeast"/>
              <w:rPr>
                <w:rFonts w:ascii="宋体" w:eastAsia="宋体" w:hAnsi="宋体" w:cs="宋体" w:hint="eastAsia"/>
                <w:sz w:val="18"/>
                <w:szCs w:val="18"/>
                <w:lang w:eastAsia="zh-CN"/>
              </w:rPr>
            </w:pPr>
          </w:p>
        </w:tc>
      </w:tr>
      <w:tr w:rsidR="00816D50" w14:paraId="1124B925" w14:textId="77777777" w:rsidTr="008A5844">
        <w:trPr>
          <w:trHeight w:val="281"/>
        </w:trPr>
        <w:tc>
          <w:tcPr>
            <w:tcW w:w="541" w:type="dxa"/>
            <w:vAlign w:val="center"/>
          </w:tcPr>
          <w:p w14:paraId="1E1C0AF0" w14:textId="03605D94" w:rsidR="00816D50" w:rsidRDefault="00816D50" w:rsidP="00816D50">
            <w:pPr>
              <w:jc w:val="center"/>
              <w:rPr>
                <w:rFonts w:ascii="宋体" w:eastAsia="宋体" w:hAnsi="宋体" w:cs="宋体" w:hint="eastAsia"/>
                <w:sz w:val="18"/>
                <w:szCs w:val="18"/>
              </w:rPr>
            </w:pPr>
            <w:r>
              <w:rPr>
                <w:rFonts w:ascii="宋体" w:eastAsia="宋体" w:hAnsi="宋体" w:cs="宋体" w:hint="eastAsia"/>
                <w:sz w:val="18"/>
                <w:szCs w:val="18"/>
              </w:rPr>
              <w:t>27</w:t>
            </w:r>
          </w:p>
        </w:tc>
        <w:tc>
          <w:tcPr>
            <w:tcW w:w="1619" w:type="dxa"/>
            <w:vAlign w:val="center"/>
          </w:tcPr>
          <w:p w14:paraId="34DC4F10" w14:textId="22F2B243" w:rsidR="00816D50" w:rsidRDefault="00816D50" w:rsidP="00816D50">
            <w:pPr>
              <w:jc w:val="center"/>
              <w:rPr>
                <w:rFonts w:ascii="宋体" w:eastAsia="宋体" w:hAnsi="宋体" w:cs="宋体" w:hint="eastAsia"/>
                <w:sz w:val="18"/>
                <w:szCs w:val="18"/>
              </w:rPr>
            </w:pPr>
            <w:r>
              <w:rPr>
                <w:rFonts w:ascii="宋体" w:eastAsia="宋体" w:hAnsi="宋体" w:cs="宋体" w:hint="eastAsia"/>
                <w:sz w:val="18"/>
                <w:szCs w:val="18"/>
              </w:rPr>
              <w:t>4.7.5 使用说明书</w:t>
            </w:r>
          </w:p>
        </w:tc>
        <w:tc>
          <w:tcPr>
            <w:tcW w:w="3600" w:type="dxa"/>
            <w:vAlign w:val="center"/>
          </w:tcPr>
          <w:p w14:paraId="02D1E34C" w14:textId="57F833EB" w:rsidR="00816D50" w:rsidRDefault="00816D50" w:rsidP="00816D5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说明书中应有技术指标、型式批准标志与编号、制造许可证标志与编号、执行产品标准等信息，并正确使用法定计量单位。说明书应编制能指导用户正确安装、操作的产品使用说明书。其内容一般包括：产品功能，安装图，电源接线图，操作、调整、维护方法，常见故障的诊断、分析、排除方法及配件</w:t>
            </w:r>
            <w:r>
              <w:rPr>
                <w:rFonts w:ascii="宋体" w:eastAsia="宋体" w:hAnsi="宋体" w:cs="宋体" w:hint="eastAsia"/>
                <w:sz w:val="18"/>
                <w:szCs w:val="18"/>
                <w:lang w:eastAsia="zh-CN"/>
              </w:rPr>
              <w:lastRenderedPageBreak/>
              <w:t>清单等。</w:t>
            </w:r>
          </w:p>
        </w:tc>
        <w:tc>
          <w:tcPr>
            <w:tcW w:w="3420" w:type="dxa"/>
            <w:vAlign w:val="center"/>
          </w:tcPr>
          <w:p w14:paraId="3FBC3FDB" w14:textId="7777777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lastRenderedPageBreak/>
              <w:t>（1）检查说明书的内容是否完整；</w:t>
            </w:r>
          </w:p>
          <w:p w14:paraId="33EA8482" w14:textId="7777777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（2）检查说明书中的技术指标是否准确，并与产品标准中的规定要求相一致；</w:t>
            </w:r>
          </w:p>
          <w:p w14:paraId="49097CDA" w14:textId="46EA41CC" w:rsidR="00816D50" w:rsidRDefault="00816D50" w:rsidP="00610F93">
            <w:pPr>
              <w:jc w:val="left"/>
              <w:rPr>
                <w:rFonts w:ascii="宋体" w:eastAsia="宋体" w:hAnsi="宋体" w:cs="宋体" w:hint="eastAsia"/>
                <w:sz w:val="18"/>
                <w:szCs w:val="18"/>
                <w:lang w:eastAsia="zh-CN"/>
              </w:rPr>
            </w:pPr>
            <w:r>
              <w:rPr>
                <w:rFonts w:ascii="宋体" w:eastAsia="宋体" w:hAnsi="宋体" w:cs="宋体" w:hint="eastAsia"/>
                <w:bCs/>
                <w:sz w:val="18"/>
                <w:szCs w:val="18"/>
                <w:lang w:eastAsia="zh-CN"/>
              </w:rPr>
              <w:t>（3）检查说明书是否能够指导用户安全、正确地安装和使用。</w:t>
            </w:r>
          </w:p>
        </w:tc>
        <w:tc>
          <w:tcPr>
            <w:tcW w:w="720" w:type="dxa"/>
          </w:tcPr>
          <w:p w14:paraId="0C07916A" w14:textId="77777777" w:rsidR="00816D50" w:rsidRDefault="00816D50" w:rsidP="00816D50">
            <w:pPr>
              <w:jc w:val="center"/>
              <w:rPr>
                <w:rFonts w:ascii="宋体" w:eastAsia="宋体" w:hAnsi="宋体" w:cs="宋体" w:hint="eastAsia"/>
                <w:sz w:val="18"/>
                <w:szCs w:val="18"/>
                <w:lang w:eastAsia="zh-CN"/>
              </w:rPr>
            </w:pPr>
          </w:p>
        </w:tc>
        <w:tc>
          <w:tcPr>
            <w:tcW w:w="900" w:type="dxa"/>
          </w:tcPr>
          <w:p w14:paraId="19624E4D" w14:textId="77777777" w:rsidR="00816D50" w:rsidRDefault="00816D50" w:rsidP="00816D50">
            <w:pPr>
              <w:rPr>
                <w:rFonts w:ascii="宋体" w:eastAsia="宋体" w:hAnsi="宋体" w:cs="宋体" w:hint="eastAsia"/>
                <w:sz w:val="18"/>
                <w:szCs w:val="18"/>
                <w:lang w:eastAsia="zh-CN"/>
              </w:rPr>
            </w:pPr>
          </w:p>
        </w:tc>
        <w:tc>
          <w:tcPr>
            <w:tcW w:w="900" w:type="dxa"/>
          </w:tcPr>
          <w:p w14:paraId="6B629BB0" w14:textId="77777777" w:rsidR="00816D50" w:rsidRDefault="00816D50" w:rsidP="00816D50">
            <w:pPr>
              <w:rPr>
                <w:rFonts w:ascii="宋体" w:eastAsia="宋体" w:hAnsi="宋体" w:cs="宋体" w:hint="eastAsia"/>
                <w:sz w:val="18"/>
                <w:szCs w:val="18"/>
                <w:lang w:eastAsia="zh-CN"/>
              </w:rPr>
            </w:pPr>
          </w:p>
        </w:tc>
        <w:tc>
          <w:tcPr>
            <w:tcW w:w="2340" w:type="dxa"/>
          </w:tcPr>
          <w:p w14:paraId="40FBA639" w14:textId="77777777" w:rsidR="00816D50" w:rsidRDefault="00816D50" w:rsidP="00816D50">
            <w:pPr>
              <w:rPr>
                <w:rFonts w:ascii="宋体" w:eastAsia="宋体" w:hAnsi="宋体" w:cs="宋体" w:hint="eastAsia"/>
                <w:sz w:val="18"/>
                <w:szCs w:val="18"/>
                <w:lang w:eastAsia="zh-CN"/>
              </w:rPr>
            </w:pPr>
          </w:p>
        </w:tc>
      </w:tr>
      <w:tr w:rsidR="00816D50" w14:paraId="06E36EA0" w14:textId="77777777">
        <w:trPr>
          <w:trHeight w:val="2301"/>
        </w:trPr>
        <w:tc>
          <w:tcPr>
            <w:tcW w:w="541" w:type="dxa"/>
            <w:vAlign w:val="center"/>
          </w:tcPr>
          <w:p w14:paraId="399737D2" w14:textId="77777777" w:rsidR="00816D50" w:rsidRDefault="00816D50" w:rsidP="00816D5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28</w:t>
            </w:r>
          </w:p>
        </w:tc>
        <w:tc>
          <w:tcPr>
            <w:tcW w:w="1619" w:type="dxa"/>
            <w:vAlign w:val="center"/>
          </w:tcPr>
          <w:p w14:paraId="7945348C" w14:textId="77777777" w:rsidR="00816D50" w:rsidRDefault="00816D50" w:rsidP="00816D50">
            <w:pPr>
              <w:spacing w:line="240" w:lineRule="atLeast"/>
              <w:rPr>
                <w:rFonts w:ascii="宋体" w:eastAsia="宋体" w:hAnsi="宋体" w:cs="宋体" w:hint="eastAsia"/>
                <w:sz w:val="18"/>
                <w:szCs w:val="18"/>
              </w:rPr>
            </w:pPr>
            <w:r>
              <w:rPr>
                <w:rFonts w:ascii="宋体" w:eastAsia="宋体" w:hAnsi="宋体" w:cs="宋体" w:hint="eastAsia"/>
                <w:sz w:val="18"/>
                <w:szCs w:val="18"/>
              </w:rPr>
              <w:t>4.7.6 检验记录</w:t>
            </w:r>
          </w:p>
        </w:tc>
        <w:tc>
          <w:tcPr>
            <w:tcW w:w="3600" w:type="dxa"/>
            <w:vAlign w:val="center"/>
          </w:tcPr>
          <w:p w14:paraId="6EFDE714" w14:textId="77777777" w:rsidR="00816D50" w:rsidRDefault="00816D50" w:rsidP="00816D5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应有物料进厂、零部件加工、检验和整机装配、出厂检验等生产过程的各种检验记录。记录应受控，内容应完整、准确、清晰和客观。</w:t>
            </w:r>
          </w:p>
        </w:tc>
        <w:tc>
          <w:tcPr>
            <w:tcW w:w="3420" w:type="dxa"/>
            <w:vAlign w:val="center"/>
          </w:tcPr>
          <w:p w14:paraId="1D96CCCC" w14:textId="7777777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（1）检查是否有固定格式的检验记录单；</w:t>
            </w:r>
          </w:p>
          <w:p w14:paraId="3D3B828E" w14:textId="7777777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（2）检查零部件检验记录是否包括检验项目、检验设备、检验条件、检验结果、检验日期和检验人员签字等信息；</w:t>
            </w:r>
          </w:p>
          <w:p w14:paraId="2F0C5043" w14:textId="2C2F426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（3）检查出厂检验记录是否包括了产品标准、计量检定规程或校准规范所规定的全部信息；</w:t>
            </w:r>
          </w:p>
          <w:p w14:paraId="066FE98B" w14:textId="7777777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（4）检查记录是否真实可信、清晰明了。</w:t>
            </w:r>
          </w:p>
        </w:tc>
        <w:tc>
          <w:tcPr>
            <w:tcW w:w="720" w:type="dxa"/>
          </w:tcPr>
          <w:p w14:paraId="0E5F2CC0" w14:textId="77777777" w:rsidR="00816D50" w:rsidRDefault="00816D50" w:rsidP="00816D50">
            <w:pPr>
              <w:spacing w:line="240" w:lineRule="atLeast"/>
              <w:rPr>
                <w:rFonts w:ascii="宋体" w:eastAsia="宋体" w:hAnsi="宋体" w:cs="宋体" w:hint="eastAsia"/>
                <w:sz w:val="18"/>
                <w:szCs w:val="18"/>
                <w:lang w:eastAsia="zh-CN"/>
              </w:rPr>
            </w:pPr>
          </w:p>
        </w:tc>
        <w:tc>
          <w:tcPr>
            <w:tcW w:w="900" w:type="dxa"/>
          </w:tcPr>
          <w:p w14:paraId="74447E84" w14:textId="77777777" w:rsidR="00816D50" w:rsidRDefault="00816D50" w:rsidP="00816D50">
            <w:pPr>
              <w:spacing w:line="240" w:lineRule="atLeast"/>
              <w:rPr>
                <w:rFonts w:ascii="宋体" w:eastAsia="宋体" w:hAnsi="宋体" w:cs="宋体" w:hint="eastAsia"/>
                <w:sz w:val="18"/>
                <w:szCs w:val="18"/>
                <w:lang w:eastAsia="zh-CN"/>
              </w:rPr>
            </w:pPr>
          </w:p>
        </w:tc>
        <w:tc>
          <w:tcPr>
            <w:tcW w:w="900" w:type="dxa"/>
          </w:tcPr>
          <w:p w14:paraId="02B673B6" w14:textId="77777777" w:rsidR="00816D50" w:rsidRDefault="00816D50" w:rsidP="00816D50">
            <w:pPr>
              <w:spacing w:line="240" w:lineRule="atLeast"/>
              <w:rPr>
                <w:rFonts w:ascii="宋体" w:eastAsia="宋体" w:hAnsi="宋体" w:cs="宋体" w:hint="eastAsia"/>
                <w:sz w:val="18"/>
                <w:szCs w:val="18"/>
                <w:lang w:eastAsia="zh-CN"/>
              </w:rPr>
            </w:pPr>
          </w:p>
        </w:tc>
        <w:tc>
          <w:tcPr>
            <w:tcW w:w="2340" w:type="dxa"/>
          </w:tcPr>
          <w:p w14:paraId="2C81B402" w14:textId="77777777" w:rsidR="00816D50" w:rsidRDefault="00816D50" w:rsidP="00816D50">
            <w:pPr>
              <w:spacing w:line="240" w:lineRule="atLeast"/>
              <w:rPr>
                <w:rFonts w:ascii="宋体" w:eastAsia="宋体" w:hAnsi="宋体" w:cs="宋体" w:hint="eastAsia"/>
                <w:sz w:val="18"/>
                <w:szCs w:val="18"/>
                <w:lang w:eastAsia="zh-CN"/>
              </w:rPr>
            </w:pPr>
          </w:p>
        </w:tc>
      </w:tr>
      <w:tr w:rsidR="00816D50" w14:paraId="270B206E" w14:textId="77777777">
        <w:trPr>
          <w:trHeight w:val="1260"/>
        </w:trPr>
        <w:tc>
          <w:tcPr>
            <w:tcW w:w="541" w:type="dxa"/>
            <w:vAlign w:val="center"/>
          </w:tcPr>
          <w:p w14:paraId="5E179596" w14:textId="77777777" w:rsidR="00816D50" w:rsidRDefault="00816D50" w:rsidP="00816D5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29</w:t>
            </w:r>
          </w:p>
        </w:tc>
        <w:tc>
          <w:tcPr>
            <w:tcW w:w="1619" w:type="dxa"/>
            <w:vAlign w:val="center"/>
          </w:tcPr>
          <w:p w14:paraId="49D294CD" w14:textId="77777777" w:rsidR="00816D50" w:rsidRDefault="00816D50" w:rsidP="00816D50">
            <w:pPr>
              <w:pStyle w:val="a4"/>
              <w:spacing w:line="240" w:lineRule="atLeast"/>
              <w:rPr>
                <w:rFonts w:ascii="宋体" w:eastAsia="宋体" w:hAnsi="宋体" w:cs="宋体" w:hint="eastAsia"/>
                <w:sz w:val="18"/>
                <w:szCs w:val="18"/>
              </w:rPr>
            </w:pPr>
            <w:r>
              <w:rPr>
                <w:rFonts w:ascii="宋体" w:eastAsia="宋体" w:hAnsi="宋体" w:cs="宋体" w:hint="eastAsia"/>
                <w:sz w:val="18"/>
                <w:szCs w:val="18"/>
              </w:rPr>
              <w:t>4.7.7 设备一览表</w:t>
            </w:r>
          </w:p>
          <w:p w14:paraId="2EA3593C" w14:textId="77777777" w:rsidR="00816D50" w:rsidRDefault="00816D50" w:rsidP="00816D50">
            <w:pPr>
              <w:spacing w:line="240" w:lineRule="atLeast"/>
              <w:rPr>
                <w:rFonts w:ascii="宋体" w:eastAsia="宋体" w:hAnsi="宋体" w:cs="宋体" w:hint="eastAsia"/>
                <w:sz w:val="18"/>
                <w:szCs w:val="18"/>
              </w:rPr>
            </w:pPr>
          </w:p>
        </w:tc>
        <w:tc>
          <w:tcPr>
            <w:tcW w:w="3600" w:type="dxa"/>
            <w:vAlign w:val="center"/>
          </w:tcPr>
          <w:p w14:paraId="4BA327B1" w14:textId="6B06B186" w:rsidR="00816D50" w:rsidRDefault="00816D50" w:rsidP="00816D5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应提供主要生产设备、工艺设备、</w:t>
            </w:r>
            <w:r w:rsidR="00610F93">
              <w:rPr>
                <w:rFonts w:ascii="宋体" w:eastAsia="宋体" w:hAnsi="宋体" w:cs="宋体" w:hint="eastAsia"/>
                <w:sz w:val="18"/>
                <w:szCs w:val="18"/>
                <w:lang w:eastAsia="zh-CN"/>
              </w:rPr>
              <w:t>测量</w:t>
            </w:r>
            <w:r>
              <w:rPr>
                <w:rFonts w:ascii="宋体" w:eastAsia="宋体" w:hAnsi="宋体" w:cs="宋体" w:hint="eastAsia"/>
                <w:sz w:val="18"/>
                <w:szCs w:val="18"/>
                <w:lang w:eastAsia="zh-CN"/>
              </w:rPr>
              <w:t>设备和出厂检验设备一览表。一览表应包含设备名称、设备编号、型号规格、制造单位、主要性能、使用部门、设备状况等有关的信息。检测设备和出厂检验测量设备一览表应有周期检定或校准的信息。</w:t>
            </w:r>
          </w:p>
        </w:tc>
        <w:tc>
          <w:tcPr>
            <w:tcW w:w="3420" w:type="dxa"/>
            <w:vAlign w:val="center"/>
          </w:tcPr>
          <w:p w14:paraId="4D36836C" w14:textId="0500289D"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（1）检查是否制定了主要生产设备、工艺装备、</w:t>
            </w:r>
            <w:r w:rsidR="00610F93">
              <w:rPr>
                <w:rFonts w:ascii="宋体" w:eastAsia="宋体" w:hAnsi="宋体" w:cs="宋体" w:hint="eastAsia"/>
                <w:bCs/>
                <w:sz w:val="18"/>
                <w:szCs w:val="18"/>
                <w:lang w:eastAsia="zh-CN"/>
              </w:rPr>
              <w:t>测量设备</w:t>
            </w:r>
            <w:r>
              <w:rPr>
                <w:rFonts w:ascii="宋体" w:eastAsia="宋体" w:hAnsi="宋体" w:cs="宋体" w:hint="eastAsia"/>
                <w:bCs/>
                <w:sz w:val="18"/>
                <w:szCs w:val="18"/>
                <w:lang w:eastAsia="zh-CN"/>
              </w:rPr>
              <w:t>和出厂检验设备一览表；</w:t>
            </w:r>
          </w:p>
          <w:p w14:paraId="3F5CA312" w14:textId="7777777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（2）检查一览表是否包括了设备名称、设备编号、制造单位、主要性能、使用部门、设备状况等有关的信息；</w:t>
            </w:r>
          </w:p>
          <w:p w14:paraId="5FE8C566" w14:textId="77777777" w:rsidR="00816D50" w:rsidRDefault="00816D50" w:rsidP="00816D50">
            <w:pPr>
              <w:spacing w:line="240" w:lineRule="atLeast"/>
              <w:rPr>
                <w:rFonts w:ascii="宋体" w:eastAsia="宋体" w:hAnsi="宋体" w:cs="宋体" w:hint="eastAsia"/>
                <w:bCs/>
                <w:sz w:val="18"/>
                <w:szCs w:val="18"/>
                <w:lang w:eastAsia="zh-CN"/>
              </w:rPr>
            </w:pPr>
            <w:r>
              <w:rPr>
                <w:rFonts w:ascii="宋体" w:eastAsia="宋体" w:hAnsi="宋体" w:cs="宋体" w:hint="eastAsia"/>
                <w:bCs/>
                <w:sz w:val="18"/>
                <w:szCs w:val="18"/>
                <w:lang w:eastAsia="zh-CN"/>
              </w:rPr>
              <w:t>（3）检查设备一览表与实际情况的一致性。</w:t>
            </w:r>
          </w:p>
        </w:tc>
        <w:tc>
          <w:tcPr>
            <w:tcW w:w="720" w:type="dxa"/>
          </w:tcPr>
          <w:p w14:paraId="7FE9CE6A" w14:textId="77777777" w:rsidR="00816D50" w:rsidRDefault="00816D50" w:rsidP="00816D50">
            <w:pPr>
              <w:spacing w:line="240" w:lineRule="atLeast"/>
              <w:rPr>
                <w:rFonts w:ascii="宋体" w:eastAsia="宋体" w:hAnsi="宋体" w:cs="宋体" w:hint="eastAsia"/>
                <w:sz w:val="18"/>
                <w:szCs w:val="18"/>
                <w:lang w:eastAsia="zh-CN"/>
              </w:rPr>
            </w:pPr>
          </w:p>
        </w:tc>
        <w:tc>
          <w:tcPr>
            <w:tcW w:w="900" w:type="dxa"/>
          </w:tcPr>
          <w:p w14:paraId="47A0BC15" w14:textId="77777777" w:rsidR="00816D50" w:rsidRDefault="00816D50" w:rsidP="00816D50">
            <w:pPr>
              <w:spacing w:line="240" w:lineRule="atLeast"/>
              <w:rPr>
                <w:rFonts w:ascii="宋体" w:eastAsia="宋体" w:hAnsi="宋体" w:cs="宋体" w:hint="eastAsia"/>
                <w:sz w:val="18"/>
                <w:szCs w:val="18"/>
                <w:lang w:eastAsia="zh-CN"/>
              </w:rPr>
            </w:pPr>
          </w:p>
        </w:tc>
        <w:tc>
          <w:tcPr>
            <w:tcW w:w="900" w:type="dxa"/>
          </w:tcPr>
          <w:p w14:paraId="7C5C49F7" w14:textId="77777777" w:rsidR="00816D50" w:rsidRDefault="00816D50" w:rsidP="00816D50">
            <w:pPr>
              <w:spacing w:line="240" w:lineRule="atLeast"/>
              <w:rPr>
                <w:rFonts w:ascii="宋体" w:eastAsia="宋体" w:hAnsi="宋体" w:cs="宋体" w:hint="eastAsia"/>
                <w:sz w:val="18"/>
                <w:szCs w:val="18"/>
                <w:lang w:eastAsia="zh-CN"/>
              </w:rPr>
            </w:pPr>
          </w:p>
        </w:tc>
        <w:tc>
          <w:tcPr>
            <w:tcW w:w="2340" w:type="dxa"/>
          </w:tcPr>
          <w:p w14:paraId="7B8E8ED9" w14:textId="77777777" w:rsidR="00816D50" w:rsidRDefault="00816D50" w:rsidP="00816D50">
            <w:pPr>
              <w:spacing w:line="240" w:lineRule="atLeast"/>
              <w:rPr>
                <w:rFonts w:ascii="宋体" w:eastAsia="宋体" w:hAnsi="宋体" w:cs="宋体" w:hint="eastAsia"/>
                <w:sz w:val="18"/>
                <w:szCs w:val="18"/>
                <w:lang w:eastAsia="zh-CN"/>
              </w:rPr>
            </w:pPr>
          </w:p>
        </w:tc>
      </w:tr>
      <w:tr w:rsidR="00816D50" w14:paraId="6BE0C996" w14:textId="77777777">
        <w:trPr>
          <w:trHeight w:val="2587"/>
        </w:trPr>
        <w:tc>
          <w:tcPr>
            <w:tcW w:w="541" w:type="dxa"/>
            <w:vAlign w:val="center"/>
          </w:tcPr>
          <w:p w14:paraId="70E7F0B4" w14:textId="77777777" w:rsidR="00816D50" w:rsidRDefault="00816D50" w:rsidP="00816D50">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30</w:t>
            </w:r>
          </w:p>
        </w:tc>
        <w:tc>
          <w:tcPr>
            <w:tcW w:w="1619" w:type="dxa"/>
            <w:vAlign w:val="center"/>
          </w:tcPr>
          <w:p w14:paraId="0D0A13F1" w14:textId="77777777" w:rsidR="00816D50" w:rsidRDefault="00816D50" w:rsidP="00816D50">
            <w:pPr>
              <w:pStyle w:val="a4"/>
              <w:spacing w:line="240" w:lineRule="atLeast"/>
              <w:rPr>
                <w:rFonts w:ascii="宋体" w:eastAsia="宋体" w:hAnsi="宋体" w:cs="宋体" w:hint="eastAsia"/>
                <w:sz w:val="18"/>
                <w:szCs w:val="18"/>
              </w:rPr>
            </w:pPr>
            <w:r>
              <w:rPr>
                <w:rFonts w:ascii="宋体" w:eastAsia="宋体" w:hAnsi="宋体" w:cs="宋体" w:hint="eastAsia"/>
                <w:sz w:val="18"/>
                <w:szCs w:val="18"/>
              </w:rPr>
              <w:t>4.7.8 电子信息文件</w:t>
            </w:r>
          </w:p>
        </w:tc>
        <w:tc>
          <w:tcPr>
            <w:tcW w:w="3600" w:type="dxa"/>
            <w:vAlign w:val="center"/>
          </w:tcPr>
          <w:p w14:paraId="56ABC36A" w14:textId="77777777" w:rsidR="00816D50" w:rsidRDefault="00816D50" w:rsidP="00816D5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当使用计算机或自动化设备对技术文件和检验的数据进行采集、处理、记录、报告、存储或检索时，应确保：</w:t>
            </w:r>
          </w:p>
          <w:p w14:paraId="1674A28F" w14:textId="77777777" w:rsidR="00816D50" w:rsidRDefault="00816D50" w:rsidP="00816D50">
            <w:pPr>
              <w:spacing w:line="24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（1）</w:t>
            </w:r>
            <w:r>
              <w:rPr>
                <w:rFonts w:ascii="宋体" w:eastAsia="宋体" w:hAnsi="宋体" w:cs="宋体" w:hint="eastAsia"/>
                <w:sz w:val="18"/>
                <w:szCs w:val="18"/>
                <w:lang w:eastAsia="zh-CN"/>
              </w:rPr>
              <w:t>由使用者开发的计算机软件应被制订成足够详细的文件，并对其适用性进行适当验证；</w:t>
            </w:r>
          </w:p>
          <w:p w14:paraId="138D14C1" w14:textId="77777777" w:rsidR="00816D50" w:rsidRDefault="00816D50" w:rsidP="00816D50">
            <w:pPr>
              <w:spacing w:line="24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（2）</w:t>
            </w:r>
            <w:r>
              <w:rPr>
                <w:rFonts w:ascii="宋体" w:eastAsia="宋体" w:hAnsi="宋体" w:cs="宋体" w:hint="eastAsia"/>
                <w:sz w:val="18"/>
                <w:szCs w:val="18"/>
                <w:lang w:eastAsia="zh-CN"/>
              </w:rPr>
              <w:t>建立和实施数据保护的程序。这些程序应包括（但不限于）数据输入或采集、数据存储、数据传输和数据处理的完整性和保密性；</w:t>
            </w:r>
          </w:p>
          <w:p w14:paraId="2661EA8F" w14:textId="77777777" w:rsidR="00816D50" w:rsidRDefault="00816D50" w:rsidP="00816D50">
            <w:pPr>
              <w:pStyle w:val="a4"/>
              <w:spacing w:line="240" w:lineRule="atLeast"/>
              <w:rPr>
                <w:rFonts w:ascii="宋体" w:eastAsia="宋体" w:hAnsi="宋体" w:cs="宋体" w:hint="eastAsia"/>
                <w:sz w:val="18"/>
                <w:szCs w:val="18"/>
                <w:lang w:eastAsia="zh-CN"/>
              </w:rPr>
            </w:pPr>
            <w:r>
              <w:rPr>
                <w:rFonts w:ascii="宋体" w:eastAsia="宋体" w:hAnsi="宋体" w:cs="宋体" w:hint="eastAsia"/>
                <w:bCs/>
                <w:sz w:val="18"/>
                <w:szCs w:val="18"/>
                <w:lang w:eastAsia="zh-CN"/>
              </w:rPr>
              <w:t>（3）</w:t>
            </w:r>
            <w:r>
              <w:rPr>
                <w:rFonts w:ascii="宋体" w:eastAsia="宋体" w:hAnsi="宋体" w:cs="宋体" w:hint="eastAsia"/>
                <w:sz w:val="18"/>
                <w:szCs w:val="18"/>
                <w:lang w:eastAsia="zh-CN"/>
              </w:rPr>
              <w:t>维护计算机和自动设备以确保其功能正常，并提供保护检定、校准和检测数据完整性所必需的环境和运行条件。</w:t>
            </w:r>
          </w:p>
        </w:tc>
        <w:tc>
          <w:tcPr>
            <w:tcW w:w="3420" w:type="dxa"/>
            <w:vAlign w:val="center"/>
          </w:tcPr>
          <w:p w14:paraId="15703D81" w14:textId="77777777" w:rsidR="00816D50" w:rsidRDefault="00816D50" w:rsidP="00816D5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（1）检查由使用者开发的计算机软件是否被制订成足够详细的文件，并对其适用性进行适当验证；</w:t>
            </w:r>
          </w:p>
          <w:p w14:paraId="0DF43144" w14:textId="77777777" w:rsidR="00816D50" w:rsidRDefault="00816D50" w:rsidP="00816D5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（2）检查是否建立和实施数据保护的程序，并达到了预期的目的；</w:t>
            </w:r>
          </w:p>
          <w:p w14:paraId="6C12C867" w14:textId="77777777" w:rsidR="00816D50" w:rsidRDefault="00816D50" w:rsidP="00816D5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（3）检查计算机和自动设备的功能是否正常，环境和运行条件是否满足规定的要求。</w:t>
            </w:r>
          </w:p>
        </w:tc>
        <w:tc>
          <w:tcPr>
            <w:tcW w:w="720" w:type="dxa"/>
          </w:tcPr>
          <w:p w14:paraId="279F1B4B" w14:textId="77777777" w:rsidR="00816D50" w:rsidRDefault="00816D50" w:rsidP="00816D50">
            <w:pPr>
              <w:spacing w:line="240" w:lineRule="atLeast"/>
              <w:rPr>
                <w:rFonts w:ascii="宋体" w:eastAsia="宋体" w:hAnsi="宋体" w:cs="宋体" w:hint="eastAsia"/>
                <w:sz w:val="18"/>
                <w:szCs w:val="18"/>
                <w:lang w:eastAsia="zh-CN"/>
              </w:rPr>
            </w:pPr>
          </w:p>
        </w:tc>
        <w:tc>
          <w:tcPr>
            <w:tcW w:w="900" w:type="dxa"/>
          </w:tcPr>
          <w:p w14:paraId="1DE6DA19" w14:textId="77777777" w:rsidR="00816D50" w:rsidRDefault="00816D50" w:rsidP="00816D50">
            <w:pPr>
              <w:spacing w:line="240" w:lineRule="atLeast"/>
              <w:rPr>
                <w:rFonts w:ascii="宋体" w:eastAsia="宋体" w:hAnsi="宋体" w:cs="宋体" w:hint="eastAsia"/>
                <w:sz w:val="18"/>
                <w:szCs w:val="18"/>
                <w:lang w:eastAsia="zh-CN"/>
              </w:rPr>
            </w:pPr>
          </w:p>
        </w:tc>
        <w:tc>
          <w:tcPr>
            <w:tcW w:w="900" w:type="dxa"/>
          </w:tcPr>
          <w:p w14:paraId="3C49C05B" w14:textId="77777777" w:rsidR="00816D50" w:rsidRDefault="00816D50" w:rsidP="00816D50">
            <w:pPr>
              <w:spacing w:line="240" w:lineRule="atLeast"/>
              <w:rPr>
                <w:rFonts w:ascii="宋体" w:eastAsia="宋体" w:hAnsi="宋体" w:cs="宋体" w:hint="eastAsia"/>
                <w:sz w:val="18"/>
                <w:szCs w:val="18"/>
                <w:lang w:eastAsia="zh-CN"/>
              </w:rPr>
            </w:pPr>
          </w:p>
        </w:tc>
        <w:tc>
          <w:tcPr>
            <w:tcW w:w="2340" w:type="dxa"/>
          </w:tcPr>
          <w:p w14:paraId="746543A3" w14:textId="77777777" w:rsidR="00816D50" w:rsidRDefault="00816D50" w:rsidP="00816D50">
            <w:pPr>
              <w:spacing w:line="240" w:lineRule="atLeast"/>
              <w:rPr>
                <w:rFonts w:ascii="宋体" w:eastAsia="宋体" w:hAnsi="宋体" w:cs="宋体" w:hint="eastAsia"/>
                <w:sz w:val="18"/>
                <w:szCs w:val="18"/>
                <w:lang w:eastAsia="zh-CN"/>
              </w:rPr>
            </w:pPr>
          </w:p>
        </w:tc>
      </w:tr>
    </w:tbl>
    <w:p w14:paraId="29A2659F"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lang w:eastAsia="zh-CN"/>
        </w:rPr>
        <w:t xml:space="preserve">                                                                                                         </w:t>
      </w:r>
      <w:r>
        <w:rPr>
          <w:rFonts w:ascii="宋体" w:eastAsia="宋体" w:hAnsi="宋体" w:cs="宋体" w:hint="eastAsia"/>
          <w:sz w:val="18"/>
          <w:szCs w:val="18"/>
        </w:rPr>
        <w:t>考评员签字</w:t>
      </w:r>
    </w:p>
    <w:p w14:paraId="56214E6A" w14:textId="77777777" w:rsidR="00DA0058" w:rsidRDefault="00DA0058">
      <w:pPr>
        <w:rPr>
          <w:rFonts w:ascii="宋体" w:eastAsia="宋体" w:hAnsi="宋体" w:cs="宋体" w:hint="eastAsia"/>
          <w:b/>
          <w:sz w:val="18"/>
          <w:szCs w:val="18"/>
        </w:rPr>
      </w:pPr>
    </w:p>
    <w:p w14:paraId="56CA278D" w14:textId="77777777" w:rsidR="00DA0058" w:rsidRDefault="00DA0058">
      <w:pPr>
        <w:rPr>
          <w:rFonts w:ascii="宋体" w:eastAsia="宋体" w:hAnsi="宋体" w:cs="宋体" w:hint="eastAsia"/>
          <w:b/>
          <w:sz w:val="18"/>
          <w:szCs w:val="18"/>
          <w:lang w:eastAsia="zh-CN"/>
        </w:rPr>
      </w:pPr>
    </w:p>
    <w:p w14:paraId="245C2D68" w14:textId="77777777" w:rsidR="00DA0058" w:rsidRDefault="00DA0058">
      <w:pPr>
        <w:rPr>
          <w:rFonts w:ascii="宋体" w:eastAsia="宋体" w:hAnsi="宋体" w:cs="宋体" w:hint="eastAsia"/>
          <w:b/>
          <w:sz w:val="18"/>
          <w:szCs w:val="18"/>
          <w:lang w:eastAsia="zh-CN"/>
        </w:rPr>
      </w:pPr>
    </w:p>
    <w:p w14:paraId="7F46B8CF" w14:textId="77777777" w:rsidR="00DA0058" w:rsidRDefault="00000000">
      <w:pPr>
        <w:rPr>
          <w:rFonts w:ascii="黑体" w:eastAsia="黑体" w:hAnsi="黑体" w:cs="黑体" w:hint="eastAsia"/>
          <w:b/>
        </w:rPr>
      </w:pPr>
      <w:r>
        <w:rPr>
          <w:rFonts w:ascii="黑体" w:eastAsia="黑体" w:hAnsi="黑体" w:cs="黑体" w:hint="eastAsia"/>
          <w:b/>
        </w:rPr>
        <w:lastRenderedPageBreak/>
        <w:t>4.8管理制度</w:t>
      </w:r>
    </w:p>
    <w:tbl>
      <w:tblPr>
        <w:tblStyle w:val="a9"/>
        <w:tblW w:w="14040" w:type="dxa"/>
        <w:tblInd w:w="108" w:type="dxa"/>
        <w:tblLook w:val="04A0" w:firstRow="1" w:lastRow="0" w:firstColumn="1" w:lastColumn="0" w:noHBand="0" w:noVBand="1"/>
      </w:tblPr>
      <w:tblGrid>
        <w:gridCol w:w="541"/>
        <w:gridCol w:w="1619"/>
        <w:gridCol w:w="3862"/>
        <w:gridCol w:w="3158"/>
        <w:gridCol w:w="720"/>
        <w:gridCol w:w="900"/>
        <w:gridCol w:w="900"/>
        <w:gridCol w:w="2340"/>
      </w:tblGrid>
      <w:tr w:rsidR="00DA0058" w14:paraId="5A3B0FFC" w14:textId="77777777">
        <w:trPr>
          <w:trHeight w:val="457"/>
        </w:trPr>
        <w:tc>
          <w:tcPr>
            <w:tcW w:w="541" w:type="dxa"/>
            <w:vMerge w:val="restart"/>
            <w:vAlign w:val="center"/>
          </w:tcPr>
          <w:p w14:paraId="572CC8B8"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6C1D2DD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862" w:type="dxa"/>
            <w:vMerge w:val="restart"/>
            <w:vAlign w:val="center"/>
          </w:tcPr>
          <w:p w14:paraId="367523C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158" w:type="dxa"/>
            <w:vMerge w:val="restart"/>
            <w:vAlign w:val="center"/>
          </w:tcPr>
          <w:p w14:paraId="46EAF8B0"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3F535EE4"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40" w:type="dxa"/>
            <w:vMerge w:val="restart"/>
          </w:tcPr>
          <w:p w14:paraId="7C6C1A54"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rPr>
              <w:t xml:space="preserve">        考核记录</w:t>
            </w:r>
          </w:p>
        </w:tc>
      </w:tr>
      <w:tr w:rsidR="00DA0058" w14:paraId="424F50A2" w14:textId="77777777">
        <w:trPr>
          <w:trHeight w:val="197"/>
        </w:trPr>
        <w:tc>
          <w:tcPr>
            <w:tcW w:w="541" w:type="dxa"/>
            <w:vMerge/>
            <w:vAlign w:val="center"/>
          </w:tcPr>
          <w:p w14:paraId="26E11FF9" w14:textId="77777777" w:rsidR="00DA0058" w:rsidRDefault="00DA0058">
            <w:pPr>
              <w:jc w:val="center"/>
              <w:rPr>
                <w:rFonts w:ascii="宋体" w:eastAsia="宋体" w:hAnsi="宋体" w:cs="宋体" w:hint="eastAsia"/>
                <w:sz w:val="18"/>
                <w:szCs w:val="18"/>
              </w:rPr>
            </w:pPr>
          </w:p>
        </w:tc>
        <w:tc>
          <w:tcPr>
            <w:tcW w:w="1619" w:type="dxa"/>
            <w:vMerge/>
            <w:vAlign w:val="center"/>
          </w:tcPr>
          <w:p w14:paraId="25945CBD" w14:textId="77777777" w:rsidR="00DA0058" w:rsidRDefault="00DA0058">
            <w:pPr>
              <w:jc w:val="center"/>
              <w:rPr>
                <w:rFonts w:ascii="宋体" w:eastAsia="宋体" w:hAnsi="宋体" w:cs="宋体" w:hint="eastAsia"/>
                <w:sz w:val="18"/>
                <w:szCs w:val="18"/>
              </w:rPr>
            </w:pPr>
          </w:p>
        </w:tc>
        <w:tc>
          <w:tcPr>
            <w:tcW w:w="3862" w:type="dxa"/>
            <w:vMerge/>
            <w:vAlign w:val="center"/>
          </w:tcPr>
          <w:p w14:paraId="47B68ADD" w14:textId="77777777" w:rsidR="00DA0058" w:rsidRDefault="00DA0058">
            <w:pPr>
              <w:jc w:val="center"/>
              <w:rPr>
                <w:rFonts w:ascii="宋体" w:eastAsia="宋体" w:hAnsi="宋体" w:cs="宋体" w:hint="eastAsia"/>
                <w:sz w:val="18"/>
                <w:szCs w:val="18"/>
              </w:rPr>
            </w:pPr>
          </w:p>
        </w:tc>
        <w:tc>
          <w:tcPr>
            <w:tcW w:w="3158" w:type="dxa"/>
            <w:vMerge/>
            <w:vAlign w:val="center"/>
          </w:tcPr>
          <w:p w14:paraId="40FA0FB6" w14:textId="77777777" w:rsidR="00DA0058" w:rsidRDefault="00DA0058">
            <w:pPr>
              <w:jc w:val="center"/>
              <w:rPr>
                <w:rFonts w:ascii="宋体" w:eastAsia="宋体" w:hAnsi="宋体" w:cs="宋体" w:hint="eastAsia"/>
                <w:sz w:val="18"/>
                <w:szCs w:val="18"/>
              </w:rPr>
            </w:pPr>
          </w:p>
        </w:tc>
        <w:tc>
          <w:tcPr>
            <w:tcW w:w="720" w:type="dxa"/>
            <w:vAlign w:val="center"/>
          </w:tcPr>
          <w:p w14:paraId="54398146"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900" w:type="dxa"/>
            <w:vAlign w:val="center"/>
          </w:tcPr>
          <w:p w14:paraId="3D213132"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不符合</w:t>
            </w:r>
          </w:p>
        </w:tc>
        <w:tc>
          <w:tcPr>
            <w:tcW w:w="900" w:type="dxa"/>
            <w:vAlign w:val="center"/>
          </w:tcPr>
          <w:p w14:paraId="3D69320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不适用</w:t>
            </w:r>
          </w:p>
        </w:tc>
        <w:tc>
          <w:tcPr>
            <w:tcW w:w="2340" w:type="dxa"/>
            <w:vMerge/>
          </w:tcPr>
          <w:p w14:paraId="07B19289" w14:textId="77777777" w:rsidR="00DA0058" w:rsidRDefault="00DA0058">
            <w:pPr>
              <w:spacing w:line="460" w:lineRule="exact"/>
              <w:rPr>
                <w:rFonts w:ascii="宋体" w:eastAsia="宋体" w:hAnsi="宋体" w:cs="宋体" w:hint="eastAsia"/>
                <w:sz w:val="18"/>
                <w:szCs w:val="18"/>
              </w:rPr>
            </w:pPr>
          </w:p>
        </w:tc>
      </w:tr>
      <w:tr w:rsidR="00DB0E1A" w14:paraId="25DD24AE" w14:textId="77777777" w:rsidTr="00157B50">
        <w:trPr>
          <w:trHeight w:val="2633"/>
        </w:trPr>
        <w:tc>
          <w:tcPr>
            <w:tcW w:w="541" w:type="dxa"/>
            <w:vAlign w:val="center"/>
          </w:tcPr>
          <w:p w14:paraId="77D53FE6" w14:textId="77777777" w:rsidR="00DB0E1A" w:rsidRDefault="00DB0E1A">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31</w:t>
            </w:r>
          </w:p>
        </w:tc>
        <w:tc>
          <w:tcPr>
            <w:tcW w:w="1619" w:type="dxa"/>
            <w:vAlign w:val="center"/>
          </w:tcPr>
          <w:p w14:paraId="4B014DB8" w14:textId="2049F753" w:rsidR="00DB0E1A" w:rsidRDefault="00DB0E1A">
            <w:pPr>
              <w:spacing w:line="240" w:lineRule="atLeast"/>
              <w:rPr>
                <w:rFonts w:ascii="宋体" w:eastAsia="宋体" w:hAnsi="宋体" w:cs="宋体" w:hint="eastAsia"/>
                <w:sz w:val="18"/>
                <w:szCs w:val="18"/>
              </w:rPr>
            </w:pPr>
            <w:r>
              <w:rPr>
                <w:rFonts w:ascii="宋体" w:eastAsia="宋体" w:hAnsi="宋体" w:cs="宋体" w:hint="eastAsia"/>
                <w:sz w:val="18"/>
                <w:szCs w:val="18"/>
              </w:rPr>
              <w:t>4.8.</w:t>
            </w:r>
            <w:r w:rsidR="008A161B">
              <w:rPr>
                <w:rFonts w:ascii="宋体" w:eastAsia="宋体" w:hAnsi="宋体" w:cs="宋体" w:hint="eastAsia"/>
                <w:sz w:val="18"/>
                <w:szCs w:val="18"/>
                <w:lang w:eastAsia="zh-CN"/>
              </w:rPr>
              <w:t>1</w:t>
            </w:r>
            <w:r>
              <w:rPr>
                <w:rFonts w:ascii="宋体" w:eastAsia="宋体" w:hAnsi="宋体" w:cs="宋体" w:hint="eastAsia"/>
                <w:sz w:val="18"/>
                <w:szCs w:val="18"/>
              </w:rPr>
              <w:t>计量管理制度</w:t>
            </w:r>
          </w:p>
          <w:p w14:paraId="0C0F6CBB" w14:textId="77777777" w:rsidR="00DB0E1A" w:rsidRDefault="00DB0E1A">
            <w:pPr>
              <w:spacing w:line="240" w:lineRule="atLeast"/>
              <w:rPr>
                <w:rFonts w:ascii="宋体" w:eastAsia="宋体" w:hAnsi="宋体" w:cs="宋体" w:hint="eastAsia"/>
                <w:sz w:val="18"/>
                <w:szCs w:val="18"/>
              </w:rPr>
            </w:pPr>
          </w:p>
        </w:tc>
        <w:tc>
          <w:tcPr>
            <w:tcW w:w="3862" w:type="dxa"/>
            <w:vAlign w:val="center"/>
          </w:tcPr>
          <w:p w14:paraId="46CAF017"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申请单位应建立健全各项计量管理制度，制度至少应包括以下内容：</w:t>
            </w:r>
          </w:p>
          <w:p w14:paraId="726977FF" w14:textId="2E64AD5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（1）计量器具的配备、使用和维护管理制度；</w:t>
            </w:r>
          </w:p>
          <w:p w14:paraId="532D6314" w14:textId="166E3DE1"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（2）计量器具的量值溯源管理制度；</w:t>
            </w:r>
          </w:p>
          <w:p w14:paraId="0F3ED068"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（3）计量标准和出厂检验设备管理制度；</w:t>
            </w:r>
          </w:p>
          <w:p w14:paraId="77CDECF6"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（4）原始数据、记录管理制度；</w:t>
            </w:r>
          </w:p>
          <w:p w14:paraId="320888A3"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（5）证书、标识管理制度；</w:t>
            </w:r>
          </w:p>
          <w:p w14:paraId="0C6EA504"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（6）计量人员岗位责任、培训和考核管理制度；</w:t>
            </w:r>
          </w:p>
          <w:p w14:paraId="0BBD4F17"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（7）检验实验室管理制度；</w:t>
            </w:r>
          </w:p>
          <w:p w14:paraId="788FE784"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（8）计量技术档案和资料保管制度；</w:t>
            </w:r>
          </w:p>
        </w:tc>
        <w:tc>
          <w:tcPr>
            <w:tcW w:w="3158" w:type="dxa"/>
            <w:vMerge w:val="restart"/>
            <w:vAlign w:val="center"/>
          </w:tcPr>
          <w:p w14:paraId="43B19BB4" w14:textId="77777777" w:rsidR="00DB0E1A" w:rsidRDefault="00DB0E1A">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通过查阅文件、原始资料和有关记录，并对生产制造过程的实际情况进行核查，检查以下内容：</w:t>
            </w:r>
          </w:p>
          <w:p w14:paraId="0FAF1FD6" w14:textId="1B229B6C"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（1）内容的完整性，制度内容应覆盖考核规范规定的要求。</w:t>
            </w:r>
          </w:p>
          <w:p w14:paraId="4C65073E"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（2）文件的受控性，制度形成文件，文件的制订、发布和更改应该有相应的批准手续。</w:t>
            </w:r>
          </w:p>
          <w:p w14:paraId="5AD3BFB2"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（3）文件的可行性，规定的内容应该符合单位的实际，并具有可操作性。</w:t>
            </w:r>
          </w:p>
          <w:p w14:paraId="6A178097" w14:textId="77777777" w:rsidR="00DB0E1A" w:rsidRDefault="00DB0E1A" w:rsidP="00157B5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（4）实施的有效性，规定的制度应实施，实施的结果应有效，并能够提供实施的记录</w:t>
            </w:r>
            <w:r w:rsidR="003C77C7">
              <w:rPr>
                <w:rFonts w:ascii="宋体" w:eastAsia="宋体" w:hAnsi="宋体" w:cs="宋体" w:hint="eastAsia"/>
                <w:sz w:val="18"/>
                <w:szCs w:val="18"/>
                <w:lang w:eastAsia="zh-CN"/>
              </w:rPr>
              <w:t>。</w:t>
            </w:r>
          </w:p>
          <w:p w14:paraId="7DDA120E" w14:textId="618AA200" w:rsidR="003C77C7" w:rsidRDefault="003C77C7" w:rsidP="00157B5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（5）证明质量管理体系和测量管理体系等有效运行的记录。</w:t>
            </w:r>
          </w:p>
        </w:tc>
        <w:tc>
          <w:tcPr>
            <w:tcW w:w="720" w:type="dxa"/>
            <w:vAlign w:val="center"/>
          </w:tcPr>
          <w:p w14:paraId="31F39C9F" w14:textId="77777777" w:rsidR="00DB0E1A" w:rsidRDefault="00DB0E1A">
            <w:pPr>
              <w:spacing w:line="240" w:lineRule="atLeast"/>
              <w:rPr>
                <w:rFonts w:ascii="宋体" w:eastAsia="宋体" w:hAnsi="宋体" w:cs="宋体" w:hint="eastAsia"/>
                <w:sz w:val="18"/>
                <w:szCs w:val="18"/>
                <w:lang w:eastAsia="zh-CN"/>
              </w:rPr>
            </w:pPr>
          </w:p>
        </w:tc>
        <w:tc>
          <w:tcPr>
            <w:tcW w:w="900" w:type="dxa"/>
            <w:vAlign w:val="center"/>
          </w:tcPr>
          <w:p w14:paraId="69CC4B36" w14:textId="77777777" w:rsidR="00DB0E1A" w:rsidRDefault="00DB0E1A">
            <w:pPr>
              <w:spacing w:line="240" w:lineRule="atLeast"/>
              <w:rPr>
                <w:rFonts w:ascii="宋体" w:eastAsia="宋体" w:hAnsi="宋体" w:cs="宋体" w:hint="eastAsia"/>
                <w:sz w:val="18"/>
                <w:szCs w:val="18"/>
                <w:lang w:eastAsia="zh-CN"/>
              </w:rPr>
            </w:pPr>
          </w:p>
        </w:tc>
        <w:tc>
          <w:tcPr>
            <w:tcW w:w="900" w:type="dxa"/>
            <w:vAlign w:val="center"/>
          </w:tcPr>
          <w:p w14:paraId="5D6E5372" w14:textId="77777777" w:rsidR="00DB0E1A" w:rsidRDefault="00DB0E1A">
            <w:pPr>
              <w:spacing w:line="240" w:lineRule="atLeast"/>
              <w:rPr>
                <w:rFonts w:ascii="宋体" w:eastAsia="宋体" w:hAnsi="宋体" w:cs="宋体" w:hint="eastAsia"/>
                <w:sz w:val="18"/>
                <w:szCs w:val="18"/>
                <w:lang w:eastAsia="zh-CN"/>
              </w:rPr>
            </w:pPr>
          </w:p>
        </w:tc>
        <w:tc>
          <w:tcPr>
            <w:tcW w:w="2340" w:type="dxa"/>
            <w:vAlign w:val="center"/>
          </w:tcPr>
          <w:p w14:paraId="6C842DC7" w14:textId="77777777" w:rsidR="00DB0E1A" w:rsidRDefault="00DB0E1A">
            <w:pPr>
              <w:spacing w:line="240" w:lineRule="atLeast"/>
              <w:rPr>
                <w:rFonts w:ascii="宋体" w:eastAsia="宋体" w:hAnsi="宋体" w:cs="宋体" w:hint="eastAsia"/>
                <w:sz w:val="18"/>
                <w:szCs w:val="18"/>
                <w:lang w:eastAsia="zh-CN"/>
              </w:rPr>
            </w:pPr>
          </w:p>
        </w:tc>
      </w:tr>
      <w:tr w:rsidR="00DB0E1A" w14:paraId="44A08891" w14:textId="77777777" w:rsidTr="00DB0E1A">
        <w:trPr>
          <w:trHeight w:val="2258"/>
        </w:trPr>
        <w:tc>
          <w:tcPr>
            <w:tcW w:w="541" w:type="dxa"/>
            <w:vAlign w:val="center"/>
          </w:tcPr>
          <w:p w14:paraId="2FD4E494" w14:textId="77777777" w:rsidR="00DB0E1A" w:rsidRDefault="00DB0E1A">
            <w:pPr>
              <w:spacing w:line="240" w:lineRule="atLeast"/>
              <w:jc w:val="center"/>
              <w:rPr>
                <w:rFonts w:ascii="宋体" w:eastAsia="宋体" w:hAnsi="宋体" w:cs="宋体" w:hint="eastAsia"/>
                <w:sz w:val="18"/>
                <w:szCs w:val="18"/>
              </w:rPr>
            </w:pPr>
            <w:r>
              <w:rPr>
                <w:rFonts w:ascii="宋体" w:eastAsia="宋体" w:hAnsi="宋体" w:cs="宋体" w:hint="eastAsia"/>
                <w:sz w:val="18"/>
                <w:szCs w:val="18"/>
              </w:rPr>
              <w:t>32</w:t>
            </w:r>
          </w:p>
        </w:tc>
        <w:tc>
          <w:tcPr>
            <w:tcW w:w="1619" w:type="dxa"/>
            <w:vAlign w:val="center"/>
          </w:tcPr>
          <w:p w14:paraId="1551D28B" w14:textId="6EBE02F3" w:rsidR="00DB0E1A" w:rsidRDefault="00DB0E1A">
            <w:pPr>
              <w:spacing w:line="240" w:lineRule="atLeast"/>
              <w:rPr>
                <w:rFonts w:ascii="宋体" w:eastAsia="宋体" w:hAnsi="宋体" w:cs="宋体" w:hint="eastAsia"/>
                <w:sz w:val="18"/>
                <w:szCs w:val="18"/>
              </w:rPr>
            </w:pPr>
            <w:r>
              <w:rPr>
                <w:rFonts w:ascii="宋体" w:eastAsia="宋体" w:hAnsi="宋体" w:cs="宋体" w:hint="eastAsia"/>
                <w:sz w:val="18"/>
                <w:szCs w:val="18"/>
              </w:rPr>
              <w:t>4.8.</w:t>
            </w:r>
            <w:r w:rsidR="008A161B">
              <w:rPr>
                <w:rFonts w:ascii="宋体" w:eastAsia="宋体" w:hAnsi="宋体" w:cs="宋体" w:hint="eastAsia"/>
                <w:sz w:val="18"/>
                <w:szCs w:val="18"/>
                <w:lang w:eastAsia="zh-CN"/>
              </w:rPr>
              <w:t>2</w:t>
            </w:r>
            <w:r>
              <w:rPr>
                <w:rFonts w:ascii="宋体" w:eastAsia="宋体" w:hAnsi="宋体" w:cs="宋体" w:hint="eastAsia"/>
                <w:sz w:val="18"/>
                <w:szCs w:val="18"/>
              </w:rPr>
              <w:t>质量管理制度</w:t>
            </w:r>
          </w:p>
          <w:p w14:paraId="7F06CAA0" w14:textId="77777777" w:rsidR="00DB0E1A" w:rsidRDefault="00DB0E1A">
            <w:pPr>
              <w:spacing w:line="240" w:lineRule="atLeast"/>
              <w:rPr>
                <w:rFonts w:ascii="宋体" w:eastAsia="宋体" w:hAnsi="宋体" w:cs="宋体" w:hint="eastAsia"/>
                <w:sz w:val="18"/>
                <w:szCs w:val="18"/>
              </w:rPr>
            </w:pPr>
          </w:p>
        </w:tc>
        <w:tc>
          <w:tcPr>
            <w:tcW w:w="3862" w:type="dxa"/>
            <w:vAlign w:val="center"/>
          </w:tcPr>
          <w:p w14:paraId="42985BCE"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申请单位应建立健全各项质量管理制度，制度至少应包括以下内容：</w:t>
            </w:r>
          </w:p>
          <w:p w14:paraId="6A06B517"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（1）原材料、外协件、外购件进厂验收和管理制度；</w:t>
            </w:r>
          </w:p>
          <w:p w14:paraId="1E5E2998"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（2）零部件检验和产品出厂检验制度：</w:t>
            </w:r>
          </w:p>
          <w:p w14:paraId="1D6E77D3"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（3）成品、废品、返修品管理制度；</w:t>
            </w:r>
          </w:p>
          <w:p w14:paraId="31F797B2"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（4）设备、工装管理制度；</w:t>
            </w:r>
          </w:p>
          <w:p w14:paraId="02834A6E"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（5）用户服务制度；</w:t>
            </w:r>
          </w:p>
          <w:p w14:paraId="01CB0B5F"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（6）质量岗位责任制度；</w:t>
            </w:r>
          </w:p>
          <w:p w14:paraId="657FF1D6"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（7）质量管理持续改进制度；</w:t>
            </w:r>
          </w:p>
          <w:p w14:paraId="786D83AA" w14:textId="77777777" w:rsidR="00DB0E1A" w:rsidRDefault="00DB0E1A">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（8）售后服务和质量投诉处理制度等；</w:t>
            </w:r>
          </w:p>
        </w:tc>
        <w:tc>
          <w:tcPr>
            <w:tcW w:w="3158" w:type="dxa"/>
            <w:vMerge/>
            <w:vAlign w:val="center"/>
          </w:tcPr>
          <w:p w14:paraId="1C60FCA8" w14:textId="77777777" w:rsidR="00DB0E1A" w:rsidRDefault="00DB0E1A">
            <w:pPr>
              <w:spacing w:line="240" w:lineRule="atLeast"/>
              <w:rPr>
                <w:rFonts w:ascii="宋体" w:eastAsia="宋体" w:hAnsi="宋体" w:cs="宋体" w:hint="eastAsia"/>
                <w:sz w:val="18"/>
                <w:szCs w:val="18"/>
                <w:lang w:eastAsia="zh-CN"/>
              </w:rPr>
            </w:pPr>
          </w:p>
        </w:tc>
        <w:tc>
          <w:tcPr>
            <w:tcW w:w="720" w:type="dxa"/>
            <w:vAlign w:val="center"/>
          </w:tcPr>
          <w:p w14:paraId="4FC98216" w14:textId="77777777" w:rsidR="00DB0E1A" w:rsidRDefault="00DB0E1A">
            <w:pPr>
              <w:spacing w:line="240" w:lineRule="atLeast"/>
              <w:rPr>
                <w:rFonts w:ascii="宋体" w:eastAsia="宋体" w:hAnsi="宋体" w:cs="宋体" w:hint="eastAsia"/>
                <w:sz w:val="18"/>
                <w:szCs w:val="18"/>
                <w:lang w:eastAsia="zh-CN"/>
              </w:rPr>
            </w:pPr>
          </w:p>
        </w:tc>
        <w:tc>
          <w:tcPr>
            <w:tcW w:w="900" w:type="dxa"/>
            <w:vAlign w:val="center"/>
          </w:tcPr>
          <w:p w14:paraId="009063A8" w14:textId="77777777" w:rsidR="00DB0E1A" w:rsidRDefault="00DB0E1A">
            <w:pPr>
              <w:spacing w:line="240" w:lineRule="atLeast"/>
              <w:rPr>
                <w:rFonts w:ascii="宋体" w:eastAsia="宋体" w:hAnsi="宋体" w:cs="宋体" w:hint="eastAsia"/>
                <w:sz w:val="18"/>
                <w:szCs w:val="18"/>
                <w:lang w:eastAsia="zh-CN"/>
              </w:rPr>
            </w:pPr>
          </w:p>
        </w:tc>
        <w:tc>
          <w:tcPr>
            <w:tcW w:w="900" w:type="dxa"/>
            <w:vAlign w:val="center"/>
          </w:tcPr>
          <w:p w14:paraId="3E4BD975" w14:textId="77777777" w:rsidR="00DB0E1A" w:rsidRDefault="00DB0E1A">
            <w:pPr>
              <w:spacing w:line="240" w:lineRule="atLeast"/>
              <w:rPr>
                <w:rFonts w:ascii="宋体" w:eastAsia="宋体" w:hAnsi="宋体" w:cs="宋体" w:hint="eastAsia"/>
                <w:sz w:val="18"/>
                <w:szCs w:val="18"/>
                <w:lang w:eastAsia="zh-CN"/>
              </w:rPr>
            </w:pPr>
          </w:p>
        </w:tc>
        <w:tc>
          <w:tcPr>
            <w:tcW w:w="2340" w:type="dxa"/>
            <w:vAlign w:val="center"/>
          </w:tcPr>
          <w:p w14:paraId="7EE22489" w14:textId="77777777" w:rsidR="00DB0E1A" w:rsidRDefault="00DB0E1A">
            <w:pPr>
              <w:spacing w:line="240" w:lineRule="atLeast"/>
              <w:rPr>
                <w:rFonts w:ascii="宋体" w:eastAsia="宋体" w:hAnsi="宋体" w:cs="宋体" w:hint="eastAsia"/>
                <w:sz w:val="18"/>
                <w:szCs w:val="18"/>
                <w:lang w:eastAsia="zh-CN"/>
              </w:rPr>
            </w:pPr>
          </w:p>
        </w:tc>
      </w:tr>
      <w:tr w:rsidR="00DB0E1A" w14:paraId="037934F3" w14:textId="77777777" w:rsidTr="00DB0E1A">
        <w:trPr>
          <w:trHeight w:val="493"/>
        </w:trPr>
        <w:tc>
          <w:tcPr>
            <w:tcW w:w="541" w:type="dxa"/>
            <w:vAlign w:val="center"/>
          </w:tcPr>
          <w:p w14:paraId="2A0059EE" w14:textId="487853CD" w:rsidR="00DB0E1A" w:rsidRDefault="00DB0E1A">
            <w:pPr>
              <w:spacing w:line="240" w:lineRule="atLeast"/>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w:t>
            </w:r>
          </w:p>
        </w:tc>
        <w:tc>
          <w:tcPr>
            <w:tcW w:w="1619" w:type="dxa"/>
            <w:vAlign w:val="center"/>
          </w:tcPr>
          <w:p w14:paraId="6A86C0B9" w14:textId="2116BE5F" w:rsidR="00DB0E1A" w:rsidRDefault="008A161B">
            <w:pPr>
              <w:spacing w:line="240" w:lineRule="atLeast"/>
              <w:rPr>
                <w:rFonts w:ascii="宋体" w:eastAsia="宋体" w:hAnsi="宋体" w:cs="宋体" w:hint="eastAsia"/>
                <w:sz w:val="18"/>
                <w:szCs w:val="18"/>
              </w:rPr>
            </w:pPr>
            <w:r>
              <w:rPr>
                <w:rFonts w:ascii="宋体" w:eastAsia="宋体" w:hAnsi="宋体" w:cs="宋体" w:hint="eastAsia"/>
                <w:sz w:val="18"/>
                <w:szCs w:val="18"/>
                <w:lang w:eastAsia="zh-CN"/>
              </w:rPr>
              <w:t xml:space="preserve">4.8.3 </w:t>
            </w:r>
            <w:r w:rsidR="00DB0E1A">
              <w:rPr>
                <w:rFonts w:ascii="宋体" w:eastAsia="宋体" w:hAnsi="宋体" w:cs="宋体" w:hint="eastAsia"/>
                <w:sz w:val="18"/>
                <w:szCs w:val="18"/>
                <w:lang w:eastAsia="zh-CN"/>
              </w:rPr>
              <w:t>制度</w:t>
            </w:r>
            <w:r w:rsidR="00082131">
              <w:rPr>
                <w:rFonts w:ascii="宋体" w:eastAsia="宋体" w:hAnsi="宋体" w:cs="宋体" w:hint="eastAsia"/>
                <w:sz w:val="18"/>
                <w:szCs w:val="18"/>
                <w:lang w:eastAsia="zh-CN"/>
              </w:rPr>
              <w:t>执行</w:t>
            </w:r>
          </w:p>
        </w:tc>
        <w:tc>
          <w:tcPr>
            <w:tcW w:w="3862" w:type="dxa"/>
            <w:vAlign w:val="center"/>
          </w:tcPr>
          <w:p w14:paraId="236E8C70" w14:textId="77777777" w:rsidR="00DB0E1A" w:rsidRPr="00275667" w:rsidRDefault="00DB0E1A" w:rsidP="00DB0E1A">
            <w:pPr>
              <w:spacing w:line="240" w:lineRule="atLeast"/>
              <w:ind w:firstLineChars="200" w:firstLine="360"/>
              <w:rPr>
                <w:rFonts w:ascii="宋体" w:eastAsia="宋体" w:hAnsi="宋体" w:cs="宋体" w:hint="eastAsia"/>
                <w:sz w:val="18"/>
                <w:szCs w:val="18"/>
                <w:lang w:eastAsia="zh-CN"/>
              </w:rPr>
            </w:pPr>
            <w:r w:rsidRPr="00275667">
              <w:rPr>
                <w:rFonts w:ascii="宋体" w:eastAsia="宋体" w:hAnsi="宋体" w:cs="宋体" w:hint="eastAsia"/>
                <w:sz w:val="18"/>
                <w:szCs w:val="18"/>
                <w:lang w:eastAsia="zh-CN"/>
              </w:rPr>
              <w:t>计量和质量管理制度应形成文件，并传达至有关人员，被其理解、获取和执行。管理制度可以单独制定，也可以包含在申请单位的管理体系文件中。</w:t>
            </w:r>
          </w:p>
          <w:p w14:paraId="4E9C5B10" w14:textId="3D19E141" w:rsidR="00DB0E1A" w:rsidRPr="00275667" w:rsidRDefault="00DB0E1A" w:rsidP="00DB0E1A">
            <w:pPr>
              <w:spacing w:line="240" w:lineRule="atLeast"/>
              <w:ind w:firstLineChars="200" w:firstLine="360"/>
              <w:rPr>
                <w:rFonts w:ascii="宋体" w:eastAsia="宋体" w:hAnsi="宋体" w:cs="宋体" w:hint="eastAsia"/>
                <w:sz w:val="18"/>
                <w:szCs w:val="18"/>
                <w:lang w:eastAsia="zh-CN"/>
              </w:rPr>
            </w:pPr>
            <w:r w:rsidRPr="00275667">
              <w:rPr>
                <w:rFonts w:ascii="宋体" w:eastAsia="宋体" w:hAnsi="宋体" w:cs="宋体" w:hint="eastAsia"/>
                <w:sz w:val="18"/>
                <w:szCs w:val="18"/>
                <w:lang w:eastAsia="zh-CN"/>
              </w:rPr>
              <w:t>鼓励申请单位依据</w:t>
            </w:r>
            <w:r w:rsidRPr="00275667">
              <w:rPr>
                <w:rFonts w:ascii="宋体" w:eastAsia="宋体" w:hAnsi="宋体" w:cs="宋体"/>
                <w:sz w:val="18"/>
                <w:szCs w:val="18"/>
                <w:lang w:eastAsia="zh-CN"/>
              </w:rPr>
              <w:t>GB/T 19001</w:t>
            </w:r>
            <w:r w:rsidRPr="00275667">
              <w:rPr>
                <w:rFonts w:ascii="宋体" w:eastAsia="宋体" w:hAnsi="宋体" w:cs="宋体" w:hint="eastAsia"/>
                <w:sz w:val="18"/>
                <w:szCs w:val="18"/>
                <w:lang w:eastAsia="zh-CN"/>
              </w:rPr>
              <w:t>《质量管理体系 要求》</w:t>
            </w:r>
            <w:r w:rsidRPr="00275667">
              <w:rPr>
                <w:rFonts w:ascii="宋体" w:eastAsia="宋体" w:hAnsi="宋体" w:cs="宋体"/>
                <w:sz w:val="18"/>
                <w:szCs w:val="18"/>
                <w:lang w:eastAsia="zh-CN"/>
              </w:rPr>
              <w:t>、GB/T 19022</w:t>
            </w:r>
            <w:r w:rsidRPr="00275667">
              <w:rPr>
                <w:rFonts w:ascii="宋体" w:eastAsia="宋体" w:hAnsi="宋体" w:cs="宋体" w:hint="eastAsia"/>
                <w:sz w:val="18"/>
                <w:szCs w:val="18"/>
                <w:lang w:eastAsia="zh-CN"/>
              </w:rPr>
              <w:t xml:space="preserve">《测量管理体系 </w:t>
            </w:r>
            <w:r w:rsidRPr="00275667">
              <w:rPr>
                <w:rFonts w:ascii="宋体" w:eastAsia="宋体" w:hAnsi="宋体" w:cs="宋体"/>
                <w:sz w:val="18"/>
                <w:szCs w:val="18"/>
                <w:lang w:eastAsia="zh-CN"/>
              </w:rPr>
              <w:t>测量过程和测量设备要求</w:t>
            </w:r>
            <w:r w:rsidRPr="00275667">
              <w:rPr>
                <w:rFonts w:ascii="宋体" w:eastAsia="宋体" w:hAnsi="宋体" w:cs="宋体" w:hint="eastAsia"/>
                <w:sz w:val="18"/>
                <w:szCs w:val="18"/>
                <w:lang w:eastAsia="zh-CN"/>
              </w:rPr>
              <w:t>》建立、实施和保持相应的管理体系。</w:t>
            </w:r>
          </w:p>
        </w:tc>
        <w:tc>
          <w:tcPr>
            <w:tcW w:w="3158" w:type="dxa"/>
            <w:vMerge/>
            <w:vAlign w:val="center"/>
          </w:tcPr>
          <w:p w14:paraId="5F5E5731" w14:textId="77777777" w:rsidR="00DB0E1A" w:rsidRDefault="00DB0E1A">
            <w:pPr>
              <w:spacing w:line="240" w:lineRule="atLeast"/>
              <w:rPr>
                <w:rFonts w:ascii="宋体" w:eastAsia="宋体" w:hAnsi="宋体" w:cs="宋体" w:hint="eastAsia"/>
                <w:sz w:val="18"/>
                <w:szCs w:val="18"/>
                <w:lang w:eastAsia="zh-CN"/>
              </w:rPr>
            </w:pPr>
          </w:p>
        </w:tc>
        <w:tc>
          <w:tcPr>
            <w:tcW w:w="720" w:type="dxa"/>
            <w:vAlign w:val="center"/>
          </w:tcPr>
          <w:p w14:paraId="4143DF99" w14:textId="77777777" w:rsidR="00DB0E1A" w:rsidRDefault="00DB0E1A">
            <w:pPr>
              <w:spacing w:line="240" w:lineRule="atLeast"/>
              <w:rPr>
                <w:rFonts w:ascii="宋体" w:eastAsia="宋体" w:hAnsi="宋体" w:cs="宋体" w:hint="eastAsia"/>
                <w:sz w:val="18"/>
                <w:szCs w:val="18"/>
                <w:lang w:eastAsia="zh-CN"/>
              </w:rPr>
            </w:pPr>
          </w:p>
        </w:tc>
        <w:tc>
          <w:tcPr>
            <w:tcW w:w="900" w:type="dxa"/>
            <w:vAlign w:val="center"/>
          </w:tcPr>
          <w:p w14:paraId="63E5C087" w14:textId="77777777" w:rsidR="00DB0E1A" w:rsidRDefault="00DB0E1A">
            <w:pPr>
              <w:spacing w:line="240" w:lineRule="atLeast"/>
              <w:rPr>
                <w:rFonts w:ascii="宋体" w:eastAsia="宋体" w:hAnsi="宋体" w:cs="宋体" w:hint="eastAsia"/>
                <w:sz w:val="18"/>
                <w:szCs w:val="18"/>
                <w:lang w:eastAsia="zh-CN"/>
              </w:rPr>
            </w:pPr>
          </w:p>
        </w:tc>
        <w:tc>
          <w:tcPr>
            <w:tcW w:w="900" w:type="dxa"/>
            <w:vAlign w:val="center"/>
          </w:tcPr>
          <w:p w14:paraId="0017F3FB" w14:textId="77777777" w:rsidR="00DB0E1A" w:rsidRDefault="00DB0E1A">
            <w:pPr>
              <w:spacing w:line="240" w:lineRule="atLeast"/>
              <w:rPr>
                <w:rFonts w:ascii="宋体" w:eastAsia="宋体" w:hAnsi="宋体" w:cs="宋体" w:hint="eastAsia"/>
                <w:sz w:val="18"/>
                <w:szCs w:val="18"/>
                <w:lang w:eastAsia="zh-CN"/>
              </w:rPr>
            </w:pPr>
          </w:p>
        </w:tc>
        <w:tc>
          <w:tcPr>
            <w:tcW w:w="2340" w:type="dxa"/>
            <w:vAlign w:val="center"/>
          </w:tcPr>
          <w:p w14:paraId="31F79E1B" w14:textId="77777777" w:rsidR="00DB0E1A" w:rsidRDefault="00DB0E1A">
            <w:pPr>
              <w:spacing w:line="240" w:lineRule="atLeast"/>
              <w:rPr>
                <w:rFonts w:ascii="宋体" w:eastAsia="宋体" w:hAnsi="宋体" w:cs="宋体" w:hint="eastAsia"/>
                <w:sz w:val="18"/>
                <w:szCs w:val="18"/>
                <w:lang w:eastAsia="zh-CN"/>
              </w:rPr>
            </w:pPr>
          </w:p>
        </w:tc>
      </w:tr>
    </w:tbl>
    <w:p w14:paraId="5DA3F29F"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lang w:eastAsia="zh-CN"/>
        </w:rPr>
        <w:t xml:space="preserve">                                                                                                         </w:t>
      </w:r>
      <w:r>
        <w:rPr>
          <w:rFonts w:ascii="宋体" w:eastAsia="宋体" w:hAnsi="宋体" w:cs="宋体" w:hint="eastAsia"/>
          <w:sz w:val="18"/>
          <w:szCs w:val="18"/>
        </w:rPr>
        <w:t>考评员签字</w:t>
      </w:r>
    </w:p>
    <w:p w14:paraId="7B2F2CF3" w14:textId="77777777" w:rsidR="00DA0058" w:rsidRDefault="00000000">
      <w:pPr>
        <w:rPr>
          <w:rFonts w:ascii="黑体" w:eastAsia="黑体" w:hAnsi="黑体" w:cs="黑体" w:hint="eastAsia"/>
          <w:b/>
        </w:rPr>
      </w:pPr>
      <w:r>
        <w:rPr>
          <w:rFonts w:ascii="黑体" w:eastAsia="黑体" w:hAnsi="黑体" w:cs="黑体" w:hint="eastAsia"/>
          <w:b/>
        </w:rPr>
        <w:lastRenderedPageBreak/>
        <w:t>4.9售后服务</w:t>
      </w:r>
    </w:p>
    <w:tbl>
      <w:tblPr>
        <w:tblStyle w:val="a9"/>
        <w:tblW w:w="14040" w:type="dxa"/>
        <w:tblInd w:w="108" w:type="dxa"/>
        <w:tblLook w:val="04A0" w:firstRow="1" w:lastRow="0" w:firstColumn="1" w:lastColumn="0" w:noHBand="0" w:noVBand="1"/>
      </w:tblPr>
      <w:tblGrid>
        <w:gridCol w:w="541"/>
        <w:gridCol w:w="1619"/>
        <w:gridCol w:w="3600"/>
        <w:gridCol w:w="3420"/>
        <w:gridCol w:w="720"/>
        <w:gridCol w:w="936"/>
        <w:gridCol w:w="864"/>
        <w:gridCol w:w="2340"/>
      </w:tblGrid>
      <w:tr w:rsidR="00DA0058" w14:paraId="192A8A32" w14:textId="77777777">
        <w:trPr>
          <w:trHeight w:val="457"/>
        </w:trPr>
        <w:tc>
          <w:tcPr>
            <w:tcW w:w="541" w:type="dxa"/>
            <w:vMerge w:val="restart"/>
            <w:vAlign w:val="center"/>
          </w:tcPr>
          <w:p w14:paraId="5BDC4DC0"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2D9FB91C"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600" w:type="dxa"/>
            <w:vMerge w:val="restart"/>
            <w:vAlign w:val="center"/>
          </w:tcPr>
          <w:p w14:paraId="638D3266"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420" w:type="dxa"/>
            <w:vMerge w:val="restart"/>
            <w:vAlign w:val="center"/>
          </w:tcPr>
          <w:p w14:paraId="3AD35AF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5956268C"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340" w:type="dxa"/>
            <w:vMerge w:val="restart"/>
            <w:vAlign w:val="center"/>
          </w:tcPr>
          <w:p w14:paraId="5911C11E"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考核记录</w:t>
            </w:r>
          </w:p>
        </w:tc>
      </w:tr>
      <w:tr w:rsidR="00DA0058" w14:paraId="5D0617BF" w14:textId="77777777">
        <w:trPr>
          <w:trHeight w:val="448"/>
        </w:trPr>
        <w:tc>
          <w:tcPr>
            <w:tcW w:w="541" w:type="dxa"/>
            <w:vMerge/>
            <w:vAlign w:val="center"/>
          </w:tcPr>
          <w:p w14:paraId="10046207" w14:textId="77777777" w:rsidR="00DA0058" w:rsidRDefault="00DA0058">
            <w:pPr>
              <w:jc w:val="center"/>
              <w:rPr>
                <w:rFonts w:ascii="宋体" w:eastAsia="宋体" w:hAnsi="宋体" w:cs="宋体" w:hint="eastAsia"/>
                <w:sz w:val="18"/>
                <w:szCs w:val="18"/>
              </w:rPr>
            </w:pPr>
          </w:p>
        </w:tc>
        <w:tc>
          <w:tcPr>
            <w:tcW w:w="1619" w:type="dxa"/>
            <w:vMerge/>
            <w:vAlign w:val="center"/>
          </w:tcPr>
          <w:p w14:paraId="1331736C" w14:textId="77777777" w:rsidR="00DA0058" w:rsidRDefault="00DA0058">
            <w:pPr>
              <w:jc w:val="center"/>
              <w:rPr>
                <w:rFonts w:ascii="宋体" w:eastAsia="宋体" w:hAnsi="宋体" w:cs="宋体" w:hint="eastAsia"/>
                <w:sz w:val="18"/>
                <w:szCs w:val="18"/>
              </w:rPr>
            </w:pPr>
          </w:p>
        </w:tc>
        <w:tc>
          <w:tcPr>
            <w:tcW w:w="3600" w:type="dxa"/>
            <w:vMerge/>
            <w:vAlign w:val="center"/>
          </w:tcPr>
          <w:p w14:paraId="6B25B7A5" w14:textId="77777777" w:rsidR="00DA0058" w:rsidRDefault="00DA0058">
            <w:pPr>
              <w:jc w:val="center"/>
              <w:rPr>
                <w:rFonts w:ascii="宋体" w:eastAsia="宋体" w:hAnsi="宋体" w:cs="宋体" w:hint="eastAsia"/>
                <w:sz w:val="18"/>
                <w:szCs w:val="18"/>
              </w:rPr>
            </w:pPr>
          </w:p>
        </w:tc>
        <w:tc>
          <w:tcPr>
            <w:tcW w:w="3420" w:type="dxa"/>
            <w:vMerge/>
            <w:vAlign w:val="center"/>
          </w:tcPr>
          <w:p w14:paraId="210324BD" w14:textId="77777777" w:rsidR="00DA0058" w:rsidRDefault="00DA0058">
            <w:pPr>
              <w:jc w:val="center"/>
              <w:rPr>
                <w:rFonts w:ascii="宋体" w:eastAsia="宋体" w:hAnsi="宋体" w:cs="宋体" w:hint="eastAsia"/>
                <w:sz w:val="18"/>
                <w:szCs w:val="18"/>
              </w:rPr>
            </w:pPr>
          </w:p>
        </w:tc>
        <w:tc>
          <w:tcPr>
            <w:tcW w:w="720" w:type="dxa"/>
            <w:vAlign w:val="center"/>
          </w:tcPr>
          <w:p w14:paraId="10A51A70"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符合</w:t>
            </w:r>
          </w:p>
        </w:tc>
        <w:tc>
          <w:tcPr>
            <w:tcW w:w="936" w:type="dxa"/>
            <w:vAlign w:val="center"/>
          </w:tcPr>
          <w:p w14:paraId="28F401DF"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不符合</w:t>
            </w:r>
          </w:p>
        </w:tc>
        <w:tc>
          <w:tcPr>
            <w:tcW w:w="864" w:type="dxa"/>
            <w:vAlign w:val="center"/>
          </w:tcPr>
          <w:p w14:paraId="33F890EB"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不适用</w:t>
            </w:r>
          </w:p>
        </w:tc>
        <w:tc>
          <w:tcPr>
            <w:tcW w:w="2340" w:type="dxa"/>
            <w:vMerge/>
          </w:tcPr>
          <w:p w14:paraId="61DC5718" w14:textId="77777777" w:rsidR="00DA0058" w:rsidRDefault="00DA0058">
            <w:pPr>
              <w:rPr>
                <w:rFonts w:ascii="宋体" w:eastAsia="宋体" w:hAnsi="宋体" w:cs="宋体" w:hint="eastAsia"/>
                <w:sz w:val="18"/>
                <w:szCs w:val="18"/>
              </w:rPr>
            </w:pPr>
          </w:p>
        </w:tc>
      </w:tr>
      <w:tr w:rsidR="00DA0058" w14:paraId="4F14E659" w14:textId="77777777">
        <w:trPr>
          <w:trHeight w:val="1247"/>
        </w:trPr>
        <w:tc>
          <w:tcPr>
            <w:tcW w:w="541" w:type="dxa"/>
            <w:vAlign w:val="center"/>
          </w:tcPr>
          <w:p w14:paraId="4DC9E708" w14:textId="27CE2AC2" w:rsidR="00DA005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rPr>
              <w:t>3</w:t>
            </w:r>
            <w:r w:rsidR="003C77C7">
              <w:rPr>
                <w:rFonts w:ascii="宋体" w:eastAsia="宋体" w:hAnsi="宋体" w:cs="宋体" w:hint="eastAsia"/>
                <w:sz w:val="18"/>
                <w:szCs w:val="18"/>
                <w:lang w:eastAsia="zh-CN"/>
              </w:rPr>
              <w:t>4</w:t>
            </w:r>
          </w:p>
        </w:tc>
        <w:tc>
          <w:tcPr>
            <w:tcW w:w="1619" w:type="dxa"/>
            <w:vAlign w:val="center"/>
          </w:tcPr>
          <w:p w14:paraId="55B10648" w14:textId="77777777" w:rsidR="00DA0058" w:rsidRDefault="00000000">
            <w:pPr>
              <w:rPr>
                <w:rFonts w:ascii="宋体" w:eastAsia="宋体" w:hAnsi="宋体" w:cs="宋体" w:hint="eastAsia"/>
                <w:sz w:val="18"/>
                <w:szCs w:val="18"/>
              </w:rPr>
            </w:pPr>
            <w:r>
              <w:rPr>
                <w:rFonts w:ascii="宋体" w:eastAsia="宋体" w:hAnsi="宋体" w:cs="宋体" w:hint="eastAsia"/>
                <w:sz w:val="18"/>
                <w:szCs w:val="18"/>
              </w:rPr>
              <w:t>4.9.1服务能力</w:t>
            </w:r>
          </w:p>
        </w:tc>
        <w:tc>
          <w:tcPr>
            <w:tcW w:w="3600" w:type="dxa"/>
            <w:vAlign w:val="center"/>
          </w:tcPr>
          <w:p w14:paraId="034AD2F9" w14:textId="49161D53" w:rsidR="00DA0058" w:rsidRDefault="00000000">
            <w:pPr>
              <w:spacing w:line="360" w:lineRule="auto"/>
              <w:ind w:firstLineChars="200" w:firstLine="360"/>
              <w:rPr>
                <w:rFonts w:ascii="宋体" w:eastAsia="宋体" w:hAnsi="宋体" w:cs="宋体" w:hint="eastAsia"/>
                <w:sz w:val="18"/>
                <w:szCs w:val="18"/>
                <w:lang w:eastAsia="zh-CN"/>
              </w:rPr>
            </w:pPr>
            <w:r>
              <w:rPr>
                <w:rFonts w:ascii="宋体" w:eastAsia="宋体" w:hAnsi="宋体" w:cs="宋体" w:hint="eastAsia"/>
                <w:sz w:val="18"/>
                <w:szCs w:val="18"/>
                <w:lang w:eastAsia="zh-CN"/>
              </w:rPr>
              <w:t>应具备与所制造的计量器具相适应的售后服务的条件和能力。</w:t>
            </w:r>
            <w:r w:rsidR="006512FA" w:rsidRPr="006512FA">
              <w:rPr>
                <w:rFonts w:ascii="宋体" w:eastAsia="宋体" w:hAnsi="宋体" w:cs="宋体" w:hint="eastAsia"/>
                <w:sz w:val="18"/>
                <w:szCs w:val="18"/>
                <w:lang w:eastAsia="zh-CN"/>
              </w:rPr>
              <w:t>制造企业生产条件必备要求</w:t>
            </w:r>
            <w:r>
              <w:rPr>
                <w:rFonts w:ascii="宋体" w:eastAsia="宋体" w:hAnsi="宋体" w:cs="宋体" w:hint="eastAsia"/>
                <w:bCs/>
                <w:sz w:val="18"/>
                <w:szCs w:val="18"/>
                <w:lang w:eastAsia="zh-CN"/>
              </w:rPr>
              <w:t>中对</w:t>
            </w:r>
            <w:r>
              <w:rPr>
                <w:rFonts w:ascii="宋体" w:eastAsia="宋体" w:hAnsi="宋体" w:cs="宋体" w:hint="eastAsia"/>
                <w:sz w:val="18"/>
                <w:szCs w:val="18"/>
                <w:lang w:eastAsia="zh-CN"/>
              </w:rPr>
              <w:t>售后服务的条件和能力有明确规定的按其规定执行。</w:t>
            </w:r>
          </w:p>
        </w:tc>
        <w:tc>
          <w:tcPr>
            <w:tcW w:w="3420" w:type="dxa"/>
            <w:vAlign w:val="center"/>
          </w:tcPr>
          <w:p w14:paraId="688C53A0" w14:textId="7AD2D269" w:rsidR="00DA0058" w:rsidRDefault="00000000">
            <w:pPr>
              <w:ind w:firstLineChars="100" w:firstLine="180"/>
              <w:rPr>
                <w:rFonts w:ascii="宋体" w:eastAsia="宋体" w:hAnsi="宋体" w:cs="宋体" w:hint="eastAsia"/>
                <w:color w:val="FF0000"/>
                <w:sz w:val="18"/>
                <w:szCs w:val="18"/>
                <w:lang w:eastAsia="zh-CN"/>
              </w:rPr>
            </w:pPr>
            <w:r>
              <w:rPr>
                <w:rFonts w:ascii="宋体" w:eastAsia="宋体" w:hAnsi="宋体" w:cs="宋体" w:hint="eastAsia"/>
                <w:sz w:val="18"/>
                <w:szCs w:val="18"/>
                <w:lang w:eastAsia="zh-CN"/>
              </w:rPr>
              <w:t>检查售后服务的条件和能力，包括场地、设备、通讯、人员等设施和资源是否与所制造的计量器具相适应</w:t>
            </w:r>
            <w:r w:rsidRPr="003C77C7">
              <w:rPr>
                <w:rFonts w:ascii="宋体" w:eastAsia="宋体" w:hAnsi="宋体" w:cs="宋体" w:hint="eastAsia"/>
                <w:color w:val="auto"/>
                <w:sz w:val="18"/>
                <w:szCs w:val="18"/>
                <w:lang w:eastAsia="zh-CN"/>
              </w:rPr>
              <w:t>。</w:t>
            </w:r>
          </w:p>
          <w:p w14:paraId="6A7111AB" w14:textId="77777777" w:rsidR="00DA0058" w:rsidRDefault="00DA0058">
            <w:pPr>
              <w:ind w:firstLineChars="100" w:firstLine="180"/>
              <w:rPr>
                <w:rFonts w:ascii="宋体" w:eastAsia="宋体" w:hAnsi="宋体" w:cs="宋体" w:hint="eastAsia"/>
                <w:sz w:val="18"/>
                <w:szCs w:val="18"/>
                <w:lang w:eastAsia="zh-CN"/>
              </w:rPr>
            </w:pPr>
          </w:p>
        </w:tc>
        <w:tc>
          <w:tcPr>
            <w:tcW w:w="720" w:type="dxa"/>
            <w:vAlign w:val="center"/>
          </w:tcPr>
          <w:p w14:paraId="0EBFB739" w14:textId="77777777" w:rsidR="00DA0058" w:rsidRDefault="00DA0058">
            <w:pPr>
              <w:rPr>
                <w:rFonts w:ascii="宋体" w:eastAsia="宋体" w:hAnsi="宋体" w:cs="宋体" w:hint="eastAsia"/>
                <w:sz w:val="18"/>
                <w:szCs w:val="18"/>
                <w:lang w:eastAsia="zh-CN"/>
              </w:rPr>
            </w:pPr>
          </w:p>
        </w:tc>
        <w:tc>
          <w:tcPr>
            <w:tcW w:w="936" w:type="dxa"/>
            <w:vAlign w:val="center"/>
          </w:tcPr>
          <w:p w14:paraId="6BE4C0F9" w14:textId="77777777" w:rsidR="00DA0058" w:rsidRDefault="00DA0058">
            <w:pPr>
              <w:rPr>
                <w:rFonts w:ascii="宋体" w:eastAsia="宋体" w:hAnsi="宋体" w:cs="宋体" w:hint="eastAsia"/>
                <w:sz w:val="18"/>
                <w:szCs w:val="18"/>
                <w:lang w:eastAsia="zh-CN"/>
              </w:rPr>
            </w:pPr>
          </w:p>
        </w:tc>
        <w:tc>
          <w:tcPr>
            <w:tcW w:w="864" w:type="dxa"/>
            <w:vAlign w:val="center"/>
          </w:tcPr>
          <w:p w14:paraId="41CC044C" w14:textId="77777777" w:rsidR="00DA0058" w:rsidRDefault="00DA0058">
            <w:pPr>
              <w:rPr>
                <w:rFonts w:ascii="宋体" w:eastAsia="宋体" w:hAnsi="宋体" w:cs="宋体" w:hint="eastAsia"/>
                <w:sz w:val="18"/>
                <w:szCs w:val="18"/>
                <w:lang w:eastAsia="zh-CN"/>
              </w:rPr>
            </w:pPr>
          </w:p>
        </w:tc>
        <w:tc>
          <w:tcPr>
            <w:tcW w:w="2340" w:type="dxa"/>
            <w:vAlign w:val="center"/>
          </w:tcPr>
          <w:p w14:paraId="4ACDAA8E" w14:textId="77777777" w:rsidR="00DA0058" w:rsidRDefault="00DA0058">
            <w:pPr>
              <w:rPr>
                <w:rFonts w:ascii="宋体" w:eastAsia="宋体" w:hAnsi="宋体" w:cs="宋体" w:hint="eastAsia"/>
                <w:sz w:val="18"/>
                <w:szCs w:val="18"/>
                <w:lang w:eastAsia="zh-CN"/>
              </w:rPr>
            </w:pPr>
          </w:p>
        </w:tc>
      </w:tr>
      <w:tr w:rsidR="00DA0058" w14:paraId="144422C1" w14:textId="77777777">
        <w:trPr>
          <w:trHeight w:val="779"/>
        </w:trPr>
        <w:tc>
          <w:tcPr>
            <w:tcW w:w="541" w:type="dxa"/>
            <w:vAlign w:val="center"/>
          </w:tcPr>
          <w:p w14:paraId="6FD5B939" w14:textId="78F82D9D" w:rsidR="00DA0058" w:rsidRDefault="00000000">
            <w:pPr>
              <w:spacing w:line="240" w:lineRule="atLeast"/>
              <w:jc w:val="center"/>
              <w:rPr>
                <w:rFonts w:ascii="宋体" w:eastAsia="宋体" w:hAnsi="宋体" w:cs="宋体" w:hint="eastAsia"/>
                <w:sz w:val="18"/>
                <w:szCs w:val="18"/>
                <w:lang w:eastAsia="zh-CN"/>
              </w:rPr>
            </w:pPr>
            <w:r>
              <w:rPr>
                <w:rFonts w:ascii="宋体" w:eastAsia="宋体" w:hAnsi="宋体" w:cs="宋体" w:hint="eastAsia"/>
                <w:sz w:val="18"/>
                <w:szCs w:val="18"/>
              </w:rPr>
              <w:t>3</w:t>
            </w:r>
            <w:r w:rsidR="003C77C7">
              <w:rPr>
                <w:rFonts w:ascii="宋体" w:eastAsia="宋体" w:hAnsi="宋体" w:cs="宋体" w:hint="eastAsia"/>
                <w:sz w:val="18"/>
                <w:szCs w:val="18"/>
                <w:lang w:eastAsia="zh-CN"/>
              </w:rPr>
              <w:t>5</w:t>
            </w:r>
          </w:p>
        </w:tc>
        <w:tc>
          <w:tcPr>
            <w:tcW w:w="1619" w:type="dxa"/>
            <w:vAlign w:val="center"/>
          </w:tcPr>
          <w:p w14:paraId="752FB830" w14:textId="77777777" w:rsidR="00DA0058" w:rsidRDefault="00000000">
            <w:pPr>
              <w:spacing w:line="240" w:lineRule="atLeast"/>
              <w:ind w:firstLineChars="10" w:firstLine="18"/>
              <w:rPr>
                <w:rFonts w:ascii="宋体" w:eastAsia="宋体" w:hAnsi="宋体" w:cs="宋体" w:hint="eastAsia"/>
                <w:sz w:val="18"/>
                <w:szCs w:val="18"/>
              </w:rPr>
            </w:pPr>
            <w:r>
              <w:rPr>
                <w:rFonts w:ascii="宋体" w:eastAsia="宋体" w:hAnsi="宋体" w:cs="宋体" w:hint="eastAsia"/>
                <w:sz w:val="18"/>
                <w:szCs w:val="18"/>
              </w:rPr>
              <w:t>4.9.2 服务管理</w:t>
            </w:r>
          </w:p>
        </w:tc>
        <w:tc>
          <w:tcPr>
            <w:tcW w:w="3600" w:type="dxa"/>
            <w:vAlign w:val="center"/>
          </w:tcPr>
          <w:p w14:paraId="42BA0CA3"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应有专门的部门或者人员负责管理售后服务工作。</w:t>
            </w:r>
          </w:p>
        </w:tc>
        <w:tc>
          <w:tcPr>
            <w:tcW w:w="3420" w:type="dxa"/>
            <w:vAlign w:val="center"/>
          </w:tcPr>
          <w:p w14:paraId="7683A526"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检查是否有专门的部门或人员负责管理售后服务工作，服务的职责是否到位。</w:t>
            </w:r>
          </w:p>
        </w:tc>
        <w:tc>
          <w:tcPr>
            <w:tcW w:w="720" w:type="dxa"/>
            <w:vAlign w:val="center"/>
          </w:tcPr>
          <w:p w14:paraId="33639E23" w14:textId="77777777" w:rsidR="00DA0058" w:rsidRDefault="00DA0058">
            <w:pPr>
              <w:spacing w:line="240" w:lineRule="atLeast"/>
              <w:rPr>
                <w:rFonts w:ascii="宋体" w:eastAsia="宋体" w:hAnsi="宋体" w:cs="宋体" w:hint="eastAsia"/>
                <w:sz w:val="18"/>
                <w:szCs w:val="18"/>
                <w:lang w:eastAsia="zh-CN"/>
              </w:rPr>
            </w:pPr>
          </w:p>
        </w:tc>
        <w:tc>
          <w:tcPr>
            <w:tcW w:w="936" w:type="dxa"/>
            <w:vAlign w:val="center"/>
          </w:tcPr>
          <w:p w14:paraId="0FB67DF5" w14:textId="77777777" w:rsidR="00DA0058" w:rsidRDefault="00DA0058">
            <w:pPr>
              <w:spacing w:line="240" w:lineRule="atLeast"/>
              <w:rPr>
                <w:rFonts w:ascii="宋体" w:eastAsia="宋体" w:hAnsi="宋体" w:cs="宋体" w:hint="eastAsia"/>
                <w:sz w:val="18"/>
                <w:szCs w:val="18"/>
                <w:lang w:eastAsia="zh-CN"/>
              </w:rPr>
            </w:pPr>
          </w:p>
        </w:tc>
        <w:tc>
          <w:tcPr>
            <w:tcW w:w="864" w:type="dxa"/>
            <w:vAlign w:val="center"/>
          </w:tcPr>
          <w:p w14:paraId="670AE04A" w14:textId="77777777" w:rsidR="00DA0058" w:rsidRDefault="00DA0058">
            <w:pPr>
              <w:spacing w:line="240" w:lineRule="atLeast"/>
              <w:rPr>
                <w:rFonts w:ascii="宋体" w:eastAsia="宋体" w:hAnsi="宋体" w:cs="宋体" w:hint="eastAsia"/>
                <w:sz w:val="18"/>
                <w:szCs w:val="18"/>
                <w:lang w:eastAsia="zh-CN"/>
              </w:rPr>
            </w:pPr>
          </w:p>
        </w:tc>
        <w:tc>
          <w:tcPr>
            <w:tcW w:w="2340" w:type="dxa"/>
            <w:vAlign w:val="center"/>
          </w:tcPr>
          <w:p w14:paraId="274B713E" w14:textId="77777777" w:rsidR="00DA0058" w:rsidRDefault="00DA0058">
            <w:pPr>
              <w:spacing w:line="240" w:lineRule="atLeast"/>
              <w:rPr>
                <w:rFonts w:ascii="宋体" w:eastAsia="宋体" w:hAnsi="宋体" w:cs="宋体" w:hint="eastAsia"/>
                <w:sz w:val="18"/>
                <w:szCs w:val="18"/>
                <w:lang w:eastAsia="zh-CN"/>
              </w:rPr>
            </w:pPr>
          </w:p>
        </w:tc>
      </w:tr>
      <w:tr w:rsidR="00DA0058" w14:paraId="559204C8" w14:textId="77777777">
        <w:trPr>
          <w:trHeight w:val="1243"/>
        </w:trPr>
        <w:tc>
          <w:tcPr>
            <w:tcW w:w="541" w:type="dxa"/>
            <w:vAlign w:val="center"/>
          </w:tcPr>
          <w:p w14:paraId="14F607AE" w14:textId="28DE4854" w:rsidR="00DA0058" w:rsidRDefault="00000000">
            <w:pPr>
              <w:spacing w:line="240" w:lineRule="atLeast"/>
              <w:jc w:val="center"/>
              <w:rPr>
                <w:rFonts w:ascii="宋体" w:eastAsia="宋体" w:hAnsi="宋体" w:cs="宋体" w:hint="eastAsia"/>
                <w:sz w:val="18"/>
                <w:szCs w:val="18"/>
                <w:lang w:eastAsia="zh-CN"/>
              </w:rPr>
            </w:pPr>
            <w:r>
              <w:rPr>
                <w:rFonts w:ascii="宋体" w:eastAsia="宋体" w:hAnsi="宋体" w:cs="宋体" w:hint="eastAsia"/>
                <w:sz w:val="18"/>
                <w:szCs w:val="18"/>
              </w:rPr>
              <w:t>3</w:t>
            </w:r>
            <w:r w:rsidR="003C77C7">
              <w:rPr>
                <w:rFonts w:ascii="宋体" w:eastAsia="宋体" w:hAnsi="宋体" w:cs="宋体" w:hint="eastAsia"/>
                <w:sz w:val="18"/>
                <w:szCs w:val="18"/>
                <w:lang w:eastAsia="zh-CN"/>
              </w:rPr>
              <w:t>6</w:t>
            </w:r>
          </w:p>
        </w:tc>
        <w:tc>
          <w:tcPr>
            <w:tcW w:w="1619" w:type="dxa"/>
            <w:vAlign w:val="center"/>
          </w:tcPr>
          <w:p w14:paraId="3D914F37" w14:textId="77777777" w:rsidR="00DA0058" w:rsidRDefault="00000000">
            <w:pPr>
              <w:spacing w:line="240" w:lineRule="atLeast"/>
              <w:ind w:firstLineChars="10" w:firstLine="18"/>
              <w:rPr>
                <w:rFonts w:ascii="宋体" w:eastAsia="宋体" w:hAnsi="宋体" w:cs="宋体" w:hint="eastAsia"/>
                <w:sz w:val="18"/>
                <w:szCs w:val="18"/>
              </w:rPr>
            </w:pPr>
            <w:r>
              <w:rPr>
                <w:rFonts w:ascii="宋体" w:eastAsia="宋体" w:hAnsi="宋体" w:cs="宋体" w:hint="eastAsia"/>
                <w:sz w:val="18"/>
                <w:szCs w:val="18"/>
              </w:rPr>
              <w:t>4.9.3 顾客投诉</w:t>
            </w:r>
          </w:p>
        </w:tc>
        <w:tc>
          <w:tcPr>
            <w:tcW w:w="3600" w:type="dxa"/>
            <w:vAlign w:val="center"/>
          </w:tcPr>
          <w:p w14:paraId="0A98C2E1" w14:textId="77777777"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应有顾客投诉和投诉处理的记录。</w:t>
            </w:r>
          </w:p>
        </w:tc>
        <w:tc>
          <w:tcPr>
            <w:tcW w:w="3420" w:type="dxa"/>
            <w:vAlign w:val="center"/>
          </w:tcPr>
          <w:p w14:paraId="2178F9AC"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（1）检查是否有顾客投诉记录和投诉的处理记录；</w:t>
            </w:r>
          </w:p>
          <w:p w14:paraId="390EFD59"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（2）对顾客的投诉是否进行了有效的分析和处理。</w:t>
            </w:r>
          </w:p>
        </w:tc>
        <w:tc>
          <w:tcPr>
            <w:tcW w:w="720" w:type="dxa"/>
            <w:vAlign w:val="center"/>
          </w:tcPr>
          <w:p w14:paraId="0F1A0C36" w14:textId="77777777" w:rsidR="00DA0058" w:rsidRDefault="00DA0058">
            <w:pPr>
              <w:spacing w:line="240" w:lineRule="atLeast"/>
              <w:rPr>
                <w:rFonts w:ascii="宋体" w:eastAsia="宋体" w:hAnsi="宋体" w:cs="宋体" w:hint="eastAsia"/>
                <w:sz w:val="18"/>
                <w:szCs w:val="18"/>
                <w:lang w:eastAsia="zh-CN"/>
              </w:rPr>
            </w:pPr>
          </w:p>
        </w:tc>
        <w:tc>
          <w:tcPr>
            <w:tcW w:w="936" w:type="dxa"/>
            <w:vAlign w:val="center"/>
          </w:tcPr>
          <w:p w14:paraId="75533507" w14:textId="77777777" w:rsidR="00DA0058" w:rsidRDefault="00DA0058">
            <w:pPr>
              <w:spacing w:line="240" w:lineRule="atLeast"/>
              <w:rPr>
                <w:rFonts w:ascii="宋体" w:eastAsia="宋体" w:hAnsi="宋体" w:cs="宋体" w:hint="eastAsia"/>
                <w:sz w:val="18"/>
                <w:szCs w:val="18"/>
                <w:lang w:eastAsia="zh-CN"/>
              </w:rPr>
            </w:pPr>
          </w:p>
        </w:tc>
        <w:tc>
          <w:tcPr>
            <w:tcW w:w="864" w:type="dxa"/>
            <w:vAlign w:val="center"/>
          </w:tcPr>
          <w:p w14:paraId="14263D57" w14:textId="77777777" w:rsidR="00DA0058" w:rsidRDefault="00DA0058">
            <w:pPr>
              <w:spacing w:line="240" w:lineRule="atLeast"/>
              <w:rPr>
                <w:rFonts w:ascii="宋体" w:eastAsia="宋体" w:hAnsi="宋体" w:cs="宋体" w:hint="eastAsia"/>
                <w:sz w:val="18"/>
                <w:szCs w:val="18"/>
                <w:lang w:eastAsia="zh-CN"/>
              </w:rPr>
            </w:pPr>
          </w:p>
        </w:tc>
        <w:tc>
          <w:tcPr>
            <w:tcW w:w="2340" w:type="dxa"/>
            <w:vAlign w:val="center"/>
          </w:tcPr>
          <w:p w14:paraId="1A0BE662" w14:textId="77777777" w:rsidR="00DA0058" w:rsidRDefault="00DA0058">
            <w:pPr>
              <w:spacing w:line="240" w:lineRule="atLeast"/>
              <w:rPr>
                <w:rFonts w:ascii="宋体" w:eastAsia="宋体" w:hAnsi="宋体" w:cs="宋体" w:hint="eastAsia"/>
                <w:sz w:val="18"/>
                <w:szCs w:val="18"/>
                <w:lang w:eastAsia="zh-CN"/>
              </w:rPr>
            </w:pPr>
          </w:p>
        </w:tc>
      </w:tr>
    </w:tbl>
    <w:p w14:paraId="5DCE5BEC" w14:textId="77777777" w:rsidR="00DA0058" w:rsidRDefault="00000000">
      <w:pPr>
        <w:spacing w:line="460" w:lineRule="exact"/>
        <w:rPr>
          <w:rFonts w:ascii="宋体" w:eastAsia="宋体" w:hAnsi="宋体" w:cs="宋体" w:hint="eastAsia"/>
          <w:sz w:val="18"/>
          <w:szCs w:val="18"/>
        </w:rPr>
      </w:pPr>
      <w:r>
        <w:rPr>
          <w:rFonts w:ascii="宋体" w:eastAsia="宋体" w:hAnsi="宋体" w:cs="宋体" w:hint="eastAsia"/>
          <w:sz w:val="18"/>
          <w:szCs w:val="18"/>
          <w:lang w:eastAsia="zh-CN"/>
        </w:rPr>
        <w:t xml:space="preserve">                                                                                                         </w:t>
      </w:r>
      <w:r>
        <w:rPr>
          <w:rFonts w:ascii="宋体" w:eastAsia="宋体" w:hAnsi="宋体" w:cs="宋体" w:hint="eastAsia"/>
          <w:sz w:val="18"/>
          <w:szCs w:val="18"/>
        </w:rPr>
        <w:t>考评员签字</w:t>
      </w:r>
    </w:p>
    <w:p w14:paraId="50A962D2" w14:textId="77777777" w:rsidR="00DA0058" w:rsidRDefault="00DA0058">
      <w:pPr>
        <w:ind w:firstLineChars="10" w:firstLine="18"/>
        <w:rPr>
          <w:rFonts w:ascii="宋体" w:eastAsia="宋体" w:hAnsi="宋体" w:cs="宋体" w:hint="eastAsia"/>
          <w:b/>
          <w:sz w:val="18"/>
          <w:szCs w:val="18"/>
          <w:lang w:eastAsia="zh-CN"/>
        </w:rPr>
      </w:pPr>
    </w:p>
    <w:p w14:paraId="0D40F652" w14:textId="77777777" w:rsidR="00DA0058" w:rsidRDefault="00DA0058">
      <w:pPr>
        <w:ind w:firstLineChars="10" w:firstLine="18"/>
        <w:rPr>
          <w:rFonts w:ascii="宋体" w:eastAsia="宋体" w:hAnsi="宋体" w:cs="宋体" w:hint="eastAsia"/>
          <w:b/>
          <w:sz w:val="18"/>
          <w:szCs w:val="18"/>
          <w:lang w:eastAsia="zh-CN"/>
        </w:rPr>
      </w:pPr>
    </w:p>
    <w:p w14:paraId="10366E13" w14:textId="77777777" w:rsidR="00DA0058" w:rsidRDefault="00DA0058">
      <w:pPr>
        <w:ind w:firstLineChars="10" w:firstLine="18"/>
        <w:rPr>
          <w:rFonts w:ascii="宋体" w:eastAsia="宋体" w:hAnsi="宋体" w:cs="宋体" w:hint="eastAsia"/>
          <w:b/>
          <w:sz w:val="18"/>
          <w:szCs w:val="18"/>
          <w:lang w:eastAsia="zh-CN"/>
        </w:rPr>
      </w:pPr>
    </w:p>
    <w:p w14:paraId="132990EB" w14:textId="77777777" w:rsidR="00DA0058" w:rsidRDefault="00DA0058">
      <w:pPr>
        <w:ind w:firstLineChars="10" w:firstLine="18"/>
        <w:rPr>
          <w:rFonts w:ascii="宋体" w:eastAsia="宋体" w:hAnsi="宋体" w:cs="宋体" w:hint="eastAsia"/>
          <w:b/>
          <w:sz w:val="18"/>
          <w:szCs w:val="18"/>
          <w:lang w:eastAsia="zh-CN"/>
        </w:rPr>
      </w:pPr>
    </w:p>
    <w:p w14:paraId="3CA93BD2" w14:textId="77777777" w:rsidR="00DA0058" w:rsidRDefault="00DA0058">
      <w:pPr>
        <w:ind w:firstLineChars="10" w:firstLine="18"/>
        <w:rPr>
          <w:rFonts w:ascii="宋体" w:eastAsia="宋体" w:hAnsi="宋体" w:cs="宋体" w:hint="eastAsia"/>
          <w:b/>
          <w:sz w:val="18"/>
          <w:szCs w:val="18"/>
          <w:lang w:eastAsia="zh-CN"/>
        </w:rPr>
      </w:pPr>
    </w:p>
    <w:p w14:paraId="4368C6D3" w14:textId="77777777" w:rsidR="00DA0058" w:rsidRDefault="00DA0058">
      <w:pPr>
        <w:ind w:firstLineChars="10" w:firstLine="18"/>
        <w:rPr>
          <w:rFonts w:ascii="宋体" w:eastAsia="宋体" w:hAnsi="宋体" w:cs="宋体" w:hint="eastAsia"/>
          <w:b/>
          <w:sz w:val="18"/>
          <w:szCs w:val="18"/>
          <w:lang w:eastAsia="zh-CN"/>
        </w:rPr>
      </w:pPr>
    </w:p>
    <w:p w14:paraId="25A056D5" w14:textId="77777777" w:rsidR="00DA0058" w:rsidRDefault="00DA0058">
      <w:pPr>
        <w:ind w:firstLineChars="10" w:firstLine="18"/>
        <w:rPr>
          <w:rFonts w:ascii="宋体" w:eastAsia="宋体" w:hAnsi="宋体" w:cs="宋体" w:hint="eastAsia"/>
          <w:b/>
          <w:sz w:val="18"/>
          <w:szCs w:val="18"/>
          <w:lang w:eastAsia="zh-CN"/>
        </w:rPr>
      </w:pPr>
    </w:p>
    <w:p w14:paraId="132FFC7A" w14:textId="77777777" w:rsidR="00DA0058" w:rsidRDefault="00DA0058">
      <w:pPr>
        <w:ind w:firstLineChars="10" w:firstLine="18"/>
        <w:rPr>
          <w:rFonts w:ascii="宋体" w:eastAsia="宋体" w:hAnsi="宋体" w:cs="宋体" w:hint="eastAsia"/>
          <w:b/>
          <w:sz w:val="18"/>
          <w:szCs w:val="18"/>
          <w:lang w:eastAsia="zh-CN"/>
        </w:rPr>
      </w:pPr>
    </w:p>
    <w:p w14:paraId="32F598A8" w14:textId="77777777" w:rsidR="00DA0058" w:rsidRDefault="00DA0058">
      <w:pPr>
        <w:ind w:firstLineChars="10" w:firstLine="18"/>
        <w:rPr>
          <w:rFonts w:ascii="宋体" w:eastAsia="宋体" w:hAnsi="宋体" w:cs="宋体" w:hint="eastAsia"/>
          <w:b/>
          <w:sz w:val="18"/>
          <w:szCs w:val="18"/>
          <w:lang w:eastAsia="zh-CN"/>
        </w:rPr>
      </w:pPr>
    </w:p>
    <w:p w14:paraId="12EE31B0" w14:textId="77777777" w:rsidR="00DA0058" w:rsidRDefault="00DA0058">
      <w:pPr>
        <w:ind w:firstLineChars="10" w:firstLine="18"/>
        <w:rPr>
          <w:rFonts w:ascii="宋体" w:eastAsia="宋体" w:hAnsi="宋体" w:cs="宋体" w:hint="eastAsia"/>
          <w:b/>
          <w:sz w:val="18"/>
          <w:szCs w:val="18"/>
          <w:lang w:eastAsia="zh-CN"/>
        </w:rPr>
      </w:pPr>
    </w:p>
    <w:p w14:paraId="56F4D972" w14:textId="77777777" w:rsidR="00DA0058" w:rsidRDefault="00DA0058">
      <w:pPr>
        <w:ind w:firstLineChars="10" w:firstLine="18"/>
        <w:rPr>
          <w:rFonts w:ascii="宋体" w:eastAsia="宋体" w:hAnsi="宋体" w:cs="宋体" w:hint="eastAsia"/>
          <w:b/>
          <w:sz w:val="18"/>
          <w:szCs w:val="18"/>
          <w:lang w:eastAsia="zh-CN"/>
        </w:rPr>
      </w:pPr>
    </w:p>
    <w:p w14:paraId="0A46C036" w14:textId="77777777" w:rsidR="00DA0058" w:rsidRDefault="00DA0058">
      <w:pPr>
        <w:ind w:firstLineChars="10" w:firstLine="18"/>
        <w:rPr>
          <w:rFonts w:ascii="宋体" w:eastAsia="宋体" w:hAnsi="宋体" w:cs="宋体" w:hint="eastAsia"/>
          <w:b/>
          <w:sz w:val="18"/>
          <w:szCs w:val="18"/>
          <w:lang w:eastAsia="zh-CN"/>
        </w:rPr>
      </w:pPr>
    </w:p>
    <w:p w14:paraId="57488A45" w14:textId="77777777" w:rsidR="00DA0058" w:rsidRDefault="00DA0058">
      <w:pPr>
        <w:ind w:firstLineChars="10" w:firstLine="18"/>
        <w:rPr>
          <w:rFonts w:ascii="宋体" w:eastAsia="宋体" w:hAnsi="宋体" w:cs="宋体" w:hint="eastAsia"/>
          <w:b/>
          <w:sz w:val="18"/>
          <w:szCs w:val="18"/>
          <w:lang w:eastAsia="zh-CN"/>
        </w:rPr>
      </w:pPr>
    </w:p>
    <w:p w14:paraId="14ED4AD1" w14:textId="77777777" w:rsidR="00DA0058" w:rsidRDefault="00DA0058">
      <w:pPr>
        <w:ind w:firstLineChars="10" w:firstLine="18"/>
        <w:rPr>
          <w:rFonts w:ascii="宋体" w:eastAsia="宋体" w:hAnsi="宋体" w:cs="宋体" w:hint="eastAsia"/>
          <w:b/>
          <w:sz w:val="18"/>
          <w:szCs w:val="18"/>
          <w:lang w:eastAsia="zh-CN"/>
        </w:rPr>
      </w:pPr>
    </w:p>
    <w:p w14:paraId="1FE977CC" w14:textId="77777777" w:rsidR="003C77C7" w:rsidRDefault="003C77C7">
      <w:pPr>
        <w:ind w:firstLineChars="10" w:firstLine="18"/>
        <w:rPr>
          <w:rFonts w:ascii="宋体" w:eastAsia="宋体" w:hAnsi="宋体" w:cs="宋体" w:hint="eastAsia"/>
          <w:b/>
          <w:sz w:val="18"/>
          <w:szCs w:val="18"/>
          <w:lang w:eastAsia="zh-CN"/>
        </w:rPr>
      </w:pPr>
    </w:p>
    <w:p w14:paraId="1EA3D9BB" w14:textId="77777777" w:rsidR="003C77C7" w:rsidRDefault="003C77C7">
      <w:pPr>
        <w:ind w:firstLineChars="10" w:firstLine="18"/>
        <w:rPr>
          <w:rFonts w:ascii="宋体" w:eastAsia="宋体" w:hAnsi="宋体" w:cs="宋体" w:hint="eastAsia"/>
          <w:b/>
          <w:sz w:val="18"/>
          <w:szCs w:val="18"/>
          <w:lang w:eastAsia="zh-CN"/>
        </w:rPr>
      </w:pPr>
    </w:p>
    <w:p w14:paraId="6E5BEDEB" w14:textId="77777777" w:rsidR="00DA0058" w:rsidRDefault="00000000">
      <w:pPr>
        <w:ind w:firstLineChars="10" w:firstLine="21"/>
        <w:rPr>
          <w:rFonts w:ascii="黑体" w:eastAsia="黑体" w:hAnsi="黑体" w:cs="黑体" w:hint="eastAsia"/>
          <w:b/>
        </w:rPr>
      </w:pPr>
      <w:r>
        <w:rPr>
          <w:rFonts w:ascii="黑体" w:eastAsia="黑体" w:hAnsi="黑体" w:cs="黑体" w:hint="eastAsia"/>
          <w:b/>
        </w:rPr>
        <w:lastRenderedPageBreak/>
        <w:t>4.10产品质量</w:t>
      </w:r>
    </w:p>
    <w:tbl>
      <w:tblPr>
        <w:tblStyle w:val="a9"/>
        <w:tblW w:w="14040" w:type="dxa"/>
        <w:tblInd w:w="108" w:type="dxa"/>
        <w:tblLook w:val="04A0" w:firstRow="1" w:lastRow="0" w:firstColumn="1" w:lastColumn="0" w:noHBand="0" w:noVBand="1"/>
      </w:tblPr>
      <w:tblGrid>
        <w:gridCol w:w="541"/>
        <w:gridCol w:w="1619"/>
        <w:gridCol w:w="3600"/>
        <w:gridCol w:w="3600"/>
        <w:gridCol w:w="720"/>
        <w:gridCol w:w="900"/>
        <w:gridCol w:w="900"/>
        <w:gridCol w:w="2160"/>
      </w:tblGrid>
      <w:tr w:rsidR="00DA0058" w14:paraId="2F6362F7" w14:textId="77777777">
        <w:trPr>
          <w:trHeight w:val="488"/>
        </w:trPr>
        <w:tc>
          <w:tcPr>
            <w:tcW w:w="541" w:type="dxa"/>
            <w:vMerge w:val="restart"/>
            <w:vAlign w:val="center"/>
          </w:tcPr>
          <w:p w14:paraId="57C340D6"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序号</w:t>
            </w:r>
          </w:p>
        </w:tc>
        <w:tc>
          <w:tcPr>
            <w:tcW w:w="1619" w:type="dxa"/>
            <w:vMerge w:val="restart"/>
            <w:vAlign w:val="center"/>
          </w:tcPr>
          <w:p w14:paraId="789B444E"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考核条款</w:t>
            </w:r>
          </w:p>
        </w:tc>
        <w:tc>
          <w:tcPr>
            <w:tcW w:w="3600" w:type="dxa"/>
            <w:vMerge w:val="restart"/>
            <w:vAlign w:val="center"/>
          </w:tcPr>
          <w:p w14:paraId="77985A1F"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考核要求</w:t>
            </w:r>
          </w:p>
        </w:tc>
        <w:tc>
          <w:tcPr>
            <w:tcW w:w="3600" w:type="dxa"/>
            <w:vMerge w:val="restart"/>
            <w:vAlign w:val="center"/>
          </w:tcPr>
          <w:p w14:paraId="2AC645C8"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考核方法</w:t>
            </w:r>
          </w:p>
        </w:tc>
        <w:tc>
          <w:tcPr>
            <w:tcW w:w="2520" w:type="dxa"/>
            <w:gridSpan w:val="3"/>
            <w:vAlign w:val="center"/>
          </w:tcPr>
          <w:p w14:paraId="136FE080" w14:textId="77777777" w:rsidR="00DA0058" w:rsidRDefault="00000000">
            <w:pPr>
              <w:ind w:firstLineChars="98" w:firstLine="176"/>
              <w:jc w:val="center"/>
              <w:rPr>
                <w:rFonts w:ascii="宋体" w:eastAsia="宋体" w:hAnsi="宋体" w:cs="宋体" w:hint="eastAsia"/>
                <w:sz w:val="18"/>
                <w:szCs w:val="18"/>
              </w:rPr>
            </w:pPr>
            <w:r>
              <w:rPr>
                <w:rFonts w:ascii="宋体" w:eastAsia="宋体" w:hAnsi="宋体" w:cs="宋体" w:hint="eastAsia"/>
                <w:sz w:val="18"/>
                <w:szCs w:val="18"/>
              </w:rPr>
              <w:t>考核评定</w:t>
            </w:r>
          </w:p>
        </w:tc>
        <w:tc>
          <w:tcPr>
            <w:tcW w:w="2160" w:type="dxa"/>
            <w:vMerge w:val="restart"/>
            <w:vAlign w:val="center"/>
          </w:tcPr>
          <w:p w14:paraId="460455FB" w14:textId="77777777" w:rsidR="00DA0058" w:rsidRDefault="00000000">
            <w:pPr>
              <w:spacing w:line="460" w:lineRule="exact"/>
              <w:jc w:val="center"/>
              <w:rPr>
                <w:rFonts w:ascii="宋体" w:eastAsia="宋体" w:hAnsi="宋体" w:cs="宋体" w:hint="eastAsia"/>
                <w:sz w:val="18"/>
                <w:szCs w:val="18"/>
              </w:rPr>
            </w:pPr>
            <w:r>
              <w:rPr>
                <w:rFonts w:ascii="宋体" w:eastAsia="宋体" w:hAnsi="宋体" w:cs="宋体" w:hint="eastAsia"/>
                <w:sz w:val="18"/>
                <w:szCs w:val="18"/>
              </w:rPr>
              <w:t>考核记录</w:t>
            </w:r>
          </w:p>
        </w:tc>
      </w:tr>
      <w:tr w:rsidR="00DA0058" w14:paraId="64007D03" w14:textId="77777777">
        <w:trPr>
          <w:trHeight w:val="452"/>
        </w:trPr>
        <w:tc>
          <w:tcPr>
            <w:tcW w:w="541" w:type="dxa"/>
            <w:vMerge/>
            <w:vAlign w:val="center"/>
          </w:tcPr>
          <w:p w14:paraId="12D85CF9" w14:textId="77777777" w:rsidR="00DA0058" w:rsidRDefault="00DA0058">
            <w:pPr>
              <w:jc w:val="center"/>
              <w:rPr>
                <w:rFonts w:ascii="宋体" w:eastAsia="宋体" w:hAnsi="宋体" w:cs="宋体" w:hint="eastAsia"/>
                <w:sz w:val="18"/>
                <w:szCs w:val="18"/>
              </w:rPr>
            </w:pPr>
          </w:p>
        </w:tc>
        <w:tc>
          <w:tcPr>
            <w:tcW w:w="1619" w:type="dxa"/>
            <w:vMerge/>
            <w:vAlign w:val="center"/>
          </w:tcPr>
          <w:p w14:paraId="11737BA0" w14:textId="77777777" w:rsidR="00DA0058" w:rsidRDefault="00DA0058">
            <w:pPr>
              <w:jc w:val="center"/>
              <w:rPr>
                <w:rFonts w:ascii="宋体" w:eastAsia="宋体" w:hAnsi="宋体" w:cs="宋体" w:hint="eastAsia"/>
                <w:sz w:val="18"/>
                <w:szCs w:val="18"/>
              </w:rPr>
            </w:pPr>
          </w:p>
        </w:tc>
        <w:tc>
          <w:tcPr>
            <w:tcW w:w="3600" w:type="dxa"/>
            <w:vMerge/>
            <w:vAlign w:val="center"/>
          </w:tcPr>
          <w:p w14:paraId="165A6153" w14:textId="77777777" w:rsidR="00DA0058" w:rsidRDefault="00DA0058">
            <w:pPr>
              <w:jc w:val="center"/>
              <w:rPr>
                <w:rFonts w:ascii="宋体" w:eastAsia="宋体" w:hAnsi="宋体" w:cs="宋体" w:hint="eastAsia"/>
                <w:sz w:val="18"/>
                <w:szCs w:val="18"/>
              </w:rPr>
            </w:pPr>
          </w:p>
        </w:tc>
        <w:tc>
          <w:tcPr>
            <w:tcW w:w="3600" w:type="dxa"/>
            <w:vMerge/>
            <w:vAlign w:val="center"/>
          </w:tcPr>
          <w:p w14:paraId="24546979" w14:textId="77777777" w:rsidR="00DA0058" w:rsidRDefault="00DA0058">
            <w:pPr>
              <w:jc w:val="center"/>
              <w:rPr>
                <w:rFonts w:ascii="宋体" w:eastAsia="宋体" w:hAnsi="宋体" w:cs="宋体" w:hint="eastAsia"/>
                <w:sz w:val="18"/>
                <w:szCs w:val="18"/>
              </w:rPr>
            </w:pPr>
          </w:p>
        </w:tc>
        <w:tc>
          <w:tcPr>
            <w:tcW w:w="720" w:type="dxa"/>
            <w:vAlign w:val="center"/>
          </w:tcPr>
          <w:p w14:paraId="555F02E6"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合格</w:t>
            </w:r>
          </w:p>
        </w:tc>
        <w:tc>
          <w:tcPr>
            <w:tcW w:w="900" w:type="dxa"/>
            <w:vAlign w:val="center"/>
          </w:tcPr>
          <w:p w14:paraId="38FF1762"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不合格</w:t>
            </w:r>
          </w:p>
        </w:tc>
        <w:tc>
          <w:tcPr>
            <w:tcW w:w="900" w:type="dxa"/>
            <w:vAlign w:val="center"/>
          </w:tcPr>
          <w:p w14:paraId="2D30DEAC" w14:textId="77777777" w:rsidR="00DA0058" w:rsidRDefault="00000000">
            <w:pPr>
              <w:jc w:val="center"/>
              <w:rPr>
                <w:rFonts w:ascii="宋体" w:eastAsia="宋体" w:hAnsi="宋体" w:cs="宋体" w:hint="eastAsia"/>
                <w:sz w:val="18"/>
                <w:szCs w:val="18"/>
              </w:rPr>
            </w:pPr>
            <w:r>
              <w:rPr>
                <w:rFonts w:ascii="宋体" w:eastAsia="宋体" w:hAnsi="宋体" w:cs="宋体" w:hint="eastAsia"/>
                <w:sz w:val="18"/>
                <w:szCs w:val="18"/>
              </w:rPr>
              <w:t>不适用</w:t>
            </w:r>
          </w:p>
        </w:tc>
        <w:tc>
          <w:tcPr>
            <w:tcW w:w="2160" w:type="dxa"/>
            <w:vMerge/>
            <w:vAlign w:val="center"/>
          </w:tcPr>
          <w:p w14:paraId="46DB3EAE" w14:textId="77777777" w:rsidR="00DA0058" w:rsidRDefault="00DA0058">
            <w:pPr>
              <w:spacing w:line="460" w:lineRule="exact"/>
              <w:jc w:val="center"/>
              <w:rPr>
                <w:rFonts w:ascii="宋体" w:eastAsia="宋体" w:hAnsi="宋体" w:cs="宋体" w:hint="eastAsia"/>
                <w:sz w:val="18"/>
                <w:szCs w:val="18"/>
              </w:rPr>
            </w:pPr>
          </w:p>
        </w:tc>
      </w:tr>
      <w:tr w:rsidR="00DA0058" w14:paraId="64D779D1" w14:textId="77777777">
        <w:trPr>
          <w:trHeight w:val="2113"/>
        </w:trPr>
        <w:tc>
          <w:tcPr>
            <w:tcW w:w="541" w:type="dxa"/>
            <w:vAlign w:val="center"/>
          </w:tcPr>
          <w:p w14:paraId="01C8DA33" w14:textId="7405CB94" w:rsidR="00DA0058" w:rsidRDefault="00000000">
            <w:pPr>
              <w:spacing w:line="460" w:lineRule="exact"/>
              <w:rPr>
                <w:rFonts w:ascii="宋体" w:eastAsia="宋体" w:hAnsi="宋体" w:cs="宋体" w:hint="eastAsia"/>
                <w:sz w:val="18"/>
                <w:szCs w:val="18"/>
                <w:lang w:eastAsia="zh-CN"/>
              </w:rPr>
            </w:pPr>
            <w:r>
              <w:rPr>
                <w:rFonts w:ascii="宋体" w:eastAsia="宋体" w:hAnsi="宋体" w:cs="宋体" w:hint="eastAsia"/>
                <w:sz w:val="18"/>
                <w:szCs w:val="18"/>
              </w:rPr>
              <w:t>3</w:t>
            </w:r>
            <w:r w:rsidR="00082131">
              <w:rPr>
                <w:rFonts w:ascii="宋体" w:eastAsia="宋体" w:hAnsi="宋体" w:cs="宋体" w:hint="eastAsia"/>
                <w:sz w:val="18"/>
                <w:szCs w:val="18"/>
                <w:lang w:eastAsia="zh-CN"/>
              </w:rPr>
              <w:t>7</w:t>
            </w:r>
          </w:p>
        </w:tc>
        <w:tc>
          <w:tcPr>
            <w:tcW w:w="1619" w:type="dxa"/>
            <w:vAlign w:val="center"/>
          </w:tcPr>
          <w:p w14:paraId="11677E8B"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4.10.1产品型式控制</w:t>
            </w:r>
          </w:p>
        </w:tc>
        <w:tc>
          <w:tcPr>
            <w:tcW w:w="3600" w:type="dxa"/>
            <w:vAlign w:val="center"/>
          </w:tcPr>
          <w:p w14:paraId="4A6E4DD3" w14:textId="47BBCC7B"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bidi="ar"/>
              </w:rPr>
              <w:t>产品型式应与该产品型式批准证书批准的型式保持一致。如对原有产品在结构、材质、关键零部件等方面做了重大改进的，申请单位应进行产品的</w:t>
            </w:r>
            <w:r w:rsidRPr="003C77C7">
              <w:rPr>
                <w:rFonts w:ascii="宋体" w:eastAsia="宋体" w:hAnsi="宋体" w:cs="宋体" w:hint="eastAsia"/>
                <w:color w:val="auto"/>
                <w:sz w:val="18"/>
                <w:szCs w:val="18"/>
                <w:lang w:eastAsia="zh-CN" w:bidi="ar"/>
              </w:rPr>
              <w:t>型式试验。如果型式试验结果表明因上述改进而导致性能、技术特征发生变更</w:t>
            </w:r>
            <w:r w:rsidR="00EE187F" w:rsidRPr="00EE187F">
              <w:rPr>
                <w:rFonts w:ascii="宋体" w:eastAsia="宋体" w:hAnsi="宋体" w:cs="宋体"/>
                <w:sz w:val="18"/>
                <w:szCs w:val="18"/>
                <w:lang w:eastAsia="zh-CN"/>
              </w:rPr>
              <w:t>的，</w:t>
            </w:r>
            <w:r w:rsidRPr="003C77C7">
              <w:rPr>
                <w:rFonts w:ascii="宋体" w:eastAsia="宋体" w:hAnsi="宋体" w:cs="宋体" w:hint="eastAsia"/>
                <w:color w:val="auto"/>
                <w:sz w:val="18"/>
                <w:szCs w:val="18"/>
                <w:lang w:eastAsia="zh-CN" w:bidi="ar"/>
              </w:rPr>
              <w:t>应申请办理计量器具新产品型式批准手续。</w:t>
            </w:r>
          </w:p>
        </w:tc>
        <w:tc>
          <w:tcPr>
            <w:tcW w:w="3600" w:type="dxa"/>
            <w:vAlign w:val="center"/>
          </w:tcPr>
          <w:p w14:paraId="04AC7265"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（1）对照型式批准资料，检查产品在结构、材质等方面是否做了重大改进：</w:t>
            </w:r>
          </w:p>
          <w:p w14:paraId="34F576A4" w14:textId="77777777" w:rsidR="00EE187F" w:rsidRPr="00EE187F" w:rsidRDefault="00EE187F" w:rsidP="00EE187F">
            <w:pPr>
              <w:rPr>
                <w:rFonts w:ascii="宋体" w:eastAsia="宋体" w:hAnsi="宋体" w:cs="宋体" w:hint="eastAsia"/>
                <w:sz w:val="18"/>
                <w:szCs w:val="18"/>
                <w:lang w:eastAsia="zh-CN"/>
              </w:rPr>
            </w:pPr>
            <w:r w:rsidRPr="00EE187F">
              <w:rPr>
                <w:rFonts w:ascii="宋体" w:eastAsia="宋体" w:hAnsi="宋体" w:cs="宋体"/>
                <w:sz w:val="18"/>
                <w:szCs w:val="18"/>
                <w:lang w:eastAsia="zh-CN"/>
              </w:rPr>
              <w:t>（2）如果有重大改进的，检查申请单位是否进行了型式试验；</w:t>
            </w:r>
          </w:p>
          <w:p w14:paraId="66AD3EE4" w14:textId="4717B086" w:rsidR="00DA0058" w:rsidRDefault="00EE187F" w:rsidP="00EE187F">
            <w:pPr>
              <w:spacing w:line="240" w:lineRule="atLeast"/>
              <w:rPr>
                <w:rFonts w:ascii="宋体" w:eastAsia="宋体" w:hAnsi="宋体" w:cs="宋体" w:hint="eastAsia"/>
                <w:sz w:val="18"/>
                <w:szCs w:val="18"/>
                <w:lang w:eastAsia="zh-CN"/>
              </w:rPr>
            </w:pPr>
            <w:r w:rsidRPr="00EE187F">
              <w:rPr>
                <w:rFonts w:ascii="宋体" w:eastAsia="宋体" w:hAnsi="宋体" w:cs="宋体"/>
                <w:sz w:val="18"/>
                <w:szCs w:val="18"/>
                <w:lang w:eastAsia="zh-CN"/>
              </w:rPr>
              <w:t>（3）如果型式试验结果表明因上述改进而导致性能、技术特征发生变更的，检查申请单位是否办理计量器具新产品型式批准手续。</w:t>
            </w:r>
          </w:p>
        </w:tc>
        <w:tc>
          <w:tcPr>
            <w:tcW w:w="720" w:type="dxa"/>
            <w:vAlign w:val="center"/>
          </w:tcPr>
          <w:p w14:paraId="1F52A57E" w14:textId="77777777" w:rsidR="00DA0058" w:rsidRDefault="00DA0058">
            <w:pPr>
              <w:spacing w:line="240" w:lineRule="atLeast"/>
              <w:rPr>
                <w:rFonts w:ascii="宋体" w:eastAsia="宋体" w:hAnsi="宋体" w:cs="宋体" w:hint="eastAsia"/>
                <w:sz w:val="18"/>
                <w:szCs w:val="18"/>
                <w:lang w:eastAsia="zh-CN"/>
              </w:rPr>
            </w:pPr>
          </w:p>
        </w:tc>
        <w:tc>
          <w:tcPr>
            <w:tcW w:w="900" w:type="dxa"/>
            <w:vAlign w:val="center"/>
          </w:tcPr>
          <w:p w14:paraId="40A3A57F" w14:textId="77777777" w:rsidR="00DA0058" w:rsidRDefault="00DA0058">
            <w:pPr>
              <w:spacing w:line="240" w:lineRule="atLeast"/>
              <w:rPr>
                <w:rFonts w:ascii="宋体" w:eastAsia="宋体" w:hAnsi="宋体" w:cs="宋体" w:hint="eastAsia"/>
                <w:sz w:val="18"/>
                <w:szCs w:val="18"/>
                <w:lang w:eastAsia="zh-CN"/>
              </w:rPr>
            </w:pPr>
          </w:p>
        </w:tc>
        <w:tc>
          <w:tcPr>
            <w:tcW w:w="900" w:type="dxa"/>
            <w:vAlign w:val="center"/>
          </w:tcPr>
          <w:p w14:paraId="6110C0FE" w14:textId="77777777" w:rsidR="00DA0058" w:rsidRDefault="00DA0058">
            <w:pPr>
              <w:spacing w:line="240" w:lineRule="atLeast"/>
              <w:rPr>
                <w:rFonts w:ascii="宋体" w:eastAsia="宋体" w:hAnsi="宋体" w:cs="宋体" w:hint="eastAsia"/>
                <w:sz w:val="18"/>
                <w:szCs w:val="18"/>
                <w:lang w:eastAsia="zh-CN"/>
              </w:rPr>
            </w:pPr>
          </w:p>
        </w:tc>
        <w:tc>
          <w:tcPr>
            <w:tcW w:w="2160" w:type="dxa"/>
            <w:vAlign w:val="center"/>
          </w:tcPr>
          <w:p w14:paraId="5AC8B187" w14:textId="77777777" w:rsidR="00DA0058" w:rsidRDefault="00000000">
            <w:pPr>
              <w:spacing w:line="240" w:lineRule="atLeast"/>
              <w:rPr>
                <w:rFonts w:ascii="宋体" w:eastAsia="宋体" w:hAnsi="宋体" w:cs="宋体" w:hint="eastAsia"/>
                <w:sz w:val="18"/>
                <w:szCs w:val="18"/>
                <w:u w:val="single"/>
                <w:lang w:eastAsia="zh-CN"/>
              </w:rPr>
            </w:pPr>
            <w:r>
              <w:rPr>
                <w:rFonts w:ascii="宋体" w:eastAsia="宋体" w:hAnsi="宋体" w:cs="宋体" w:hint="eastAsia"/>
                <w:sz w:val="18"/>
                <w:szCs w:val="18"/>
                <w:lang w:eastAsia="zh-CN"/>
              </w:rPr>
              <w:t>见附表4：关键零部件使用情况确认表</w:t>
            </w:r>
          </w:p>
          <w:p w14:paraId="604F7F67" w14:textId="77777777" w:rsidR="00DA0058" w:rsidRDefault="00DA0058">
            <w:pPr>
              <w:spacing w:line="240" w:lineRule="atLeast"/>
              <w:rPr>
                <w:rFonts w:ascii="宋体" w:eastAsia="宋体" w:hAnsi="宋体" w:cs="宋体" w:hint="eastAsia"/>
                <w:sz w:val="18"/>
                <w:szCs w:val="18"/>
                <w:lang w:eastAsia="zh-CN"/>
              </w:rPr>
            </w:pPr>
          </w:p>
        </w:tc>
      </w:tr>
      <w:tr w:rsidR="00DA0058" w14:paraId="67D7E67F" w14:textId="77777777">
        <w:trPr>
          <w:trHeight w:val="2377"/>
        </w:trPr>
        <w:tc>
          <w:tcPr>
            <w:tcW w:w="541" w:type="dxa"/>
            <w:vAlign w:val="center"/>
          </w:tcPr>
          <w:p w14:paraId="39693A3E" w14:textId="7FB1AA46" w:rsidR="00DA0058" w:rsidRDefault="00000000">
            <w:pPr>
              <w:spacing w:line="460" w:lineRule="exact"/>
              <w:jc w:val="center"/>
              <w:rPr>
                <w:rFonts w:ascii="宋体" w:eastAsia="宋体" w:hAnsi="宋体" w:cs="宋体" w:hint="eastAsia"/>
                <w:sz w:val="18"/>
                <w:szCs w:val="18"/>
                <w:lang w:eastAsia="zh-CN"/>
              </w:rPr>
            </w:pPr>
            <w:r>
              <w:rPr>
                <w:rFonts w:ascii="宋体" w:eastAsia="宋体" w:hAnsi="宋体" w:cs="宋体" w:hint="eastAsia"/>
                <w:sz w:val="18"/>
                <w:szCs w:val="18"/>
              </w:rPr>
              <w:t>3</w:t>
            </w:r>
            <w:r w:rsidR="00082131">
              <w:rPr>
                <w:rFonts w:ascii="宋体" w:eastAsia="宋体" w:hAnsi="宋体" w:cs="宋体" w:hint="eastAsia"/>
                <w:sz w:val="18"/>
                <w:szCs w:val="18"/>
                <w:lang w:eastAsia="zh-CN"/>
              </w:rPr>
              <w:t>8</w:t>
            </w:r>
          </w:p>
        </w:tc>
        <w:tc>
          <w:tcPr>
            <w:tcW w:w="1619" w:type="dxa"/>
            <w:vAlign w:val="center"/>
          </w:tcPr>
          <w:p w14:paraId="14EC24E8"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4.10.2  产品质量控制</w:t>
            </w:r>
          </w:p>
        </w:tc>
        <w:tc>
          <w:tcPr>
            <w:tcW w:w="3600" w:type="dxa"/>
            <w:vAlign w:val="center"/>
          </w:tcPr>
          <w:p w14:paraId="42509D97" w14:textId="2C133001" w:rsidR="00DA0058" w:rsidRDefault="00000000">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产品的质量应持续符合产品标准和计量计量检定规程或校准规范所规定的质量技术指标和计量性能指标的要求。</w:t>
            </w:r>
          </w:p>
        </w:tc>
        <w:tc>
          <w:tcPr>
            <w:tcW w:w="3600" w:type="dxa"/>
            <w:vAlign w:val="center"/>
          </w:tcPr>
          <w:p w14:paraId="29BA845F" w14:textId="77254DE2"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在生产企业现场抽样已经检验合格的产品，检查其质量技术指标和计量性能指标是否符合产品标准、计量检定规程或校准规范所规定的质量技术指标和计量性能指标的要求。抽样要有代表性，要覆盖全部申请许可项目。</w:t>
            </w:r>
          </w:p>
          <w:p w14:paraId="7374F42B"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（2）复查考核的，应检查许可证有效期内接受质量技术监督部门产品质量技术监督抽查的情况。</w:t>
            </w:r>
          </w:p>
        </w:tc>
        <w:tc>
          <w:tcPr>
            <w:tcW w:w="720" w:type="dxa"/>
            <w:vAlign w:val="center"/>
          </w:tcPr>
          <w:p w14:paraId="68C816A5" w14:textId="77777777" w:rsidR="00DA0058" w:rsidRDefault="00DA0058">
            <w:pPr>
              <w:spacing w:line="240" w:lineRule="atLeast"/>
              <w:rPr>
                <w:rFonts w:ascii="宋体" w:eastAsia="宋体" w:hAnsi="宋体" w:cs="宋体" w:hint="eastAsia"/>
                <w:sz w:val="18"/>
                <w:szCs w:val="18"/>
                <w:lang w:eastAsia="zh-CN"/>
              </w:rPr>
            </w:pPr>
          </w:p>
        </w:tc>
        <w:tc>
          <w:tcPr>
            <w:tcW w:w="900" w:type="dxa"/>
            <w:vAlign w:val="center"/>
          </w:tcPr>
          <w:p w14:paraId="5F19B00D" w14:textId="77777777" w:rsidR="00DA0058" w:rsidRDefault="00DA0058">
            <w:pPr>
              <w:spacing w:line="240" w:lineRule="atLeast"/>
              <w:rPr>
                <w:rFonts w:ascii="宋体" w:eastAsia="宋体" w:hAnsi="宋体" w:cs="宋体" w:hint="eastAsia"/>
                <w:sz w:val="18"/>
                <w:szCs w:val="18"/>
                <w:lang w:eastAsia="zh-CN"/>
              </w:rPr>
            </w:pPr>
          </w:p>
        </w:tc>
        <w:tc>
          <w:tcPr>
            <w:tcW w:w="900" w:type="dxa"/>
            <w:vAlign w:val="center"/>
          </w:tcPr>
          <w:p w14:paraId="7783C314" w14:textId="77777777" w:rsidR="00DA0058" w:rsidRDefault="00DA0058">
            <w:pPr>
              <w:spacing w:line="240" w:lineRule="atLeast"/>
              <w:rPr>
                <w:rFonts w:ascii="宋体" w:eastAsia="宋体" w:hAnsi="宋体" w:cs="宋体" w:hint="eastAsia"/>
                <w:sz w:val="18"/>
                <w:szCs w:val="18"/>
                <w:lang w:eastAsia="zh-CN"/>
              </w:rPr>
            </w:pPr>
          </w:p>
        </w:tc>
        <w:tc>
          <w:tcPr>
            <w:tcW w:w="2160" w:type="dxa"/>
            <w:vAlign w:val="center"/>
          </w:tcPr>
          <w:p w14:paraId="14DFC6BC" w14:textId="77777777" w:rsidR="00DA0058" w:rsidRDefault="00DA0058">
            <w:pPr>
              <w:spacing w:line="240" w:lineRule="atLeast"/>
              <w:rPr>
                <w:rFonts w:ascii="宋体" w:eastAsia="宋体" w:hAnsi="宋体" w:cs="宋体" w:hint="eastAsia"/>
                <w:sz w:val="18"/>
                <w:szCs w:val="18"/>
                <w:lang w:eastAsia="zh-CN"/>
              </w:rPr>
            </w:pPr>
          </w:p>
        </w:tc>
      </w:tr>
      <w:tr w:rsidR="00DA0058" w14:paraId="2647A60C" w14:textId="77777777">
        <w:trPr>
          <w:trHeight w:val="948"/>
        </w:trPr>
        <w:tc>
          <w:tcPr>
            <w:tcW w:w="541" w:type="dxa"/>
            <w:vAlign w:val="center"/>
          </w:tcPr>
          <w:p w14:paraId="60B28BEC" w14:textId="329AD742" w:rsidR="00DA0058" w:rsidRDefault="00000000">
            <w:pPr>
              <w:spacing w:line="460" w:lineRule="exact"/>
              <w:jc w:val="center"/>
              <w:rPr>
                <w:rFonts w:ascii="宋体" w:eastAsia="宋体" w:hAnsi="宋体" w:cs="宋体" w:hint="eastAsia"/>
                <w:sz w:val="18"/>
                <w:szCs w:val="18"/>
                <w:lang w:eastAsia="zh-CN"/>
              </w:rPr>
            </w:pPr>
            <w:r>
              <w:rPr>
                <w:rFonts w:ascii="宋体" w:eastAsia="宋体" w:hAnsi="宋体" w:cs="宋体" w:hint="eastAsia"/>
                <w:sz w:val="18"/>
                <w:szCs w:val="18"/>
              </w:rPr>
              <w:t>3</w:t>
            </w:r>
            <w:r w:rsidR="00082131">
              <w:rPr>
                <w:rFonts w:ascii="宋体" w:eastAsia="宋体" w:hAnsi="宋体" w:cs="宋体" w:hint="eastAsia"/>
                <w:sz w:val="18"/>
                <w:szCs w:val="18"/>
                <w:lang w:eastAsia="zh-CN"/>
              </w:rPr>
              <w:t>9</w:t>
            </w:r>
          </w:p>
        </w:tc>
        <w:tc>
          <w:tcPr>
            <w:tcW w:w="1619" w:type="dxa"/>
            <w:vAlign w:val="center"/>
          </w:tcPr>
          <w:p w14:paraId="3CAECB41" w14:textId="77777777" w:rsidR="00DA0058" w:rsidRDefault="00000000">
            <w:pPr>
              <w:spacing w:line="240" w:lineRule="atLeast"/>
              <w:rPr>
                <w:rFonts w:ascii="宋体" w:eastAsia="宋体" w:hAnsi="宋体" w:cs="宋体" w:hint="eastAsia"/>
                <w:sz w:val="18"/>
                <w:szCs w:val="18"/>
              </w:rPr>
            </w:pPr>
            <w:r>
              <w:rPr>
                <w:rFonts w:ascii="宋体" w:eastAsia="宋体" w:hAnsi="宋体" w:cs="宋体" w:hint="eastAsia"/>
                <w:sz w:val="18"/>
                <w:szCs w:val="18"/>
              </w:rPr>
              <w:t>4.10.3 软件质量控制</w:t>
            </w:r>
          </w:p>
        </w:tc>
        <w:tc>
          <w:tcPr>
            <w:tcW w:w="3600" w:type="dxa"/>
            <w:vAlign w:val="center"/>
          </w:tcPr>
          <w:p w14:paraId="1AC01576" w14:textId="07503F14" w:rsidR="003C77C7" w:rsidRPr="003C77C7" w:rsidRDefault="00000000" w:rsidP="003C77C7">
            <w:pPr>
              <w:spacing w:line="240" w:lineRule="atLeast"/>
              <w:ind w:firstLineChars="100" w:firstLine="180"/>
              <w:rPr>
                <w:rFonts w:ascii="宋体" w:eastAsia="宋体" w:hAnsi="宋体" w:cs="宋体" w:hint="eastAsia"/>
                <w:sz w:val="18"/>
                <w:szCs w:val="18"/>
                <w:lang w:eastAsia="zh-CN"/>
              </w:rPr>
            </w:pPr>
            <w:r>
              <w:rPr>
                <w:rFonts w:ascii="宋体" w:eastAsia="宋体" w:hAnsi="宋体" w:cs="宋体" w:hint="eastAsia"/>
                <w:sz w:val="18"/>
                <w:szCs w:val="18"/>
                <w:lang w:eastAsia="zh-CN"/>
              </w:rPr>
              <w:t>产品中包含有测量软件的，应提供足够详细的文件，以及对其适用性和防作弊性能进行验证的证明；</w:t>
            </w:r>
            <w:r w:rsidR="003C77C7" w:rsidRPr="003C77C7">
              <w:rPr>
                <w:rFonts w:ascii="宋体" w:eastAsia="宋体" w:hAnsi="宋体" w:cs="宋体" w:hint="eastAsia"/>
                <w:sz w:val="18"/>
                <w:szCs w:val="18"/>
                <w:lang w:eastAsia="zh-CN"/>
              </w:rPr>
              <w:t>应有效保存产品法制计量相关软件的历次版本号、软件标识和代码</w:t>
            </w:r>
            <w:r w:rsidR="003C77C7" w:rsidRPr="00DC414F">
              <w:rPr>
                <w:rFonts w:ascii="宋体" w:eastAsia="宋体" w:hAnsi="宋体" w:cs="宋体" w:hint="eastAsia"/>
                <w:spacing w:val="-3"/>
                <w:sz w:val="24"/>
                <w:szCs w:val="24"/>
                <w:lang w:eastAsia="zh-CN"/>
              </w:rPr>
              <w:t>。</w:t>
            </w:r>
          </w:p>
          <w:p w14:paraId="7263971D" w14:textId="3EF6BD11" w:rsidR="00DA0058" w:rsidRPr="003C77C7" w:rsidRDefault="00DA0058">
            <w:pPr>
              <w:spacing w:line="360" w:lineRule="auto"/>
              <w:ind w:firstLineChars="100" w:firstLine="180"/>
              <w:rPr>
                <w:rFonts w:ascii="宋体" w:eastAsia="宋体" w:hAnsi="宋体" w:cs="宋体" w:hint="eastAsia"/>
                <w:sz w:val="18"/>
                <w:szCs w:val="18"/>
                <w:lang w:eastAsia="zh-CN"/>
              </w:rPr>
            </w:pPr>
          </w:p>
        </w:tc>
        <w:tc>
          <w:tcPr>
            <w:tcW w:w="3600" w:type="dxa"/>
            <w:vAlign w:val="center"/>
          </w:tcPr>
          <w:p w14:paraId="71A91C6F" w14:textId="77777777"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（1）检查测量软件的文件是否齐全；</w:t>
            </w:r>
          </w:p>
          <w:p w14:paraId="7FB4B38C" w14:textId="5D9D6D6D" w:rsidR="00DA0058" w:rsidRDefault="00000000">
            <w:pPr>
              <w:spacing w:line="240" w:lineRule="atLeast"/>
              <w:rPr>
                <w:rFonts w:ascii="宋体" w:eastAsia="宋体" w:hAnsi="宋体" w:cs="宋体" w:hint="eastAsia"/>
                <w:sz w:val="18"/>
                <w:szCs w:val="18"/>
                <w:lang w:eastAsia="zh-CN"/>
              </w:rPr>
            </w:pPr>
            <w:r>
              <w:rPr>
                <w:rFonts w:ascii="宋体" w:eastAsia="宋体" w:hAnsi="宋体" w:cs="宋体" w:hint="eastAsia"/>
                <w:sz w:val="18"/>
                <w:szCs w:val="18"/>
                <w:lang w:eastAsia="zh-CN"/>
              </w:rPr>
              <w:t>（2）检查企业提供的测量软件适用性和防作弊性能验证的证明材料</w:t>
            </w:r>
            <w:r w:rsidR="00A404C2">
              <w:rPr>
                <w:rFonts w:ascii="宋体" w:eastAsia="宋体" w:hAnsi="宋体" w:cs="宋体" w:hint="eastAsia"/>
                <w:sz w:val="18"/>
                <w:szCs w:val="18"/>
                <w:lang w:eastAsia="zh-CN"/>
              </w:rPr>
              <w:t>；</w:t>
            </w:r>
          </w:p>
          <w:p w14:paraId="52591159" w14:textId="430C27D6" w:rsidR="00DA0058" w:rsidRDefault="00000000">
            <w:pPr>
              <w:spacing w:line="240" w:lineRule="atLeast"/>
              <w:rPr>
                <w:rFonts w:ascii="宋体" w:eastAsia="宋体" w:hAnsi="宋体" w:cs="宋体" w:hint="eastAsia"/>
                <w:sz w:val="18"/>
                <w:szCs w:val="18"/>
                <w:lang w:eastAsia="zh-CN"/>
              </w:rPr>
            </w:pPr>
            <w:r w:rsidRPr="00A404C2">
              <w:rPr>
                <w:rFonts w:ascii="宋体" w:eastAsia="宋体" w:hAnsi="宋体" w:cs="宋体" w:hint="eastAsia"/>
                <w:color w:val="auto"/>
                <w:sz w:val="18"/>
                <w:szCs w:val="18"/>
                <w:lang w:eastAsia="zh-CN"/>
              </w:rPr>
              <w:t>（3）检查</w:t>
            </w:r>
            <w:r w:rsidR="00A404C2" w:rsidRPr="00A404C2">
              <w:rPr>
                <w:rFonts w:ascii="宋体" w:eastAsia="宋体" w:hAnsi="宋体" w:cs="宋体" w:hint="eastAsia"/>
                <w:color w:val="auto"/>
                <w:sz w:val="18"/>
                <w:szCs w:val="18"/>
                <w:lang w:eastAsia="zh-CN"/>
              </w:rPr>
              <w:t>产品法制计量相关软件的版本号、标识和代码更新保存情况</w:t>
            </w:r>
            <w:r w:rsidRPr="00A404C2">
              <w:rPr>
                <w:rFonts w:ascii="宋体" w:eastAsia="宋体" w:hAnsi="宋体" w:cs="宋体" w:hint="eastAsia"/>
                <w:color w:val="auto"/>
                <w:sz w:val="18"/>
                <w:szCs w:val="18"/>
                <w:lang w:eastAsia="zh-CN"/>
              </w:rPr>
              <w:t>。</w:t>
            </w:r>
          </w:p>
        </w:tc>
        <w:tc>
          <w:tcPr>
            <w:tcW w:w="720" w:type="dxa"/>
          </w:tcPr>
          <w:p w14:paraId="3DFB572D"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6E4C3D00" w14:textId="77777777" w:rsidR="00DA0058" w:rsidRDefault="00DA0058">
            <w:pPr>
              <w:spacing w:line="240" w:lineRule="atLeast"/>
              <w:rPr>
                <w:rFonts w:ascii="宋体" w:eastAsia="宋体" w:hAnsi="宋体" w:cs="宋体" w:hint="eastAsia"/>
                <w:sz w:val="18"/>
                <w:szCs w:val="18"/>
                <w:lang w:eastAsia="zh-CN"/>
              </w:rPr>
            </w:pPr>
          </w:p>
        </w:tc>
        <w:tc>
          <w:tcPr>
            <w:tcW w:w="900" w:type="dxa"/>
          </w:tcPr>
          <w:p w14:paraId="7DCD192A" w14:textId="77777777" w:rsidR="00DA0058" w:rsidRDefault="00DA0058">
            <w:pPr>
              <w:spacing w:line="240" w:lineRule="atLeast"/>
              <w:rPr>
                <w:rFonts w:ascii="宋体" w:eastAsia="宋体" w:hAnsi="宋体" w:cs="宋体" w:hint="eastAsia"/>
                <w:sz w:val="18"/>
                <w:szCs w:val="18"/>
                <w:lang w:eastAsia="zh-CN"/>
              </w:rPr>
            </w:pPr>
          </w:p>
        </w:tc>
        <w:tc>
          <w:tcPr>
            <w:tcW w:w="2160" w:type="dxa"/>
          </w:tcPr>
          <w:p w14:paraId="404B5D50" w14:textId="77777777" w:rsidR="00DA0058" w:rsidRDefault="00DA0058">
            <w:pPr>
              <w:spacing w:line="240" w:lineRule="atLeast"/>
              <w:rPr>
                <w:rFonts w:ascii="宋体" w:eastAsia="宋体" w:hAnsi="宋体" w:cs="宋体" w:hint="eastAsia"/>
                <w:sz w:val="18"/>
                <w:szCs w:val="18"/>
                <w:lang w:eastAsia="zh-CN"/>
              </w:rPr>
            </w:pPr>
          </w:p>
        </w:tc>
      </w:tr>
    </w:tbl>
    <w:p w14:paraId="25B9E7FD" w14:textId="77777777" w:rsidR="00DA0058" w:rsidRDefault="00000000">
      <w:pPr>
        <w:spacing w:line="460" w:lineRule="exact"/>
        <w:rPr>
          <w:rFonts w:ascii="宋体" w:eastAsiaTheme="minorEastAsia" w:hAnsi="宋体" w:hint="eastAsia"/>
          <w:sz w:val="18"/>
          <w:szCs w:val="18"/>
          <w:lang w:eastAsia="zh-CN"/>
        </w:rPr>
      </w:pPr>
      <w:r>
        <w:rPr>
          <w:rFonts w:ascii="宋体" w:hAnsi="宋体" w:hint="eastAsia"/>
          <w:sz w:val="18"/>
          <w:szCs w:val="18"/>
          <w:lang w:eastAsia="zh-CN"/>
        </w:rPr>
        <w:t xml:space="preserve">                                                                                                            </w:t>
      </w:r>
      <w:r>
        <w:rPr>
          <w:rFonts w:ascii="宋体" w:hAnsi="宋体" w:hint="eastAsia"/>
          <w:sz w:val="18"/>
          <w:szCs w:val="18"/>
        </w:rPr>
        <w:t>考评员签字</w:t>
      </w:r>
      <w:bookmarkStart w:id="42" w:name="_Hlk195359857"/>
    </w:p>
    <w:p w14:paraId="68058F47" w14:textId="77777777" w:rsidR="00DA0058" w:rsidRDefault="00DA0058">
      <w:pPr>
        <w:spacing w:line="460" w:lineRule="exact"/>
        <w:jc w:val="center"/>
        <w:rPr>
          <w:rFonts w:ascii="黑体" w:eastAsia="黑体" w:hAnsi="黑体" w:cs="黑体" w:hint="eastAsia"/>
          <w:b/>
          <w:lang w:eastAsia="zh-CN"/>
        </w:rPr>
      </w:pPr>
    </w:p>
    <w:p w14:paraId="385683BD" w14:textId="77777777" w:rsidR="00DA0058" w:rsidRDefault="00DA0058">
      <w:pPr>
        <w:spacing w:line="460" w:lineRule="exact"/>
        <w:jc w:val="center"/>
        <w:rPr>
          <w:rFonts w:ascii="黑体" w:eastAsia="黑体" w:hAnsi="黑体" w:cs="黑体" w:hint="eastAsia"/>
          <w:b/>
          <w:lang w:eastAsia="zh-CN"/>
        </w:rPr>
      </w:pPr>
    </w:p>
    <w:p w14:paraId="2E65E279" w14:textId="7DF3230D" w:rsidR="00DA0058" w:rsidRPr="00E254F9" w:rsidRDefault="00000000" w:rsidP="00E254F9">
      <w:pPr>
        <w:spacing w:line="460" w:lineRule="exact"/>
        <w:jc w:val="center"/>
        <w:rPr>
          <w:rFonts w:ascii="黑体" w:eastAsia="黑体" w:hAnsi="黑体" w:cs="黑体" w:hint="eastAsia"/>
          <w:b/>
          <w:lang w:eastAsia="zh-CN"/>
        </w:rPr>
      </w:pPr>
      <w:r>
        <w:rPr>
          <w:rFonts w:ascii="黑体" w:eastAsia="黑体" w:hAnsi="黑体" w:cs="黑体" w:hint="eastAsia"/>
          <w:b/>
          <w:lang w:eastAsia="zh-CN"/>
        </w:rPr>
        <w:lastRenderedPageBreak/>
        <w:t>表B.2  主要生产设备确认记录表</w:t>
      </w:r>
    </w:p>
    <w:tbl>
      <w:tblPr>
        <w:tblStyle w:val="a9"/>
        <w:tblW w:w="0" w:type="auto"/>
        <w:tblLook w:val="04A0" w:firstRow="1" w:lastRow="0" w:firstColumn="1" w:lastColumn="0" w:noHBand="0" w:noVBand="1"/>
      </w:tblPr>
      <w:tblGrid>
        <w:gridCol w:w="1288"/>
        <w:gridCol w:w="1288"/>
        <w:gridCol w:w="1288"/>
        <w:gridCol w:w="1288"/>
        <w:gridCol w:w="1288"/>
        <w:gridCol w:w="1289"/>
        <w:gridCol w:w="1289"/>
        <w:gridCol w:w="1289"/>
        <w:gridCol w:w="1289"/>
        <w:gridCol w:w="1289"/>
        <w:gridCol w:w="1289"/>
      </w:tblGrid>
      <w:tr w:rsidR="00DA0058" w14:paraId="660073E9" w14:textId="77777777">
        <w:trPr>
          <w:trHeight w:val="617"/>
        </w:trPr>
        <w:tc>
          <w:tcPr>
            <w:tcW w:w="1288" w:type="dxa"/>
            <w:vMerge w:val="restart"/>
            <w:tcBorders>
              <w:right w:val="single" w:sz="12" w:space="0" w:color="auto"/>
            </w:tcBorders>
            <w:vAlign w:val="center"/>
          </w:tcPr>
          <w:p w14:paraId="15ADF821" w14:textId="77777777" w:rsidR="00DA0058" w:rsidRDefault="00000000">
            <w:pPr>
              <w:jc w:val="center"/>
              <w:rPr>
                <w:rFonts w:ascii="宋体" w:eastAsia="宋体" w:hAnsi="宋体" w:cs="Times New Roman" w:hint="eastAsia"/>
              </w:rPr>
            </w:pPr>
            <w:r>
              <w:rPr>
                <w:rFonts w:ascii="宋体" w:eastAsia="宋体" w:hAnsi="宋体" w:cs="Times New Roman"/>
              </w:rPr>
              <w:t>产品类别</w:t>
            </w:r>
          </w:p>
        </w:tc>
        <w:tc>
          <w:tcPr>
            <w:tcW w:w="5152" w:type="dxa"/>
            <w:gridSpan w:val="4"/>
            <w:tcBorders>
              <w:top w:val="single" w:sz="12" w:space="0" w:color="auto"/>
              <w:left w:val="single" w:sz="12" w:space="0" w:color="auto"/>
              <w:bottom w:val="single" w:sz="6" w:space="0" w:color="auto"/>
              <w:right w:val="single" w:sz="12" w:space="0" w:color="auto"/>
            </w:tcBorders>
            <w:vAlign w:val="center"/>
          </w:tcPr>
          <w:p w14:paraId="4E14B7FE" w14:textId="77777777" w:rsidR="00DA0058" w:rsidRDefault="00000000">
            <w:pPr>
              <w:jc w:val="center"/>
              <w:rPr>
                <w:rFonts w:ascii="宋体" w:eastAsia="宋体" w:hAnsi="宋体" w:cs="Times New Roman" w:hint="eastAsia"/>
              </w:rPr>
            </w:pPr>
            <w:r>
              <w:rPr>
                <w:rFonts w:ascii="宋体" w:eastAsia="宋体" w:hAnsi="宋体" w:cs="Times New Roman"/>
              </w:rPr>
              <w:t>主要加工设备</w:t>
            </w:r>
          </w:p>
        </w:tc>
        <w:tc>
          <w:tcPr>
            <w:tcW w:w="3867" w:type="dxa"/>
            <w:gridSpan w:val="3"/>
            <w:tcBorders>
              <w:left w:val="single" w:sz="12" w:space="0" w:color="auto"/>
            </w:tcBorders>
            <w:vAlign w:val="center"/>
          </w:tcPr>
          <w:p w14:paraId="0BE37959" w14:textId="77777777" w:rsidR="00DA0058" w:rsidRDefault="00000000">
            <w:pPr>
              <w:jc w:val="center"/>
              <w:rPr>
                <w:rFonts w:ascii="宋体" w:eastAsia="宋体" w:hAnsi="宋体" w:cs="Times New Roman" w:hint="eastAsia"/>
                <w:lang w:eastAsia="zh-CN"/>
              </w:rPr>
            </w:pPr>
            <w:r>
              <w:rPr>
                <w:rFonts w:ascii="宋体" w:eastAsia="宋体" w:hAnsi="宋体" w:cs="Times New Roman"/>
                <w:lang w:eastAsia="zh-CN"/>
              </w:rPr>
              <w:t>存在形式确认（Y/N）</w:t>
            </w:r>
          </w:p>
        </w:tc>
        <w:tc>
          <w:tcPr>
            <w:tcW w:w="2578" w:type="dxa"/>
            <w:gridSpan w:val="2"/>
            <w:vAlign w:val="center"/>
          </w:tcPr>
          <w:p w14:paraId="30B2F84A" w14:textId="77777777" w:rsidR="00DA0058" w:rsidRDefault="00000000">
            <w:pPr>
              <w:jc w:val="center"/>
              <w:rPr>
                <w:rFonts w:ascii="宋体" w:eastAsia="宋体" w:hAnsi="宋体" w:cs="Times New Roman" w:hint="eastAsia"/>
              </w:rPr>
            </w:pPr>
            <w:r>
              <w:rPr>
                <w:rFonts w:ascii="宋体" w:eastAsia="宋体" w:hAnsi="宋体" w:cs="Times New Roman"/>
              </w:rPr>
              <w:t>所有权确认（Y/N）</w:t>
            </w:r>
          </w:p>
        </w:tc>
        <w:tc>
          <w:tcPr>
            <w:tcW w:w="1289" w:type="dxa"/>
            <w:vMerge w:val="restart"/>
            <w:vAlign w:val="center"/>
          </w:tcPr>
          <w:p w14:paraId="5CEC081F" w14:textId="77777777" w:rsidR="00DA0058" w:rsidRDefault="00000000">
            <w:pPr>
              <w:jc w:val="center"/>
              <w:rPr>
                <w:rFonts w:ascii="宋体" w:eastAsia="宋体" w:hAnsi="宋体" w:cs="Times New Roman" w:hint="eastAsia"/>
              </w:rPr>
            </w:pPr>
            <w:r>
              <w:rPr>
                <w:rFonts w:ascii="宋体" w:eastAsia="宋体" w:hAnsi="宋体" w:cs="Times New Roman"/>
              </w:rPr>
              <w:t>确认记录</w:t>
            </w:r>
          </w:p>
        </w:tc>
      </w:tr>
      <w:tr w:rsidR="00DA0058" w14:paraId="0E21A357" w14:textId="77777777">
        <w:trPr>
          <w:trHeight w:val="567"/>
        </w:trPr>
        <w:tc>
          <w:tcPr>
            <w:tcW w:w="1288" w:type="dxa"/>
            <w:vMerge/>
            <w:tcBorders>
              <w:right w:val="single" w:sz="12" w:space="0" w:color="auto"/>
            </w:tcBorders>
          </w:tcPr>
          <w:p w14:paraId="3A6BAC01" w14:textId="77777777" w:rsidR="00DA0058" w:rsidRDefault="00DA0058">
            <w:pPr>
              <w:jc w:val="center"/>
              <w:rPr>
                <w:rFonts w:ascii="宋体" w:eastAsia="宋体" w:hAnsi="宋体" w:cs="Times New Roman" w:hint="eastAsia"/>
              </w:rPr>
            </w:pPr>
          </w:p>
        </w:tc>
        <w:tc>
          <w:tcPr>
            <w:tcW w:w="1288" w:type="dxa"/>
            <w:tcBorders>
              <w:top w:val="single" w:sz="6" w:space="0" w:color="auto"/>
              <w:left w:val="single" w:sz="12" w:space="0" w:color="auto"/>
            </w:tcBorders>
            <w:vAlign w:val="center"/>
          </w:tcPr>
          <w:p w14:paraId="4FB26D97" w14:textId="77777777" w:rsidR="00DA0058" w:rsidRDefault="00000000">
            <w:pPr>
              <w:ind w:firstLineChars="100" w:firstLine="210"/>
              <w:jc w:val="center"/>
              <w:rPr>
                <w:rFonts w:ascii="宋体" w:eastAsia="宋体" w:hAnsi="宋体" w:cs="Times New Roman" w:hint="eastAsia"/>
              </w:rPr>
            </w:pPr>
            <w:r>
              <w:rPr>
                <w:rFonts w:ascii="宋体" w:eastAsia="宋体" w:hAnsi="宋体" w:cs="Times New Roman"/>
              </w:rPr>
              <w:t>名称</w:t>
            </w:r>
          </w:p>
        </w:tc>
        <w:tc>
          <w:tcPr>
            <w:tcW w:w="1288" w:type="dxa"/>
            <w:tcBorders>
              <w:top w:val="single" w:sz="6" w:space="0" w:color="auto"/>
            </w:tcBorders>
            <w:vAlign w:val="center"/>
          </w:tcPr>
          <w:p w14:paraId="0B2321C9" w14:textId="77777777" w:rsidR="00DA0058" w:rsidRDefault="00000000">
            <w:pPr>
              <w:jc w:val="center"/>
              <w:rPr>
                <w:rFonts w:ascii="宋体" w:eastAsia="宋体" w:hAnsi="宋体" w:cs="Times New Roman" w:hint="eastAsia"/>
              </w:rPr>
            </w:pPr>
            <w:r>
              <w:rPr>
                <w:rFonts w:ascii="宋体" w:eastAsia="宋体" w:hAnsi="宋体" w:cs="Times New Roman"/>
              </w:rPr>
              <w:t>规格型号</w:t>
            </w:r>
          </w:p>
        </w:tc>
        <w:tc>
          <w:tcPr>
            <w:tcW w:w="1288" w:type="dxa"/>
            <w:tcBorders>
              <w:top w:val="single" w:sz="6" w:space="0" w:color="auto"/>
            </w:tcBorders>
            <w:vAlign w:val="center"/>
          </w:tcPr>
          <w:p w14:paraId="5DD3CD05" w14:textId="77777777" w:rsidR="00DA0058" w:rsidRDefault="00000000">
            <w:pPr>
              <w:ind w:firstLineChars="100" w:firstLine="210"/>
              <w:jc w:val="center"/>
              <w:rPr>
                <w:rFonts w:ascii="宋体" w:eastAsia="宋体" w:hAnsi="宋体" w:cs="Times New Roman" w:hint="eastAsia"/>
              </w:rPr>
            </w:pPr>
            <w:r>
              <w:rPr>
                <w:rFonts w:ascii="宋体" w:eastAsia="宋体" w:hAnsi="宋体" w:cs="Times New Roman"/>
              </w:rPr>
              <w:t>编号</w:t>
            </w:r>
          </w:p>
        </w:tc>
        <w:tc>
          <w:tcPr>
            <w:tcW w:w="1288" w:type="dxa"/>
            <w:tcBorders>
              <w:top w:val="single" w:sz="6" w:space="0" w:color="auto"/>
              <w:right w:val="single" w:sz="12" w:space="0" w:color="auto"/>
            </w:tcBorders>
            <w:vAlign w:val="center"/>
          </w:tcPr>
          <w:p w14:paraId="216D3114" w14:textId="77777777" w:rsidR="00DA0058" w:rsidRDefault="00000000">
            <w:pPr>
              <w:jc w:val="center"/>
              <w:rPr>
                <w:rFonts w:ascii="宋体" w:eastAsia="宋体" w:hAnsi="宋体" w:cs="Times New Roman" w:hint="eastAsia"/>
              </w:rPr>
            </w:pPr>
            <w:r>
              <w:rPr>
                <w:rFonts w:ascii="宋体" w:eastAsia="宋体" w:hAnsi="宋体" w:cs="Times New Roman"/>
              </w:rPr>
              <w:t>生产厂</w:t>
            </w:r>
          </w:p>
        </w:tc>
        <w:tc>
          <w:tcPr>
            <w:tcW w:w="1289" w:type="dxa"/>
            <w:tcBorders>
              <w:left w:val="single" w:sz="12" w:space="0" w:color="auto"/>
            </w:tcBorders>
            <w:vAlign w:val="center"/>
          </w:tcPr>
          <w:p w14:paraId="75009432" w14:textId="77777777" w:rsidR="00DA0058" w:rsidRDefault="00000000">
            <w:pPr>
              <w:jc w:val="center"/>
              <w:rPr>
                <w:rFonts w:ascii="宋体" w:eastAsia="宋体" w:hAnsi="宋体" w:cs="Times New Roman" w:hint="eastAsia"/>
              </w:rPr>
            </w:pPr>
            <w:r>
              <w:rPr>
                <w:rFonts w:ascii="宋体" w:eastAsia="宋体" w:hAnsi="宋体" w:cs="Times New Roman"/>
              </w:rPr>
              <w:t>实物</w:t>
            </w:r>
          </w:p>
        </w:tc>
        <w:tc>
          <w:tcPr>
            <w:tcW w:w="1289" w:type="dxa"/>
            <w:vAlign w:val="center"/>
          </w:tcPr>
          <w:p w14:paraId="32422A64" w14:textId="77777777" w:rsidR="00DA0058" w:rsidRDefault="00000000">
            <w:pPr>
              <w:jc w:val="center"/>
              <w:rPr>
                <w:rFonts w:ascii="宋体" w:eastAsia="宋体" w:hAnsi="宋体" w:cs="Times New Roman" w:hint="eastAsia"/>
              </w:rPr>
            </w:pPr>
            <w:r>
              <w:rPr>
                <w:rFonts w:ascii="宋体" w:eastAsia="宋体" w:hAnsi="宋体" w:cs="Times New Roman"/>
              </w:rPr>
              <w:t>管理台账</w:t>
            </w:r>
          </w:p>
        </w:tc>
        <w:tc>
          <w:tcPr>
            <w:tcW w:w="1289" w:type="dxa"/>
            <w:vAlign w:val="center"/>
          </w:tcPr>
          <w:p w14:paraId="2F610B48" w14:textId="77777777" w:rsidR="00DA0058" w:rsidRDefault="00000000">
            <w:pPr>
              <w:jc w:val="center"/>
              <w:rPr>
                <w:rFonts w:ascii="宋体" w:eastAsia="宋体" w:hAnsi="宋体" w:cs="Times New Roman" w:hint="eastAsia"/>
              </w:rPr>
            </w:pPr>
            <w:r>
              <w:rPr>
                <w:rFonts w:ascii="宋体" w:eastAsia="宋体" w:hAnsi="宋体" w:cs="Times New Roman"/>
              </w:rPr>
              <w:t>维护记录</w:t>
            </w:r>
          </w:p>
        </w:tc>
        <w:tc>
          <w:tcPr>
            <w:tcW w:w="1289" w:type="dxa"/>
            <w:vAlign w:val="center"/>
          </w:tcPr>
          <w:p w14:paraId="38FA918A" w14:textId="77777777" w:rsidR="00DA0058" w:rsidRDefault="00000000">
            <w:pPr>
              <w:jc w:val="center"/>
              <w:rPr>
                <w:rFonts w:ascii="宋体" w:eastAsia="宋体" w:hAnsi="宋体" w:cs="Times New Roman" w:hint="eastAsia"/>
              </w:rPr>
            </w:pPr>
            <w:r>
              <w:rPr>
                <w:rFonts w:ascii="宋体" w:eastAsia="宋体" w:hAnsi="宋体" w:cs="Times New Roman"/>
              </w:rPr>
              <w:t>购买证明</w:t>
            </w:r>
          </w:p>
        </w:tc>
        <w:tc>
          <w:tcPr>
            <w:tcW w:w="1289" w:type="dxa"/>
            <w:vAlign w:val="center"/>
          </w:tcPr>
          <w:p w14:paraId="7FAE2070" w14:textId="77777777" w:rsidR="00DA0058" w:rsidRDefault="00000000">
            <w:pPr>
              <w:jc w:val="center"/>
              <w:rPr>
                <w:rFonts w:ascii="宋体" w:eastAsia="宋体" w:hAnsi="宋体" w:cs="Times New Roman" w:hint="eastAsia"/>
              </w:rPr>
            </w:pPr>
            <w:r>
              <w:rPr>
                <w:rFonts w:ascii="宋体" w:eastAsia="宋体" w:hAnsi="宋体" w:cs="Times New Roman"/>
              </w:rPr>
              <w:t>转让协议</w:t>
            </w:r>
          </w:p>
        </w:tc>
        <w:tc>
          <w:tcPr>
            <w:tcW w:w="1289" w:type="dxa"/>
            <w:vMerge/>
          </w:tcPr>
          <w:p w14:paraId="561F6990" w14:textId="77777777" w:rsidR="00DA0058" w:rsidRDefault="00DA0058">
            <w:pPr>
              <w:rPr>
                <w:rFonts w:ascii="Times New Roman" w:hAnsi="Times New Roman" w:cs="Times New Roman"/>
              </w:rPr>
            </w:pPr>
          </w:p>
        </w:tc>
      </w:tr>
      <w:tr w:rsidR="00DA0058" w14:paraId="378897E0" w14:textId="77777777">
        <w:trPr>
          <w:trHeight w:val="548"/>
        </w:trPr>
        <w:tc>
          <w:tcPr>
            <w:tcW w:w="1288" w:type="dxa"/>
            <w:vMerge w:val="restart"/>
            <w:tcBorders>
              <w:right w:val="single" w:sz="12" w:space="0" w:color="auto"/>
            </w:tcBorders>
          </w:tcPr>
          <w:p w14:paraId="3B83F4E8"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505739E1" w14:textId="77777777" w:rsidR="00DA0058" w:rsidRDefault="00DA0058">
            <w:pPr>
              <w:rPr>
                <w:rFonts w:ascii="Times New Roman" w:hAnsi="Times New Roman" w:cs="Times New Roman"/>
              </w:rPr>
            </w:pPr>
          </w:p>
        </w:tc>
        <w:tc>
          <w:tcPr>
            <w:tcW w:w="1288" w:type="dxa"/>
            <w:vAlign w:val="center"/>
          </w:tcPr>
          <w:p w14:paraId="3D543F29" w14:textId="77777777" w:rsidR="00DA0058" w:rsidRDefault="00DA0058">
            <w:pPr>
              <w:rPr>
                <w:rFonts w:ascii="Times New Roman" w:hAnsi="Times New Roman" w:cs="Times New Roman"/>
              </w:rPr>
            </w:pPr>
          </w:p>
        </w:tc>
        <w:tc>
          <w:tcPr>
            <w:tcW w:w="1288" w:type="dxa"/>
            <w:vAlign w:val="center"/>
          </w:tcPr>
          <w:p w14:paraId="6407DA3D"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1C4C47E7"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356F386B" w14:textId="77777777" w:rsidR="00DA0058" w:rsidRDefault="00DA0058">
            <w:pPr>
              <w:rPr>
                <w:rFonts w:ascii="Times New Roman" w:hAnsi="Times New Roman" w:cs="Times New Roman"/>
              </w:rPr>
            </w:pPr>
          </w:p>
        </w:tc>
        <w:tc>
          <w:tcPr>
            <w:tcW w:w="1289" w:type="dxa"/>
            <w:vAlign w:val="center"/>
          </w:tcPr>
          <w:p w14:paraId="06D43000" w14:textId="77777777" w:rsidR="00DA0058" w:rsidRDefault="00DA0058">
            <w:pPr>
              <w:rPr>
                <w:rFonts w:ascii="Times New Roman" w:hAnsi="Times New Roman" w:cs="Times New Roman"/>
              </w:rPr>
            </w:pPr>
          </w:p>
        </w:tc>
        <w:tc>
          <w:tcPr>
            <w:tcW w:w="1289" w:type="dxa"/>
            <w:vAlign w:val="center"/>
          </w:tcPr>
          <w:p w14:paraId="15421C49" w14:textId="77777777" w:rsidR="00DA0058" w:rsidRDefault="00DA0058">
            <w:pPr>
              <w:rPr>
                <w:rFonts w:ascii="Times New Roman" w:hAnsi="Times New Roman" w:cs="Times New Roman"/>
              </w:rPr>
            </w:pPr>
          </w:p>
        </w:tc>
        <w:tc>
          <w:tcPr>
            <w:tcW w:w="1289" w:type="dxa"/>
            <w:vAlign w:val="center"/>
          </w:tcPr>
          <w:p w14:paraId="2443DD69" w14:textId="77777777" w:rsidR="00DA0058" w:rsidRDefault="00DA0058">
            <w:pPr>
              <w:rPr>
                <w:rFonts w:ascii="Times New Roman" w:hAnsi="Times New Roman" w:cs="Times New Roman"/>
              </w:rPr>
            </w:pPr>
          </w:p>
        </w:tc>
        <w:tc>
          <w:tcPr>
            <w:tcW w:w="1289" w:type="dxa"/>
            <w:vAlign w:val="center"/>
          </w:tcPr>
          <w:p w14:paraId="5A91C428" w14:textId="77777777" w:rsidR="00DA0058" w:rsidRDefault="00DA0058">
            <w:pPr>
              <w:rPr>
                <w:rFonts w:ascii="Times New Roman" w:hAnsi="Times New Roman" w:cs="Times New Roman"/>
              </w:rPr>
            </w:pPr>
          </w:p>
        </w:tc>
        <w:tc>
          <w:tcPr>
            <w:tcW w:w="1289" w:type="dxa"/>
            <w:vMerge w:val="restart"/>
          </w:tcPr>
          <w:p w14:paraId="251F2985" w14:textId="77777777" w:rsidR="00DA0058" w:rsidRDefault="00DA0058">
            <w:pPr>
              <w:rPr>
                <w:rFonts w:ascii="Times New Roman" w:hAnsi="Times New Roman" w:cs="Times New Roman"/>
              </w:rPr>
            </w:pPr>
          </w:p>
        </w:tc>
      </w:tr>
      <w:tr w:rsidR="00DA0058" w14:paraId="4CAE15FA" w14:textId="77777777">
        <w:trPr>
          <w:trHeight w:val="570"/>
        </w:trPr>
        <w:tc>
          <w:tcPr>
            <w:tcW w:w="1288" w:type="dxa"/>
            <w:vMerge/>
            <w:tcBorders>
              <w:right w:val="single" w:sz="12" w:space="0" w:color="auto"/>
            </w:tcBorders>
          </w:tcPr>
          <w:p w14:paraId="0E374DEF"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7AB59054" w14:textId="77777777" w:rsidR="00DA0058" w:rsidRDefault="00DA0058">
            <w:pPr>
              <w:rPr>
                <w:rFonts w:ascii="Times New Roman" w:hAnsi="Times New Roman" w:cs="Times New Roman"/>
              </w:rPr>
            </w:pPr>
          </w:p>
        </w:tc>
        <w:tc>
          <w:tcPr>
            <w:tcW w:w="1288" w:type="dxa"/>
            <w:vAlign w:val="center"/>
          </w:tcPr>
          <w:p w14:paraId="226EE3CC" w14:textId="77777777" w:rsidR="00DA0058" w:rsidRDefault="00DA0058">
            <w:pPr>
              <w:rPr>
                <w:rFonts w:ascii="Times New Roman" w:hAnsi="Times New Roman" w:cs="Times New Roman"/>
              </w:rPr>
            </w:pPr>
          </w:p>
        </w:tc>
        <w:tc>
          <w:tcPr>
            <w:tcW w:w="1288" w:type="dxa"/>
            <w:vAlign w:val="center"/>
          </w:tcPr>
          <w:p w14:paraId="1325D790"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2DCB699C"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6F9F4549" w14:textId="77777777" w:rsidR="00DA0058" w:rsidRDefault="00DA0058">
            <w:pPr>
              <w:rPr>
                <w:rFonts w:ascii="Times New Roman" w:hAnsi="Times New Roman" w:cs="Times New Roman"/>
              </w:rPr>
            </w:pPr>
          </w:p>
        </w:tc>
        <w:tc>
          <w:tcPr>
            <w:tcW w:w="1289" w:type="dxa"/>
            <w:vAlign w:val="center"/>
          </w:tcPr>
          <w:p w14:paraId="4C31E386" w14:textId="77777777" w:rsidR="00DA0058" w:rsidRDefault="00DA0058">
            <w:pPr>
              <w:rPr>
                <w:rFonts w:ascii="Times New Roman" w:hAnsi="Times New Roman" w:cs="Times New Roman"/>
              </w:rPr>
            </w:pPr>
          </w:p>
        </w:tc>
        <w:tc>
          <w:tcPr>
            <w:tcW w:w="1289" w:type="dxa"/>
            <w:vAlign w:val="center"/>
          </w:tcPr>
          <w:p w14:paraId="30F27C00" w14:textId="77777777" w:rsidR="00DA0058" w:rsidRDefault="00DA0058">
            <w:pPr>
              <w:rPr>
                <w:rFonts w:ascii="Times New Roman" w:hAnsi="Times New Roman" w:cs="Times New Roman"/>
              </w:rPr>
            </w:pPr>
          </w:p>
        </w:tc>
        <w:tc>
          <w:tcPr>
            <w:tcW w:w="1289" w:type="dxa"/>
            <w:vAlign w:val="center"/>
          </w:tcPr>
          <w:p w14:paraId="618BCA30" w14:textId="77777777" w:rsidR="00DA0058" w:rsidRDefault="00DA0058">
            <w:pPr>
              <w:rPr>
                <w:rFonts w:ascii="Times New Roman" w:hAnsi="Times New Roman" w:cs="Times New Roman"/>
              </w:rPr>
            </w:pPr>
          </w:p>
        </w:tc>
        <w:tc>
          <w:tcPr>
            <w:tcW w:w="1289" w:type="dxa"/>
            <w:vAlign w:val="center"/>
          </w:tcPr>
          <w:p w14:paraId="4AD88A80" w14:textId="77777777" w:rsidR="00DA0058" w:rsidRDefault="00DA0058">
            <w:pPr>
              <w:rPr>
                <w:rFonts w:ascii="Times New Roman" w:hAnsi="Times New Roman" w:cs="Times New Roman"/>
              </w:rPr>
            </w:pPr>
          </w:p>
        </w:tc>
        <w:tc>
          <w:tcPr>
            <w:tcW w:w="1289" w:type="dxa"/>
            <w:vMerge/>
          </w:tcPr>
          <w:p w14:paraId="70461C06" w14:textId="77777777" w:rsidR="00DA0058" w:rsidRDefault="00DA0058">
            <w:pPr>
              <w:rPr>
                <w:rFonts w:ascii="Times New Roman" w:hAnsi="Times New Roman" w:cs="Times New Roman"/>
              </w:rPr>
            </w:pPr>
          </w:p>
        </w:tc>
      </w:tr>
      <w:tr w:rsidR="00DA0058" w14:paraId="0D5D5245" w14:textId="77777777">
        <w:trPr>
          <w:trHeight w:val="534"/>
        </w:trPr>
        <w:tc>
          <w:tcPr>
            <w:tcW w:w="1288" w:type="dxa"/>
            <w:vMerge/>
            <w:tcBorders>
              <w:right w:val="single" w:sz="12" w:space="0" w:color="auto"/>
            </w:tcBorders>
          </w:tcPr>
          <w:p w14:paraId="4D8E0524"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5C681071" w14:textId="77777777" w:rsidR="00DA0058" w:rsidRDefault="00DA0058">
            <w:pPr>
              <w:rPr>
                <w:rFonts w:ascii="Times New Roman" w:hAnsi="Times New Roman" w:cs="Times New Roman"/>
              </w:rPr>
            </w:pPr>
          </w:p>
        </w:tc>
        <w:tc>
          <w:tcPr>
            <w:tcW w:w="1288" w:type="dxa"/>
            <w:vAlign w:val="center"/>
          </w:tcPr>
          <w:p w14:paraId="1F4B9B24" w14:textId="77777777" w:rsidR="00DA0058" w:rsidRDefault="00DA0058">
            <w:pPr>
              <w:rPr>
                <w:rFonts w:ascii="Times New Roman" w:hAnsi="Times New Roman" w:cs="Times New Roman"/>
              </w:rPr>
            </w:pPr>
          </w:p>
        </w:tc>
        <w:tc>
          <w:tcPr>
            <w:tcW w:w="1288" w:type="dxa"/>
            <w:vAlign w:val="center"/>
          </w:tcPr>
          <w:p w14:paraId="328B709F"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2A6C549C"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18F6BE24" w14:textId="77777777" w:rsidR="00DA0058" w:rsidRDefault="00DA0058">
            <w:pPr>
              <w:rPr>
                <w:rFonts w:ascii="Times New Roman" w:hAnsi="Times New Roman" w:cs="Times New Roman"/>
              </w:rPr>
            </w:pPr>
          </w:p>
        </w:tc>
        <w:tc>
          <w:tcPr>
            <w:tcW w:w="1289" w:type="dxa"/>
            <w:vAlign w:val="center"/>
          </w:tcPr>
          <w:p w14:paraId="4CE919E8" w14:textId="77777777" w:rsidR="00DA0058" w:rsidRDefault="00DA0058">
            <w:pPr>
              <w:rPr>
                <w:rFonts w:ascii="Times New Roman" w:hAnsi="Times New Roman" w:cs="Times New Roman"/>
              </w:rPr>
            </w:pPr>
          </w:p>
        </w:tc>
        <w:tc>
          <w:tcPr>
            <w:tcW w:w="1289" w:type="dxa"/>
            <w:vAlign w:val="center"/>
          </w:tcPr>
          <w:p w14:paraId="2593C747" w14:textId="77777777" w:rsidR="00DA0058" w:rsidRDefault="00DA0058">
            <w:pPr>
              <w:rPr>
                <w:rFonts w:ascii="Times New Roman" w:hAnsi="Times New Roman" w:cs="Times New Roman"/>
              </w:rPr>
            </w:pPr>
          </w:p>
        </w:tc>
        <w:tc>
          <w:tcPr>
            <w:tcW w:w="1289" w:type="dxa"/>
            <w:vAlign w:val="center"/>
          </w:tcPr>
          <w:p w14:paraId="3150BB25" w14:textId="77777777" w:rsidR="00DA0058" w:rsidRDefault="00DA0058">
            <w:pPr>
              <w:rPr>
                <w:rFonts w:ascii="Times New Roman" w:hAnsi="Times New Roman" w:cs="Times New Roman"/>
              </w:rPr>
            </w:pPr>
          </w:p>
        </w:tc>
        <w:tc>
          <w:tcPr>
            <w:tcW w:w="1289" w:type="dxa"/>
            <w:vAlign w:val="center"/>
          </w:tcPr>
          <w:p w14:paraId="012857CE" w14:textId="77777777" w:rsidR="00DA0058" w:rsidRDefault="00DA0058">
            <w:pPr>
              <w:rPr>
                <w:rFonts w:ascii="Times New Roman" w:hAnsi="Times New Roman" w:cs="Times New Roman"/>
              </w:rPr>
            </w:pPr>
          </w:p>
        </w:tc>
        <w:tc>
          <w:tcPr>
            <w:tcW w:w="1289" w:type="dxa"/>
            <w:vMerge/>
          </w:tcPr>
          <w:p w14:paraId="03BD39C1" w14:textId="77777777" w:rsidR="00DA0058" w:rsidRDefault="00DA0058">
            <w:pPr>
              <w:rPr>
                <w:rFonts w:ascii="Times New Roman" w:hAnsi="Times New Roman" w:cs="Times New Roman"/>
              </w:rPr>
            </w:pPr>
          </w:p>
        </w:tc>
      </w:tr>
      <w:tr w:rsidR="00DA0058" w14:paraId="4A82BB37" w14:textId="77777777">
        <w:trPr>
          <w:trHeight w:val="570"/>
        </w:trPr>
        <w:tc>
          <w:tcPr>
            <w:tcW w:w="1288" w:type="dxa"/>
            <w:vMerge/>
            <w:tcBorders>
              <w:right w:val="single" w:sz="12" w:space="0" w:color="auto"/>
            </w:tcBorders>
          </w:tcPr>
          <w:p w14:paraId="5029E608"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726AADFB" w14:textId="77777777" w:rsidR="00DA0058" w:rsidRDefault="00DA0058">
            <w:pPr>
              <w:rPr>
                <w:rFonts w:ascii="Times New Roman" w:hAnsi="Times New Roman" w:cs="Times New Roman"/>
              </w:rPr>
            </w:pPr>
          </w:p>
        </w:tc>
        <w:tc>
          <w:tcPr>
            <w:tcW w:w="1288" w:type="dxa"/>
            <w:vAlign w:val="center"/>
          </w:tcPr>
          <w:p w14:paraId="01A169E1" w14:textId="77777777" w:rsidR="00DA0058" w:rsidRDefault="00DA0058">
            <w:pPr>
              <w:rPr>
                <w:rFonts w:ascii="Times New Roman" w:hAnsi="Times New Roman" w:cs="Times New Roman"/>
              </w:rPr>
            </w:pPr>
          </w:p>
        </w:tc>
        <w:tc>
          <w:tcPr>
            <w:tcW w:w="1288" w:type="dxa"/>
            <w:vAlign w:val="center"/>
          </w:tcPr>
          <w:p w14:paraId="28677B3C"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24EF83DE"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13A29D2D" w14:textId="77777777" w:rsidR="00DA0058" w:rsidRDefault="00DA0058">
            <w:pPr>
              <w:rPr>
                <w:rFonts w:ascii="Times New Roman" w:hAnsi="Times New Roman" w:cs="Times New Roman"/>
              </w:rPr>
            </w:pPr>
          </w:p>
        </w:tc>
        <w:tc>
          <w:tcPr>
            <w:tcW w:w="1289" w:type="dxa"/>
            <w:vAlign w:val="center"/>
          </w:tcPr>
          <w:p w14:paraId="6074880C" w14:textId="77777777" w:rsidR="00DA0058" w:rsidRDefault="00DA0058">
            <w:pPr>
              <w:rPr>
                <w:rFonts w:ascii="Times New Roman" w:hAnsi="Times New Roman" w:cs="Times New Roman"/>
              </w:rPr>
            </w:pPr>
          </w:p>
        </w:tc>
        <w:tc>
          <w:tcPr>
            <w:tcW w:w="1289" w:type="dxa"/>
            <w:vAlign w:val="center"/>
          </w:tcPr>
          <w:p w14:paraId="71941B7F" w14:textId="77777777" w:rsidR="00DA0058" w:rsidRDefault="00DA0058">
            <w:pPr>
              <w:rPr>
                <w:rFonts w:ascii="Times New Roman" w:hAnsi="Times New Roman" w:cs="Times New Roman"/>
              </w:rPr>
            </w:pPr>
          </w:p>
        </w:tc>
        <w:tc>
          <w:tcPr>
            <w:tcW w:w="1289" w:type="dxa"/>
            <w:vAlign w:val="center"/>
          </w:tcPr>
          <w:p w14:paraId="59EFC548" w14:textId="77777777" w:rsidR="00DA0058" w:rsidRDefault="00DA0058">
            <w:pPr>
              <w:rPr>
                <w:rFonts w:ascii="Times New Roman" w:hAnsi="Times New Roman" w:cs="Times New Roman"/>
              </w:rPr>
            </w:pPr>
          </w:p>
        </w:tc>
        <w:tc>
          <w:tcPr>
            <w:tcW w:w="1289" w:type="dxa"/>
            <w:vAlign w:val="center"/>
          </w:tcPr>
          <w:p w14:paraId="5E703598" w14:textId="77777777" w:rsidR="00DA0058" w:rsidRDefault="00DA0058">
            <w:pPr>
              <w:rPr>
                <w:rFonts w:ascii="Times New Roman" w:hAnsi="Times New Roman" w:cs="Times New Roman"/>
              </w:rPr>
            </w:pPr>
          </w:p>
        </w:tc>
        <w:tc>
          <w:tcPr>
            <w:tcW w:w="1289" w:type="dxa"/>
            <w:vMerge/>
          </w:tcPr>
          <w:p w14:paraId="11C4EB47" w14:textId="77777777" w:rsidR="00DA0058" w:rsidRDefault="00DA0058">
            <w:pPr>
              <w:rPr>
                <w:rFonts w:ascii="Times New Roman" w:hAnsi="Times New Roman" w:cs="Times New Roman"/>
              </w:rPr>
            </w:pPr>
          </w:p>
        </w:tc>
      </w:tr>
      <w:tr w:rsidR="00DA0058" w14:paraId="2154FE38" w14:textId="77777777">
        <w:trPr>
          <w:trHeight w:val="550"/>
        </w:trPr>
        <w:tc>
          <w:tcPr>
            <w:tcW w:w="1288" w:type="dxa"/>
            <w:vMerge/>
            <w:tcBorders>
              <w:right w:val="single" w:sz="12" w:space="0" w:color="auto"/>
            </w:tcBorders>
          </w:tcPr>
          <w:p w14:paraId="1454FE35"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1BA8E6D6" w14:textId="77777777" w:rsidR="00DA0058" w:rsidRDefault="00DA0058">
            <w:pPr>
              <w:rPr>
                <w:rFonts w:ascii="Times New Roman" w:hAnsi="Times New Roman" w:cs="Times New Roman"/>
              </w:rPr>
            </w:pPr>
          </w:p>
        </w:tc>
        <w:tc>
          <w:tcPr>
            <w:tcW w:w="1288" w:type="dxa"/>
            <w:vAlign w:val="center"/>
          </w:tcPr>
          <w:p w14:paraId="39AC6055" w14:textId="77777777" w:rsidR="00DA0058" w:rsidRDefault="00DA0058">
            <w:pPr>
              <w:rPr>
                <w:rFonts w:ascii="Times New Roman" w:hAnsi="Times New Roman" w:cs="Times New Roman"/>
              </w:rPr>
            </w:pPr>
          </w:p>
        </w:tc>
        <w:tc>
          <w:tcPr>
            <w:tcW w:w="1288" w:type="dxa"/>
            <w:vAlign w:val="center"/>
          </w:tcPr>
          <w:p w14:paraId="24F86663"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687C9EB5"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0FE16F2E" w14:textId="77777777" w:rsidR="00DA0058" w:rsidRDefault="00DA0058">
            <w:pPr>
              <w:rPr>
                <w:rFonts w:ascii="Times New Roman" w:hAnsi="Times New Roman" w:cs="Times New Roman"/>
              </w:rPr>
            </w:pPr>
          </w:p>
        </w:tc>
        <w:tc>
          <w:tcPr>
            <w:tcW w:w="1289" w:type="dxa"/>
            <w:vAlign w:val="center"/>
          </w:tcPr>
          <w:p w14:paraId="567300FD" w14:textId="77777777" w:rsidR="00DA0058" w:rsidRDefault="00DA0058">
            <w:pPr>
              <w:rPr>
                <w:rFonts w:ascii="Times New Roman" w:hAnsi="Times New Roman" w:cs="Times New Roman"/>
              </w:rPr>
            </w:pPr>
          </w:p>
        </w:tc>
        <w:tc>
          <w:tcPr>
            <w:tcW w:w="1289" w:type="dxa"/>
            <w:vAlign w:val="center"/>
          </w:tcPr>
          <w:p w14:paraId="14F9DC7A" w14:textId="77777777" w:rsidR="00DA0058" w:rsidRDefault="00DA0058">
            <w:pPr>
              <w:rPr>
                <w:rFonts w:ascii="Times New Roman" w:hAnsi="Times New Roman" w:cs="Times New Roman"/>
              </w:rPr>
            </w:pPr>
          </w:p>
        </w:tc>
        <w:tc>
          <w:tcPr>
            <w:tcW w:w="1289" w:type="dxa"/>
            <w:vAlign w:val="center"/>
          </w:tcPr>
          <w:p w14:paraId="508C03BE" w14:textId="77777777" w:rsidR="00DA0058" w:rsidRDefault="00DA0058">
            <w:pPr>
              <w:rPr>
                <w:rFonts w:ascii="Times New Roman" w:hAnsi="Times New Roman" w:cs="Times New Roman"/>
              </w:rPr>
            </w:pPr>
          </w:p>
        </w:tc>
        <w:tc>
          <w:tcPr>
            <w:tcW w:w="1289" w:type="dxa"/>
            <w:vAlign w:val="center"/>
          </w:tcPr>
          <w:p w14:paraId="26787E8B" w14:textId="77777777" w:rsidR="00DA0058" w:rsidRDefault="00DA0058">
            <w:pPr>
              <w:rPr>
                <w:rFonts w:ascii="Times New Roman" w:hAnsi="Times New Roman" w:cs="Times New Roman"/>
              </w:rPr>
            </w:pPr>
          </w:p>
        </w:tc>
        <w:tc>
          <w:tcPr>
            <w:tcW w:w="1289" w:type="dxa"/>
            <w:vMerge/>
          </w:tcPr>
          <w:p w14:paraId="779B7143" w14:textId="77777777" w:rsidR="00DA0058" w:rsidRDefault="00DA0058">
            <w:pPr>
              <w:rPr>
                <w:rFonts w:ascii="Times New Roman" w:hAnsi="Times New Roman" w:cs="Times New Roman"/>
              </w:rPr>
            </w:pPr>
          </w:p>
        </w:tc>
      </w:tr>
      <w:tr w:rsidR="00DA0058" w14:paraId="3C5C2F83" w14:textId="77777777">
        <w:trPr>
          <w:trHeight w:val="558"/>
        </w:trPr>
        <w:tc>
          <w:tcPr>
            <w:tcW w:w="1288" w:type="dxa"/>
            <w:vMerge/>
            <w:tcBorders>
              <w:right w:val="single" w:sz="12" w:space="0" w:color="auto"/>
            </w:tcBorders>
          </w:tcPr>
          <w:p w14:paraId="54A96CF4"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02C5B8D7" w14:textId="77777777" w:rsidR="00DA0058" w:rsidRDefault="00DA0058">
            <w:pPr>
              <w:rPr>
                <w:rFonts w:ascii="Times New Roman" w:hAnsi="Times New Roman" w:cs="Times New Roman"/>
              </w:rPr>
            </w:pPr>
          </w:p>
        </w:tc>
        <w:tc>
          <w:tcPr>
            <w:tcW w:w="1288" w:type="dxa"/>
            <w:vAlign w:val="center"/>
          </w:tcPr>
          <w:p w14:paraId="7650CEAB" w14:textId="77777777" w:rsidR="00DA0058" w:rsidRDefault="00DA0058">
            <w:pPr>
              <w:rPr>
                <w:rFonts w:ascii="Times New Roman" w:hAnsi="Times New Roman" w:cs="Times New Roman"/>
              </w:rPr>
            </w:pPr>
          </w:p>
        </w:tc>
        <w:tc>
          <w:tcPr>
            <w:tcW w:w="1288" w:type="dxa"/>
            <w:vAlign w:val="center"/>
          </w:tcPr>
          <w:p w14:paraId="151569AA"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71836CC1"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59F02BB0" w14:textId="77777777" w:rsidR="00DA0058" w:rsidRDefault="00DA0058">
            <w:pPr>
              <w:rPr>
                <w:rFonts w:ascii="Times New Roman" w:hAnsi="Times New Roman" w:cs="Times New Roman"/>
              </w:rPr>
            </w:pPr>
          </w:p>
        </w:tc>
        <w:tc>
          <w:tcPr>
            <w:tcW w:w="1289" w:type="dxa"/>
            <w:vAlign w:val="center"/>
          </w:tcPr>
          <w:p w14:paraId="6DC8D747" w14:textId="77777777" w:rsidR="00DA0058" w:rsidRDefault="00DA0058">
            <w:pPr>
              <w:rPr>
                <w:rFonts w:ascii="Times New Roman" w:hAnsi="Times New Roman" w:cs="Times New Roman"/>
              </w:rPr>
            </w:pPr>
          </w:p>
        </w:tc>
        <w:tc>
          <w:tcPr>
            <w:tcW w:w="1289" w:type="dxa"/>
            <w:vAlign w:val="center"/>
          </w:tcPr>
          <w:p w14:paraId="4CF79E8D" w14:textId="77777777" w:rsidR="00DA0058" w:rsidRDefault="00DA0058">
            <w:pPr>
              <w:rPr>
                <w:rFonts w:ascii="Times New Roman" w:hAnsi="Times New Roman" w:cs="Times New Roman"/>
              </w:rPr>
            </w:pPr>
          </w:p>
        </w:tc>
        <w:tc>
          <w:tcPr>
            <w:tcW w:w="1289" w:type="dxa"/>
            <w:vAlign w:val="center"/>
          </w:tcPr>
          <w:p w14:paraId="528A6675" w14:textId="77777777" w:rsidR="00DA0058" w:rsidRDefault="00DA0058">
            <w:pPr>
              <w:rPr>
                <w:rFonts w:ascii="Times New Roman" w:hAnsi="Times New Roman" w:cs="Times New Roman"/>
              </w:rPr>
            </w:pPr>
          </w:p>
        </w:tc>
        <w:tc>
          <w:tcPr>
            <w:tcW w:w="1289" w:type="dxa"/>
            <w:vAlign w:val="center"/>
          </w:tcPr>
          <w:p w14:paraId="22896B2D" w14:textId="77777777" w:rsidR="00DA0058" w:rsidRDefault="00DA0058">
            <w:pPr>
              <w:rPr>
                <w:rFonts w:ascii="Times New Roman" w:hAnsi="Times New Roman" w:cs="Times New Roman"/>
              </w:rPr>
            </w:pPr>
          </w:p>
        </w:tc>
        <w:tc>
          <w:tcPr>
            <w:tcW w:w="1289" w:type="dxa"/>
            <w:vMerge/>
          </w:tcPr>
          <w:p w14:paraId="0CE15A91" w14:textId="77777777" w:rsidR="00DA0058" w:rsidRDefault="00DA0058">
            <w:pPr>
              <w:rPr>
                <w:rFonts w:ascii="Times New Roman" w:hAnsi="Times New Roman" w:cs="Times New Roman"/>
              </w:rPr>
            </w:pPr>
          </w:p>
        </w:tc>
      </w:tr>
      <w:tr w:rsidR="00DA0058" w14:paraId="05EC8323" w14:textId="77777777">
        <w:trPr>
          <w:trHeight w:val="568"/>
        </w:trPr>
        <w:tc>
          <w:tcPr>
            <w:tcW w:w="1288" w:type="dxa"/>
            <w:vMerge/>
            <w:tcBorders>
              <w:right w:val="single" w:sz="12" w:space="0" w:color="auto"/>
            </w:tcBorders>
          </w:tcPr>
          <w:p w14:paraId="37978F54"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4C626215" w14:textId="77777777" w:rsidR="00DA0058" w:rsidRDefault="00DA0058">
            <w:pPr>
              <w:rPr>
                <w:rFonts w:ascii="Times New Roman" w:hAnsi="Times New Roman" w:cs="Times New Roman"/>
              </w:rPr>
            </w:pPr>
          </w:p>
        </w:tc>
        <w:tc>
          <w:tcPr>
            <w:tcW w:w="1288" w:type="dxa"/>
            <w:vAlign w:val="center"/>
          </w:tcPr>
          <w:p w14:paraId="75598DED" w14:textId="77777777" w:rsidR="00DA0058" w:rsidRDefault="00DA0058">
            <w:pPr>
              <w:rPr>
                <w:rFonts w:ascii="Times New Roman" w:hAnsi="Times New Roman" w:cs="Times New Roman"/>
              </w:rPr>
            </w:pPr>
          </w:p>
        </w:tc>
        <w:tc>
          <w:tcPr>
            <w:tcW w:w="1288" w:type="dxa"/>
            <w:vAlign w:val="center"/>
          </w:tcPr>
          <w:p w14:paraId="07A6B62F"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21A7F0EF"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42D2BBB8" w14:textId="77777777" w:rsidR="00DA0058" w:rsidRDefault="00DA0058">
            <w:pPr>
              <w:rPr>
                <w:rFonts w:ascii="Times New Roman" w:hAnsi="Times New Roman" w:cs="Times New Roman"/>
              </w:rPr>
            </w:pPr>
          </w:p>
        </w:tc>
        <w:tc>
          <w:tcPr>
            <w:tcW w:w="1289" w:type="dxa"/>
            <w:vAlign w:val="center"/>
          </w:tcPr>
          <w:p w14:paraId="297852D8" w14:textId="77777777" w:rsidR="00DA0058" w:rsidRDefault="00DA0058">
            <w:pPr>
              <w:rPr>
                <w:rFonts w:ascii="Times New Roman" w:hAnsi="Times New Roman" w:cs="Times New Roman"/>
              </w:rPr>
            </w:pPr>
          </w:p>
        </w:tc>
        <w:tc>
          <w:tcPr>
            <w:tcW w:w="1289" w:type="dxa"/>
            <w:vAlign w:val="center"/>
          </w:tcPr>
          <w:p w14:paraId="080EE983" w14:textId="77777777" w:rsidR="00DA0058" w:rsidRDefault="00DA0058">
            <w:pPr>
              <w:rPr>
                <w:rFonts w:ascii="Times New Roman" w:hAnsi="Times New Roman" w:cs="Times New Roman"/>
              </w:rPr>
            </w:pPr>
          </w:p>
        </w:tc>
        <w:tc>
          <w:tcPr>
            <w:tcW w:w="1289" w:type="dxa"/>
            <w:vAlign w:val="center"/>
          </w:tcPr>
          <w:p w14:paraId="3F20ED2E" w14:textId="77777777" w:rsidR="00DA0058" w:rsidRDefault="00DA0058">
            <w:pPr>
              <w:rPr>
                <w:rFonts w:ascii="Times New Roman" w:hAnsi="Times New Roman" w:cs="Times New Roman"/>
              </w:rPr>
            </w:pPr>
          </w:p>
        </w:tc>
        <w:tc>
          <w:tcPr>
            <w:tcW w:w="1289" w:type="dxa"/>
            <w:vAlign w:val="center"/>
          </w:tcPr>
          <w:p w14:paraId="6D37C617" w14:textId="77777777" w:rsidR="00DA0058" w:rsidRDefault="00DA0058">
            <w:pPr>
              <w:rPr>
                <w:rFonts w:ascii="Times New Roman" w:hAnsi="Times New Roman" w:cs="Times New Roman"/>
              </w:rPr>
            </w:pPr>
          </w:p>
        </w:tc>
        <w:tc>
          <w:tcPr>
            <w:tcW w:w="1289" w:type="dxa"/>
            <w:vMerge/>
          </w:tcPr>
          <w:p w14:paraId="0FB74C08" w14:textId="77777777" w:rsidR="00DA0058" w:rsidRDefault="00DA0058">
            <w:pPr>
              <w:rPr>
                <w:rFonts w:ascii="Times New Roman" w:hAnsi="Times New Roman" w:cs="Times New Roman"/>
              </w:rPr>
            </w:pPr>
          </w:p>
        </w:tc>
      </w:tr>
      <w:tr w:rsidR="00DA0058" w14:paraId="1594FF08" w14:textId="77777777">
        <w:trPr>
          <w:trHeight w:val="548"/>
        </w:trPr>
        <w:tc>
          <w:tcPr>
            <w:tcW w:w="1288" w:type="dxa"/>
            <w:vMerge/>
            <w:tcBorders>
              <w:right w:val="single" w:sz="12" w:space="0" w:color="auto"/>
            </w:tcBorders>
          </w:tcPr>
          <w:p w14:paraId="5D6F79FB"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18A768BA" w14:textId="77777777" w:rsidR="00DA0058" w:rsidRDefault="00DA0058">
            <w:pPr>
              <w:rPr>
                <w:rFonts w:ascii="Times New Roman" w:hAnsi="Times New Roman" w:cs="Times New Roman"/>
              </w:rPr>
            </w:pPr>
          </w:p>
        </w:tc>
        <w:tc>
          <w:tcPr>
            <w:tcW w:w="1288" w:type="dxa"/>
            <w:vAlign w:val="center"/>
          </w:tcPr>
          <w:p w14:paraId="6969798A" w14:textId="77777777" w:rsidR="00DA0058" w:rsidRDefault="00DA0058">
            <w:pPr>
              <w:rPr>
                <w:rFonts w:ascii="Times New Roman" w:hAnsi="Times New Roman" w:cs="Times New Roman"/>
              </w:rPr>
            </w:pPr>
          </w:p>
        </w:tc>
        <w:tc>
          <w:tcPr>
            <w:tcW w:w="1288" w:type="dxa"/>
            <w:vAlign w:val="center"/>
          </w:tcPr>
          <w:p w14:paraId="0E689866"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5DAB3ECB"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0D94E55D" w14:textId="77777777" w:rsidR="00DA0058" w:rsidRDefault="00DA0058">
            <w:pPr>
              <w:rPr>
                <w:rFonts w:ascii="Times New Roman" w:hAnsi="Times New Roman" w:cs="Times New Roman"/>
              </w:rPr>
            </w:pPr>
          </w:p>
        </w:tc>
        <w:tc>
          <w:tcPr>
            <w:tcW w:w="1289" w:type="dxa"/>
            <w:vAlign w:val="center"/>
          </w:tcPr>
          <w:p w14:paraId="242FDEAE" w14:textId="77777777" w:rsidR="00DA0058" w:rsidRDefault="00DA0058">
            <w:pPr>
              <w:rPr>
                <w:rFonts w:ascii="Times New Roman" w:hAnsi="Times New Roman" w:cs="Times New Roman"/>
              </w:rPr>
            </w:pPr>
          </w:p>
        </w:tc>
        <w:tc>
          <w:tcPr>
            <w:tcW w:w="1289" w:type="dxa"/>
            <w:vAlign w:val="center"/>
          </w:tcPr>
          <w:p w14:paraId="5B7E6E09" w14:textId="77777777" w:rsidR="00DA0058" w:rsidRDefault="00DA0058">
            <w:pPr>
              <w:rPr>
                <w:rFonts w:ascii="Times New Roman" w:hAnsi="Times New Roman" w:cs="Times New Roman"/>
              </w:rPr>
            </w:pPr>
          </w:p>
        </w:tc>
        <w:tc>
          <w:tcPr>
            <w:tcW w:w="1289" w:type="dxa"/>
            <w:vAlign w:val="center"/>
          </w:tcPr>
          <w:p w14:paraId="1C502B49" w14:textId="77777777" w:rsidR="00DA0058" w:rsidRDefault="00DA0058">
            <w:pPr>
              <w:rPr>
                <w:rFonts w:ascii="Times New Roman" w:hAnsi="Times New Roman" w:cs="Times New Roman"/>
              </w:rPr>
            </w:pPr>
          </w:p>
        </w:tc>
        <w:tc>
          <w:tcPr>
            <w:tcW w:w="1289" w:type="dxa"/>
            <w:vAlign w:val="center"/>
          </w:tcPr>
          <w:p w14:paraId="4A994518" w14:textId="77777777" w:rsidR="00DA0058" w:rsidRDefault="00DA0058">
            <w:pPr>
              <w:rPr>
                <w:rFonts w:ascii="Times New Roman" w:hAnsi="Times New Roman" w:cs="Times New Roman"/>
              </w:rPr>
            </w:pPr>
          </w:p>
        </w:tc>
        <w:tc>
          <w:tcPr>
            <w:tcW w:w="1289" w:type="dxa"/>
            <w:vMerge/>
          </w:tcPr>
          <w:p w14:paraId="74FC7EAF" w14:textId="77777777" w:rsidR="00DA0058" w:rsidRDefault="00DA0058">
            <w:pPr>
              <w:rPr>
                <w:rFonts w:ascii="Times New Roman" w:hAnsi="Times New Roman" w:cs="Times New Roman"/>
              </w:rPr>
            </w:pPr>
          </w:p>
        </w:tc>
      </w:tr>
      <w:tr w:rsidR="00DA0058" w14:paraId="636DA23A" w14:textId="77777777">
        <w:trPr>
          <w:trHeight w:val="556"/>
        </w:trPr>
        <w:tc>
          <w:tcPr>
            <w:tcW w:w="1288" w:type="dxa"/>
            <w:vMerge/>
            <w:tcBorders>
              <w:right w:val="single" w:sz="12" w:space="0" w:color="auto"/>
            </w:tcBorders>
          </w:tcPr>
          <w:p w14:paraId="10088856" w14:textId="77777777" w:rsidR="00DA0058" w:rsidRDefault="00DA0058">
            <w:pPr>
              <w:rPr>
                <w:rFonts w:ascii="Times New Roman" w:hAnsi="Times New Roman" w:cs="Times New Roman"/>
              </w:rPr>
            </w:pPr>
          </w:p>
        </w:tc>
        <w:tc>
          <w:tcPr>
            <w:tcW w:w="1288" w:type="dxa"/>
            <w:tcBorders>
              <w:left w:val="single" w:sz="12" w:space="0" w:color="auto"/>
            </w:tcBorders>
            <w:vAlign w:val="center"/>
          </w:tcPr>
          <w:p w14:paraId="32630816" w14:textId="77777777" w:rsidR="00DA0058" w:rsidRDefault="00DA0058">
            <w:pPr>
              <w:rPr>
                <w:rFonts w:ascii="Times New Roman" w:hAnsi="Times New Roman" w:cs="Times New Roman"/>
              </w:rPr>
            </w:pPr>
          </w:p>
        </w:tc>
        <w:tc>
          <w:tcPr>
            <w:tcW w:w="1288" w:type="dxa"/>
            <w:vAlign w:val="center"/>
          </w:tcPr>
          <w:p w14:paraId="1C39FA5A" w14:textId="77777777" w:rsidR="00DA0058" w:rsidRDefault="00DA0058">
            <w:pPr>
              <w:rPr>
                <w:rFonts w:ascii="Times New Roman" w:hAnsi="Times New Roman" w:cs="Times New Roman"/>
              </w:rPr>
            </w:pPr>
          </w:p>
        </w:tc>
        <w:tc>
          <w:tcPr>
            <w:tcW w:w="1288" w:type="dxa"/>
            <w:vAlign w:val="center"/>
          </w:tcPr>
          <w:p w14:paraId="774617AC" w14:textId="77777777" w:rsidR="00DA0058" w:rsidRDefault="00DA0058">
            <w:pPr>
              <w:rPr>
                <w:rFonts w:ascii="Times New Roman" w:hAnsi="Times New Roman" w:cs="Times New Roman"/>
              </w:rPr>
            </w:pPr>
          </w:p>
        </w:tc>
        <w:tc>
          <w:tcPr>
            <w:tcW w:w="1288" w:type="dxa"/>
            <w:tcBorders>
              <w:right w:val="single" w:sz="12" w:space="0" w:color="auto"/>
            </w:tcBorders>
            <w:vAlign w:val="center"/>
          </w:tcPr>
          <w:p w14:paraId="57071E8A"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472B741E" w14:textId="77777777" w:rsidR="00DA0058" w:rsidRDefault="00DA0058">
            <w:pPr>
              <w:rPr>
                <w:rFonts w:ascii="Times New Roman" w:hAnsi="Times New Roman" w:cs="Times New Roman"/>
              </w:rPr>
            </w:pPr>
          </w:p>
        </w:tc>
        <w:tc>
          <w:tcPr>
            <w:tcW w:w="1289" w:type="dxa"/>
            <w:vAlign w:val="center"/>
          </w:tcPr>
          <w:p w14:paraId="69127086" w14:textId="77777777" w:rsidR="00DA0058" w:rsidRDefault="00DA0058">
            <w:pPr>
              <w:rPr>
                <w:rFonts w:ascii="Times New Roman" w:hAnsi="Times New Roman" w:cs="Times New Roman"/>
              </w:rPr>
            </w:pPr>
          </w:p>
        </w:tc>
        <w:tc>
          <w:tcPr>
            <w:tcW w:w="1289" w:type="dxa"/>
            <w:vAlign w:val="center"/>
          </w:tcPr>
          <w:p w14:paraId="0373A56B" w14:textId="77777777" w:rsidR="00DA0058" w:rsidRDefault="00DA0058">
            <w:pPr>
              <w:rPr>
                <w:rFonts w:ascii="Times New Roman" w:hAnsi="Times New Roman" w:cs="Times New Roman"/>
              </w:rPr>
            </w:pPr>
          </w:p>
        </w:tc>
        <w:tc>
          <w:tcPr>
            <w:tcW w:w="1289" w:type="dxa"/>
            <w:vAlign w:val="center"/>
          </w:tcPr>
          <w:p w14:paraId="069D9A18" w14:textId="77777777" w:rsidR="00DA0058" w:rsidRDefault="00DA0058">
            <w:pPr>
              <w:rPr>
                <w:rFonts w:ascii="Times New Roman" w:hAnsi="Times New Roman" w:cs="Times New Roman"/>
              </w:rPr>
            </w:pPr>
          </w:p>
        </w:tc>
        <w:tc>
          <w:tcPr>
            <w:tcW w:w="1289" w:type="dxa"/>
            <w:vAlign w:val="center"/>
          </w:tcPr>
          <w:p w14:paraId="672D423D" w14:textId="77777777" w:rsidR="00DA0058" w:rsidRDefault="00DA0058">
            <w:pPr>
              <w:rPr>
                <w:rFonts w:ascii="Times New Roman" w:hAnsi="Times New Roman" w:cs="Times New Roman"/>
              </w:rPr>
            </w:pPr>
          </w:p>
        </w:tc>
        <w:tc>
          <w:tcPr>
            <w:tcW w:w="1289" w:type="dxa"/>
            <w:vMerge/>
          </w:tcPr>
          <w:p w14:paraId="4E530EDA" w14:textId="77777777" w:rsidR="00DA0058" w:rsidRDefault="00DA0058">
            <w:pPr>
              <w:rPr>
                <w:rFonts w:ascii="Times New Roman" w:hAnsi="Times New Roman" w:cs="Times New Roman"/>
              </w:rPr>
            </w:pPr>
          </w:p>
        </w:tc>
      </w:tr>
      <w:tr w:rsidR="00DA0058" w14:paraId="398737FD" w14:textId="77777777">
        <w:trPr>
          <w:trHeight w:val="550"/>
        </w:trPr>
        <w:tc>
          <w:tcPr>
            <w:tcW w:w="1288" w:type="dxa"/>
            <w:vMerge/>
            <w:tcBorders>
              <w:right w:val="single" w:sz="12" w:space="0" w:color="auto"/>
            </w:tcBorders>
          </w:tcPr>
          <w:p w14:paraId="7FF56D86" w14:textId="77777777" w:rsidR="00DA0058" w:rsidRDefault="00DA0058">
            <w:pPr>
              <w:rPr>
                <w:rFonts w:ascii="Times New Roman" w:hAnsi="Times New Roman" w:cs="Times New Roman"/>
              </w:rPr>
            </w:pPr>
          </w:p>
        </w:tc>
        <w:tc>
          <w:tcPr>
            <w:tcW w:w="1288" w:type="dxa"/>
            <w:tcBorders>
              <w:left w:val="single" w:sz="12" w:space="0" w:color="auto"/>
              <w:bottom w:val="single" w:sz="12" w:space="0" w:color="auto"/>
            </w:tcBorders>
            <w:vAlign w:val="center"/>
          </w:tcPr>
          <w:p w14:paraId="0577A173" w14:textId="77777777" w:rsidR="00DA0058" w:rsidRDefault="00DA0058">
            <w:pPr>
              <w:rPr>
                <w:rFonts w:ascii="Times New Roman" w:hAnsi="Times New Roman" w:cs="Times New Roman"/>
              </w:rPr>
            </w:pPr>
          </w:p>
        </w:tc>
        <w:tc>
          <w:tcPr>
            <w:tcW w:w="1288" w:type="dxa"/>
            <w:tcBorders>
              <w:bottom w:val="single" w:sz="12" w:space="0" w:color="auto"/>
            </w:tcBorders>
            <w:vAlign w:val="center"/>
          </w:tcPr>
          <w:p w14:paraId="59795E51" w14:textId="77777777" w:rsidR="00DA0058" w:rsidRDefault="00DA0058">
            <w:pPr>
              <w:rPr>
                <w:rFonts w:ascii="Times New Roman" w:hAnsi="Times New Roman" w:cs="Times New Roman"/>
              </w:rPr>
            </w:pPr>
          </w:p>
        </w:tc>
        <w:tc>
          <w:tcPr>
            <w:tcW w:w="1288" w:type="dxa"/>
            <w:tcBorders>
              <w:bottom w:val="single" w:sz="12" w:space="0" w:color="auto"/>
            </w:tcBorders>
            <w:vAlign w:val="center"/>
          </w:tcPr>
          <w:p w14:paraId="20242358" w14:textId="77777777" w:rsidR="00DA0058" w:rsidRDefault="00DA0058">
            <w:pPr>
              <w:rPr>
                <w:rFonts w:ascii="Times New Roman" w:hAnsi="Times New Roman" w:cs="Times New Roman"/>
              </w:rPr>
            </w:pPr>
          </w:p>
        </w:tc>
        <w:tc>
          <w:tcPr>
            <w:tcW w:w="1288" w:type="dxa"/>
            <w:tcBorders>
              <w:bottom w:val="single" w:sz="12" w:space="0" w:color="auto"/>
              <w:right w:val="single" w:sz="12" w:space="0" w:color="auto"/>
            </w:tcBorders>
            <w:vAlign w:val="center"/>
          </w:tcPr>
          <w:p w14:paraId="256C993F" w14:textId="77777777" w:rsidR="00DA0058" w:rsidRDefault="00DA0058">
            <w:pPr>
              <w:rPr>
                <w:rFonts w:ascii="Times New Roman" w:hAnsi="Times New Roman" w:cs="Times New Roman"/>
              </w:rPr>
            </w:pPr>
          </w:p>
        </w:tc>
        <w:tc>
          <w:tcPr>
            <w:tcW w:w="1289" w:type="dxa"/>
            <w:tcBorders>
              <w:left w:val="single" w:sz="12" w:space="0" w:color="auto"/>
            </w:tcBorders>
            <w:vAlign w:val="center"/>
          </w:tcPr>
          <w:p w14:paraId="523FDB28" w14:textId="77777777" w:rsidR="00DA0058" w:rsidRDefault="00DA0058">
            <w:pPr>
              <w:rPr>
                <w:rFonts w:ascii="Times New Roman" w:hAnsi="Times New Roman" w:cs="Times New Roman"/>
              </w:rPr>
            </w:pPr>
          </w:p>
        </w:tc>
        <w:tc>
          <w:tcPr>
            <w:tcW w:w="1289" w:type="dxa"/>
            <w:vAlign w:val="center"/>
          </w:tcPr>
          <w:p w14:paraId="76C75C21" w14:textId="77777777" w:rsidR="00DA0058" w:rsidRDefault="00DA0058">
            <w:pPr>
              <w:rPr>
                <w:rFonts w:ascii="Times New Roman" w:hAnsi="Times New Roman" w:cs="Times New Roman"/>
              </w:rPr>
            </w:pPr>
          </w:p>
        </w:tc>
        <w:tc>
          <w:tcPr>
            <w:tcW w:w="1289" w:type="dxa"/>
            <w:vAlign w:val="center"/>
          </w:tcPr>
          <w:p w14:paraId="59264C95" w14:textId="77777777" w:rsidR="00DA0058" w:rsidRDefault="00DA0058">
            <w:pPr>
              <w:rPr>
                <w:rFonts w:ascii="Times New Roman" w:hAnsi="Times New Roman" w:cs="Times New Roman"/>
              </w:rPr>
            </w:pPr>
          </w:p>
        </w:tc>
        <w:tc>
          <w:tcPr>
            <w:tcW w:w="1289" w:type="dxa"/>
            <w:vAlign w:val="center"/>
          </w:tcPr>
          <w:p w14:paraId="2D54CDDE" w14:textId="77777777" w:rsidR="00DA0058" w:rsidRDefault="00DA0058">
            <w:pPr>
              <w:rPr>
                <w:rFonts w:ascii="Times New Roman" w:hAnsi="Times New Roman" w:cs="Times New Roman"/>
              </w:rPr>
            </w:pPr>
          </w:p>
        </w:tc>
        <w:tc>
          <w:tcPr>
            <w:tcW w:w="1289" w:type="dxa"/>
            <w:vAlign w:val="center"/>
          </w:tcPr>
          <w:p w14:paraId="296A7A0B" w14:textId="77777777" w:rsidR="00DA0058" w:rsidRDefault="00DA0058">
            <w:pPr>
              <w:rPr>
                <w:rFonts w:ascii="Times New Roman" w:hAnsi="Times New Roman" w:cs="Times New Roman"/>
              </w:rPr>
            </w:pPr>
          </w:p>
        </w:tc>
        <w:tc>
          <w:tcPr>
            <w:tcW w:w="1289" w:type="dxa"/>
            <w:vMerge/>
          </w:tcPr>
          <w:p w14:paraId="74D8BAE7" w14:textId="77777777" w:rsidR="00DA0058" w:rsidRDefault="00DA0058">
            <w:pPr>
              <w:rPr>
                <w:rFonts w:ascii="Times New Roman" w:hAnsi="Times New Roman" w:cs="Times New Roman"/>
              </w:rPr>
            </w:pPr>
          </w:p>
        </w:tc>
      </w:tr>
    </w:tbl>
    <w:p w14:paraId="137BB95B" w14:textId="77777777" w:rsidR="00DA0058" w:rsidRDefault="00000000">
      <w:pPr>
        <w:spacing w:beforeLines="50" w:before="156"/>
        <w:ind w:firstLineChars="122" w:firstLine="256"/>
        <w:rPr>
          <w:rFonts w:ascii="宋体" w:eastAsia="宋体" w:hAnsi="宋体" w:cs="Times New Roman" w:hint="eastAsia"/>
          <w:u w:val="single"/>
          <w:lang w:eastAsia="zh-CN"/>
        </w:rPr>
      </w:pPr>
      <w:r>
        <w:rPr>
          <w:rFonts w:ascii="宋体" w:eastAsia="宋体" w:hAnsi="宋体" w:cs="Times New Roman"/>
          <w:lang w:eastAsia="zh-CN"/>
        </w:rPr>
        <w:t>考核组长</w:t>
      </w:r>
      <w:bookmarkStart w:id="43" w:name="_Hlk195358379"/>
      <w:r>
        <w:rPr>
          <w:rFonts w:ascii="宋体" w:eastAsia="宋体" w:hAnsi="宋体" w:cs="Times New Roman"/>
          <w:lang w:eastAsia="zh-CN"/>
        </w:rPr>
        <w:t>：</w:t>
      </w:r>
      <w:bookmarkEnd w:id="43"/>
      <w:r>
        <w:rPr>
          <w:rFonts w:ascii="宋体" w:eastAsia="宋体" w:hAnsi="宋体" w:cs="Times New Roman" w:hint="eastAsia"/>
          <w:u w:val="single"/>
          <w:lang w:eastAsia="zh-CN"/>
        </w:rPr>
        <w:t xml:space="preserve">                              </w:t>
      </w:r>
      <w:r>
        <w:rPr>
          <w:rFonts w:ascii="宋体" w:eastAsia="宋体" w:hAnsi="宋体" w:cs="Times New Roman" w:hint="eastAsia"/>
          <w:lang w:eastAsia="zh-CN"/>
        </w:rPr>
        <w:t xml:space="preserve">  </w:t>
      </w:r>
      <w:r>
        <w:rPr>
          <w:rFonts w:ascii="宋体" w:eastAsia="宋体" w:hAnsi="宋体" w:cs="Times New Roman"/>
          <w:lang w:eastAsia="zh-CN"/>
        </w:rPr>
        <w:t>考评员：</w:t>
      </w:r>
      <w:r>
        <w:rPr>
          <w:rFonts w:ascii="宋体" w:eastAsia="宋体" w:hAnsi="宋体" w:cs="Times New Roman" w:hint="eastAsia"/>
          <w:u w:val="single"/>
          <w:lang w:eastAsia="zh-CN"/>
        </w:rPr>
        <w:t xml:space="preserve">                                </w:t>
      </w:r>
      <w:r>
        <w:rPr>
          <w:rFonts w:ascii="宋体" w:eastAsia="宋体" w:hAnsi="宋体" w:cs="Times New Roman"/>
          <w:lang w:eastAsia="zh-CN"/>
        </w:rPr>
        <w:t xml:space="preserve">  日期：</w:t>
      </w:r>
      <w:r>
        <w:rPr>
          <w:rFonts w:ascii="宋体" w:eastAsia="宋体" w:hAnsi="宋体" w:cs="Times New Roman" w:hint="eastAsia"/>
          <w:u w:val="single"/>
          <w:lang w:eastAsia="zh-CN"/>
        </w:rPr>
        <w:t xml:space="preserve">                    </w:t>
      </w:r>
    </w:p>
    <w:p w14:paraId="0C82A6BD" w14:textId="77777777" w:rsidR="00DA0058" w:rsidRDefault="00000000">
      <w:pPr>
        <w:ind w:firstLineChars="110" w:firstLine="231"/>
        <w:rPr>
          <w:rFonts w:ascii="宋体" w:eastAsia="宋体" w:hAnsi="宋体" w:cs="Times New Roman" w:hint="eastAsia"/>
          <w:lang w:eastAsia="zh-CN"/>
        </w:rPr>
      </w:pPr>
      <w:r>
        <w:rPr>
          <w:rFonts w:ascii="宋体" w:eastAsia="宋体" w:hAnsi="宋体" w:cs="Times New Roman"/>
          <w:lang w:eastAsia="zh-CN"/>
        </w:rPr>
        <w:t>填表说明：1、粗框中内容由企业现场填写</w:t>
      </w:r>
      <w:r>
        <w:rPr>
          <w:rFonts w:ascii="宋体" w:eastAsia="宋体" w:hAnsi="宋体" w:cs="Times New Roman" w:hint="eastAsia"/>
          <w:lang w:eastAsia="zh-CN"/>
        </w:rPr>
        <w:t>，</w:t>
      </w:r>
      <w:r>
        <w:rPr>
          <w:rFonts w:ascii="宋体" w:eastAsia="宋体" w:hAnsi="宋体" w:cs="Times New Roman"/>
          <w:lang w:eastAsia="zh-CN"/>
        </w:rPr>
        <w:t>“存在形式确认”和“所有权确认”由考评员填写，Y表示符合；N表示不符合；</w:t>
      </w:r>
    </w:p>
    <w:p w14:paraId="0B434980" w14:textId="77777777" w:rsidR="00DA0058" w:rsidRDefault="00000000">
      <w:pPr>
        <w:ind w:firstLineChars="612" w:firstLine="1285"/>
        <w:rPr>
          <w:rFonts w:ascii="宋体" w:eastAsia="宋体" w:hAnsi="宋体" w:cs="Times New Roman" w:hint="eastAsia"/>
          <w:lang w:eastAsia="zh-CN"/>
        </w:rPr>
      </w:pPr>
      <w:r>
        <w:rPr>
          <w:rFonts w:ascii="宋体" w:eastAsia="宋体" w:hAnsi="宋体" w:cs="Times New Roman"/>
          <w:lang w:eastAsia="zh-CN"/>
        </w:rPr>
        <w:t>2、“存在形式确认”和“所有权确认”不符合的，需在“确认记录”中说明。</w:t>
      </w:r>
    </w:p>
    <w:bookmarkEnd w:id="42"/>
    <w:p w14:paraId="2F6766C1" w14:textId="77777777" w:rsidR="00DA0058" w:rsidRDefault="00000000">
      <w:pPr>
        <w:rPr>
          <w:rFonts w:ascii="黑体" w:eastAsia="黑体" w:hAnsi="黑体" w:cs="黑体" w:hint="eastAsia"/>
          <w:b/>
          <w:lang w:eastAsia="zh-CN"/>
        </w:rPr>
      </w:pPr>
      <w:r>
        <w:rPr>
          <w:rFonts w:ascii="Times New Roman" w:cs="Times New Roman"/>
          <w:b/>
          <w:lang w:eastAsia="zh-CN"/>
        </w:rPr>
        <w:br w:type="page"/>
      </w:r>
      <w:r>
        <w:rPr>
          <w:rFonts w:ascii="黑体" w:eastAsia="黑体" w:hAnsi="黑体" w:cs="黑体" w:hint="eastAsia"/>
          <w:b/>
          <w:lang w:eastAsia="zh-CN"/>
        </w:rPr>
        <w:lastRenderedPageBreak/>
        <w:t>表B.3  关键零部件检验情况确认记录表</w:t>
      </w:r>
    </w:p>
    <w:p w14:paraId="2CDDB6E2" w14:textId="77777777" w:rsidR="00DA0058" w:rsidRDefault="00DA0058">
      <w:pPr>
        <w:rPr>
          <w:rFonts w:ascii="Times New Roman" w:hAnsi="Times New Roman" w:cs="Times New Roman"/>
          <w:b/>
          <w:lang w:eastAsia="zh-CN"/>
        </w:rPr>
      </w:pPr>
    </w:p>
    <w:tbl>
      <w:tblPr>
        <w:tblStyle w:val="a9"/>
        <w:tblW w:w="0" w:type="auto"/>
        <w:jc w:val="center"/>
        <w:tblLook w:val="04A0" w:firstRow="1" w:lastRow="0" w:firstColumn="1" w:lastColumn="0" w:noHBand="0" w:noVBand="1"/>
      </w:tblPr>
      <w:tblGrid>
        <w:gridCol w:w="1633"/>
        <w:gridCol w:w="1509"/>
        <w:gridCol w:w="1757"/>
        <w:gridCol w:w="1818"/>
        <w:gridCol w:w="972"/>
        <w:gridCol w:w="2335"/>
        <w:gridCol w:w="1416"/>
        <w:gridCol w:w="1217"/>
        <w:gridCol w:w="1517"/>
      </w:tblGrid>
      <w:tr w:rsidR="00DA0058" w14:paraId="2EDCEF88" w14:textId="77777777">
        <w:trPr>
          <w:trHeight w:val="576"/>
          <w:jc w:val="center"/>
        </w:trPr>
        <w:tc>
          <w:tcPr>
            <w:tcW w:w="1680" w:type="dxa"/>
            <w:vMerge w:val="restart"/>
            <w:tcBorders>
              <w:right w:val="single" w:sz="12" w:space="0" w:color="000000" w:themeColor="text1"/>
            </w:tcBorders>
            <w:vAlign w:val="center"/>
          </w:tcPr>
          <w:p w14:paraId="50BDBB7D" w14:textId="77777777" w:rsidR="00DA0058" w:rsidRDefault="00000000">
            <w:pPr>
              <w:jc w:val="center"/>
              <w:rPr>
                <w:rFonts w:ascii="宋体" w:eastAsia="宋体" w:hAnsi="宋体" w:cs="Times New Roman" w:hint="eastAsia"/>
              </w:rPr>
            </w:pPr>
            <w:r>
              <w:rPr>
                <w:rFonts w:ascii="宋体" w:eastAsia="宋体" w:hAnsi="宋体" w:cs="Times New Roman"/>
              </w:rPr>
              <w:t>产品类别</w:t>
            </w:r>
          </w:p>
        </w:tc>
        <w:tc>
          <w:tcPr>
            <w:tcW w:w="1551" w:type="dxa"/>
            <w:vMerge w:val="restart"/>
            <w:tcBorders>
              <w:top w:val="single" w:sz="12" w:space="0" w:color="000000" w:themeColor="text1"/>
              <w:left w:val="single" w:sz="12" w:space="0" w:color="000000" w:themeColor="text1"/>
            </w:tcBorders>
            <w:vAlign w:val="center"/>
          </w:tcPr>
          <w:p w14:paraId="19CE9DE1" w14:textId="77777777" w:rsidR="00DA0058" w:rsidRDefault="00000000">
            <w:pPr>
              <w:jc w:val="center"/>
              <w:rPr>
                <w:rFonts w:ascii="宋体" w:eastAsia="宋体" w:hAnsi="宋体" w:cs="Times New Roman" w:hint="eastAsia"/>
              </w:rPr>
            </w:pPr>
            <w:r>
              <w:rPr>
                <w:rFonts w:ascii="宋体" w:eastAsia="宋体" w:hAnsi="宋体" w:cs="Times New Roman"/>
              </w:rPr>
              <w:t>关键零部件</w:t>
            </w:r>
          </w:p>
          <w:p w14:paraId="268B70B2" w14:textId="77777777" w:rsidR="00DA0058" w:rsidRDefault="00000000">
            <w:pPr>
              <w:jc w:val="center"/>
              <w:rPr>
                <w:rFonts w:ascii="宋体" w:eastAsia="宋体" w:hAnsi="宋体" w:cs="Times New Roman" w:hint="eastAsia"/>
              </w:rPr>
            </w:pPr>
            <w:r>
              <w:rPr>
                <w:rFonts w:ascii="宋体" w:eastAsia="宋体" w:hAnsi="宋体" w:cs="Times New Roman"/>
              </w:rPr>
              <w:t>名称</w:t>
            </w:r>
          </w:p>
        </w:tc>
        <w:tc>
          <w:tcPr>
            <w:tcW w:w="1809" w:type="dxa"/>
            <w:vMerge w:val="restart"/>
            <w:tcBorders>
              <w:top w:val="single" w:sz="12" w:space="0" w:color="000000" w:themeColor="text1"/>
              <w:right w:val="single" w:sz="12" w:space="0" w:color="000000" w:themeColor="text1"/>
            </w:tcBorders>
            <w:vAlign w:val="center"/>
          </w:tcPr>
          <w:p w14:paraId="4E6F19BB"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主要检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rPr>
              <w:t>项目</w:t>
            </w:r>
          </w:p>
        </w:tc>
        <w:tc>
          <w:tcPr>
            <w:tcW w:w="2865" w:type="dxa"/>
            <w:gridSpan w:val="2"/>
            <w:tcBorders>
              <w:top w:val="single" w:sz="12" w:space="0" w:color="000000" w:themeColor="text1"/>
              <w:left w:val="single" w:sz="12" w:space="0" w:color="000000" w:themeColor="text1"/>
            </w:tcBorders>
            <w:vAlign w:val="center"/>
          </w:tcPr>
          <w:p w14:paraId="173AF633"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rPr>
              <w:t>设备</w:t>
            </w:r>
          </w:p>
        </w:tc>
        <w:tc>
          <w:tcPr>
            <w:tcW w:w="2409" w:type="dxa"/>
            <w:vMerge w:val="restart"/>
            <w:tcBorders>
              <w:top w:val="single" w:sz="12" w:space="0" w:color="000000" w:themeColor="text1"/>
              <w:right w:val="single" w:sz="12" w:space="0" w:color="000000" w:themeColor="text1"/>
            </w:tcBorders>
            <w:vAlign w:val="center"/>
          </w:tcPr>
          <w:p w14:paraId="4C03BF25"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依据的检验工艺文件</w:t>
            </w:r>
          </w:p>
        </w:tc>
        <w:tc>
          <w:tcPr>
            <w:tcW w:w="1450" w:type="dxa"/>
            <w:vMerge w:val="restart"/>
            <w:tcBorders>
              <w:left w:val="single" w:sz="12" w:space="0" w:color="000000" w:themeColor="text1"/>
            </w:tcBorders>
            <w:vAlign w:val="center"/>
          </w:tcPr>
          <w:p w14:paraId="46C8C642" w14:textId="77777777" w:rsidR="00DA0058" w:rsidRPr="00E254F9" w:rsidRDefault="00000000">
            <w:pPr>
              <w:jc w:val="center"/>
              <w:rPr>
                <w:rFonts w:ascii="宋体" w:eastAsia="宋体" w:hAnsi="宋体" w:cs="Times New Roman" w:hint="eastAsia"/>
                <w:color w:val="auto"/>
                <w:lang w:eastAsia="zh-CN"/>
              </w:rPr>
            </w:pPr>
            <w:r w:rsidRPr="00E254F9">
              <w:rPr>
                <w:rFonts w:ascii="宋体" w:eastAsia="宋体" w:hAnsi="宋体" w:cs="Times New Roman"/>
                <w:color w:val="auto"/>
                <w:lang w:eastAsia="zh-CN"/>
              </w:rPr>
              <w:t>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lang w:eastAsia="zh-CN"/>
              </w:rPr>
              <w:t>设备的溯源情况（Y/N）</w:t>
            </w:r>
          </w:p>
        </w:tc>
        <w:tc>
          <w:tcPr>
            <w:tcW w:w="1244" w:type="dxa"/>
            <w:vMerge w:val="restart"/>
            <w:vAlign w:val="center"/>
          </w:tcPr>
          <w:p w14:paraId="1F6AA752" w14:textId="77777777" w:rsidR="00DA0058" w:rsidRDefault="00000000">
            <w:pPr>
              <w:jc w:val="center"/>
              <w:rPr>
                <w:rFonts w:ascii="宋体" w:eastAsia="宋体" w:hAnsi="宋体" w:cs="Times New Roman" w:hint="eastAsia"/>
                <w:lang w:eastAsia="zh-CN"/>
              </w:rPr>
            </w:pPr>
            <w:r>
              <w:rPr>
                <w:rFonts w:ascii="宋体" w:eastAsia="宋体" w:hAnsi="宋体" w:cs="Times New Roman"/>
                <w:lang w:eastAsia="zh-CN"/>
              </w:rPr>
              <w:t>检验记录完整性（Y/N）</w:t>
            </w:r>
          </w:p>
        </w:tc>
        <w:tc>
          <w:tcPr>
            <w:tcW w:w="1559" w:type="dxa"/>
            <w:vMerge w:val="restart"/>
            <w:vAlign w:val="center"/>
          </w:tcPr>
          <w:p w14:paraId="59A1CA5B" w14:textId="77777777" w:rsidR="00DA0058" w:rsidRDefault="00000000">
            <w:pPr>
              <w:ind w:firstLineChars="100" w:firstLine="210"/>
              <w:jc w:val="center"/>
              <w:rPr>
                <w:rFonts w:ascii="宋体" w:eastAsia="宋体" w:hAnsi="宋体" w:cs="Times New Roman" w:hint="eastAsia"/>
              </w:rPr>
            </w:pPr>
            <w:r>
              <w:rPr>
                <w:rFonts w:ascii="宋体" w:eastAsia="宋体" w:hAnsi="宋体" w:cs="Times New Roman"/>
              </w:rPr>
              <w:t>确认记录</w:t>
            </w:r>
          </w:p>
        </w:tc>
      </w:tr>
      <w:tr w:rsidR="00DA0058" w14:paraId="48F5E575" w14:textId="77777777">
        <w:trPr>
          <w:trHeight w:val="556"/>
          <w:jc w:val="center"/>
        </w:trPr>
        <w:tc>
          <w:tcPr>
            <w:tcW w:w="1680" w:type="dxa"/>
            <w:vMerge/>
            <w:tcBorders>
              <w:right w:val="single" w:sz="12" w:space="0" w:color="000000" w:themeColor="text1"/>
            </w:tcBorders>
            <w:vAlign w:val="center"/>
          </w:tcPr>
          <w:p w14:paraId="6CDE1284" w14:textId="77777777" w:rsidR="00DA0058" w:rsidRDefault="00DA0058">
            <w:pPr>
              <w:jc w:val="center"/>
              <w:rPr>
                <w:rFonts w:ascii="宋体" w:eastAsia="宋体" w:hAnsi="宋体" w:cs="Times New Roman" w:hint="eastAsia"/>
              </w:rPr>
            </w:pPr>
          </w:p>
        </w:tc>
        <w:tc>
          <w:tcPr>
            <w:tcW w:w="1551" w:type="dxa"/>
            <w:vMerge/>
            <w:tcBorders>
              <w:left w:val="single" w:sz="12" w:space="0" w:color="000000" w:themeColor="text1"/>
            </w:tcBorders>
            <w:vAlign w:val="center"/>
          </w:tcPr>
          <w:p w14:paraId="1E793130" w14:textId="77777777" w:rsidR="00DA0058" w:rsidRDefault="00DA0058">
            <w:pPr>
              <w:jc w:val="center"/>
              <w:rPr>
                <w:rFonts w:ascii="宋体" w:eastAsia="宋体" w:hAnsi="宋体" w:cs="Times New Roman" w:hint="eastAsia"/>
              </w:rPr>
            </w:pPr>
          </w:p>
        </w:tc>
        <w:tc>
          <w:tcPr>
            <w:tcW w:w="1809" w:type="dxa"/>
            <w:vMerge/>
            <w:tcBorders>
              <w:right w:val="single" w:sz="12" w:space="0" w:color="000000" w:themeColor="text1"/>
            </w:tcBorders>
            <w:vAlign w:val="center"/>
          </w:tcPr>
          <w:p w14:paraId="2A60D32F" w14:textId="77777777" w:rsidR="00DA0058" w:rsidRDefault="00DA0058">
            <w:pPr>
              <w:jc w:val="center"/>
              <w:rPr>
                <w:rFonts w:ascii="宋体" w:eastAsia="宋体" w:hAnsi="宋体" w:cs="Times New Roman" w:hint="eastAsia"/>
              </w:rPr>
            </w:pPr>
          </w:p>
        </w:tc>
        <w:tc>
          <w:tcPr>
            <w:tcW w:w="1872" w:type="dxa"/>
            <w:tcBorders>
              <w:left w:val="single" w:sz="12" w:space="0" w:color="000000" w:themeColor="text1"/>
            </w:tcBorders>
            <w:vAlign w:val="center"/>
          </w:tcPr>
          <w:p w14:paraId="5F927642" w14:textId="77777777" w:rsidR="00DA0058" w:rsidRDefault="00000000">
            <w:pPr>
              <w:jc w:val="center"/>
              <w:rPr>
                <w:rFonts w:ascii="宋体" w:eastAsia="宋体" w:hAnsi="宋体" w:cs="Times New Roman" w:hint="eastAsia"/>
              </w:rPr>
            </w:pPr>
            <w:r>
              <w:rPr>
                <w:rFonts w:ascii="宋体" w:eastAsia="宋体" w:hAnsi="宋体" w:cs="Times New Roman"/>
              </w:rPr>
              <w:t>名称/型号规格</w:t>
            </w:r>
          </w:p>
        </w:tc>
        <w:tc>
          <w:tcPr>
            <w:tcW w:w="993" w:type="dxa"/>
            <w:vAlign w:val="center"/>
          </w:tcPr>
          <w:p w14:paraId="10CFA70F" w14:textId="77777777" w:rsidR="00DA0058" w:rsidRDefault="00000000">
            <w:pPr>
              <w:jc w:val="center"/>
              <w:rPr>
                <w:rFonts w:ascii="宋体" w:eastAsia="宋体" w:hAnsi="宋体" w:cs="Times New Roman" w:hint="eastAsia"/>
              </w:rPr>
            </w:pPr>
            <w:r>
              <w:rPr>
                <w:rFonts w:ascii="宋体" w:eastAsia="宋体" w:hAnsi="宋体" w:cs="Times New Roman"/>
              </w:rPr>
              <w:t>编号</w:t>
            </w:r>
          </w:p>
        </w:tc>
        <w:tc>
          <w:tcPr>
            <w:tcW w:w="2409" w:type="dxa"/>
            <w:vMerge/>
            <w:tcBorders>
              <w:right w:val="single" w:sz="12" w:space="0" w:color="000000" w:themeColor="text1"/>
            </w:tcBorders>
            <w:vAlign w:val="center"/>
          </w:tcPr>
          <w:p w14:paraId="09489F34" w14:textId="77777777" w:rsidR="00DA0058" w:rsidRDefault="00DA0058">
            <w:pPr>
              <w:rPr>
                <w:rFonts w:ascii="宋体" w:eastAsia="宋体" w:hAnsi="宋体" w:cs="Times New Roman" w:hint="eastAsia"/>
              </w:rPr>
            </w:pPr>
          </w:p>
        </w:tc>
        <w:tc>
          <w:tcPr>
            <w:tcW w:w="1450" w:type="dxa"/>
            <w:vMerge/>
            <w:tcBorders>
              <w:left w:val="single" w:sz="12" w:space="0" w:color="000000" w:themeColor="text1"/>
            </w:tcBorders>
            <w:vAlign w:val="center"/>
          </w:tcPr>
          <w:p w14:paraId="42103C92" w14:textId="77777777" w:rsidR="00DA0058" w:rsidRDefault="00DA0058">
            <w:pPr>
              <w:rPr>
                <w:rFonts w:ascii="宋体" w:eastAsia="宋体" w:hAnsi="宋体" w:cs="Times New Roman" w:hint="eastAsia"/>
              </w:rPr>
            </w:pPr>
          </w:p>
        </w:tc>
        <w:tc>
          <w:tcPr>
            <w:tcW w:w="1244" w:type="dxa"/>
            <w:vMerge/>
            <w:vAlign w:val="center"/>
          </w:tcPr>
          <w:p w14:paraId="03F08D1A" w14:textId="77777777" w:rsidR="00DA0058" w:rsidRDefault="00DA0058">
            <w:pPr>
              <w:rPr>
                <w:rFonts w:ascii="宋体" w:eastAsia="宋体" w:hAnsi="宋体" w:cs="Times New Roman" w:hint="eastAsia"/>
              </w:rPr>
            </w:pPr>
          </w:p>
        </w:tc>
        <w:tc>
          <w:tcPr>
            <w:tcW w:w="1559" w:type="dxa"/>
            <w:vMerge/>
            <w:vAlign w:val="center"/>
          </w:tcPr>
          <w:p w14:paraId="3E61CCAD" w14:textId="77777777" w:rsidR="00DA0058" w:rsidRDefault="00DA0058">
            <w:pPr>
              <w:rPr>
                <w:rFonts w:ascii="宋体" w:eastAsia="宋体" w:hAnsi="宋体" w:cs="Times New Roman" w:hint="eastAsia"/>
              </w:rPr>
            </w:pPr>
          </w:p>
        </w:tc>
      </w:tr>
      <w:tr w:rsidR="00DA0058" w14:paraId="42963254" w14:textId="77777777">
        <w:trPr>
          <w:trHeight w:val="614"/>
          <w:jc w:val="center"/>
        </w:trPr>
        <w:tc>
          <w:tcPr>
            <w:tcW w:w="1680" w:type="dxa"/>
            <w:vMerge w:val="restart"/>
            <w:tcBorders>
              <w:right w:val="single" w:sz="12" w:space="0" w:color="000000" w:themeColor="text1"/>
            </w:tcBorders>
            <w:vAlign w:val="center"/>
          </w:tcPr>
          <w:p w14:paraId="1C70A6D4" w14:textId="77777777" w:rsidR="00DA0058" w:rsidRDefault="00DA0058">
            <w:pPr>
              <w:rPr>
                <w:rFonts w:ascii="宋体" w:eastAsia="宋体" w:hAnsi="宋体" w:cs="Times New Roman" w:hint="eastAsia"/>
              </w:rPr>
            </w:pPr>
          </w:p>
        </w:tc>
        <w:tc>
          <w:tcPr>
            <w:tcW w:w="1551" w:type="dxa"/>
            <w:vMerge w:val="restart"/>
            <w:tcBorders>
              <w:left w:val="single" w:sz="12" w:space="0" w:color="000000" w:themeColor="text1"/>
            </w:tcBorders>
            <w:vAlign w:val="center"/>
          </w:tcPr>
          <w:p w14:paraId="28BCC705" w14:textId="77777777" w:rsidR="00DA0058" w:rsidRDefault="00DA0058">
            <w:pPr>
              <w:rPr>
                <w:rFonts w:ascii="宋体" w:eastAsia="宋体" w:hAnsi="宋体" w:cs="Times New Roman" w:hint="eastAsia"/>
              </w:rPr>
            </w:pPr>
          </w:p>
        </w:tc>
        <w:tc>
          <w:tcPr>
            <w:tcW w:w="1809" w:type="dxa"/>
            <w:tcBorders>
              <w:right w:val="single" w:sz="12" w:space="0" w:color="000000" w:themeColor="text1"/>
            </w:tcBorders>
            <w:vAlign w:val="center"/>
          </w:tcPr>
          <w:p w14:paraId="6D2BC08A" w14:textId="77777777" w:rsidR="00DA0058" w:rsidRDefault="00DA0058">
            <w:pPr>
              <w:rPr>
                <w:rFonts w:ascii="宋体" w:eastAsia="宋体" w:hAnsi="宋体" w:cs="Times New Roman" w:hint="eastAsia"/>
              </w:rPr>
            </w:pPr>
          </w:p>
        </w:tc>
        <w:tc>
          <w:tcPr>
            <w:tcW w:w="1872" w:type="dxa"/>
            <w:tcBorders>
              <w:left w:val="single" w:sz="12" w:space="0" w:color="000000" w:themeColor="text1"/>
            </w:tcBorders>
            <w:vAlign w:val="center"/>
          </w:tcPr>
          <w:p w14:paraId="4286510A" w14:textId="77777777" w:rsidR="00DA0058" w:rsidRDefault="00DA0058">
            <w:pPr>
              <w:rPr>
                <w:rFonts w:ascii="宋体" w:eastAsia="宋体" w:hAnsi="宋体" w:cs="Times New Roman" w:hint="eastAsia"/>
              </w:rPr>
            </w:pPr>
          </w:p>
        </w:tc>
        <w:tc>
          <w:tcPr>
            <w:tcW w:w="993" w:type="dxa"/>
            <w:vAlign w:val="center"/>
          </w:tcPr>
          <w:p w14:paraId="35DFBD7B" w14:textId="77777777" w:rsidR="00DA0058" w:rsidRDefault="00DA0058">
            <w:pPr>
              <w:rPr>
                <w:rFonts w:ascii="宋体" w:eastAsia="宋体" w:hAnsi="宋体" w:cs="Times New Roman" w:hint="eastAsia"/>
              </w:rPr>
            </w:pPr>
          </w:p>
        </w:tc>
        <w:tc>
          <w:tcPr>
            <w:tcW w:w="2409" w:type="dxa"/>
            <w:vMerge w:val="restart"/>
            <w:tcBorders>
              <w:right w:val="single" w:sz="12" w:space="0" w:color="000000" w:themeColor="text1"/>
            </w:tcBorders>
            <w:vAlign w:val="center"/>
          </w:tcPr>
          <w:p w14:paraId="6374F125"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18541400" w14:textId="77777777" w:rsidR="00DA0058" w:rsidRDefault="00DA0058">
            <w:pPr>
              <w:rPr>
                <w:rFonts w:ascii="宋体" w:eastAsia="宋体" w:hAnsi="宋体" w:cs="Times New Roman" w:hint="eastAsia"/>
              </w:rPr>
            </w:pPr>
          </w:p>
        </w:tc>
        <w:tc>
          <w:tcPr>
            <w:tcW w:w="1244" w:type="dxa"/>
            <w:vAlign w:val="center"/>
          </w:tcPr>
          <w:p w14:paraId="6C900BA1" w14:textId="77777777" w:rsidR="00DA0058" w:rsidRDefault="00DA0058">
            <w:pPr>
              <w:rPr>
                <w:rFonts w:ascii="宋体" w:eastAsia="宋体" w:hAnsi="宋体" w:cs="Times New Roman" w:hint="eastAsia"/>
              </w:rPr>
            </w:pPr>
          </w:p>
        </w:tc>
        <w:tc>
          <w:tcPr>
            <w:tcW w:w="1559" w:type="dxa"/>
            <w:vMerge w:val="restart"/>
            <w:vAlign w:val="center"/>
          </w:tcPr>
          <w:p w14:paraId="6D1B1233" w14:textId="77777777" w:rsidR="00DA0058" w:rsidRDefault="00DA0058">
            <w:pPr>
              <w:rPr>
                <w:rFonts w:ascii="宋体" w:eastAsia="宋体" w:hAnsi="宋体" w:cs="Times New Roman" w:hint="eastAsia"/>
              </w:rPr>
            </w:pPr>
          </w:p>
        </w:tc>
      </w:tr>
      <w:tr w:rsidR="00DA0058" w14:paraId="241C734F" w14:textId="77777777">
        <w:trPr>
          <w:trHeight w:val="564"/>
          <w:jc w:val="center"/>
        </w:trPr>
        <w:tc>
          <w:tcPr>
            <w:tcW w:w="1680" w:type="dxa"/>
            <w:vMerge/>
            <w:tcBorders>
              <w:right w:val="single" w:sz="12" w:space="0" w:color="000000" w:themeColor="text1"/>
            </w:tcBorders>
          </w:tcPr>
          <w:p w14:paraId="1715877A" w14:textId="77777777" w:rsidR="00DA0058" w:rsidRDefault="00DA0058">
            <w:pPr>
              <w:rPr>
                <w:rFonts w:ascii="宋体" w:eastAsia="宋体" w:hAnsi="宋体" w:cs="Times New Roman" w:hint="eastAsia"/>
              </w:rPr>
            </w:pPr>
          </w:p>
        </w:tc>
        <w:tc>
          <w:tcPr>
            <w:tcW w:w="1551" w:type="dxa"/>
            <w:vMerge/>
            <w:tcBorders>
              <w:left w:val="single" w:sz="12" w:space="0" w:color="000000" w:themeColor="text1"/>
            </w:tcBorders>
            <w:vAlign w:val="center"/>
          </w:tcPr>
          <w:p w14:paraId="2FFB0752" w14:textId="77777777" w:rsidR="00DA0058" w:rsidRDefault="00DA0058">
            <w:pPr>
              <w:rPr>
                <w:rFonts w:ascii="宋体" w:eastAsia="宋体" w:hAnsi="宋体" w:cs="Times New Roman" w:hint="eastAsia"/>
              </w:rPr>
            </w:pPr>
          </w:p>
        </w:tc>
        <w:tc>
          <w:tcPr>
            <w:tcW w:w="1809" w:type="dxa"/>
            <w:tcBorders>
              <w:right w:val="single" w:sz="12" w:space="0" w:color="000000" w:themeColor="text1"/>
            </w:tcBorders>
            <w:vAlign w:val="center"/>
          </w:tcPr>
          <w:p w14:paraId="4C54B0E0" w14:textId="77777777" w:rsidR="00DA0058" w:rsidRDefault="00DA0058">
            <w:pPr>
              <w:rPr>
                <w:rFonts w:ascii="宋体" w:eastAsia="宋体" w:hAnsi="宋体" w:cs="Times New Roman" w:hint="eastAsia"/>
              </w:rPr>
            </w:pPr>
          </w:p>
        </w:tc>
        <w:tc>
          <w:tcPr>
            <w:tcW w:w="1872" w:type="dxa"/>
            <w:tcBorders>
              <w:left w:val="single" w:sz="12" w:space="0" w:color="000000" w:themeColor="text1"/>
            </w:tcBorders>
            <w:vAlign w:val="center"/>
          </w:tcPr>
          <w:p w14:paraId="68126447" w14:textId="77777777" w:rsidR="00DA0058" w:rsidRDefault="00DA0058">
            <w:pPr>
              <w:rPr>
                <w:rFonts w:ascii="宋体" w:eastAsia="宋体" w:hAnsi="宋体" w:cs="Times New Roman" w:hint="eastAsia"/>
              </w:rPr>
            </w:pPr>
          </w:p>
        </w:tc>
        <w:tc>
          <w:tcPr>
            <w:tcW w:w="993" w:type="dxa"/>
            <w:vAlign w:val="center"/>
          </w:tcPr>
          <w:p w14:paraId="249DEF02" w14:textId="77777777" w:rsidR="00DA0058" w:rsidRDefault="00DA0058">
            <w:pPr>
              <w:rPr>
                <w:rFonts w:ascii="宋体" w:eastAsia="宋体" w:hAnsi="宋体" w:cs="Times New Roman" w:hint="eastAsia"/>
              </w:rPr>
            </w:pPr>
          </w:p>
        </w:tc>
        <w:tc>
          <w:tcPr>
            <w:tcW w:w="2409" w:type="dxa"/>
            <w:vMerge/>
            <w:tcBorders>
              <w:right w:val="single" w:sz="12" w:space="0" w:color="000000" w:themeColor="text1"/>
            </w:tcBorders>
            <w:vAlign w:val="center"/>
          </w:tcPr>
          <w:p w14:paraId="59E6D2D4"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0732E436" w14:textId="77777777" w:rsidR="00DA0058" w:rsidRDefault="00DA0058">
            <w:pPr>
              <w:rPr>
                <w:rFonts w:ascii="宋体" w:eastAsia="宋体" w:hAnsi="宋体" w:cs="Times New Roman" w:hint="eastAsia"/>
              </w:rPr>
            </w:pPr>
          </w:p>
        </w:tc>
        <w:tc>
          <w:tcPr>
            <w:tcW w:w="1244" w:type="dxa"/>
            <w:vAlign w:val="center"/>
          </w:tcPr>
          <w:p w14:paraId="4669B340" w14:textId="77777777" w:rsidR="00DA0058" w:rsidRDefault="00DA0058">
            <w:pPr>
              <w:rPr>
                <w:rFonts w:ascii="宋体" w:eastAsia="宋体" w:hAnsi="宋体" w:cs="Times New Roman" w:hint="eastAsia"/>
              </w:rPr>
            </w:pPr>
          </w:p>
        </w:tc>
        <w:tc>
          <w:tcPr>
            <w:tcW w:w="1559" w:type="dxa"/>
            <w:vMerge/>
          </w:tcPr>
          <w:p w14:paraId="600E6A9A" w14:textId="77777777" w:rsidR="00DA0058" w:rsidRDefault="00DA0058">
            <w:pPr>
              <w:rPr>
                <w:rFonts w:ascii="宋体" w:eastAsia="宋体" w:hAnsi="宋体" w:cs="Times New Roman" w:hint="eastAsia"/>
              </w:rPr>
            </w:pPr>
          </w:p>
        </w:tc>
      </w:tr>
      <w:tr w:rsidR="00DA0058" w14:paraId="05E7F3F5" w14:textId="77777777">
        <w:trPr>
          <w:trHeight w:val="546"/>
          <w:jc w:val="center"/>
        </w:trPr>
        <w:tc>
          <w:tcPr>
            <w:tcW w:w="1680" w:type="dxa"/>
            <w:vMerge/>
            <w:tcBorders>
              <w:right w:val="single" w:sz="12" w:space="0" w:color="000000" w:themeColor="text1"/>
            </w:tcBorders>
          </w:tcPr>
          <w:p w14:paraId="72805D9C" w14:textId="77777777" w:rsidR="00DA0058" w:rsidRDefault="00DA0058">
            <w:pPr>
              <w:rPr>
                <w:rFonts w:ascii="宋体" w:eastAsia="宋体" w:hAnsi="宋体" w:cs="Times New Roman" w:hint="eastAsia"/>
              </w:rPr>
            </w:pPr>
          </w:p>
        </w:tc>
        <w:tc>
          <w:tcPr>
            <w:tcW w:w="1551" w:type="dxa"/>
            <w:vMerge/>
            <w:tcBorders>
              <w:left w:val="single" w:sz="12" w:space="0" w:color="000000" w:themeColor="text1"/>
            </w:tcBorders>
            <w:vAlign w:val="center"/>
          </w:tcPr>
          <w:p w14:paraId="4194278D" w14:textId="77777777" w:rsidR="00DA0058" w:rsidRDefault="00DA0058">
            <w:pPr>
              <w:rPr>
                <w:rFonts w:ascii="宋体" w:eastAsia="宋体" w:hAnsi="宋体" w:cs="Times New Roman" w:hint="eastAsia"/>
              </w:rPr>
            </w:pPr>
          </w:p>
        </w:tc>
        <w:tc>
          <w:tcPr>
            <w:tcW w:w="1809" w:type="dxa"/>
            <w:tcBorders>
              <w:right w:val="single" w:sz="12" w:space="0" w:color="000000" w:themeColor="text1"/>
            </w:tcBorders>
            <w:vAlign w:val="center"/>
          </w:tcPr>
          <w:p w14:paraId="6BBE2C0E" w14:textId="77777777" w:rsidR="00DA0058" w:rsidRDefault="00DA0058">
            <w:pPr>
              <w:rPr>
                <w:rFonts w:ascii="宋体" w:eastAsia="宋体" w:hAnsi="宋体" w:cs="Times New Roman" w:hint="eastAsia"/>
              </w:rPr>
            </w:pPr>
          </w:p>
        </w:tc>
        <w:tc>
          <w:tcPr>
            <w:tcW w:w="1872" w:type="dxa"/>
            <w:tcBorders>
              <w:left w:val="single" w:sz="12" w:space="0" w:color="000000" w:themeColor="text1"/>
            </w:tcBorders>
            <w:vAlign w:val="center"/>
          </w:tcPr>
          <w:p w14:paraId="79ACFB23" w14:textId="77777777" w:rsidR="00DA0058" w:rsidRDefault="00DA0058">
            <w:pPr>
              <w:rPr>
                <w:rFonts w:ascii="宋体" w:eastAsia="宋体" w:hAnsi="宋体" w:cs="Times New Roman" w:hint="eastAsia"/>
              </w:rPr>
            </w:pPr>
          </w:p>
        </w:tc>
        <w:tc>
          <w:tcPr>
            <w:tcW w:w="993" w:type="dxa"/>
            <w:vAlign w:val="center"/>
          </w:tcPr>
          <w:p w14:paraId="7C2B56D6" w14:textId="77777777" w:rsidR="00DA0058" w:rsidRDefault="00DA0058">
            <w:pPr>
              <w:rPr>
                <w:rFonts w:ascii="宋体" w:eastAsia="宋体" w:hAnsi="宋体" w:cs="Times New Roman" w:hint="eastAsia"/>
              </w:rPr>
            </w:pPr>
          </w:p>
        </w:tc>
        <w:tc>
          <w:tcPr>
            <w:tcW w:w="2409" w:type="dxa"/>
            <w:vMerge/>
            <w:tcBorders>
              <w:right w:val="single" w:sz="12" w:space="0" w:color="000000" w:themeColor="text1"/>
            </w:tcBorders>
            <w:vAlign w:val="center"/>
          </w:tcPr>
          <w:p w14:paraId="25AF49F4"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50B4D302" w14:textId="77777777" w:rsidR="00DA0058" w:rsidRDefault="00DA0058">
            <w:pPr>
              <w:rPr>
                <w:rFonts w:ascii="宋体" w:eastAsia="宋体" w:hAnsi="宋体" w:cs="Times New Roman" w:hint="eastAsia"/>
              </w:rPr>
            </w:pPr>
          </w:p>
        </w:tc>
        <w:tc>
          <w:tcPr>
            <w:tcW w:w="1244" w:type="dxa"/>
            <w:vAlign w:val="center"/>
          </w:tcPr>
          <w:p w14:paraId="440FC480" w14:textId="77777777" w:rsidR="00DA0058" w:rsidRDefault="00DA0058">
            <w:pPr>
              <w:rPr>
                <w:rFonts w:ascii="宋体" w:eastAsia="宋体" w:hAnsi="宋体" w:cs="Times New Roman" w:hint="eastAsia"/>
              </w:rPr>
            </w:pPr>
          </w:p>
        </w:tc>
        <w:tc>
          <w:tcPr>
            <w:tcW w:w="1559" w:type="dxa"/>
            <w:vMerge/>
          </w:tcPr>
          <w:p w14:paraId="2BF234FF" w14:textId="77777777" w:rsidR="00DA0058" w:rsidRDefault="00DA0058">
            <w:pPr>
              <w:rPr>
                <w:rFonts w:ascii="宋体" w:eastAsia="宋体" w:hAnsi="宋体" w:cs="Times New Roman" w:hint="eastAsia"/>
              </w:rPr>
            </w:pPr>
          </w:p>
        </w:tc>
      </w:tr>
      <w:tr w:rsidR="00DA0058" w14:paraId="4066285C" w14:textId="77777777">
        <w:trPr>
          <w:trHeight w:val="554"/>
          <w:jc w:val="center"/>
        </w:trPr>
        <w:tc>
          <w:tcPr>
            <w:tcW w:w="1680" w:type="dxa"/>
            <w:vMerge/>
            <w:tcBorders>
              <w:right w:val="single" w:sz="12" w:space="0" w:color="000000" w:themeColor="text1"/>
            </w:tcBorders>
          </w:tcPr>
          <w:p w14:paraId="2E869EE6" w14:textId="77777777" w:rsidR="00DA0058" w:rsidRDefault="00DA0058">
            <w:pPr>
              <w:rPr>
                <w:rFonts w:ascii="宋体" w:eastAsia="宋体" w:hAnsi="宋体" w:cs="Times New Roman" w:hint="eastAsia"/>
              </w:rPr>
            </w:pPr>
          </w:p>
        </w:tc>
        <w:tc>
          <w:tcPr>
            <w:tcW w:w="1551" w:type="dxa"/>
            <w:vMerge w:val="restart"/>
            <w:tcBorders>
              <w:left w:val="single" w:sz="12" w:space="0" w:color="000000" w:themeColor="text1"/>
            </w:tcBorders>
            <w:vAlign w:val="center"/>
          </w:tcPr>
          <w:p w14:paraId="7D8AAD6D" w14:textId="77777777" w:rsidR="00DA0058" w:rsidRDefault="00DA0058">
            <w:pPr>
              <w:rPr>
                <w:rFonts w:ascii="宋体" w:eastAsia="宋体" w:hAnsi="宋体" w:cs="Times New Roman" w:hint="eastAsia"/>
              </w:rPr>
            </w:pPr>
          </w:p>
        </w:tc>
        <w:tc>
          <w:tcPr>
            <w:tcW w:w="1809" w:type="dxa"/>
            <w:tcBorders>
              <w:right w:val="single" w:sz="12" w:space="0" w:color="000000" w:themeColor="text1"/>
            </w:tcBorders>
            <w:vAlign w:val="center"/>
          </w:tcPr>
          <w:p w14:paraId="4C2C2090" w14:textId="77777777" w:rsidR="00DA0058" w:rsidRDefault="00DA0058">
            <w:pPr>
              <w:rPr>
                <w:rFonts w:ascii="宋体" w:eastAsia="宋体" w:hAnsi="宋体" w:cs="Times New Roman" w:hint="eastAsia"/>
              </w:rPr>
            </w:pPr>
          </w:p>
        </w:tc>
        <w:tc>
          <w:tcPr>
            <w:tcW w:w="1872" w:type="dxa"/>
            <w:tcBorders>
              <w:left w:val="single" w:sz="12" w:space="0" w:color="000000" w:themeColor="text1"/>
            </w:tcBorders>
            <w:vAlign w:val="center"/>
          </w:tcPr>
          <w:p w14:paraId="53EA18CA" w14:textId="77777777" w:rsidR="00DA0058" w:rsidRDefault="00DA0058">
            <w:pPr>
              <w:rPr>
                <w:rFonts w:ascii="宋体" w:eastAsia="宋体" w:hAnsi="宋体" w:cs="Times New Roman" w:hint="eastAsia"/>
              </w:rPr>
            </w:pPr>
          </w:p>
        </w:tc>
        <w:tc>
          <w:tcPr>
            <w:tcW w:w="993" w:type="dxa"/>
            <w:vAlign w:val="center"/>
          </w:tcPr>
          <w:p w14:paraId="56C5ED79" w14:textId="77777777" w:rsidR="00DA0058" w:rsidRDefault="00DA0058">
            <w:pPr>
              <w:rPr>
                <w:rFonts w:ascii="宋体" w:eastAsia="宋体" w:hAnsi="宋体" w:cs="Times New Roman" w:hint="eastAsia"/>
              </w:rPr>
            </w:pPr>
          </w:p>
        </w:tc>
        <w:tc>
          <w:tcPr>
            <w:tcW w:w="2409" w:type="dxa"/>
            <w:vMerge w:val="restart"/>
            <w:tcBorders>
              <w:right w:val="single" w:sz="12" w:space="0" w:color="000000" w:themeColor="text1"/>
            </w:tcBorders>
            <w:vAlign w:val="center"/>
          </w:tcPr>
          <w:p w14:paraId="023430F9"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27477728" w14:textId="77777777" w:rsidR="00DA0058" w:rsidRDefault="00DA0058">
            <w:pPr>
              <w:rPr>
                <w:rFonts w:ascii="宋体" w:eastAsia="宋体" w:hAnsi="宋体" w:cs="Times New Roman" w:hint="eastAsia"/>
              </w:rPr>
            </w:pPr>
          </w:p>
        </w:tc>
        <w:tc>
          <w:tcPr>
            <w:tcW w:w="1244" w:type="dxa"/>
            <w:vAlign w:val="center"/>
          </w:tcPr>
          <w:p w14:paraId="7BB303EF" w14:textId="77777777" w:rsidR="00DA0058" w:rsidRDefault="00DA0058">
            <w:pPr>
              <w:rPr>
                <w:rFonts w:ascii="宋体" w:eastAsia="宋体" w:hAnsi="宋体" w:cs="Times New Roman" w:hint="eastAsia"/>
              </w:rPr>
            </w:pPr>
          </w:p>
        </w:tc>
        <w:tc>
          <w:tcPr>
            <w:tcW w:w="1559" w:type="dxa"/>
            <w:vMerge/>
          </w:tcPr>
          <w:p w14:paraId="1DAAE6D5" w14:textId="77777777" w:rsidR="00DA0058" w:rsidRDefault="00DA0058">
            <w:pPr>
              <w:rPr>
                <w:rFonts w:ascii="宋体" w:eastAsia="宋体" w:hAnsi="宋体" w:cs="Times New Roman" w:hint="eastAsia"/>
              </w:rPr>
            </w:pPr>
          </w:p>
        </w:tc>
      </w:tr>
      <w:tr w:rsidR="00DA0058" w14:paraId="421EB54B" w14:textId="77777777">
        <w:trPr>
          <w:trHeight w:val="576"/>
          <w:jc w:val="center"/>
        </w:trPr>
        <w:tc>
          <w:tcPr>
            <w:tcW w:w="1680" w:type="dxa"/>
            <w:vMerge/>
            <w:tcBorders>
              <w:right w:val="single" w:sz="12" w:space="0" w:color="000000" w:themeColor="text1"/>
            </w:tcBorders>
          </w:tcPr>
          <w:p w14:paraId="2A2726FE" w14:textId="77777777" w:rsidR="00DA0058" w:rsidRDefault="00DA0058">
            <w:pPr>
              <w:rPr>
                <w:rFonts w:ascii="宋体" w:eastAsia="宋体" w:hAnsi="宋体" w:cs="Times New Roman" w:hint="eastAsia"/>
              </w:rPr>
            </w:pPr>
          </w:p>
        </w:tc>
        <w:tc>
          <w:tcPr>
            <w:tcW w:w="1551" w:type="dxa"/>
            <w:vMerge/>
            <w:tcBorders>
              <w:left w:val="single" w:sz="12" w:space="0" w:color="000000" w:themeColor="text1"/>
            </w:tcBorders>
            <w:vAlign w:val="center"/>
          </w:tcPr>
          <w:p w14:paraId="3B0FA262" w14:textId="77777777" w:rsidR="00DA0058" w:rsidRDefault="00DA0058">
            <w:pPr>
              <w:rPr>
                <w:rFonts w:ascii="宋体" w:eastAsia="宋体" w:hAnsi="宋体" w:cs="Times New Roman" w:hint="eastAsia"/>
              </w:rPr>
            </w:pPr>
          </w:p>
        </w:tc>
        <w:tc>
          <w:tcPr>
            <w:tcW w:w="1809" w:type="dxa"/>
            <w:tcBorders>
              <w:right w:val="single" w:sz="12" w:space="0" w:color="000000" w:themeColor="text1"/>
            </w:tcBorders>
            <w:vAlign w:val="center"/>
          </w:tcPr>
          <w:p w14:paraId="61D567B6" w14:textId="77777777" w:rsidR="00DA0058" w:rsidRDefault="00DA0058">
            <w:pPr>
              <w:rPr>
                <w:rFonts w:ascii="宋体" w:eastAsia="宋体" w:hAnsi="宋体" w:cs="Times New Roman" w:hint="eastAsia"/>
              </w:rPr>
            </w:pPr>
          </w:p>
        </w:tc>
        <w:tc>
          <w:tcPr>
            <w:tcW w:w="1872" w:type="dxa"/>
            <w:tcBorders>
              <w:left w:val="single" w:sz="12" w:space="0" w:color="000000" w:themeColor="text1"/>
            </w:tcBorders>
            <w:vAlign w:val="center"/>
          </w:tcPr>
          <w:p w14:paraId="52F8905A" w14:textId="77777777" w:rsidR="00DA0058" w:rsidRDefault="00DA0058">
            <w:pPr>
              <w:rPr>
                <w:rFonts w:ascii="宋体" w:eastAsia="宋体" w:hAnsi="宋体" w:cs="Times New Roman" w:hint="eastAsia"/>
              </w:rPr>
            </w:pPr>
          </w:p>
        </w:tc>
        <w:tc>
          <w:tcPr>
            <w:tcW w:w="993" w:type="dxa"/>
            <w:vAlign w:val="center"/>
          </w:tcPr>
          <w:p w14:paraId="24C6A15E" w14:textId="77777777" w:rsidR="00DA0058" w:rsidRDefault="00DA0058">
            <w:pPr>
              <w:rPr>
                <w:rFonts w:ascii="宋体" w:eastAsia="宋体" w:hAnsi="宋体" w:cs="Times New Roman" w:hint="eastAsia"/>
              </w:rPr>
            </w:pPr>
          </w:p>
        </w:tc>
        <w:tc>
          <w:tcPr>
            <w:tcW w:w="2409" w:type="dxa"/>
            <w:vMerge/>
            <w:tcBorders>
              <w:right w:val="single" w:sz="12" w:space="0" w:color="000000" w:themeColor="text1"/>
            </w:tcBorders>
            <w:vAlign w:val="center"/>
          </w:tcPr>
          <w:p w14:paraId="7329505D"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12FCE8FD" w14:textId="77777777" w:rsidR="00DA0058" w:rsidRDefault="00DA0058">
            <w:pPr>
              <w:rPr>
                <w:rFonts w:ascii="宋体" w:eastAsia="宋体" w:hAnsi="宋体" w:cs="Times New Roman" w:hint="eastAsia"/>
              </w:rPr>
            </w:pPr>
          </w:p>
        </w:tc>
        <w:tc>
          <w:tcPr>
            <w:tcW w:w="1244" w:type="dxa"/>
            <w:vAlign w:val="center"/>
          </w:tcPr>
          <w:p w14:paraId="0B82E64A" w14:textId="77777777" w:rsidR="00DA0058" w:rsidRDefault="00DA0058">
            <w:pPr>
              <w:rPr>
                <w:rFonts w:ascii="宋体" w:eastAsia="宋体" w:hAnsi="宋体" w:cs="Times New Roman" w:hint="eastAsia"/>
              </w:rPr>
            </w:pPr>
          </w:p>
        </w:tc>
        <w:tc>
          <w:tcPr>
            <w:tcW w:w="1559" w:type="dxa"/>
            <w:vMerge/>
          </w:tcPr>
          <w:p w14:paraId="37C95716" w14:textId="77777777" w:rsidR="00DA0058" w:rsidRDefault="00DA0058">
            <w:pPr>
              <w:rPr>
                <w:rFonts w:ascii="宋体" w:eastAsia="宋体" w:hAnsi="宋体" w:cs="Times New Roman" w:hint="eastAsia"/>
              </w:rPr>
            </w:pPr>
          </w:p>
        </w:tc>
      </w:tr>
      <w:tr w:rsidR="00DA0058" w14:paraId="356BDA09" w14:textId="77777777">
        <w:trPr>
          <w:trHeight w:val="556"/>
          <w:jc w:val="center"/>
        </w:trPr>
        <w:tc>
          <w:tcPr>
            <w:tcW w:w="1680" w:type="dxa"/>
            <w:vMerge/>
            <w:tcBorders>
              <w:right w:val="single" w:sz="12" w:space="0" w:color="000000" w:themeColor="text1"/>
            </w:tcBorders>
          </w:tcPr>
          <w:p w14:paraId="2F1DD0F8" w14:textId="77777777" w:rsidR="00DA0058" w:rsidRDefault="00DA0058">
            <w:pPr>
              <w:rPr>
                <w:rFonts w:ascii="宋体" w:eastAsia="宋体" w:hAnsi="宋体" w:cs="Times New Roman" w:hint="eastAsia"/>
              </w:rPr>
            </w:pPr>
          </w:p>
        </w:tc>
        <w:tc>
          <w:tcPr>
            <w:tcW w:w="1551" w:type="dxa"/>
            <w:vMerge/>
            <w:tcBorders>
              <w:left w:val="single" w:sz="12" w:space="0" w:color="000000" w:themeColor="text1"/>
            </w:tcBorders>
            <w:vAlign w:val="center"/>
          </w:tcPr>
          <w:p w14:paraId="25E681F4" w14:textId="77777777" w:rsidR="00DA0058" w:rsidRDefault="00DA0058">
            <w:pPr>
              <w:rPr>
                <w:rFonts w:ascii="宋体" w:eastAsia="宋体" w:hAnsi="宋体" w:cs="Times New Roman" w:hint="eastAsia"/>
              </w:rPr>
            </w:pPr>
          </w:p>
        </w:tc>
        <w:tc>
          <w:tcPr>
            <w:tcW w:w="1809" w:type="dxa"/>
            <w:tcBorders>
              <w:right w:val="single" w:sz="12" w:space="0" w:color="000000" w:themeColor="text1"/>
            </w:tcBorders>
            <w:vAlign w:val="center"/>
          </w:tcPr>
          <w:p w14:paraId="17142889" w14:textId="77777777" w:rsidR="00DA0058" w:rsidRDefault="00DA0058">
            <w:pPr>
              <w:rPr>
                <w:rFonts w:ascii="宋体" w:eastAsia="宋体" w:hAnsi="宋体" w:cs="Times New Roman" w:hint="eastAsia"/>
              </w:rPr>
            </w:pPr>
          </w:p>
        </w:tc>
        <w:tc>
          <w:tcPr>
            <w:tcW w:w="1872" w:type="dxa"/>
            <w:tcBorders>
              <w:left w:val="single" w:sz="12" w:space="0" w:color="000000" w:themeColor="text1"/>
            </w:tcBorders>
            <w:vAlign w:val="center"/>
          </w:tcPr>
          <w:p w14:paraId="7B63E0C4" w14:textId="77777777" w:rsidR="00DA0058" w:rsidRDefault="00DA0058">
            <w:pPr>
              <w:rPr>
                <w:rFonts w:ascii="宋体" w:eastAsia="宋体" w:hAnsi="宋体" w:cs="Times New Roman" w:hint="eastAsia"/>
              </w:rPr>
            </w:pPr>
          </w:p>
        </w:tc>
        <w:tc>
          <w:tcPr>
            <w:tcW w:w="993" w:type="dxa"/>
            <w:vAlign w:val="center"/>
          </w:tcPr>
          <w:p w14:paraId="41B2A69B" w14:textId="77777777" w:rsidR="00DA0058" w:rsidRDefault="00DA0058">
            <w:pPr>
              <w:rPr>
                <w:rFonts w:ascii="宋体" w:eastAsia="宋体" w:hAnsi="宋体" w:cs="Times New Roman" w:hint="eastAsia"/>
              </w:rPr>
            </w:pPr>
          </w:p>
        </w:tc>
        <w:tc>
          <w:tcPr>
            <w:tcW w:w="2409" w:type="dxa"/>
            <w:vMerge/>
            <w:tcBorders>
              <w:right w:val="single" w:sz="12" w:space="0" w:color="000000" w:themeColor="text1"/>
            </w:tcBorders>
            <w:vAlign w:val="center"/>
          </w:tcPr>
          <w:p w14:paraId="7DAE5542"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2409B3B9" w14:textId="77777777" w:rsidR="00DA0058" w:rsidRDefault="00DA0058">
            <w:pPr>
              <w:rPr>
                <w:rFonts w:ascii="宋体" w:eastAsia="宋体" w:hAnsi="宋体" w:cs="Times New Roman" w:hint="eastAsia"/>
              </w:rPr>
            </w:pPr>
          </w:p>
        </w:tc>
        <w:tc>
          <w:tcPr>
            <w:tcW w:w="1244" w:type="dxa"/>
            <w:vAlign w:val="center"/>
          </w:tcPr>
          <w:p w14:paraId="234085AB" w14:textId="77777777" w:rsidR="00DA0058" w:rsidRDefault="00DA0058">
            <w:pPr>
              <w:rPr>
                <w:rFonts w:ascii="宋体" w:eastAsia="宋体" w:hAnsi="宋体" w:cs="Times New Roman" w:hint="eastAsia"/>
              </w:rPr>
            </w:pPr>
          </w:p>
        </w:tc>
        <w:tc>
          <w:tcPr>
            <w:tcW w:w="1559" w:type="dxa"/>
            <w:vMerge/>
          </w:tcPr>
          <w:p w14:paraId="7D54B334" w14:textId="77777777" w:rsidR="00DA0058" w:rsidRDefault="00DA0058">
            <w:pPr>
              <w:rPr>
                <w:rFonts w:ascii="宋体" w:eastAsia="宋体" w:hAnsi="宋体" w:cs="Times New Roman" w:hint="eastAsia"/>
              </w:rPr>
            </w:pPr>
          </w:p>
        </w:tc>
      </w:tr>
      <w:tr w:rsidR="00DA0058" w14:paraId="6A4B9D0B" w14:textId="77777777">
        <w:trPr>
          <w:trHeight w:val="559"/>
          <w:jc w:val="center"/>
        </w:trPr>
        <w:tc>
          <w:tcPr>
            <w:tcW w:w="1680" w:type="dxa"/>
            <w:vMerge/>
            <w:tcBorders>
              <w:right w:val="single" w:sz="12" w:space="0" w:color="000000" w:themeColor="text1"/>
            </w:tcBorders>
          </w:tcPr>
          <w:p w14:paraId="059866C3" w14:textId="77777777" w:rsidR="00DA0058" w:rsidRDefault="00DA0058">
            <w:pPr>
              <w:rPr>
                <w:rFonts w:ascii="宋体" w:eastAsia="宋体" w:hAnsi="宋体" w:cs="Times New Roman" w:hint="eastAsia"/>
              </w:rPr>
            </w:pPr>
          </w:p>
        </w:tc>
        <w:tc>
          <w:tcPr>
            <w:tcW w:w="1551" w:type="dxa"/>
            <w:vMerge w:val="restart"/>
            <w:tcBorders>
              <w:left w:val="single" w:sz="12" w:space="0" w:color="000000" w:themeColor="text1"/>
            </w:tcBorders>
            <w:vAlign w:val="center"/>
          </w:tcPr>
          <w:p w14:paraId="42AAF200" w14:textId="77777777" w:rsidR="00DA0058" w:rsidRDefault="00DA0058">
            <w:pPr>
              <w:rPr>
                <w:rFonts w:ascii="宋体" w:eastAsia="宋体" w:hAnsi="宋体" w:cs="Times New Roman" w:hint="eastAsia"/>
              </w:rPr>
            </w:pPr>
          </w:p>
        </w:tc>
        <w:tc>
          <w:tcPr>
            <w:tcW w:w="1809" w:type="dxa"/>
            <w:tcBorders>
              <w:right w:val="single" w:sz="12" w:space="0" w:color="000000" w:themeColor="text1"/>
            </w:tcBorders>
            <w:vAlign w:val="center"/>
          </w:tcPr>
          <w:p w14:paraId="3312B574" w14:textId="77777777" w:rsidR="00DA0058" w:rsidRDefault="00DA0058">
            <w:pPr>
              <w:rPr>
                <w:rFonts w:ascii="宋体" w:eastAsia="宋体" w:hAnsi="宋体" w:cs="Times New Roman" w:hint="eastAsia"/>
              </w:rPr>
            </w:pPr>
          </w:p>
        </w:tc>
        <w:tc>
          <w:tcPr>
            <w:tcW w:w="1872" w:type="dxa"/>
            <w:tcBorders>
              <w:left w:val="single" w:sz="12" w:space="0" w:color="000000" w:themeColor="text1"/>
            </w:tcBorders>
            <w:vAlign w:val="center"/>
          </w:tcPr>
          <w:p w14:paraId="6FC7F99B" w14:textId="77777777" w:rsidR="00DA0058" w:rsidRDefault="00DA0058">
            <w:pPr>
              <w:rPr>
                <w:rFonts w:ascii="宋体" w:eastAsia="宋体" w:hAnsi="宋体" w:cs="Times New Roman" w:hint="eastAsia"/>
              </w:rPr>
            </w:pPr>
          </w:p>
        </w:tc>
        <w:tc>
          <w:tcPr>
            <w:tcW w:w="993" w:type="dxa"/>
            <w:vAlign w:val="center"/>
          </w:tcPr>
          <w:p w14:paraId="65BFA0AC" w14:textId="77777777" w:rsidR="00DA0058" w:rsidRDefault="00DA0058">
            <w:pPr>
              <w:rPr>
                <w:rFonts w:ascii="宋体" w:eastAsia="宋体" w:hAnsi="宋体" w:cs="Times New Roman" w:hint="eastAsia"/>
              </w:rPr>
            </w:pPr>
          </w:p>
        </w:tc>
        <w:tc>
          <w:tcPr>
            <w:tcW w:w="2409" w:type="dxa"/>
            <w:vMerge w:val="restart"/>
            <w:tcBorders>
              <w:right w:val="single" w:sz="12" w:space="0" w:color="000000" w:themeColor="text1"/>
            </w:tcBorders>
            <w:vAlign w:val="center"/>
          </w:tcPr>
          <w:p w14:paraId="0383DFF2"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75330B3F" w14:textId="77777777" w:rsidR="00DA0058" w:rsidRDefault="00DA0058">
            <w:pPr>
              <w:rPr>
                <w:rFonts w:ascii="宋体" w:eastAsia="宋体" w:hAnsi="宋体" w:cs="Times New Roman" w:hint="eastAsia"/>
              </w:rPr>
            </w:pPr>
          </w:p>
        </w:tc>
        <w:tc>
          <w:tcPr>
            <w:tcW w:w="1244" w:type="dxa"/>
            <w:vAlign w:val="center"/>
          </w:tcPr>
          <w:p w14:paraId="424362E7" w14:textId="77777777" w:rsidR="00DA0058" w:rsidRDefault="00DA0058">
            <w:pPr>
              <w:rPr>
                <w:rFonts w:ascii="宋体" w:eastAsia="宋体" w:hAnsi="宋体" w:cs="Times New Roman" w:hint="eastAsia"/>
              </w:rPr>
            </w:pPr>
          </w:p>
        </w:tc>
        <w:tc>
          <w:tcPr>
            <w:tcW w:w="1559" w:type="dxa"/>
            <w:vMerge/>
          </w:tcPr>
          <w:p w14:paraId="2E360ADD" w14:textId="77777777" w:rsidR="00DA0058" w:rsidRDefault="00DA0058">
            <w:pPr>
              <w:rPr>
                <w:rFonts w:ascii="宋体" w:eastAsia="宋体" w:hAnsi="宋体" w:cs="Times New Roman" w:hint="eastAsia"/>
              </w:rPr>
            </w:pPr>
          </w:p>
        </w:tc>
      </w:tr>
      <w:tr w:rsidR="00DA0058" w14:paraId="07A6B77D" w14:textId="77777777">
        <w:trPr>
          <w:trHeight w:val="553"/>
          <w:jc w:val="center"/>
        </w:trPr>
        <w:tc>
          <w:tcPr>
            <w:tcW w:w="1680" w:type="dxa"/>
            <w:vMerge/>
            <w:tcBorders>
              <w:right w:val="single" w:sz="12" w:space="0" w:color="000000" w:themeColor="text1"/>
            </w:tcBorders>
          </w:tcPr>
          <w:p w14:paraId="71D4AA40" w14:textId="77777777" w:rsidR="00DA0058" w:rsidRDefault="00DA0058">
            <w:pPr>
              <w:rPr>
                <w:rFonts w:ascii="宋体" w:eastAsia="宋体" w:hAnsi="宋体" w:cs="Times New Roman" w:hint="eastAsia"/>
              </w:rPr>
            </w:pPr>
          </w:p>
        </w:tc>
        <w:tc>
          <w:tcPr>
            <w:tcW w:w="1551" w:type="dxa"/>
            <w:vMerge/>
            <w:tcBorders>
              <w:left w:val="single" w:sz="12" w:space="0" w:color="000000" w:themeColor="text1"/>
              <w:bottom w:val="single" w:sz="12" w:space="0" w:color="000000" w:themeColor="text1"/>
            </w:tcBorders>
            <w:vAlign w:val="center"/>
          </w:tcPr>
          <w:p w14:paraId="069451BD" w14:textId="77777777" w:rsidR="00DA0058" w:rsidRDefault="00DA0058">
            <w:pPr>
              <w:rPr>
                <w:rFonts w:ascii="宋体" w:eastAsia="宋体" w:hAnsi="宋体" w:cs="Times New Roman" w:hint="eastAsia"/>
              </w:rPr>
            </w:pPr>
          </w:p>
        </w:tc>
        <w:tc>
          <w:tcPr>
            <w:tcW w:w="1809" w:type="dxa"/>
            <w:tcBorders>
              <w:bottom w:val="single" w:sz="12" w:space="0" w:color="000000" w:themeColor="text1"/>
              <w:right w:val="single" w:sz="12" w:space="0" w:color="000000" w:themeColor="text1"/>
            </w:tcBorders>
            <w:vAlign w:val="center"/>
          </w:tcPr>
          <w:p w14:paraId="03107623" w14:textId="77777777" w:rsidR="00DA0058" w:rsidRDefault="00DA0058">
            <w:pPr>
              <w:rPr>
                <w:rFonts w:ascii="宋体" w:eastAsia="宋体" w:hAnsi="宋体" w:cs="Times New Roman" w:hint="eastAsia"/>
              </w:rPr>
            </w:pPr>
          </w:p>
        </w:tc>
        <w:tc>
          <w:tcPr>
            <w:tcW w:w="1872" w:type="dxa"/>
            <w:tcBorders>
              <w:left w:val="single" w:sz="12" w:space="0" w:color="000000" w:themeColor="text1"/>
              <w:bottom w:val="single" w:sz="12" w:space="0" w:color="000000" w:themeColor="text1"/>
            </w:tcBorders>
            <w:vAlign w:val="center"/>
          </w:tcPr>
          <w:p w14:paraId="2990D237" w14:textId="77777777" w:rsidR="00DA0058" w:rsidRDefault="00DA0058">
            <w:pPr>
              <w:rPr>
                <w:rFonts w:ascii="宋体" w:eastAsia="宋体" w:hAnsi="宋体" w:cs="Times New Roman" w:hint="eastAsia"/>
              </w:rPr>
            </w:pPr>
          </w:p>
        </w:tc>
        <w:tc>
          <w:tcPr>
            <w:tcW w:w="993" w:type="dxa"/>
            <w:tcBorders>
              <w:bottom w:val="single" w:sz="12" w:space="0" w:color="000000" w:themeColor="text1"/>
            </w:tcBorders>
            <w:vAlign w:val="center"/>
          </w:tcPr>
          <w:p w14:paraId="33DD55FC" w14:textId="77777777" w:rsidR="00DA0058" w:rsidRDefault="00DA0058">
            <w:pPr>
              <w:rPr>
                <w:rFonts w:ascii="宋体" w:eastAsia="宋体" w:hAnsi="宋体" w:cs="Times New Roman" w:hint="eastAsia"/>
              </w:rPr>
            </w:pPr>
          </w:p>
        </w:tc>
        <w:tc>
          <w:tcPr>
            <w:tcW w:w="2409" w:type="dxa"/>
            <w:vMerge/>
            <w:tcBorders>
              <w:bottom w:val="single" w:sz="12" w:space="0" w:color="000000" w:themeColor="text1"/>
              <w:right w:val="single" w:sz="12" w:space="0" w:color="000000" w:themeColor="text1"/>
            </w:tcBorders>
            <w:vAlign w:val="center"/>
          </w:tcPr>
          <w:p w14:paraId="4D387266" w14:textId="77777777" w:rsidR="00DA0058" w:rsidRDefault="00DA0058">
            <w:pPr>
              <w:rPr>
                <w:rFonts w:ascii="宋体" w:eastAsia="宋体" w:hAnsi="宋体" w:cs="Times New Roman" w:hint="eastAsia"/>
              </w:rPr>
            </w:pPr>
          </w:p>
        </w:tc>
        <w:tc>
          <w:tcPr>
            <w:tcW w:w="1450" w:type="dxa"/>
            <w:tcBorders>
              <w:left w:val="single" w:sz="12" w:space="0" w:color="000000" w:themeColor="text1"/>
            </w:tcBorders>
            <w:vAlign w:val="center"/>
          </w:tcPr>
          <w:p w14:paraId="09898255" w14:textId="77777777" w:rsidR="00DA0058" w:rsidRDefault="00DA0058">
            <w:pPr>
              <w:rPr>
                <w:rFonts w:ascii="宋体" w:eastAsia="宋体" w:hAnsi="宋体" w:cs="Times New Roman" w:hint="eastAsia"/>
              </w:rPr>
            </w:pPr>
          </w:p>
        </w:tc>
        <w:tc>
          <w:tcPr>
            <w:tcW w:w="1244" w:type="dxa"/>
            <w:vAlign w:val="center"/>
          </w:tcPr>
          <w:p w14:paraId="7B59B118" w14:textId="77777777" w:rsidR="00DA0058" w:rsidRDefault="00DA0058">
            <w:pPr>
              <w:rPr>
                <w:rFonts w:ascii="宋体" w:eastAsia="宋体" w:hAnsi="宋体" w:cs="Times New Roman" w:hint="eastAsia"/>
              </w:rPr>
            </w:pPr>
          </w:p>
        </w:tc>
        <w:tc>
          <w:tcPr>
            <w:tcW w:w="1559" w:type="dxa"/>
            <w:vMerge/>
          </w:tcPr>
          <w:p w14:paraId="3AEBEB17" w14:textId="77777777" w:rsidR="00DA0058" w:rsidRDefault="00DA0058">
            <w:pPr>
              <w:rPr>
                <w:rFonts w:ascii="宋体" w:eastAsia="宋体" w:hAnsi="宋体" w:cs="Times New Roman" w:hint="eastAsia"/>
              </w:rPr>
            </w:pPr>
          </w:p>
        </w:tc>
      </w:tr>
    </w:tbl>
    <w:p w14:paraId="21D9D9A1" w14:textId="77777777" w:rsidR="00DA0058" w:rsidRDefault="00000000">
      <w:pPr>
        <w:spacing w:beforeLines="50" w:before="156"/>
        <w:ind w:firstLineChars="200" w:firstLine="420"/>
        <w:rPr>
          <w:rFonts w:ascii="宋体" w:eastAsia="宋体" w:hAnsi="宋体" w:cs="Times New Roman" w:hint="eastAsia"/>
          <w:lang w:eastAsia="zh-CN"/>
        </w:rPr>
      </w:pPr>
      <w:r>
        <w:rPr>
          <w:rFonts w:ascii="宋体" w:eastAsia="宋体" w:hAnsi="宋体" w:cs="Times New Roman"/>
          <w:lang w:eastAsia="zh-CN"/>
        </w:rPr>
        <w:t>考核组长：</w:t>
      </w:r>
      <w:r>
        <w:rPr>
          <w:rFonts w:ascii="宋体" w:eastAsia="宋体" w:hAnsi="宋体" w:cs="Times New Roman" w:hint="eastAsia"/>
          <w:u w:val="single"/>
          <w:lang w:eastAsia="zh-CN"/>
        </w:rPr>
        <w:t xml:space="preserve">                             </w:t>
      </w:r>
      <w:r>
        <w:rPr>
          <w:rFonts w:ascii="宋体" w:eastAsia="宋体" w:hAnsi="宋体" w:cs="Times New Roman" w:hint="eastAsia"/>
          <w:lang w:eastAsia="zh-CN"/>
        </w:rPr>
        <w:t xml:space="preserve">  </w:t>
      </w:r>
      <w:r>
        <w:rPr>
          <w:rFonts w:ascii="宋体" w:eastAsia="宋体" w:hAnsi="宋体" w:cs="Times New Roman"/>
          <w:lang w:eastAsia="zh-CN"/>
        </w:rPr>
        <w:t>考评员：</w:t>
      </w:r>
      <w:r>
        <w:rPr>
          <w:rFonts w:ascii="宋体" w:eastAsia="宋体" w:hAnsi="宋体" w:cs="Times New Roman" w:hint="eastAsia"/>
          <w:u w:val="single"/>
          <w:lang w:eastAsia="zh-CN"/>
        </w:rPr>
        <w:t xml:space="preserve">                             </w:t>
      </w:r>
      <w:r>
        <w:rPr>
          <w:rFonts w:ascii="宋体" w:eastAsia="宋体" w:hAnsi="宋体" w:cs="Times New Roman" w:hint="eastAsia"/>
          <w:lang w:eastAsia="zh-CN"/>
        </w:rPr>
        <w:t xml:space="preserve">  </w:t>
      </w:r>
      <w:r>
        <w:rPr>
          <w:rFonts w:ascii="宋体" w:eastAsia="宋体" w:hAnsi="宋体" w:cs="Times New Roman"/>
          <w:lang w:eastAsia="zh-CN"/>
        </w:rPr>
        <w:t xml:space="preserve"> 日期：</w:t>
      </w:r>
      <w:r>
        <w:rPr>
          <w:rFonts w:ascii="宋体" w:eastAsia="宋体" w:hAnsi="宋体" w:cs="Times New Roman" w:hint="eastAsia"/>
          <w:u w:val="single"/>
          <w:lang w:eastAsia="zh-CN"/>
        </w:rPr>
        <w:t xml:space="preserve">                             </w:t>
      </w:r>
    </w:p>
    <w:p w14:paraId="3D7EB733" w14:textId="77777777" w:rsidR="00DA0058" w:rsidRPr="00E254F9" w:rsidRDefault="00DA0058">
      <w:pPr>
        <w:ind w:firstLineChars="200" w:firstLine="420"/>
        <w:rPr>
          <w:rFonts w:ascii="宋体" w:eastAsia="宋体" w:hAnsi="宋体" w:cs="Times New Roman" w:hint="eastAsia"/>
          <w:color w:val="auto"/>
          <w:lang w:eastAsia="zh-CN"/>
        </w:rPr>
      </w:pPr>
    </w:p>
    <w:p w14:paraId="414704D5" w14:textId="77777777" w:rsidR="00DA0058" w:rsidRPr="00E254F9" w:rsidRDefault="00000000">
      <w:pPr>
        <w:ind w:firstLineChars="200" w:firstLine="420"/>
        <w:rPr>
          <w:rFonts w:ascii="宋体" w:eastAsia="宋体" w:hAnsi="宋体" w:cs="Times New Roman" w:hint="eastAsia"/>
          <w:color w:val="auto"/>
          <w:lang w:eastAsia="zh-CN"/>
        </w:rPr>
      </w:pPr>
      <w:r w:rsidRPr="00E254F9">
        <w:rPr>
          <w:rFonts w:ascii="宋体" w:eastAsia="宋体" w:hAnsi="宋体" w:cs="Times New Roman"/>
          <w:color w:val="auto"/>
          <w:lang w:eastAsia="zh-CN"/>
        </w:rPr>
        <w:t>填表说明：1、粗框中内容由企业现场填写</w:t>
      </w:r>
      <w:r w:rsidRPr="00E254F9">
        <w:rPr>
          <w:rFonts w:ascii="宋体" w:eastAsia="宋体" w:hAnsi="宋体" w:cs="Times New Roman" w:hint="eastAsia"/>
          <w:color w:val="auto"/>
          <w:lang w:eastAsia="zh-CN"/>
        </w:rPr>
        <w:t>，</w:t>
      </w:r>
      <w:r w:rsidRPr="00E254F9">
        <w:rPr>
          <w:rFonts w:ascii="宋体" w:eastAsia="宋体" w:hAnsi="宋体" w:cs="Times New Roman"/>
          <w:color w:val="auto"/>
          <w:lang w:eastAsia="zh-CN"/>
        </w:rPr>
        <w:t>“</w:t>
      </w:r>
      <w:bookmarkStart w:id="44" w:name="_Hlk195362331"/>
      <w:r w:rsidRPr="00E254F9">
        <w:rPr>
          <w:rFonts w:ascii="宋体" w:eastAsia="宋体" w:hAnsi="宋体" w:cs="Times New Roman"/>
          <w:color w:val="auto"/>
          <w:lang w:eastAsia="zh-CN"/>
        </w:rPr>
        <w:t>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lang w:eastAsia="zh-CN"/>
        </w:rPr>
        <w:t>设备的溯源情况</w:t>
      </w:r>
      <w:bookmarkEnd w:id="44"/>
      <w:r w:rsidRPr="00E254F9">
        <w:rPr>
          <w:rFonts w:ascii="宋体" w:eastAsia="宋体" w:hAnsi="宋体" w:cs="Times New Roman"/>
          <w:color w:val="auto"/>
          <w:lang w:eastAsia="zh-CN"/>
        </w:rPr>
        <w:t>”和“检验记录完整性”由考评员填写，Y表示符合；N表示不符合；</w:t>
      </w:r>
    </w:p>
    <w:p w14:paraId="5C912908" w14:textId="77777777" w:rsidR="00DA0058" w:rsidRPr="00E254F9" w:rsidRDefault="00000000">
      <w:pPr>
        <w:ind w:firstLineChars="700" w:firstLine="1470"/>
        <w:rPr>
          <w:rFonts w:ascii="宋体" w:eastAsia="宋体" w:hAnsi="宋体" w:cs="Times New Roman" w:hint="eastAsia"/>
          <w:color w:val="auto"/>
          <w:lang w:eastAsia="zh-CN"/>
        </w:rPr>
      </w:pPr>
      <w:r w:rsidRPr="00E254F9">
        <w:rPr>
          <w:rFonts w:ascii="宋体" w:eastAsia="宋体" w:hAnsi="宋体" w:cs="Times New Roman"/>
          <w:color w:val="auto"/>
          <w:lang w:eastAsia="zh-CN"/>
        </w:rPr>
        <w:t>2、“检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lang w:eastAsia="zh-CN"/>
        </w:rPr>
        <w:t>设备的溯源情况”和“检验记录完整性”不符合的，需在“确认记录”中说明。</w:t>
      </w:r>
    </w:p>
    <w:p w14:paraId="47E006F3" w14:textId="77777777" w:rsidR="00DA0058" w:rsidRDefault="00000000">
      <w:pPr>
        <w:rPr>
          <w:rFonts w:ascii="Times New Roman" w:hAnsi="Times New Roman" w:cs="Times New Roman"/>
          <w:lang w:eastAsia="zh-CN"/>
        </w:rPr>
      </w:pPr>
      <w:r>
        <w:rPr>
          <w:rFonts w:ascii="Times New Roman" w:hAnsi="Times New Roman" w:cs="Times New Roman"/>
          <w:lang w:eastAsia="zh-CN"/>
        </w:rPr>
        <w:br w:type="page"/>
      </w:r>
    </w:p>
    <w:p w14:paraId="78777975" w14:textId="77777777" w:rsidR="00DA0058" w:rsidRDefault="00DA0058">
      <w:pPr>
        <w:rPr>
          <w:rFonts w:ascii="Times New Roman" w:hAnsi="Times New Roman" w:cs="Times New Roman"/>
          <w:lang w:eastAsia="zh-CN"/>
        </w:rPr>
      </w:pPr>
    </w:p>
    <w:p w14:paraId="1A7B6DE6" w14:textId="77777777" w:rsidR="00DA0058" w:rsidRDefault="00000000">
      <w:pPr>
        <w:jc w:val="center"/>
        <w:rPr>
          <w:rFonts w:ascii="宋体" w:eastAsia="宋体" w:hAnsi="宋体" w:cs="Times New Roman" w:hint="eastAsia"/>
          <w:b/>
          <w:lang w:eastAsia="zh-CN"/>
        </w:rPr>
      </w:pPr>
      <w:r>
        <w:rPr>
          <w:rFonts w:ascii="黑体" w:eastAsia="黑体" w:hAnsi="黑体" w:cs="黑体" w:hint="eastAsia"/>
          <w:b/>
          <w:lang w:eastAsia="zh-CN"/>
        </w:rPr>
        <w:t>表B.4  关键零部件使用情况确认记录表</w:t>
      </w:r>
    </w:p>
    <w:p w14:paraId="0C33D5B8" w14:textId="77777777" w:rsidR="00DA0058" w:rsidRDefault="00DA0058">
      <w:pPr>
        <w:rPr>
          <w:rFonts w:ascii="Times New Roman" w:hAnsi="Times New Roman" w:cs="Times New Roman"/>
          <w:lang w:eastAsia="zh-CN"/>
        </w:rPr>
      </w:pPr>
    </w:p>
    <w:tbl>
      <w:tblPr>
        <w:tblStyle w:val="a9"/>
        <w:tblW w:w="0" w:type="auto"/>
        <w:jc w:val="center"/>
        <w:tblLook w:val="04A0" w:firstRow="1" w:lastRow="0" w:firstColumn="1" w:lastColumn="0" w:noHBand="0" w:noVBand="1"/>
      </w:tblPr>
      <w:tblGrid>
        <w:gridCol w:w="1288"/>
        <w:gridCol w:w="1288"/>
        <w:gridCol w:w="1288"/>
        <w:gridCol w:w="1175"/>
        <w:gridCol w:w="1176"/>
        <w:gridCol w:w="1163"/>
        <w:gridCol w:w="1163"/>
        <w:gridCol w:w="1163"/>
        <w:gridCol w:w="1163"/>
        <w:gridCol w:w="1163"/>
        <w:gridCol w:w="1275"/>
      </w:tblGrid>
      <w:tr w:rsidR="00DA0058" w14:paraId="30F3FE55" w14:textId="77777777">
        <w:trPr>
          <w:trHeight w:val="830"/>
          <w:jc w:val="center"/>
        </w:trPr>
        <w:tc>
          <w:tcPr>
            <w:tcW w:w="1288" w:type="dxa"/>
            <w:vMerge w:val="restart"/>
            <w:tcBorders>
              <w:right w:val="single" w:sz="12" w:space="0" w:color="auto"/>
            </w:tcBorders>
            <w:vAlign w:val="center"/>
          </w:tcPr>
          <w:p w14:paraId="3B9A9A0F" w14:textId="77777777" w:rsidR="00DA0058" w:rsidRDefault="00000000">
            <w:pPr>
              <w:jc w:val="center"/>
              <w:rPr>
                <w:rFonts w:ascii="宋体" w:eastAsia="宋体" w:hAnsi="宋体" w:cs="Times New Roman" w:hint="eastAsia"/>
              </w:rPr>
            </w:pPr>
            <w:r>
              <w:rPr>
                <w:rFonts w:ascii="宋体" w:eastAsia="宋体" w:hAnsi="宋体" w:cs="Times New Roman"/>
              </w:rPr>
              <w:t>产品类别</w:t>
            </w:r>
          </w:p>
        </w:tc>
        <w:tc>
          <w:tcPr>
            <w:tcW w:w="4927" w:type="dxa"/>
            <w:gridSpan w:val="4"/>
            <w:tcBorders>
              <w:top w:val="single" w:sz="12" w:space="0" w:color="auto"/>
              <w:left w:val="single" w:sz="12" w:space="0" w:color="auto"/>
              <w:bottom w:val="single" w:sz="6" w:space="0" w:color="auto"/>
              <w:right w:val="single" w:sz="12" w:space="0" w:color="auto"/>
            </w:tcBorders>
            <w:vAlign w:val="center"/>
          </w:tcPr>
          <w:p w14:paraId="3514FD5A" w14:textId="77777777" w:rsidR="00DA0058" w:rsidRDefault="00000000">
            <w:pPr>
              <w:jc w:val="center"/>
              <w:rPr>
                <w:rFonts w:ascii="宋体" w:eastAsia="宋体" w:hAnsi="宋体" w:cs="Times New Roman" w:hint="eastAsia"/>
              </w:rPr>
            </w:pPr>
            <w:r>
              <w:rPr>
                <w:rFonts w:ascii="宋体" w:eastAsia="宋体" w:hAnsi="宋体" w:cs="Times New Roman"/>
              </w:rPr>
              <w:t>经核准的关键零部件</w:t>
            </w:r>
          </w:p>
        </w:tc>
        <w:tc>
          <w:tcPr>
            <w:tcW w:w="5815" w:type="dxa"/>
            <w:gridSpan w:val="5"/>
            <w:tcBorders>
              <w:left w:val="single" w:sz="12" w:space="0" w:color="auto"/>
            </w:tcBorders>
            <w:vAlign w:val="center"/>
          </w:tcPr>
          <w:p w14:paraId="01483F9D" w14:textId="4BA1E331" w:rsidR="00DA0058" w:rsidRDefault="00000000">
            <w:pPr>
              <w:ind w:firstLineChars="600" w:firstLine="1260"/>
              <w:rPr>
                <w:rFonts w:ascii="宋体" w:eastAsia="宋体" w:hAnsi="宋体" w:cs="Times New Roman" w:hint="eastAsia"/>
                <w:lang w:eastAsia="zh-CN"/>
              </w:rPr>
            </w:pPr>
            <w:r>
              <w:rPr>
                <w:rFonts w:ascii="宋体" w:eastAsia="宋体" w:hAnsi="宋体" w:cs="Times New Roman"/>
                <w:lang w:eastAsia="zh-CN"/>
              </w:rPr>
              <w:t>与型式批准的一致性确认（Y/N</w:t>
            </w:r>
            <w:r w:rsidR="00F449D8">
              <w:rPr>
                <w:rFonts w:ascii="宋体" w:eastAsia="宋体" w:hAnsi="宋体" w:cs="Times New Roman" w:hint="eastAsia"/>
                <w:lang w:eastAsia="zh-CN"/>
              </w:rPr>
              <w:t>/NA</w:t>
            </w:r>
            <w:r>
              <w:rPr>
                <w:rFonts w:ascii="宋体" w:eastAsia="宋体" w:hAnsi="宋体" w:cs="Times New Roman"/>
                <w:lang w:eastAsia="zh-CN"/>
              </w:rPr>
              <w:t>）</w:t>
            </w:r>
          </w:p>
        </w:tc>
        <w:tc>
          <w:tcPr>
            <w:tcW w:w="1275" w:type="dxa"/>
            <w:vMerge w:val="restart"/>
            <w:vAlign w:val="center"/>
          </w:tcPr>
          <w:p w14:paraId="4BBD1C50" w14:textId="77777777" w:rsidR="00DA0058" w:rsidRDefault="00000000">
            <w:pPr>
              <w:rPr>
                <w:rFonts w:ascii="宋体" w:eastAsia="宋体" w:hAnsi="宋体" w:cs="Times New Roman" w:hint="eastAsia"/>
              </w:rPr>
            </w:pPr>
            <w:r>
              <w:rPr>
                <w:rFonts w:ascii="宋体" w:eastAsia="宋体" w:hAnsi="宋体" w:cs="Times New Roman"/>
              </w:rPr>
              <w:t>确认记录</w:t>
            </w:r>
          </w:p>
        </w:tc>
      </w:tr>
      <w:tr w:rsidR="00DA0058" w14:paraId="4DFDAE0B" w14:textId="77777777">
        <w:trPr>
          <w:trHeight w:val="843"/>
          <w:jc w:val="center"/>
        </w:trPr>
        <w:tc>
          <w:tcPr>
            <w:tcW w:w="1288" w:type="dxa"/>
            <w:vMerge/>
            <w:tcBorders>
              <w:right w:val="single" w:sz="12" w:space="0" w:color="auto"/>
            </w:tcBorders>
          </w:tcPr>
          <w:p w14:paraId="1B70DCF2" w14:textId="77777777" w:rsidR="00DA0058" w:rsidRDefault="00DA0058">
            <w:pPr>
              <w:rPr>
                <w:rFonts w:ascii="宋体" w:eastAsia="宋体" w:hAnsi="宋体" w:cs="Times New Roman" w:hint="eastAsia"/>
              </w:rPr>
            </w:pPr>
          </w:p>
        </w:tc>
        <w:tc>
          <w:tcPr>
            <w:tcW w:w="1288" w:type="dxa"/>
            <w:tcBorders>
              <w:top w:val="single" w:sz="6" w:space="0" w:color="auto"/>
              <w:left w:val="single" w:sz="12" w:space="0" w:color="auto"/>
            </w:tcBorders>
            <w:vAlign w:val="center"/>
          </w:tcPr>
          <w:p w14:paraId="53D8F020"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名称</w:t>
            </w:r>
          </w:p>
        </w:tc>
        <w:tc>
          <w:tcPr>
            <w:tcW w:w="1288" w:type="dxa"/>
            <w:tcBorders>
              <w:top w:val="single" w:sz="6" w:space="0" w:color="auto"/>
            </w:tcBorders>
            <w:vAlign w:val="center"/>
          </w:tcPr>
          <w:p w14:paraId="4480EF04"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规格型号</w:t>
            </w:r>
          </w:p>
        </w:tc>
        <w:tc>
          <w:tcPr>
            <w:tcW w:w="1175" w:type="dxa"/>
            <w:tcBorders>
              <w:top w:val="single" w:sz="6" w:space="0" w:color="auto"/>
            </w:tcBorders>
            <w:vAlign w:val="center"/>
          </w:tcPr>
          <w:p w14:paraId="215E3BCE" w14:textId="109D23C7" w:rsidR="00DA0058" w:rsidRPr="00E254F9" w:rsidRDefault="00FD5775">
            <w:pPr>
              <w:jc w:val="center"/>
              <w:rPr>
                <w:rFonts w:ascii="宋体" w:eastAsia="宋体" w:hAnsi="宋体" w:cs="Times New Roman" w:hint="eastAsia"/>
                <w:color w:val="auto"/>
                <w:lang w:eastAsia="zh-CN"/>
              </w:rPr>
            </w:pPr>
            <w:r>
              <w:rPr>
                <w:rFonts w:ascii="宋体" w:eastAsia="宋体" w:hAnsi="宋体" w:cs="Times New Roman" w:hint="eastAsia"/>
                <w:color w:val="auto"/>
                <w:lang w:eastAsia="zh-CN"/>
              </w:rPr>
              <w:t>主要性能指标</w:t>
            </w:r>
          </w:p>
        </w:tc>
        <w:tc>
          <w:tcPr>
            <w:tcW w:w="1176" w:type="dxa"/>
            <w:tcBorders>
              <w:top w:val="single" w:sz="6" w:space="0" w:color="auto"/>
            </w:tcBorders>
            <w:vAlign w:val="center"/>
          </w:tcPr>
          <w:p w14:paraId="37290F06"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生产厂</w:t>
            </w:r>
          </w:p>
        </w:tc>
        <w:tc>
          <w:tcPr>
            <w:tcW w:w="1163" w:type="dxa"/>
            <w:tcBorders>
              <w:left w:val="single" w:sz="12" w:space="0" w:color="auto"/>
            </w:tcBorders>
            <w:vAlign w:val="center"/>
          </w:tcPr>
          <w:p w14:paraId="3D323411"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实物</w:t>
            </w:r>
          </w:p>
        </w:tc>
        <w:tc>
          <w:tcPr>
            <w:tcW w:w="1163" w:type="dxa"/>
            <w:vAlign w:val="center"/>
          </w:tcPr>
          <w:p w14:paraId="4A0456AD"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图纸</w:t>
            </w:r>
          </w:p>
        </w:tc>
        <w:tc>
          <w:tcPr>
            <w:tcW w:w="1163" w:type="dxa"/>
            <w:vAlign w:val="center"/>
          </w:tcPr>
          <w:p w14:paraId="237E1745"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使用</w:t>
            </w:r>
          </w:p>
          <w:p w14:paraId="374F858A"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说明书</w:t>
            </w:r>
          </w:p>
        </w:tc>
        <w:tc>
          <w:tcPr>
            <w:tcW w:w="1163" w:type="dxa"/>
            <w:vAlign w:val="center"/>
          </w:tcPr>
          <w:p w14:paraId="00C2BFF3"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进货检</w:t>
            </w:r>
          </w:p>
          <w:p w14:paraId="4A4A8553"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验记录</w:t>
            </w:r>
          </w:p>
        </w:tc>
        <w:tc>
          <w:tcPr>
            <w:tcW w:w="1163" w:type="dxa"/>
            <w:vAlign w:val="center"/>
          </w:tcPr>
          <w:p w14:paraId="27E995E6"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销售</w:t>
            </w:r>
          </w:p>
          <w:p w14:paraId="47286834"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合同</w:t>
            </w:r>
          </w:p>
        </w:tc>
        <w:tc>
          <w:tcPr>
            <w:tcW w:w="1275" w:type="dxa"/>
            <w:vMerge/>
          </w:tcPr>
          <w:p w14:paraId="74326FF3" w14:textId="77777777" w:rsidR="00DA0058" w:rsidRDefault="00DA0058">
            <w:pPr>
              <w:rPr>
                <w:rFonts w:ascii="宋体" w:eastAsia="宋体" w:hAnsi="宋体" w:cs="Times New Roman" w:hint="eastAsia"/>
              </w:rPr>
            </w:pPr>
          </w:p>
        </w:tc>
      </w:tr>
      <w:tr w:rsidR="00DA0058" w14:paraId="50C35D5C" w14:textId="77777777">
        <w:trPr>
          <w:trHeight w:val="808"/>
          <w:jc w:val="center"/>
        </w:trPr>
        <w:tc>
          <w:tcPr>
            <w:tcW w:w="1288" w:type="dxa"/>
            <w:vMerge w:val="restart"/>
            <w:tcBorders>
              <w:right w:val="single" w:sz="12" w:space="0" w:color="auto"/>
            </w:tcBorders>
          </w:tcPr>
          <w:p w14:paraId="180AC413" w14:textId="77777777" w:rsidR="00DA0058" w:rsidRDefault="00DA0058">
            <w:pPr>
              <w:rPr>
                <w:rFonts w:ascii="宋体" w:eastAsia="宋体" w:hAnsi="宋体" w:cs="Times New Roman" w:hint="eastAsia"/>
              </w:rPr>
            </w:pPr>
          </w:p>
        </w:tc>
        <w:tc>
          <w:tcPr>
            <w:tcW w:w="1288" w:type="dxa"/>
            <w:tcBorders>
              <w:left w:val="single" w:sz="12" w:space="0" w:color="auto"/>
            </w:tcBorders>
            <w:vAlign w:val="center"/>
          </w:tcPr>
          <w:p w14:paraId="7010CBD7" w14:textId="77777777" w:rsidR="00DA0058" w:rsidRDefault="00DA0058">
            <w:pPr>
              <w:rPr>
                <w:rFonts w:ascii="宋体" w:eastAsia="宋体" w:hAnsi="宋体" w:cs="Times New Roman" w:hint="eastAsia"/>
              </w:rPr>
            </w:pPr>
          </w:p>
        </w:tc>
        <w:tc>
          <w:tcPr>
            <w:tcW w:w="1288" w:type="dxa"/>
            <w:vAlign w:val="center"/>
          </w:tcPr>
          <w:p w14:paraId="4F68E71F" w14:textId="77777777" w:rsidR="00DA0058" w:rsidRDefault="00DA0058">
            <w:pPr>
              <w:rPr>
                <w:rFonts w:ascii="宋体" w:eastAsia="宋体" w:hAnsi="宋体" w:cs="Times New Roman" w:hint="eastAsia"/>
              </w:rPr>
            </w:pPr>
          </w:p>
        </w:tc>
        <w:tc>
          <w:tcPr>
            <w:tcW w:w="1175" w:type="dxa"/>
            <w:vAlign w:val="center"/>
          </w:tcPr>
          <w:p w14:paraId="06777F62" w14:textId="77777777" w:rsidR="00DA0058" w:rsidRDefault="00DA0058">
            <w:pPr>
              <w:rPr>
                <w:rFonts w:ascii="宋体" w:eastAsia="宋体" w:hAnsi="宋体" w:cs="Times New Roman" w:hint="eastAsia"/>
              </w:rPr>
            </w:pPr>
          </w:p>
        </w:tc>
        <w:tc>
          <w:tcPr>
            <w:tcW w:w="1176" w:type="dxa"/>
            <w:vAlign w:val="center"/>
          </w:tcPr>
          <w:p w14:paraId="315E9464" w14:textId="77777777" w:rsidR="00DA0058" w:rsidRDefault="00DA0058">
            <w:pPr>
              <w:rPr>
                <w:rFonts w:ascii="宋体" w:eastAsia="宋体" w:hAnsi="宋体" w:cs="Times New Roman" w:hint="eastAsia"/>
              </w:rPr>
            </w:pPr>
          </w:p>
        </w:tc>
        <w:tc>
          <w:tcPr>
            <w:tcW w:w="1163" w:type="dxa"/>
            <w:tcBorders>
              <w:left w:val="single" w:sz="12" w:space="0" w:color="auto"/>
            </w:tcBorders>
            <w:vAlign w:val="center"/>
          </w:tcPr>
          <w:p w14:paraId="146F863D" w14:textId="77777777" w:rsidR="00DA0058" w:rsidRDefault="00DA0058">
            <w:pPr>
              <w:rPr>
                <w:rFonts w:ascii="宋体" w:eastAsia="宋体" w:hAnsi="宋体" w:cs="Times New Roman" w:hint="eastAsia"/>
              </w:rPr>
            </w:pPr>
          </w:p>
        </w:tc>
        <w:tc>
          <w:tcPr>
            <w:tcW w:w="1163" w:type="dxa"/>
            <w:vAlign w:val="center"/>
          </w:tcPr>
          <w:p w14:paraId="157D97B2" w14:textId="77777777" w:rsidR="00DA0058" w:rsidRDefault="00DA0058">
            <w:pPr>
              <w:rPr>
                <w:rFonts w:ascii="宋体" w:eastAsia="宋体" w:hAnsi="宋体" w:cs="Times New Roman" w:hint="eastAsia"/>
              </w:rPr>
            </w:pPr>
          </w:p>
        </w:tc>
        <w:tc>
          <w:tcPr>
            <w:tcW w:w="1163" w:type="dxa"/>
            <w:vAlign w:val="center"/>
          </w:tcPr>
          <w:p w14:paraId="0E3150B9" w14:textId="77777777" w:rsidR="00DA0058" w:rsidRDefault="00DA0058">
            <w:pPr>
              <w:rPr>
                <w:rFonts w:ascii="宋体" w:eastAsia="宋体" w:hAnsi="宋体" w:cs="Times New Roman" w:hint="eastAsia"/>
              </w:rPr>
            </w:pPr>
          </w:p>
        </w:tc>
        <w:tc>
          <w:tcPr>
            <w:tcW w:w="1163" w:type="dxa"/>
            <w:vAlign w:val="center"/>
          </w:tcPr>
          <w:p w14:paraId="14F28082" w14:textId="77777777" w:rsidR="00DA0058" w:rsidRDefault="00DA0058">
            <w:pPr>
              <w:rPr>
                <w:rFonts w:ascii="宋体" w:eastAsia="宋体" w:hAnsi="宋体" w:cs="Times New Roman" w:hint="eastAsia"/>
              </w:rPr>
            </w:pPr>
          </w:p>
        </w:tc>
        <w:tc>
          <w:tcPr>
            <w:tcW w:w="1163" w:type="dxa"/>
            <w:vAlign w:val="center"/>
          </w:tcPr>
          <w:p w14:paraId="3638B0A7" w14:textId="77777777" w:rsidR="00DA0058" w:rsidRDefault="00DA0058">
            <w:pPr>
              <w:rPr>
                <w:rFonts w:ascii="宋体" w:eastAsia="宋体" w:hAnsi="宋体" w:cs="Times New Roman" w:hint="eastAsia"/>
              </w:rPr>
            </w:pPr>
          </w:p>
        </w:tc>
        <w:tc>
          <w:tcPr>
            <w:tcW w:w="1275" w:type="dxa"/>
            <w:vMerge w:val="restart"/>
          </w:tcPr>
          <w:p w14:paraId="37DDBDB3" w14:textId="77777777" w:rsidR="00DA0058" w:rsidRDefault="00DA0058">
            <w:pPr>
              <w:rPr>
                <w:rFonts w:ascii="宋体" w:eastAsia="宋体" w:hAnsi="宋体" w:cs="Times New Roman" w:hint="eastAsia"/>
              </w:rPr>
            </w:pPr>
          </w:p>
        </w:tc>
      </w:tr>
      <w:tr w:rsidR="00DA0058" w14:paraId="078F7061" w14:textId="77777777">
        <w:trPr>
          <w:trHeight w:val="808"/>
          <w:jc w:val="center"/>
        </w:trPr>
        <w:tc>
          <w:tcPr>
            <w:tcW w:w="1288" w:type="dxa"/>
            <w:vMerge/>
            <w:tcBorders>
              <w:right w:val="single" w:sz="12" w:space="0" w:color="auto"/>
            </w:tcBorders>
          </w:tcPr>
          <w:p w14:paraId="71E16A63" w14:textId="77777777" w:rsidR="00DA0058" w:rsidRDefault="00DA0058">
            <w:pPr>
              <w:rPr>
                <w:rFonts w:ascii="宋体" w:eastAsia="宋体" w:hAnsi="宋体" w:cs="Times New Roman" w:hint="eastAsia"/>
              </w:rPr>
            </w:pPr>
          </w:p>
        </w:tc>
        <w:tc>
          <w:tcPr>
            <w:tcW w:w="1288" w:type="dxa"/>
            <w:tcBorders>
              <w:left w:val="single" w:sz="12" w:space="0" w:color="auto"/>
            </w:tcBorders>
            <w:vAlign w:val="center"/>
          </w:tcPr>
          <w:p w14:paraId="6FBB3B3E" w14:textId="77777777" w:rsidR="00DA0058" w:rsidRDefault="00DA0058">
            <w:pPr>
              <w:rPr>
                <w:rFonts w:ascii="宋体" w:eastAsia="宋体" w:hAnsi="宋体" w:cs="Times New Roman" w:hint="eastAsia"/>
              </w:rPr>
            </w:pPr>
          </w:p>
        </w:tc>
        <w:tc>
          <w:tcPr>
            <w:tcW w:w="1288" w:type="dxa"/>
            <w:vAlign w:val="center"/>
          </w:tcPr>
          <w:p w14:paraId="7CDCAD49" w14:textId="77777777" w:rsidR="00DA0058" w:rsidRDefault="00DA0058">
            <w:pPr>
              <w:rPr>
                <w:rFonts w:ascii="宋体" w:eastAsia="宋体" w:hAnsi="宋体" w:cs="Times New Roman" w:hint="eastAsia"/>
              </w:rPr>
            </w:pPr>
          </w:p>
        </w:tc>
        <w:tc>
          <w:tcPr>
            <w:tcW w:w="1175" w:type="dxa"/>
            <w:vAlign w:val="center"/>
          </w:tcPr>
          <w:p w14:paraId="38F0BBC9" w14:textId="77777777" w:rsidR="00DA0058" w:rsidRDefault="00DA0058">
            <w:pPr>
              <w:rPr>
                <w:rFonts w:ascii="宋体" w:eastAsia="宋体" w:hAnsi="宋体" w:cs="Times New Roman" w:hint="eastAsia"/>
              </w:rPr>
            </w:pPr>
          </w:p>
        </w:tc>
        <w:tc>
          <w:tcPr>
            <w:tcW w:w="1176" w:type="dxa"/>
            <w:vAlign w:val="center"/>
          </w:tcPr>
          <w:p w14:paraId="0660E803" w14:textId="77777777" w:rsidR="00DA0058" w:rsidRDefault="00DA0058">
            <w:pPr>
              <w:rPr>
                <w:rFonts w:ascii="宋体" w:eastAsia="宋体" w:hAnsi="宋体" w:cs="Times New Roman" w:hint="eastAsia"/>
              </w:rPr>
            </w:pPr>
          </w:p>
        </w:tc>
        <w:tc>
          <w:tcPr>
            <w:tcW w:w="1163" w:type="dxa"/>
            <w:tcBorders>
              <w:left w:val="single" w:sz="12" w:space="0" w:color="auto"/>
            </w:tcBorders>
            <w:vAlign w:val="center"/>
          </w:tcPr>
          <w:p w14:paraId="4EB17456" w14:textId="77777777" w:rsidR="00DA0058" w:rsidRDefault="00DA0058">
            <w:pPr>
              <w:rPr>
                <w:rFonts w:ascii="宋体" w:eastAsia="宋体" w:hAnsi="宋体" w:cs="Times New Roman" w:hint="eastAsia"/>
              </w:rPr>
            </w:pPr>
          </w:p>
        </w:tc>
        <w:tc>
          <w:tcPr>
            <w:tcW w:w="1163" w:type="dxa"/>
            <w:vAlign w:val="center"/>
          </w:tcPr>
          <w:p w14:paraId="08C8D865" w14:textId="77777777" w:rsidR="00DA0058" w:rsidRDefault="00DA0058">
            <w:pPr>
              <w:rPr>
                <w:rFonts w:ascii="宋体" w:eastAsia="宋体" w:hAnsi="宋体" w:cs="Times New Roman" w:hint="eastAsia"/>
              </w:rPr>
            </w:pPr>
          </w:p>
        </w:tc>
        <w:tc>
          <w:tcPr>
            <w:tcW w:w="1163" w:type="dxa"/>
            <w:vAlign w:val="center"/>
          </w:tcPr>
          <w:p w14:paraId="1C22434E" w14:textId="77777777" w:rsidR="00DA0058" w:rsidRDefault="00DA0058">
            <w:pPr>
              <w:rPr>
                <w:rFonts w:ascii="宋体" w:eastAsia="宋体" w:hAnsi="宋体" w:cs="Times New Roman" w:hint="eastAsia"/>
              </w:rPr>
            </w:pPr>
          </w:p>
        </w:tc>
        <w:tc>
          <w:tcPr>
            <w:tcW w:w="1163" w:type="dxa"/>
            <w:vAlign w:val="center"/>
          </w:tcPr>
          <w:p w14:paraId="697CCC0B" w14:textId="77777777" w:rsidR="00DA0058" w:rsidRDefault="00DA0058">
            <w:pPr>
              <w:rPr>
                <w:rFonts w:ascii="宋体" w:eastAsia="宋体" w:hAnsi="宋体" w:cs="Times New Roman" w:hint="eastAsia"/>
              </w:rPr>
            </w:pPr>
          </w:p>
        </w:tc>
        <w:tc>
          <w:tcPr>
            <w:tcW w:w="1163" w:type="dxa"/>
            <w:vAlign w:val="center"/>
          </w:tcPr>
          <w:p w14:paraId="73ACB17D" w14:textId="77777777" w:rsidR="00DA0058" w:rsidRDefault="00DA0058">
            <w:pPr>
              <w:rPr>
                <w:rFonts w:ascii="宋体" w:eastAsia="宋体" w:hAnsi="宋体" w:cs="Times New Roman" w:hint="eastAsia"/>
              </w:rPr>
            </w:pPr>
          </w:p>
        </w:tc>
        <w:tc>
          <w:tcPr>
            <w:tcW w:w="1275" w:type="dxa"/>
            <w:vMerge/>
          </w:tcPr>
          <w:p w14:paraId="4321ED0A" w14:textId="77777777" w:rsidR="00DA0058" w:rsidRDefault="00DA0058">
            <w:pPr>
              <w:rPr>
                <w:rFonts w:ascii="宋体" w:eastAsia="宋体" w:hAnsi="宋体" w:cs="Times New Roman" w:hint="eastAsia"/>
              </w:rPr>
            </w:pPr>
          </w:p>
        </w:tc>
      </w:tr>
      <w:tr w:rsidR="00DA0058" w14:paraId="59DB2178" w14:textId="77777777">
        <w:trPr>
          <w:trHeight w:val="808"/>
          <w:jc w:val="center"/>
        </w:trPr>
        <w:tc>
          <w:tcPr>
            <w:tcW w:w="1288" w:type="dxa"/>
            <w:vMerge/>
            <w:tcBorders>
              <w:right w:val="single" w:sz="12" w:space="0" w:color="auto"/>
            </w:tcBorders>
          </w:tcPr>
          <w:p w14:paraId="24D6E141" w14:textId="77777777" w:rsidR="00DA0058" w:rsidRDefault="00DA0058">
            <w:pPr>
              <w:rPr>
                <w:rFonts w:ascii="宋体" w:eastAsia="宋体" w:hAnsi="宋体" w:cs="Times New Roman" w:hint="eastAsia"/>
              </w:rPr>
            </w:pPr>
          </w:p>
        </w:tc>
        <w:tc>
          <w:tcPr>
            <w:tcW w:w="1288" w:type="dxa"/>
            <w:tcBorders>
              <w:left w:val="single" w:sz="12" w:space="0" w:color="auto"/>
            </w:tcBorders>
            <w:vAlign w:val="center"/>
          </w:tcPr>
          <w:p w14:paraId="628C2DF0" w14:textId="77777777" w:rsidR="00DA0058" w:rsidRDefault="00DA0058">
            <w:pPr>
              <w:rPr>
                <w:rFonts w:ascii="宋体" w:eastAsia="宋体" w:hAnsi="宋体" w:cs="Times New Roman" w:hint="eastAsia"/>
              </w:rPr>
            </w:pPr>
          </w:p>
        </w:tc>
        <w:tc>
          <w:tcPr>
            <w:tcW w:w="1288" w:type="dxa"/>
            <w:vAlign w:val="center"/>
          </w:tcPr>
          <w:p w14:paraId="36CB3A49" w14:textId="77777777" w:rsidR="00DA0058" w:rsidRDefault="00DA0058">
            <w:pPr>
              <w:rPr>
                <w:rFonts w:ascii="宋体" w:eastAsia="宋体" w:hAnsi="宋体" w:cs="Times New Roman" w:hint="eastAsia"/>
              </w:rPr>
            </w:pPr>
          </w:p>
        </w:tc>
        <w:tc>
          <w:tcPr>
            <w:tcW w:w="1175" w:type="dxa"/>
            <w:vAlign w:val="center"/>
          </w:tcPr>
          <w:p w14:paraId="2D87E427" w14:textId="77777777" w:rsidR="00DA0058" w:rsidRDefault="00DA0058">
            <w:pPr>
              <w:rPr>
                <w:rFonts w:ascii="宋体" w:eastAsia="宋体" w:hAnsi="宋体" w:cs="Times New Roman" w:hint="eastAsia"/>
              </w:rPr>
            </w:pPr>
          </w:p>
        </w:tc>
        <w:tc>
          <w:tcPr>
            <w:tcW w:w="1176" w:type="dxa"/>
            <w:vAlign w:val="center"/>
          </w:tcPr>
          <w:p w14:paraId="514879A5" w14:textId="77777777" w:rsidR="00DA0058" w:rsidRDefault="00DA0058">
            <w:pPr>
              <w:rPr>
                <w:rFonts w:ascii="宋体" w:eastAsia="宋体" w:hAnsi="宋体" w:cs="Times New Roman" w:hint="eastAsia"/>
              </w:rPr>
            </w:pPr>
          </w:p>
        </w:tc>
        <w:tc>
          <w:tcPr>
            <w:tcW w:w="1163" w:type="dxa"/>
            <w:tcBorders>
              <w:left w:val="single" w:sz="12" w:space="0" w:color="auto"/>
            </w:tcBorders>
            <w:vAlign w:val="center"/>
          </w:tcPr>
          <w:p w14:paraId="646F81BC" w14:textId="77777777" w:rsidR="00DA0058" w:rsidRDefault="00DA0058">
            <w:pPr>
              <w:rPr>
                <w:rFonts w:ascii="宋体" w:eastAsia="宋体" w:hAnsi="宋体" w:cs="Times New Roman" w:hint="eastAsia"/>
              </w:rPr>
            </w:pPr>
          </w:p>
        </w:tc>
        <w:tc>
          <w:tcPr>
            <w:tcW w:w="1163" w:type="dxa"/>
            <w:vAlign w:val="center"/>
          </w:tcPr>
          <w:p w14:paraId="24D0FE7D" w14:textId="77777777" w:rsidR="00DA0058" w:rsidRDefault="00DA0058">
            <w:pPr>
              <w:rPr>
                <w:rFonts w:ascii="宋体" w:eastAsia="宋体" w:hAnsi="宋体" w:cs="Times New Roman" w:hint="eastAsia"/>
              </w:rPr>
            </w:pPr>
          </w:p>
        </w:tc>
        <w:tc>
          <w:tcPr>
            <w:tcW w:w="1163" w:type="dxa"/>
            <w:vAlign w:val="center"/>
          </w:tcPr>
          <w:p w14:paraId="00BFB830" w14:textId="77777777" w:rsidR="00DA0058" w:rsidRDefault="00DA0058">
            <w:pPr>
              <w:rPr>
                <w:rFonts w:ascii="宋体" w:eastAsia="宋体" w:hAnsi="宋体" w:cs="Times New Roman" w:hint="eastAsia"/>
              </w:rPr>
            </w:pPr>
          </w:p>
        </w:tc>
        <w:tc>
          <w:tcPr>
            <w:tcW w:w="1163" w:type="dxa"/>
            <w:vAlign w:val="center"/>
          </w:tcPr>
          <w:p w14:paraId="5609B472" w14:textId="77777777" w:rsidR="00DA0058" w:rsidRDefault="00DA0058">
            <w:pPr>
              <w:rPr>
                <w:rFonts w:ascii="宋体" w:eastAsia="宋体" w:hAnsi="宋体" w:cs="Times New Roman" w:hint="eastAsia"/>
              </w:rPr>
            </w:pPr>
          </w:p>
        </w:tc>
        <w:tc>
          <w:tcPr>
            <w:tcW w:w="1163" w:type="dxa"/>
            <w:vAlign w:val="center"/>
          </w:tcPr>
          <w:p w14:paraId="4D5C5D4B" w14:textId="77777777" w:rsidR="00DA0058" w:rsidRDefault="00DA0058">
            <w:pPr>
              <w:rPr>
                <w:rFonts w:ascii="宋体" w:eastAsia="宋体" w:hAnsi="宋体" w:cs="Times New Roman" w:hint="eastAsia"/>
              </w:rPr>
            </w:pPr>
          </w:p>
        </w:tc>
        <w:tc>
          <w:tcPr>
            <w:tcW w:w="1275" w:type="dxa"/>
            <w:vMerge/>
          </w:tcPr>
          <w:p w14:paraId="6B73F06B" w14:textId="77777777" w:rsidR="00DA0058" w:rsidRDefault="00DA0058">
            <w:pPr>
              <w:rPr>
                <w:rFonts w:ascii="宋体" w:eastAsia="宋体" w:hAnsi="宋体" w:cs="Times New Roman" w:hint="eastAsia"/>
              </w:rPr>
            </w:pPr>
          </w:p>
        </w:tc>
      </w:tr>
      <w:tr w:rsidR="00DA0058" w14:paraId="245030D6" w14:textId="77777777">
        <w:trPr>
          <w:trHeight w:val="808"/>
          <w:jc w:val="center"/>
        </w:trPr>
        <w:tc>
          <w:tcPr>
            <w:tcW w:w="1288" w:type="dxa"/>
            <w:vMerge/>
            <w:tcBorders>
              <w:right w:val="single" w:sz="12" w:space="0" w:color="auto"/>
            </w:tcBorders>
          </w:tcPr>
          <w:p w14:paraId="469FE850" w14:textId="77777777" w:rsidR="00DA0058" w:rsidRDefault="00DA0058">
            <w:pPr>
              <w:rPr>
                <w:rFonts w:ascii="宋体" w:eastAsia="宋体" w:hAnsi="宋体" w:cs="Times New Roman" w:hint="eastAsia"/>
              </w:rPr>
            </w:pPr>
          </w:p>
        </w:tc>
        <w:tc>
          <w:tcPr>
            <w:tcW w:w="1288" w:type="dxa"/>
            <w:tcBorders>
              <w:left w:val="single" w:sz="12" w:space="0" w:color="auto"/>
              <w:bottom w:val="single" w:sz="4" w:space="0" w:color="auto"/>
            </w:tcBorders>
            <w:vAlign w:val="center"/>
          </w:tcPr>
          <w:p w14:paraId="7FA0183B" w14:textId="77777777" w:rsidR="00DA0058" w:rsidRDefault="00DA0058">
            <w:pPr>
              <w:rPr>
                <w:rFonts w:ascii="宋体" w:eastAsia="宋体" w:hAnsi="宋体" w:cs="Times New Roman" w:hint="eastAsia"/>
              </w:rPr>
            </w:pPr>
          </w:p>
        </w:tc>
        <w:tc>
          <w:tcPr>
            <w:tcW w:w="1288" w:type="dxa"/>
            <w:tcBorders>
              <w:bottom w:val="single" w:sz="4" w:space="0" w:color="auto"/>
            </w:tcBorders>
            <w:vAlign w:val="center"/>
          </w:tcPr>
          <w:p w14:paraId="3BCE811A" w14:textId="77777777" w:rsidR="00DA0058" w:rsidRDefault="00DA0058">
            <w:pPr>
              <w:rPr>
                <w:rFonts w:ascii="宋体" w:eastAsia="宋体" w:hAnsi="宋体" w:cs="Times New Roman" w:hint="eastAsia"/>
              </w:rPr>
            </w:pPr>
          </w:p>
        </w:tc>
        <w:tc>
          <w:tcPr>
            <w:tcW w:w="1175" w:type="dxa"/>
            <w:tcBorders>
              <w:bottom w:val="single" w:sz="4" w:space="0" w:color="auto"/>
            </w:tcBorders>
            <w:vAlign w:val="center"/>
          </w:tcPr>
          <w:p w14:paraId="7C3B8B0C" w14:textId="77777777" w:rsidR="00DA0058" w:rsidRDefault="00DA0058">
            <w:pPr>
              <w:rPr>
                <w:rFonts w:ascii="宋体" w:eastAsia="宋体" w:hAnsi="宋体" w:cs="Times New Roman" w:hint="eastAsia"/>
              </w:rPr>
            </w:pPr>
          </w:p>
        </w:tc>
        <w:tc>
          <w:tcPr>
            <w:tcW w:w="1176" w:type="dxa"/>
            <w:tcBorders>
              <w:bottom w:val="single" w:sz="4" w:space="0" w:color="auto"/>
            </w:tcBorders>
            <w:vAlign w:val="center"/>
          </w:tcPr>
          <w:p w14:paraId="13524BF0" w14:textId="77777777" w:rsidR="00DA0058" w:rsidRDefault="00DA0058">
            <w:pPr>
              <w:rPr>
                <w:rFonts w:ascii="宋体" w:eastAsia="宋体" w:hAnsi="宋体" w:cs="Times New Roman" w:hint="eastAsia"/>
              </w:rPr>
            </w:pPr>
          </w:p>
        </w:tc>
        <w:tc>
          <w:tcPr>
            <w:tcW w:w="1163" w:type="dxa"/>
            <w:tcBorders>
              <w:left w:val="single" w:sz="12" w:space="0" w:color="auto"/>
            </w:tcBorders>
            <w:vAlign w:val="center"/>
          </w:tcPr>
          <w:p w14:paraId="57380456" w14:textId="77777777" w:rsidR="00DA0058" w:rsidRDefault="00DA0058">
            <w:pPr>
              <w:rPr>
                <w:rFonts w:ascii="宋体" w:eastAsia="宋体" w:hAnsi="宋体" w:cs="Times New Roman" w:hint="eastAsia"/>
              </w:rPr>
            </w:pPr>
          </w:p>
        </w:tc>
        <w:tc>
          <w:tcPr>
            <w:tcW w:w="1163" w:type="dxa"/>
            <w:vAlign w:val="center"/>
          </w:tcPr>
          <w:p w14:paraId="1B0B4264" w14:textId="77777777" w:rsidR="00DA0058" w:rsidRDefault="00DA0058">
            <w:pPr>
              <w:rPr>
                <w:rFonts w:ascii="宋体" w:eastAsia="宋体" w:hAnsi="宋体" w:cs="Times New Roman" w:hint="eastAsia"/>
              </w:rPr>
            </w:pPr>
          </w:p>
        </w:tc>
        <w:tc>
          <w:tcPr>
            <w:tcW w:w="1163" w:type="dxa"/>
            <w:vAlign w:val="center"/>
          </w:tcPr>
          <w:p w14:paraId="19FEC66E" w14:textId="77777777" w:rsidR="00DA0058" w:rsidRDefault="00DA0058">
            <w:pPr>
              <w:rPr>
                <w:rFonts w:ascii="宋体" w:eastAsia="宋体" w:hAnsi="宋体" w:cs="Times New Roman" w:hint="eastAsia"/>
              </w:rPr>
            </w:pPr>
          </w:p>
        </w:tc>
        <w:tc>
          <w:tcPr>
            <w:tcW w:w="1163" w:type="dxa"/>
            <w:vAlign w:val="center"/>
          </w:tcPr>
          <w:p w14:paraId="5E0F241B" w14:textId="77777777" w:rsidR="00DA0058" w:rsidRDefault="00DA0058">
            <w:pPr>
              <w:rPr>
                <w:rFonts w:ascii="宋体" w:eastAsia="宋体" w:hAnsi="宋体" w:cs="Times New Roman" w:hint="eastAsia"/>
              </w:rPr>
            </w:pPr>
          </w:p>
        </w:tc>
        <w:tc>
          <w:tcPr>
            <w:tcW w:w="1163" w:type="dxa"/>
            <w:vAlign w:val="center"/>
          </w:tcPr>
          <w:p w14:paraId="05E8F7DA" w14:textId="77777777" w:rsidR="00DA0058" w:rsidRDefault="00DA0058">
            <w:pPr>
              <w:rPr>
                <w:rFonts w:ascii="宋体" w:eastAsia="宋体" w:hAnsi="宋体" w:cs="Times New Roman" w:hint="eastAsia"/>
              </w:rPr>
            </w:pPr>
          </w:p>
        </w:tc>
        <w:tc>
          <w:tcPr>
            <w:tcW w:w="1275" w:type="dxa"/>
            <w:vMerge/>
          </w:tcPr>
          <w:p w14:paraId="55792A14" w14:textId="77777777" w:rsidR="00DA0058" w:rsidRDefault="00DA0058">
            <w:pPr>
              <w:rPr>
                <w:rFonts w:ascii="宋体" w:eastAsia="宋体" w:hAnsi="宋体" w:cs="Times New Roman" w:hint="eastAsia"/>
              </w:rPr>
            </w:pPr>
          </w:p>
        </w:tc>
      </w:tr>
      <w:tr w:rsidR="00DA0058" w14:paraId="493C21B7" w14:textId="77777777">
        <w:trPr>
          <w:trHeight w:val="808"/>
          <w:jc w:val="center"/>
        </w:trPr>
        <w:tc>
          <w:tcPr>
            <w:tcW w:w="1288" w:type="dxa"/>
            <w:vMerge/>
            <w:tcBorders>
              <w:right w:val="single" w:sz="12" w:space="0" w:color="auto"/>
            </w:tcBorders>
          </w:tcPr>
          <w:p w14:paraId="336E46FA" w14:textId="77777777" w:rsidR="00DA0058" w:rsidRDefault="00DA0058">
            <w:pPr>
              <w:rPr>
                <w:rFonts w:ascii="宋体" w:eastAsia="宋体" w:hAnsi="宋体" w:cs="Times New Roman" w:hint="eastAsia"/>
              </w:rPr>
            </w:pPr>
          </w:p>
        </w:tc>
        <w:tc>
          <w:tcPr>
            <w:tcW w:w="1288" w:type="dxa"/>
            <w:tcBorders>
              <w:left w:val="single" w:sz="12" w:space="0" w:color="auto"/>
              <w:bottom w:val="single" w:sz="12" w:space="0" w:color="000000" w:themeColor="text1"/>
            </w:tcBorders>
            <w:vAlign w:val="center"/>
          </w:tcPr>
          <w:p w14:paraId="28A5B85E" w14:textId="77777777" w:rsidR="00DA0058" w:rsidRDefault="00DA0058">
            <w:pPr>
              <w:rPr>
                <w:rFonts w:ascii="宋体" w:eastAsia="宋体" w:hAnsi="宋体" w:cs="Times New Roman" w:hint="eastAsia"/>
              </w:rPr>
            </w:pPr>
          </w:p>
        </w:tc>
        <w:tc>
          <w:tcPr>
            <w:tcW w:w="1288" w:type="dxa"/>
            <w:tcBorders>
              <w:bottom w:val="single" w:sz="12" w:space="0" w:color="000000" w:themeColor="text1"/>
            </w:tcBorders>
            <w:vAlign w:val="center"/>
          </w:tcPr>
          <w:p w14:paraId="789EB5ED" w14:textId="77777777" w:rsidR="00DA0058" w:rsidRDefault="00DA0058">
            <w:pPr>
              <w:rPr>
                <w:rFonts w:ascii="宋体" w:eastAsia="宋体" w:hAnsi="宋体" w:cs="Times New Roman" w:hint="eastAsia"/>
              </w:rPr>
            </w:pPr>
          </w:p>
        </w:tc>
        <w:tc>
          <w:tcPr>
            <w:tcW w:w="1175" w:type="dxa"/>
            <w:tcBorders>
              <w:bottom w:val="single" w:sz="12" w:space="0" w:color="000000" w:themeColor="text1"/>
            </w:tcBorders>
            <w:vAlign w:val="center"/>
          </w:tcPr>
          <w:p w14:paraId="7BB645BF" w14:textId="77777777" w:rsidR="00DA0058" w:rsidRDefault="00DA0058">
            <w:pPr>
              <w:rPr>
                <w:rFonts w:ascii="宋体" w:eastAsia="宋体" w:hAnsi="宋体" w:cs="Times New Roman" w:hint="eastAsia"/>
              </w:rPr>
            </w:pPr>
          </w:p>
        </w:tc>
        <w:tc>
          <w:tcPr>
            <w:tcW w:w="1176" w:type="dxa"/>
            <w:tcBorders>
              <w:bottom w:val="single" w:sz="12" w:space="0" w:color="000000" w:themeColor="text1"/>
            </w:tcBorders>
            <w:vAlign w:val="center"/>
          </w:tcPr>
          <w:p w14:paraId="1A9EABF2" w14:textId="77777777" w:rsidR="00DA0058" w:rsidRDefault="00DA0058">
            <w:pPr>
              <w:rPr>
                <w:rFonts w:ascii="宋体" w:eastAsia="宋体" w:hAnsi="宋体" w:cs="Times New Roman" w:hint="eastAsia"/>
              </w:rPr>
            </w:pPr>
          </w:p>
        </w:tc>
        <w:tc>
          <w:tcPr>
            <w:tcW w:w="1163" w:type="dxa"/>
            <w:tcBorders>
              <w:left w:val="single" w:sz="12" w:space="0" w:color="auto"/>
            </w:tcBorders>
            <w:vAlign w:val="center"/>
          </w:tcPr>
          <w:p w14:paraId="54372A9F" w14:textId="77777777" w:rsidR="00DA0058" w:rsidRDefault="00DA0058">
            <w:pPr>
              <w:rPr>
                <w:rFonts w:ascii="宋体" w:eastAsia="宋体" w:hAnsi="宋体" w:cs="Times New Roman" w:hint="eastAsia"/>
              </w:rPr>
            </w:pPr>
          </w:p>
        </w:tc>
        <w:tc>
          <w:tcPr>
            <w:tcW w:w="1163" w:type="dxa"/>
            <w:vAlign w:val="center"/>
          </w:tcPr>
          <w:p w14:paraId="636AE915" w14:textId="77777777" w:rsidR="00DA0058" w:rsidRDefault="00DA0058">
            <w:pPr>
              <w:rPr>
                <w:rFonts w:ascii="宋体" w:eastAsia="宋体" w:hAnsi="宋体" w:cs="Times New Roman" w:hint="eastAsia"/>
              </w:rPr>
            </w:pPr>
          </w:p>
        </w:tc>
        <w:tc>
          <w:tcPr>
            <w:tcW w:w="1163" w:type="dxa"/>
            <w:vAlign w:val="center"/>
          </w:tcPr>
          <w:p w14:paraId="177CA3DF" w14:textId="77777777" w:rsidR="00DA0058" w:rsidRDefault="00DA0058">
            <w:pPr>
              <w:rPr>
                <w:rFonts w:ascii="宋体" w:eastAsia="宋体" w:hAnsi="宋体" w:cs="Times New Roman" w:hint="eastAsia"/>
              </w:rPr>
            </w:pPr>
          </w:p>
        </w:tc>
        <w:tc>
          <w:tcPr>
            <w:tcW w:w="1163" w:type="dxa"/>
            <w:vAlign w:val="center"/>
          </w:tcPr>
          <w:p w14:paraId="23A7624D" w14:textId="77777777" w:rsidR="00DA0058" w:rsidRDefault="00DA0058">
            <w:pPr>
              <w:rPr>
                <w:rFonts w:ascii="宋体" w:eastAsia="宋体" w:hAnsi="宋体" w:cs="Times New Roman" w:hint="eastAsia"/>
              </w:rPr>
            </w:pPr>
          </w:p>
        </w:tc>
        <w:tc>
          <w:tcPr>
            <w:tcW w:w="1163" w:type="dxa"/>
            <w:vAlign w:val="center"/>
          </w:tcPr>
          <w:p w14:paraId="6772F7F7" w14:textId="77777777" w:rsidR="00DA0058" w:rsidRDefault="00DA0058">
            <w:pPr>
              <w:rPr>
                <w:rFonts w:ascii="宋体" w:eastAsia="宋体" w:hAnsi="宋体" w:cs="Times New Roman" w:hint="eastAsia"/>
              </w:rPr>
            </w:pPr>
          </w:p>
        </w:tc>
        <w:tc>
          <w:tcPr>
            <w:tcW w:w="1275" w:type="dxa"/>
            <w:vMerge/>
          </w:tcPr>
          <w:p w14:paraId="409FB052" w14:textId="77777777" w:rsidR="00DA0058" w:rsidRDefault="00DA0058">
            <w:pPr>
              <w:rPr>
                <w:rFonts w:ascii="宋体" w:eastAsia="宋体" w:hAnsi="宋体" w:cs="Times New Roman" w:hint="eastAsia"/>
              </w:rPr>
            </w:pPr>
          </w:p>
        </w:tc>
      </w:tr>
    </w:tbl>
    <w:p w14:paraId="22E640D9" w14:textId="77777777" w:rsidR="00DA0058" w:rsidRDefault="00000000">
      <w:pPr>
        <w:spacing w:beforeLines="50" w:before="156"/>
        <w:ind w:firstLineChars="410" w:firstLine="861"/>
        <w:rPr>
          <w:rFonts w:ascii="宋体" w:eastAsia="宋体" w:hAnsi="宋体" w:cs="Times New Roman" w:hint="eastAsia"/>
          <w:lang w:eastAsia="zh-CN"/>
        </w:rPr>
      </w:pPr>
      <w:r>
        <w:rPr>
          <w:rFonts w:ascii="宋体" w:eastAsia="宋体" w:hAnsi="宋体" w:cs="Times New Roman"/>
          <w:lang w:eastAsia="zh-CN"/>
        </w:rPr>
        <w:t>考核组长：</w:t>
      </w:r>
      <w:r>
        <w:rPr>
          <w:rFonts w:ascii="宋体" w:eastAsia="宋体" w:hAnsi="宋体" w:cs="Times New Roman" w:hint="eastAsia"/>
          <w:u w:val="single"/>
          <w:lang w:eastAsia="zh-CN"/>
        </w:rPr>
        <w:t xml:space="preserve">                             </w:t>
      </w:r>
      <w:r>
        <w:rPr>
          <w:rFonts w:ascii="宋体" w:eastAsia="宋体" w:hAnsi="宋体" w:cs="Times New Roman" w:hint="eastAsia"/>
          <w:lang w:eastAsia="zh-CN"/>
        </w:rPr>
        <w:t xml:space="preserve">  </w:t>
      </w:r>
      <w:r>
        <w:rPr>
          <w:rFonts w:ascii="宋体" w:eastAsia="宋体" w:hAnsi="宋体" w:cs="Times New Roman"/>
          <w:lang w:eastAsia="zh-CN"/>
        </w:rPr>
        <w:t>考评员：</w:t>
      </w:r>
      <w:r>
        <w:rPr>
          <w:rFonts w:ascii="宋体" w:eastAsia="宋体" w:hAnsi="宋体" w:cs="Times New Roman" w:hint="eastAsia"/>
          <w:u w:val="single"/>
          <w:lang w:eastAsia="zh-CN"/>
        </w:rPr>
        <w:t xml:space="preserve">                             </w:t>
      </w:r>
      <w:r>
        <w:rPr>
          <w:rFonts w:ascii="宋体" w:eastAsia="宋体" w:hAnsi="宋体" w:cs="Times New Roman" w:hint="eastAsia"/>
          <w:lang w:eastAsia="zh-CN"/>
        </w:rPr>
        <w:t xml:space="preserve">  </w:t>
      </w:r>
      <w:r>
        <w:rPr>
          <w:rFonts w:ascii="宋体" w:eastAsia="宋体" w:hAnsi="宋体" w:cs="Times New Roman"/>
          <w:lang w:eastAsia="zh-CN"/>
        </w:rPr>
        <w:t xml:space="preserve"> 日期：</w:t>
      </w:r>
      <w:r>
        <w:rPr>
          <w:rFonts w:ascii="宋体" w:eastAsia="宋体" w:hAnsi="宋体" w:cs="Times New Roman" w:hint="eastAsia"/>
          <w:u w:val="single"/>
          <w:lang w:eastAsia="zh-CN"/>
        </w:rPr>
        <w:t xml:space="preserve">                   </w:t>
      </w:r>
    </w:p>
    <w:p w14:paraId="765296BA" w14:textId="77777777" w:rsidR="00DA0058" w:rsidRDefault="00DA0058">
      <w:pPr>
        <w:ind w:leftChars="220" w:left="462" w:firstLineChars="200" w:firstLine="420"/>
        <w:rPr>
          <w:rFonts w:ascii="宋体" w:eastAsia="宋体" w:hAnsi="宋体" w:cs="Times New Roman" w:hint="eastAsia"/>
          <w:lang w:eastAsia="zh-CN"/>
        </w:rPr>
      </w:pPr>
    </w:p>
    <w:p w14:paraId="596D4BDD" w14:textId="1C5402BF" w:rsidR="00DA0058" w:rsidRDefault="00000000">
      <w:pPr>
        <w:ind w:leftChars="220" w:left="462" w:firstLineChars="215" w:firstLine="451"/>
        <w:rPr>
          <w:rFonts w:ascii="宋体" w:eastAsia="宋体" w:hAnsi="宋体" w:cs="Times New Roman" w:hint="eastAsia"/>
          <w:lang w:eastAsia="zh-CN"/>
        </w:rPr>
      </w:pPr>
      <w:r>
        <w:rPr>
          <w:rFonts w:ascii="宋体" w:eastAsia="宋体" w:hAnsi="宋体" w:cs="Times New Roman"/>
          <w:lang w:eastAsia="zh-CN"/>
        </w:rPr>
        <w:t>填表说明：1、粗框中内容由企业现场填写</w:t>
      </w:r>
      <w:r>
        <w:rPr>
          <w:rFonts w:ascii="宋体" w:eastAsia="宋体" w:hAnsi="宋体" w:cs="Times New Roman" w:hint="eastAsia"/>
          <w:lang w:eastAsia="zh-CN"/>
        </w:rPr>
        <w:t>，</w:t>
      </w:r>
      <w:r>
        <w:rPr>
          <w:rFonts w:ascii="宋体" w:eastAsia="宋体" w:hAnsi="宋体" w:cs="Times New Roman"/>
          <w:lang w:eastAsia="zh-CN"/>
        </w:rPr>
        <w:t>“</w:t>
      </w:r>
      <w:bookmarkStart w:id="45" w:name="_Hlk195365014"/>
      <w:r>
        <w:rPr>
          <w:rFonts w:ascii="宋体" w:eastAsia="宋体" w:hAnsi="宋体" w:cs="Times New Roman"/>
          <w:lang w:eastAsia="zh-CN"/>
        </w:rPr>
        <w:t>与型式批准的一致性确认</w:t>
      </w:r>
      <w:bookmarkEnd w:id="45"/>
      <w:r>
        <w:rPr>
          <w:rFonts w:ascii="宋体" w:eastAsia="宋体" w:hAnsi="宋体" w:cs="Times New Roman"/>
          <w:lang w:eastAsia="zh-CN"/>
        </w:rPr>
        <w:t>”由考评员填写，Y表示符合；N表示不符合；</w:t>
      </w:r>
      <w:r w:rsidR="00F449D8">
        <w:rPr>
          <w:rFonts w:ascii="宋体" w:eastAsia="宋体" w:hAnsi="宋体" w:cs="Times New Roman" w:hint="eastAsia"/>
          <w:lang w:eastAsia="zh-CN"/>
        </w:rPr>
        <w:t>NA表示不适用</w:t>
      </w:r>
    </w:p>
    <w:p w14:paraId="51044582" w14:textId="77777777" w:rsidR="00DA0058" w:rsidRDefault="00000000">
      <w:pPr>
        <w:ind w:firstLineChars="904" w:firstLine="1898"/>
        <w:rPr>
          <w:rFonts w:ascii="宋体" w:eastAsia="宋体" w:hAnsi="宋体" w:cs="Times New Roman" w:hint="eastAsia"/>
          <w:lang w:eastAsia="zh-CN"/>
        </w:rPr>
      </w:pPr>
      <w:r>
        <w:rPr>
          <w:rFonts w:ascii="宋体" w:eastAsia="宋体" w:hAnsi="宋体" w:cs="Times New Roman"/>
          <w:lang w:eastAsia="zh-CN"/>
        </w:rPr>
        <w:t>2、“与型式批准的一致性确认”不一致和不符合的。需在“确认记录”中说明。</w:t>
      </w:r>
    </w:p>
    <w:p w14:paraId="2BEB7F78" w14:textId="77777777" w:rsidR="00DA0058" w:rsidRDefault="00000000">
      <w:pPr>
        <w:rPr>
          <w:rFonts w:ascii="Times New Roman" w:hAnsi="Times New Roman" w:cs="Times New Roman"/>
          <w:b/>
          <w:lang w:eastAsia="zh-CN"/>
        </w:rPr>
      </w:pPr>
      <w:r>
        <w:rPr>
          <w:rFonts w:ascii="Times New Roman" w:hAnsi="Times New Roman" w:cs="Times New Roman"/>
          <w:b/>
          <w:lang w:eastAsia="zh-CN"/>
        </w:rPr>
        <w:br w:type="page"/>
      </w:r>
    </w:p>
    <w:p w14:paraId="0485E003" w14:textId="77777777" w:rsidR="00DA0058" w:rsidRDefault="00000000">
      <w:pPr>
        <w:jc w:val="center"/>
        <w:rPr>
          <w:rFonts w:ascii="宋体" w:eastAsia="宋体" w:hAnsi="宋体" w:cs="Times New Roman" w:hint="eastAsia"/>
          <w:b/>
          <w:lang w:eastAsia="zh-CN"/>
        </w:rPr>
      </w:pPr>
      <w:r>
        <w:rPr>
          <w:rFonts w:ascii="黑体" w:eastAsia="黑体" w:hAnsi="黑体" w:cs="黑体" w:hint="eastAsia"/>
          <w:b/>
          <w:lang w:eastAsia="zh-CN"/>
        </w:rPr>
        <w:lastRenderedPageBreak/>
        <w:t>表B.5  出厂检验项目与</w:t>
      </w:r>
      <w:r w:rsidRPr="00E254F9">
        <w:rPr>
          <w:rFonts w:ascii="黑体" w:eastAsia="黑体" w:hAnsi="黑体" w:cs="黑体" w:hint="eastAsia"/>
          <w:b/>
          <w:color w:val="auto"/>
          <w:lang w:eastAsia="zh-CN"/>
        </w:rPr>
        <w:t>检验</w:t>
      </w:r>
      <w:r>
        <w:rPr>
          <w:rFonts w:ascii="黑体" w:eastAsia="黑体" w:hAnsi="黑体" w:cs="黑体" w:hint="eastAsia"/>
          <w:b/>
          <w:lang w:eastAsia="zh-CN"/>
        </w:rPr>
        <w:t>设备现场确认记录表</w:t>
      </w:r>
    </w:p>
    <w:p w14:paraId="1EEF7629" w14:textId="77777777" w:rsidR="00DA0058" w:rsidRDefault="00DA0058">
      <w:pPr>
        <w:rPr>
          <w:rFonts w:ascii="Times New Roman" w:hAnsi="Times New Roman" w:cs="Times New Roman"/>
          <w:lang w:eastAsia="zh-CN"/>
        </w:rPr>
      </w:pPr>
    </w:p>
    <w:tbl>
      <w:tblPr>
        <w:tblStyle w:val="a9"/>
        <w:tblW w:w="0" w:type="auto"/>
        <w:jc w:val="center"/>
        <w:tblLook w:val="04A0" w:firstRow="1" w:lastRow="0" w:firstColumn="1" w:lastColumn="0" w:noHBand="0" w:noVBand="1"/>
      </w:tblPr>
      <w:tblGrid>
        <w:gridCol w:w="1288"/>
        <w:gridCol w:w="1288"/>
        <w:gridCol w:w="1288"/>
        <w:gridCol w:w="1288"/>
        <w:gridCol w:w="1289"/>
        <w:gridCol w:w="1289"/>
        <w:gridCol w:w="1289"/>
        <w:gridCol w:w="1289"/>
        <w:gridCol w:w="1296"/>
        <w:gridCol w:w="1282"/>
      </w:tblGrid>
      <w:tr w:rsidR="00DA0058" w14:paraId="7C2927F6" w14:textId="77777777">
        <w:trPr>
          <w:trHeight w:val="617"/>
          <w:jc w:val="center"/>
        </w:trPr>
        <w:tc>
          <w:tcPr>
            <w:tcW w:w="1288" w:type="dxa"/>
            <w:vMerge w:val="restart"/>
            <w:tcBorders>
              <w:right w:val="single" w:sz="12" w:space="0" w:color="000000" w:themeColor="text1"/>
            </w:tcBorders>
            <w:vAlign w:val="center"/>
          </w:tcPr>
          <w:p w14:paraId="6394B6AB" w14:textId="77777777" w:rsidR="00DA0058" w:rsidRDefault="00000000">
            <w:pPr>
              <w:ind w:firstLineChars="100" w:firstLine="210"/>
              <w:rPr>
                <w:rFonts w:ascii="宋体" w:eastAsia="宋体" w:hAnsi="宋体" w:cs="Times New Roman" w:hint="eastAsia"/>
              </w:rPr>
            </w:pPr>
            <w:r>
              <w:rPr>
                <w:rFonts w:ascii="宋体" w:eastAsia="宋体" w:hAnsi="宋体" w:cs="Times New Roman"/>
              </w:rPr>
              <w:t>序号</w:t>
            </w:r>
          </w:p>
          <w:p w14:paraId="5B30ABAA" w14:textId="77777777" w:rsidR="00DA0058" w:rsidRDefault="00000000">
            <w:pPr>
              <w:rPr>
                <w:rFonts w:ascii="宋体" w:eastAsia="宋体" w:hAnsi="宋体" w:cs="Times New Roman" w:hint="eastAsia"/>
              </w:rPr>
            </w:pPr>
            <w:r>
              <w:rPr>
                <w:rFonts w:ascii="宋体" w:eastAsia="宋体" w:hAnsi="宋体" w:cs="Times New Roman"/>
              </w:rPr>
              <w:t>产品类别</w:t>
            </w:r>
          </w:p>
        </w:tc>
        <w:tc>
          <w:tcPr>
            <w:tcW w:w="3864" w:type="dxa"/>
            <w:gridSpan w:val="3"/>
            <w:tcBorders>
              <w:top w:val="single" w:sz="12" w:space="0" w:color="000000" w:themeColor="text1"/>
              <w:left w:val="single" w:sz="12" w:space="0" w:color="000000" w:themeColor="text1"/>
              <w:bottom w:val="single" w:sz="6" w:space="0" w:color="auto"/>
              <w:right w:val="single" w:sz="4" w:space="0" w:color="000000" w:themeColor="text1"/>
            </w:tcBorders>
            <w:vAlign w:val="center"/>
          </w:tcPr>
          <w:p w14:paraId="75368806" w14:textId="77777777" w:rsidR="00DA0058" w:rsidRPr="00E254F9" w:rsidRDefault="00000000">
            <w:pPr>
              <w:ind w:firstLineChars="600" w:firstLine="1260"/>
              <w:rPr>
                <w:rFonts w:ascii="宋体" w:eastAsia="宋体" w:hAnsi="宋体" w:cs="Times New Roman" w:hint="eastAsia"/>
                <w:color w:val="auto"/>
              </w:rPr>
            </w:pPr>
            <w:r w:rsidRPr="00E254F9">
              <w:rPr>
                <w:rFonts w:ascii="宋体" w:eastAsia="宋体" w:hAnsi="宋体" w:cs="Times New Roman"/>
                <w:color w:val="auto"/>
              </w:rPr>
              <w:t>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rPr>
              <w:t>项目</w:t>
            </w:r>
          </w:p>
        </w:tc>
        <w:tc>
          <w:tcPr>
            <w:tcW w:w="3867" w:type="dxa"/>
            <w:gridSpan w:val="3"/>
            <w:tcBorders>
              <w:top w:val="single" w:sz="12" w:space="0" w:color="000000" w:themeColor="text1"/>
              <w:left w:val="single" w:sz="4" w:space="0" w:color="000000" w:themeColor="text1"/>
            </w:tcBorders>
            <w:vAlign w:val="center"/>
          </w:tcPr>
          <w:p w14:paraId="480D4444"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rPr>
              <w:t>设备</w:t>
            </w:r>
          </w:p>
        </w:tc>
        <w:tc>
          <w:tcPr>
            <w:tcW w:w="1289" w:type="dxa"/>
            <w:vMerge w:val="restart"/>
            <w:tcBorders>
              <w:top w:val="single" w:sz="12" w:space="0" w:color="000000" w:themeColor="text1"/>
              <w:right w:val="single" w:sz="12" w:space="0" w:color="000000" w:themeColor="text1"/>
            </w:tcBorders>
            <w:vAlign w:val="center"/>
          </w:tcPr>
          <w:p w14:paraId="4000C8BC"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检</w:t>
            </w:r>
            <w:r w:rsidRPr="00E254F9">
              <w:rPr>
                <w:rFonts w:ascii="宋体" w:eastAsia="宋体" w:hAnsi="宋体" w:cs="Times New Roman" w:hint="eastAsia"/>
                <w:color w:val="auto"/>
                <w:lang w:eastAsia="zh-CN"/>
              </w:rPr>
              <w:t>验</w:t>
            </w:r>
            <w:r w:rsidRPr="00E254F9">
              <w:rPr>
                <w:rFonts w:ascii="宋体" w:eastAsia="宋体" w:hAnsi="宋体" w:cs="Times New Roman"/>
                <w:color w:val="auto"/>
              </w:rPr>
              <w:t>人员</w:t>
            </w:r>
          </w:p>
        </w:tc>
        <w:tc>
          <w:tcPr>
            <w:tcW w:w="1296" w:type="dxa"/>
            <w:vMerge w:val="restart"/>
            <w:tcBorders>
              <w:left w:val="single" w:sz="12" w:space="0" w:color="000000" w:themeColor="text1"/>
            </w:tcBorders>
            <w:vAlign w:val="center"/>
          </w:tcPr>
          <w:p w14:paraId="79219A94" w14:textId="77777777" w:rsidR="00DA0058" w:rsidRPr="00E254F9" w:rsidRDefault="00000000">
            <w:pPr>
              <w:ind w:left="210" w:hangingChars="100" w:hanging="210"/>
              <w:rPr>
                <w:rFonts w:ascii="宋体" w:eastAsia="宋体" w:hAnsi="宋体" w:cs="Times New Roman" w:hint="eastAsia"/>
                <w:color w:val="auto"/>
              </w:rPr>
            </w:pPr>
            <w:r w:rsidRPr="00E254F9">
              <w:rPr>
                <w:rFonts w:ascii="宋体" w:eastAsia="宋体" w:hAnsi="宋体" w:cs="Times New Roman"/>
                <w:color w:val="auto"/>
              </w:rPr>
              <w:t>确认结论（Y/N）</w:t>
            </w:r>
          </w:p>
        </w:tc>
        <w:tc>
          <w:tcPr>
            <w:tcW w:w="1282" w:type="dxa"/>
            <w:vMerge w:val="restart"/>
            <w:vAlign w:val="center"/>
          </w:tcPr>
          <w:p w14:paraId="19340825" w14:textId="77777777" w:rsidR="00DA0058" w:rsidRPr="00E254F9" w:rsidRDefault="00000000">
            <w:pPr>
              <w:rPr>
                <w:rFonts w:ascii="宋体" w:eastAsia="宋体" w:hAnsi="宋体" w:cs="Times New Roman" w:hint="eastAsia"/>
                <w:color w:val="auto"/>
              </w:rPr>
            </w:pPr>
            <w:r w:rsidRPr="00E254F9">
              <w:rPr>
                <w:rFonts w:ascii="宋体" w:eastAsia="宋体" w:hAnsi="宋体" w:cs="Times New Roman"/>
                <w:color w:val="auto"/>
              </w:rPr>
              <w:t>确认记录</w:t>
            </w:r>
          </w:p>
        </w:tc>
      </w:tr>
      <w:tr w:rsidR="00DA0058" w14:paraId="2745310E" w14:textId="77777777">
        <w:trPr>
          <w:trHeight w:val="567"/>
          <w:jc w:val="center"/>
        </w:trPr>
        <w:tc>
          <w:tcPr>
            <w:tcW w:w="1288" w:type="dxa"/>
            <w:vMerge/>
            <w:tcBorders>
              <w:right w:val="single" w:sz="12" w:space="0" w:color="000000" w:themeColor="text1"/>
            </w:tcBorders>
          </w:tcPr>
          <w:p w14:paraId="51EF153B" w14:textId="77777777" w:rsidR="00DA0058" w:rsidRDefault="00DA0058">
            <w:pPr>
              <w:rPr>
                <w:rFonts w:ascii="宋体" w:eastAsia="宋体" w:hAnsi="宋体" w:cs="Times New Roman" w:hint="eastAsia"/>
              </w:rPr>
            </w:pPr>
          </w:p>
        </w:tc>
        <w:tc>
          <w:tcPr>
            <w:tcW w:w="1288" w:type="dxa"/>
            <w:tcBorders>
              <w:top w:val="single" w:sz="6" w:space="0" w:color="auto"/>
              <w:left w:val="single" w:sz="12" w:space="0" w:color="000000" w:themeColor="text1"/>
              <w:bottom w:val="single" w:sz="4" w:space="0" w:color="auto"/>
              <w:right w:val="single" w:sz="4" w:space="0" w:color="auto"/>
            </w:tcBorders>
            <w:vAlign w:val="center"/>
          </w:tcPr>
          <w:p w14:paraId="5C0E64DA"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序号</w:t>
            </w:r>
          </w:p>
        </w:tc>
        <w:tc>
          <w:tcPr>
            <w:tcW w:w="1288" w:type="dxa"/>
            <w:tcBorders>
              <w:top w:val="single" w:sz="6" w:space="0" w:color="auto"/>
              <w:left w:val="single" w:sz="4" w:space="0" w:color="auto"/>
            </w:tcBorders>
            <w:vAlign w:val="center"/>
          </w:tcPr>
          <w:p w14:paraId="2F3FF908"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名称</w:t>
            </w:r>
          </w:p>
        </w:tc>
        <w:tc>
          <w:tcPr>
            <w:tcW w:w="1288" w:type="dxa"/>
            <w:tcBorders>
              <w:top w:val="single" w:sz="6" w:space="0" w:color="auto"/>
            </w:tcBorders>
            <w:vAlign w:val="center"/>
          </w:tcPr>
          <w:p w14:paraId="444168B8" w14:textId="77777777" w:rsidR="00DA0058" w:rsidRPr="00E254F9" w:rsidRDefault="00000000">
            <w:pPr>
              <w:jc w:val="center"/>
              <w:rPr>
                <w:rFonts w:ascii="宋体" w:eastAsia="宋体" w:hAnsi="宋体" w:cs="Times New Roman" w:hint="eastAsia"/>
                <w:color w:val="auto"/>
                <w:lang w:eastAsia="zh-CN"/>
              </w:rPr>
            </w:pPr>
            <w:bookmarkStart w:id="46" w:name="_Hlk195366126"/>
            <w:r w:rsidRPr="00E254F9">
              <w:rPr>
                <w:rFonts w:ascii="宋体" w:eastAsia="宋体" w:hAnsi="宋体" w:cs="Times New Roman" w:hint="eastAsia"/>
                <w:color w:val="auto"/>
                <w:lang w:eastAsia="zh-CN"/>
              </w:rPr>
              <w:t>检验依据</w:t>
            </w:r>
            <w:bookmarkEnd w:id="46"/>
          </w:p>
        </w:tc>
        <w:tc>
          <w:tcPr>
            <w:tcW w:w="1289" w:type="dxa"/>
            <w:tcBorders>
              <w:left w:val="single" w:sz="4" w:space="0" w:color="000000" w:themeColor="text1"/>
            </w:tcBorders>
            <w:vAlign w:val="center"/>
          </w:tcPr>
          <w:p w14:paraId="1C5B3942" w14:textId="77777777" w:rsidR="00DA0058" w:rsidRPr="00E254F9" w:rsidRDefault="00000000">
            <w:pPr>
              <w:jc w:val="center"/>
              <w:rPr>
                <w:rFonts w:ascii="宋体" w:eastAsia="宋体" w:hAnsi="宋体" w:cs="Times New Roman" w:hint="eastAsia"/>
                <w:color w:val="auto"/>
              </w:rPr>
            </w:pPr>
            <w:r w:rsidRPr="00E254F9">
              <w:rPr>
                <w:rFonts w:ascii="宋体" w:eastAsia="宋体" w:hAnsi="宋体" w:cs="Times New Roman"/>
                <w:color w:val="auto"/>
              </w:rPr>
              <w:t>名称</w:t>
            </w:r>
          </w:p>
        </w:tc>
        <w:tc>
          <w:tcPr>
            <w:tcW w:w="1289" w:type="dxa"/>
            <w:vAlign w:val="center"/>
          </w:tcPr>
          <w:p w14:paraId="72B0475B" w14:textId="77777777" w:rsidR="00DA0058" w:rsidRDefault="00000000">
            <w:pPr>
              <w:jc w:val="center"/>
              <w:rPr>
                <w:rFonts w:ascii="宋体" w:eastAsia="宋体" w:hAnsi="宋体" w:cs="Times New Roman" w:hint="eastAsia"/>
              </w:rPr>
            </w:pPr>
            <w:r>
              <w:rPr>
                <w:rFonts w:ascii="宋体" w:eastAsia="宋体" w:hAnsi="宋体" w:cs="Times New Roman"/>
              </w:rPr>
              <w:t>规格型号</w:t>
            </w:r>
          </w:p>
        </w:tc>
        <w:tc>
          <w:tcPr>
            <w:tcW w:w="1289" w:type="dxa"/>
            <w:vAlign w:val="center"/>
          </w:tcPr>
          <w:p w14:paraId="6FAE589B" w14:textId="77777777" w:rsidR="00DA0058" w:rsidRDefault="00000000">
            <w:pPr>
              <w:ind w:firstLineChars="100" w:firstLine="210"/>
              <w:jc w:val="center"/>
              <w:rPr>
                <w:rFonts w:ascii="宋体" w:eastAsia="宋体" w:hAnsi="宋体" w:cs="Times New Roman" w:hint="eastAsia"/>
              </w:rPr>
            </w:pPr>
            <w:r>
              <w:rPr>
                <w:rFonts w:ascii="宋体" w:eastAsia="宋体" w:hAnsi="宋体" w:cs="Times New Roman"/>
              </w:rPr>
              <w:t>编号</w:t>
            </w:r>
          </w:p>
        </w:tc>
        <w:tc>
          <w:tcPr>
            <w:tcW w:w="1289" w:type="dxa"/>
            <w:vMerge/>
            <w:tcBorders>
              <w:right w:val="single" w:sz="12" w:space="0" w:color="000000" w:themeColor="text1"/>
            </w:tcBorders>
            <w:vAlign w:val="center"/>
          </w:tcPr>
          <w:p w14:paraId="0E8A178A" w14:textId="77777777" w:rsidR="00DA0058" w:rsidRDefault="00DA0058">
            <w:pPr>
              <w:rPr>
                <w:rFonts w:ascii="宋体" w:eastAsia="宋体" w:hAnsi="宋体" w:cs="Times New Roman" w:hint="eastAsia"/>
              </w:rPr>
            </w:pPr>
          </w:p>
        </w:tc>
        <w:tc>
          <w:tcPr>
            <w:tcW w:w="1296" w:type="dxa"/>
            <w:vMerge/>
            <w:tcBorders>
              <w:left w:val="single" w:sz="12" w:space="0" w:color="000000" w:themeColor="text1"/>
            </w:tcBorders>
            <w:vAlign w:val="center"/>
          </w:tcPr>
          <w:p w14:paraId="62B5CBE4" w14:textId="77777777" w:rsidR="00DA0058" w:rsidRDefault="00DA0058">
            <w:pPr>
              <w:rPr>
                <w:rFonts w:ascii="宋体" w:eastAsia="宋体" w:hAnsi="宋体" w:cs="Times New Roman" w:hint="eastAsia"/>
              </w:rPr>
            </w:pPr>
          </w:p>
        </w:tc>
        <w:tc>
          <w:tcPr>
            <w:tcW w:w="1282" w:type="dxa"/>
            <w:vMerge/>
          </w:tcPr>
          <w:p w14:paraId="735BE3F5" w14:textId="77777777" w:rsidR="00DA0058" w:rsidRDefault="00DA0058">
            <w:pPr>
              <w:rPr>
                <w:rFonts w:ascii="宋体" w:eastAsia="宋体" w:hAnsi="宋体" w:cs="Times New Roman" w:hint="eastAsia"/>
              </w:rPr>
            </w:pPr>
          </w:p>
        </w:tc>
      </w:tr>
      <w:tr w:rsidR="00DA0058" w14:paraId="69670781" w14:textId="77777777">
        <w:trPr>
          <w:trHeight w:val="548"/>
          <w:jc w:val="center"/>
        </w:trPr>
        <w:tc>
          <w:tcPr>
            <w:tcW w:w="1288" w:type="dxa"/>
            <w:vMerge w:val="restart"/>
            <w:tcBorders>
              <w:right w:val="single" w:sz="12" w:space="0" w:color="000000" w:themeColor="text1"/>
            </w:tcBorders>
          </w:tcPr>
          <w:p w14:paraId="2477B417" w14:textId="77777777" w:rsidR="00DA0058" w:rsidRDefault="00DA0058">
            <w:pPr>
              <w:rPr>
                <w:rFonts w:ascii="宋体" w:eastAsia="宋体" w:hAnsi="宋体" w:cs="Times New Roman" w:hint="eastAsia"/>
              </w:rPr>
            </w:pPr>
          </w:p>
        </w:tc>
        <w:tc>
          <w:tcPr>
            <w:tcW w:w="1288" w:type="dxa"/>
            <w:tcBorders>
              <w:left w:val="single" w:sz="12" w:space="0" w:color="000000" w:themeColor="text1"/>
              <w:right w:val="single" w:sz="4" w:space="0" w:color="000000" w:themeColor="text1"/>
            </w:tcBorders>
            <w:vAlign w:val="center"/>
          </w:tcPr>
          <w:p w14:paraId="1F448D35" w14:textId="77777777" w:rsidR="00DA0058" w:rsidRDefault="00DA0058">
            <w:pPr>
              <w:rPr>
                <w:rFonts w:ascii="宋体" w:eastAsia="宋体" w:hAnsi="宋体" w:cs="Times New Roman" w:hint="eastAsia"/>
              </w:rPr>
            </w:pPr>
          </w:p>
        </w:tc>
        <w:tc>
          <w:tcPr>
            <w:tcW w:w="1288" w:type="dxa"/>
            <w:tcBorders>
              <w:left w:val="single" w:sz="4" w:space="0" w:color="000000" w:themeColor="text1"/>
            </w:tcBorders>
            <w:vAlign w:val="center"/>
          </w:tcPr>
          <w:p w14:paraId="23E9DC3C" w14:textId="77777777" w:rsidR="00DA0058" w:rsidRDefault="00DA0058">
            <w:pPr>
              <w:rPr>
                <w:rFonts w:ascii="宋体" w:eastAsia="宋体" w:hAnsi="宋体" w:cs="Times New Roman" w:hint="eastAsia"/>
              </w:rPr>
            </w:pPr>
          </w:p>
        </w:tc>
        <w:tc>
          <w:tcPr>
            <w:tcW w:w="1288" w:type="dxa"/>
            <w:vAlign w:val="center"/>
          </w:tcPr>
          <w:p w14:paraId="5DB2A331" w14:textId="77777777" w:rsidR="00DA0058" w:rsidRDefault="00DA0058">
            <w:pPr>
              <w:rPr>
                <w:rFonts w:ascii="宋体" w:eastAsia="宋体" w:hAnsi="宋体" w:cs="Times New Roman" w:hint="eastAsia"/>
              </w:rPr>
            </w:pPr>
          </w:p>
        </w:tc>
        <w:tc>
          <w:tcPr>
            <w:tcW w:w="1289" w:type="dxa"/>
            <w:tcBorders>
              <w:left w:val="single" w:sz="4" w:space="0" w:color="000000" w:themeColor="text1"/>
            </w:tcBorders>
            <w:vAlign w:val="center"/>
          </w:tcPr>
          <w:p w14:paraId="292B6DE3" w14:textId="77777777" w:rsidR="00DA0058" w:rsidRDefault="00DA0058">
            <w:pPr>
              <w:rPr>
                <w:rFonts w:ascii="宋体" w:eastAsia="宋体" w:hAnsi="宋体" w:cs="Times New Roman" w:hint="eastAsia"/>
              </w:rPr>
            </w:pPr>
          </w:p>
        </w:tc>
        <w:tc>
          <w:tcPr>
            <w:tcW w:w="1289" w:type="dxa"/>
            <w:vAlign w:val="center"/>
          </w:tcPr>
          <w:p w14:paraId="02236434" w14:textId="77777777" w:rsidR="00DA0058" w:rsidRDefault="00DA0058">
            <w:pPr>
              <w:rPr>
                <w:rFonts w:ascii="宋体" w:eastAsia="宋体" w:hAnsi="宋体" w:cs="Times New Roman" w:hint="eastAsia"/>
              </w:rPr>
            </w:pPr>
          </w:p>
        </w:tc>
        <w:tc>
          <w:tcPr>
            <w:tcW w:w="1289" w:type="dxa"/>
            <w:vAlign w:val="center"/>
          </w:tcPr>
          <w:p w14:paraId="22C7BDFD" w14:textId="77777777" w:rsidR="00DA0058" w:rsidRDefault="00DA0058">
            <w:pPr>
              <w:rPr>
                <w:rFonts w:ascii="宋体" w:eastAsia="宋体" w:hAnsi="宋体" w:cs="Times New Roman" w:hint="eastAsia"/>
              </w:rPr>
            </w:pPr>
          </w:p>
        </w:tc>
        <w:tc>
          <w:tcPr>
            <w:tcW w:w="1289" w:type="dxa"/>
            <w:tcBorders>
              <w:right w:val="single" w:sz="12" w:space="0" w:color="000000" w:themeColor="text1"/>
            </w:tcBorders>
            <w:vAlign w:val="center"/>
          </w:tcPr>
          <w:p w14:paraId="63D054FF"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4A59B36C" w14:textId="77777777" w:rsidR="00DA0058" w:rsidRDefault="00DA0058">
            <w:pPr>
              <w:rPr>
                <w:rFonts w:ascii="宋体" w:eastAsia="宋体" w:hAnsi="宋体" w:cs="Times New Roman" w:hint="eastAsia"/>
              </w:rPr>
            </w:pPr>
          </w:p>
        </w:tc>
        <w:tc>
          <w:tcPr>
            <w:tcW w:w="1282" w:type="dxa"/>
            <w:vMerge w:val="restart"/>
          </w:tcPr>
          <w:p w14:paraId="6E450894" w14:textId="77777777" w:rsidR="00DA0058" w:rsidRDefault="00DA0058">
            <w:pPr>
              <w:rPr>
                <w:rFonts w:ascii="宋体" w:eastAsia="宋体" w:hAnsi="宋体" w:cs="Times New Roman" w:hint="eastAsia"/>
              </w:rPr>
            </w:pPr>
          </w:p>
        </w:tc>
      </w:tr>
      <w:tr w:rsidR="00DA0058" w14:paraId="526F0BF9" w14:textId="77777777">
        <w:trPr>
          <w:trHeight w:val="570"/>
          <w:jc w:val="center"/>
        </w:trPr>
        <w:tc>
          <w:tcPr>
            <w:tcW w:w="1288" w:type="dxa"/>
            <w:vMerge/>
            <w:tcBorders>
              <w:right w:val="single" w:sz="12" w:space="0" w:color="000000" w:themeColor="text1"/>
            </w:tcBorders>
          </w:tcPr>
          <w:p w14:paraId="3097D5E0" w14:textId="77777777" w:rsidR="00DA0058" w:rsidRDefault="00DA0058">
            <w:pPr>
              <w:rPr>
                <w:rFonts w:ascii="宋体" w:eastAsia="宋体" w:hAnsi="宋体" w:cs="Times New Roman" w:hint="eastAsia"/>
              </w:rPr>
            </w:pPr>
          </w:p>
        </w:tc>
        <w:tc>
          <w:tcPr>
            <w:tcW w:w="1288" w:type="dxa"/>
            <w:tcBorders>
              <w:left w:val="single" w:sz="12" w:space="0" w:color="000000" w:themeColor="text1"/>
              <w:right w:val="single" w:sz="4" w:space="0" w:color="000000" w:themeColor="text1"/>
            </w:tcBorders>
            <w:vAlign w:val="center"/>
          </w:tcPr>
          <w:p w14:paraId="4BF4CF6F" w14:textId="77777777" w:rsidR="00DA0058" w:rsidRDefault="00DA0058">
            <w:pPr>
              <w:rPr>
                <w:rFonts w:ascii="宋体" w:eastAsia="宋体" w:hAnsi="宋体" w:cs="Times New Roman" w:hint="eastAsia"/>
              </w:rPr>
            </w:pPr>
          </w:p>
        </w:tc>
        <w:tc>
          <w:tcPr>
            <w:tcW w:w="1288" w:type="dxa"/>
            <w:tcBorders>
              <w:left w:val="single" w:sz="4" w:space="0" w:color="000000" w:themeColor="text1"/>
            </w:tcBorders>
            <w:vAlign w:val="center"/>
          </w:tcPr>
          <w:p w14:paraId="09C6C618" w14:textId="77777777" w:rsidR="00DA0058" w:rsidRDefault="00DA0058">
            <w:pPr>
              <w:rPr>
                <w:rFonts w:ascii="宋体" w:eastAsia="宋体" w:hAnsi="宋体" w:cs="Times New Roman" w:hint="eastAsia"/>
              </w:rPr>
            </w:pPr>
          </w:p>
        </w:tc>
        <w:tc>
          <w:tcPr>
            <w:tcW w:w="1288" w:type="dxa"/>
            <w:vAlign w:val="center"/>
          </w:tcPr>
          <w:p w14:paraId="29AA485C" w14:textId="77777777" w:rsidR="00DA0058" w:rsidRDefault="00DA0058">
            <w:pPr>
              <w:rPr>
                <w:rFonts w:ascii="宋体" w:eastAsia="宋体" w:hAnsi="宋体" w:cs="Times New Roman" w:hint="eastAsia"/>
              </w:rPr>
            </w:pPr>
          </w:p>
        </w:tc>
        <w:tc>
          <w:tcPr>
            <w:tcW w:w="1289" w:type="dxa"/>
            <w:tcBorders>
              <w:left w:val="single" w:sz="4" w:space="0" w:color="000000" w:themeColor="text1"/>
            </w:tcBorders>
            <w:vAlign w:val="center"/>
          </w:tcPr>
          <w:p w14:paraId="04A6A966" w14:textId="77777777" w:rsidR="00DA0058" w:rsidRDefault="00DA0058">
            <w:pPr>
              <w:rPr>
                <w:rFonts w:ascii="宋体" w:eastAsia="宋体" w:hAnsi="宋体" w:cs="Times New Roman" w:hint="eastAsia"/>
              </w:rPr>
            </w:pPr>
          </w:p>
        </w:tc>
        <w:tc>
          <w:tcPr>
            <w:tcW w:w="1289" w:type="dxa"/>
            <w:vAlign w:val="center"/>
          </w:tcPr>
          <w:p w14:paraId="08BD5578" w14:textId="77777777" w:rsidR="00DA0058" w:rsidRDefault="00DA0058">
            <w:pPr>
              <w:rPr>
                <w:rFonts w:ascii="宋体" w:eastAsia="宋体" w:hAnsi="宋体" w:cs="Times New Roman" w:hint="eastAsia"/>
              </w:rPr>
            </w:pPr>
          </w:p>
        </w:tc>
        <w:tc>
          <w:tcPr>
            <w:tcW w:w="1289" w:type="dxa"/>
            <w:vAlign w:val="center"/>
          </w:tcPr>
          <w:p w14:paraId="6284A4E6" w14:textId="77777777" w:rsidR="00DA0058" w:rsidRDefault="00DA0058">
            <w:pPr>
              <w:rPr>
                <w:rFonts w:ascii="宋体" w:eastAsia="宋体" w:hAnsi="宋体" w:cs="Times New Roman" w:hint="eastAsia"/>
              </w:rPr>
            </w:pPr>
          </w:p>
        </w:tc>
        <w:tc>
          <w:tcPr>
            <w:tcW w:w="1289" w:type="dxa"/>
            <w:tcBorders>
              <w:right w:val="single" w:sz="12" w:space="0" w:color="000000" w:themeColor="text1"/>
            </w:tcBorders>
            <w:vAlign w:val="center"/>
          </w:tcPr>
          <w:p w14:paraId="15B6F043"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262BF29D" w14:textId="77777777" w:rsidR="00DA0058" w:rsidRDefault="00DA0058">
            <w:pPr>
              <w:rPr>
                <w:rFonts w:ascii="宋体" w:eastAsia="宋体" w:hAnsi="宋体" w:cs="Times New Roman" w:hint="eastAsia"/>
              </w:rPr>
            </w:pPr>
          </w:p>
        </w:tc>
        <w:tc>
          <w:tcPr>
            <w:tcW w:w="1282" w:type="dxa"/>
            <w:vMerge/>
          </w:tcPr>
          <w:p w14:paraId="7F073451" w14:textId="77777777" w:rsidR="00DA0058" w:rsidRDefault="00DA0058">
            <w:pPr>
              <w:rPr>
                <w:rFonts w:ascii="宋体" w:eastAsia="宋体" w:hAnsi="宋体" w:cs="Times New Roman" w:hint="eastAsia"/>
              </w:rPr>
            </w:pPr>
          </w:p>
        </w:tc>
      </w:tr>
      <w:tr w:rsidR="00DA0058" w14:paraId="12A2C2FA" w14:textId="77777777">
        <w:trPr>
          <w:trHeight w:val="534"/>
          <w:jc w:val="center"/>
        </w:trPr>
        <w:tc>
          <w:tcPr>
            <w:tcW w:w="1288" w:type="dxa"/>
            <w:vMerge/>
            <w:tcBorders>
              <w:right w:val="single" w:sz="12" w:space="0" w:color="000000" w:themeColor="text1"/>
            </w:tcBorders>
          </w:tcPr>
          <w:p w14:paraId="092B35BD" w14:textId="77777777" w:rsidR="00DA0058" w:rsidRDefault="00DA0058">
            <w:pPr>
              <w:rPr>
                <w:rFonts w:ascii="宋体" w:eastAsia="宋体" w:hAnsi="宋体" w:cs="Times New Roman" w:hint="eastAsia"/>
              </w:rPr>
            </w:pPr>
          </w:p>
        </w:tc>
        <w:tc>
          <w:tcPr>
            <w:tcW w:w="1288" w:type="dxa"/>
            <w:tcBorders>
              <w:left w:val="single" w:sz="12" w:space="0" w:color="000000" w:themeColor="text1"/>
              <w:right w:val="single" w:sz="4" w:space="0" w:color="000000" w:themeColor="text1"/>
            </w:tcBorders>
            <w:vAlign w:val="center"/>
          </w:tcPr>
          <w:p w14:paraId="59B944D0" w14:textId="77777777" w:rsidR="00DA0058" w:rsidRDefault="00DA0058">
            <w:pPr>
              <w:rPr>
                <w:rFonts w:ascii="宋体" w:eastAsia="宋体" w:hAnsi="宋体" w:cs="Times New Roman" w:hint="eastAsia"/>
              </w:rPr>
            </w:pPr>
          </w:p>
        </w:tc>
        <w:tc>
          <w:tcPr>
            <w:tcW w:w="1288" w:type="dxa"/>
            <w:tcBorders>
              <w:left w:val="single" w:sz="4" w:space="0" w:color="000000" w:themeColor="text1"/>
            </w:tcBorders>
            <w:vAlign w:val="center"/>
          </w:tcPr>
          <w:p w14:paraId="3391BF66" w14:textId="77777777" w:rsidR="00DA0058" w:rsidRDefault="00DA0058">
            <w:pPr>
              <w:rPr>
                <w:rFonts w:ascii="宋体" w:eastAsia="宋体" w:hAnsi="宋体" w:cs="Times New Roman" w:hint="eastAsia"/>
              </w:rPr>
            </w:pPr>
          </w:p>
        </w:tc>
        <w:tc>
          <w:tcPr>
            <w:tcW w:w="1288" w:type="dxa"/>
            <w:vAlign w:val="center"/>
          </w:tcPr>
          <w:p w14:paraId="79686BBE" w14:textId="77777777" w:rsidR="00DA0058" w:rsidRDefault="00DA0058">
            <w:pPr>
              <w:rPr>
                <w:rFonts w:ascii="宋体" w:eastAsia="宋体" w:hAnsi="宋体" w:cs="Times New Roman" w:hint="eastAsia"/>
              </w:rPr>
            </w:pPr>
          </w:p>
        </w:tc>
        <w:tc>
          <w:tcPr>
            <w:tcW w:w="1289" w:type="dxa"/>
            <w:tcBorders>
              <w:left w:val="single" w:sz="4" w:space="0" w:color="000000" w:themeColor="text1"/>
            </w:tcBorders>
            <w:vAlign w:val="center"/>
          </w:tcPr>
          <w:p w14:paraId="35FA4100" w14:textId="77777777" w:rsidR="00DA0058" w:rsidRDefault="00DA0058">
            <w:pPr>
              <w:rPr>
                <w:rFonts w:ascii="宋体" w:eastAsia="宋体" w:hAnsi="宋体" w:cs="Times New Roman" w:hint="eastAsia"/>
              </w:rPr>
            </w:pPr>
          </w:p>
        </w:tc>
        <w:tc>
          <w:tcPr>
            <w:tcW w:w="1289" w:type="dxa"/>
            <w:vAlign w:val="center"/>
          </w:tcPr>
          <w:p w14:paraId="5C9C62E8" w14:textId="77777777" w:rsidR="00DA0058" w:rsidRDefault="00DA0058">
            <w:pPr>
              <w:rPr>
                <w:rFonts w:ascii="宋体" w:eastAsia="宋体" w:hAnsi="宋体" w:cs="Times New Roman" w:hint="eastAsia"/>
              </w:rPr>
            </w:pPr>
          </w:p>
        </w:tc>
        <w:tc>
          <w:tcPr>
            <w:tcW w:w="1289" w:type="dxa"/>
            <w:vAlign w:val="center"/>
          </w:tcPr>
          <w:p w14:paraId="768B4A2D" w14:textId="77777777" w:rsidR="00DA0058" w:rsidRDefault="00DA0058">
            <w:pPr>
              <w:rPr>
                <w:rFonts w:ascii="宋体" w:eastAsia="宋体" w:hAnsi="宋体" w:cs="Times New Roman" w:hint="eastAsia"/>
              </w:rPr>
            </w:pPr>
          </w:p>
        </w:tc>
        <w:tc>
          <w:tcPr>
            <w:tcW w:w="1289" w:type="dxa"/>
            <w:tcBorders>
              <w:right w:val="single" w:sz="12" w:space="0" w:color="000000" w:themeColor="text1"/>
            </w:tcBorders>
            <w:vAlign w:val="center"/>
          </w:tcPr>
          <w:p w14:paraId="58A98FC4"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7BFD2FEF" w14:textId="77777777" w:rsidR="00DA0058" w:rsidRDefault="00DA0058">
            <w:pPr>
              <w:rPr>
                <w:rFonts w:ascii="宋体" w:eastAsia="宋体" w:hAnsi="宋体" w:cs="Times New Roman" w:hint="eastAsia"/>
              </w:rPr>
            </w:pPr>
          </w:p>
        </w:tc>
        <w:tc>
          <w:tcPr>
            <w:tcW w:w="1282" w:type="dxa"/>
            <w:vMerge/>
          </w:tcPr>
          <w:p w14:paraId="3B24ECF2" w14:textId="77777777" w:rsidR="00DA0058" w:rsidRDefault="00DA0058">
            <w:pPr>
              <w:rPr>
                <w:rFonts w:ascii="宋体" w:eastAsia="宋体" w:hAnsi="宋体" w:cs="Times New Roman" w:hint="eastAsia"/>
              </w:rPr>
            </w:pPr>
          </w:p>
        </w:tc>
      </w:tr>
      <w:tr w:rsidR="00DA0058" w14:paraId="20A6FECC" w14:textId="77777777">
        <w:trPr>
          <w:trHeight w:val="570"/>
          <w:jc w:val="center"/>
        </w:trPr>
        <w:tc>
          <w:tcPr>
            <w:tcW w:w="1288" w:type="dxa"/>
            <w:vMerge/>
            <w:tcBorders>
              <w:right w:val="single" w:sz="12" w:space="0" w:color="000000" w:themeColor="text1"/>
            </w:tcBorders>
          </w:tcPr>
          <w:p w14:paraId="091EBA1B" w14:textId="77777777" w:rsidR="00DA0058" w:rsidRDefault="00DA0058">
            <w:pPr>
              <w:rPr>
                <w:rFonts w:ascii="宋体" w:eastAsia="宋体" w:hAnsi="宋体" w:cs="Times New Roman" w:hint="eastAsia"/>
              </w:rPr>
            </w:pPr>
          </w:p>
        </w:tc>
        <w:tc>
          <w:tcPr>
            <w:tcW w:w="1288" w:type="dxa"/>
            <w:tcBorders>
              <w:left w:val="single" w:sz="12" w:space="0" w:color="000000" w:themeColor="text1"/>
              <w:right w:val="single" w:sz="4" w:space="0" w:color="000000" w:themeColor="text1"/>
            </w:tcBorders>
            <w:vAlign w:val="center"/>
          </w:tcPr>
          <w:p w14:paraId="7AD643A5" w14:textId="77777777" w:rsidR="00DA0058" w:rsidRDefault="00DA0058">
            <w:pPr>
              <w:rPr>
                <w:rFonts w:ascii="宋体" w:eastAsia="宋体" w:hAnsi="宋体" w:cs="Times New Roman" w:hint="eastAsia"/>
              </w:rPr>
            </w:pPr>
          </w:p>
        </w:tc>
        <w:tc>
          <w:tcPr>
            <w:tcW w:w="1288" w:type="dxa"/>
            <w:tcBorders>
              <w:left w:val="single" w:sz="4" w:space="0" w:color="000000" w:themeColor="text1"/>
            </w:tcBorders>
            <w:vAlign w:val="center"/>
          </w:tcPr>
          <w:p w14:paraId="08EE06BB" w14:textId="77777777" w:rsidR="00DA0058" w:rsidRDefault="00DA0058">
            <w:pPr>
              <w:rPr>
                <w:rFonts w:ascii="宋体" w:eastAsia="宋体" w:hAnsi="宋体" w:cs="Times New Roman" w:hint="eastAsia"/>
              </w:rPr>
            </w:pPr>
          </w:p>
        </w:tc>
        <w:tc>
          <w:tcPr>
            <w:tcW w:w="1288" w:type="dxa"/>
            <w:vAlign w:val="center"/>
          </w:tcPr>
          <w:p w14:paraId="2E84FC17" w14:textId="77777777" w:rsidR="00DA0058" w:rsidRDefault="00DA0058">
            <w:pPr>
              <w:rPr>
                <w:rFonts w:ascii="宋体" w:eastAsia="宋体" w:hAnsi="宋体" w:cs="Times New Roman" w:hint="eastAsia"/>
              </w:rPr>
            </w:pPr>
          </w:p>
        </w:tc>
        <w:tc>
          <w:tcPr>
            <w:tcW w:w="1289" w:type="dxa"/>
            <w:tcBorders>
              <w:left w:val="single" w:sz="4" w:space="0" w:color="000000" w:themeColor="text1"/>
            </w:tcBorders>
            <w:vAlign w:val="center"/>
          </w:tcPr>
          <w:p w14:paraId="3EC7D51F" w14:textId="77777777" w:rsidR="00DA0058" w:rsidRDefault="00DA0058">
            <w:pPr>
              <w:rPr>
                <w:rFonts w:ascii="宋体" w:eastAsia="宋体" w:hAnsi="宋体" w:cs="Times New Roman" w:hint="eastAsia"/>
              </w:rPr>
            </w:pPr>
          </w:p>
        </w:tc>
        <w:tc>
          <w:tcPr>
            <w:tcW w:w="1289" w:type="dxa"/>
            <w:vAlign w:val="center"/>
          </w:tcPr>
          <w:p w14:paraId="1347ED24" w14:textId="77777777" w:rsidR="00DA0058" w:rsidRDefault="00DA0058">
            <w:pPr>
              <w:rPr>
                <w:rFonts w:ascii="宋体" w:eastAsia="宋体" w:hAnsi="宋体" w:cs="Times New Roman" w:hint="eastAsia"/>
              </w:rPr>
            </w:pPr>
          </w:p>
        </w:tc>
        <w:tc>
          <w:tcPr>
            <w:tcW w:w="1289" w:type="dxa"/>
            <w:vAlign w:val="center"/>
          </w:tcPr>
          <w:p w14:paraId="4961409D" w14:textId="77777777" w:rsidR="00DA0058" w:rsidRDefault="00DA0058">
            <w:pPr>
              <w:rPr>
                <w:rFonts w:ascii="宋体" w:eastAsia="宋体" w:hAnsi="宋体" w:cs="Times New Roman" w:hint="eastAsia"/>
              </w:rPr>
            </w:pPr>
          </w:p>
        </w:tc>
        <w:tc>
          <w:tcPr>
            <w:tcW w:w="1289" w:type="dxa"/>
            <w:tcBorders>
              <w:right w:val="single" w:sz="12" w:space="0" w:color="000000" w:themeColor="text1"/>
            </w:tcBorders>
            <w:vAlign w:val="center"/>
          </w:tcPr>
          <w:p w14:paraId="32F8AC44"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08F56F65" w14:textId="77777777" w:rsidR="00DA0058" w:rsidRDefault="00DA0058">
            <w:pPr>
              <w:rPr>
                <w:rFonts w:ascii="宋体" w:eastAsia="宋体" w:hAnsi="宋体" w:cs="Times New Roman" w:hint="eastAsia"/>
              </w:rPr>
            </w:pPr>
          </w:p>
        </w:tc>
        <w:tc>
          <w:tcPr>
            <w:tcW w:w="1282" w:type="dxa"/>
            <w:vMerge/>
          </w:tcPr>
          <w:p w14:paraId="4ABF1C21" w14:textId="77777777" w:rsidR="00DA0058" w:rsidRDefault="00DA0058">
            <w:pPr>
              <w:rPr>
                <w:rFonts w:ascii="宋体" w:eastAsia="宋体" w:hAnsi="宋体" w:cs="Times New Roman" w:hint="eastAsia"/>
              </w:rPr>
            </w:pPr>
          </w:p>
        </w:tc>
      </w:tr>
      <w:tr w:rsidR="00DA0058" w14:paraId="35B63BB4" w14:textId="77777777">
        <w:trPr>
          <w:trHeight w:val="550"/>
          <w:jc w:val="center"/>
        </w:trPr>
        <w:tc>
          <w:tcPr>
            <w:tcW w:w="1288" w:type="dxa"/>
            <w:vMerge/>
            <w:tcBorders>
              <w:right w:val="single" w:sz="12" w:space="0" w:color="000000" w:themeColor="text1"/>
            </w:tcBorders>
          </w:tcPr>
          <w:p w14:paraId="4189A5A9" w14:textId="77777777" w:rsidR="00DA0058" w:rsidRDefault="00DA0058">
            <w:pPr>
              <w:rPr>
                <w:rFonts w:ascii="宋体" w:eastAsia="宋体" w:hAnsi="宋体" w:cs="Times New Roman" w:hint="eastAsia"/>
              </w:rPr>
            </w:pPr>
          </w:p>
        </w:tc>
        <w:tc>
          <w:tcPr>
            <w:tcW w:w="1288" w:type="dxa"/>
            <w:tcBorders>
              <w:left w:val="single" w:sz="12" w:space="0" w:color="000000" w:themeColor="text1"/>
              <w:right w:val="single" w:sz="4" w:space="0" w:color="000000" w:themeColor="text1"/>
            </w:tcBorders>
            <w:vAlign w:val="center"/>
          </w:tcPr>
          <w:p w14:paraId="58A51E28" w14:textId="77777777" w:rsidR="00DA0058" w:rsidRDefault="00DA0058">
            <w:pPr>
              <w:rPr>
                <w:rFonts w:ascii="宋体" w:eastAsia="宋体" w:hAnsi="宋体" w:cs="Times New Roman" w:hint="eastAsia"/>
              </w:rPr>
            </w:pPr>
          </w:p>
        </w:tc>
        <w:tc>
          <w:tcPr>
            <w:tcW w:w="1288" w:type="dxa"/>
            <w:tcBorders>
              <w:left w:val="single" w:sz="4" w:space="0" w:color="000000" w:themeColor="text1"/>
            </w:tcBorders>
            <w:vAlign w:val="center"/>
          </w:tcPr>
          <w:p w14:paraId="5182D599" w14:textId="77777777" w:rsidR="00DA0058" w:rsidRDefault="00DA0058">
            <w:pPr>
              <w:rPr>
                <w:rFonts w:ascii="宋体" w:eastAsia="宋体" w:hAnsi="宋体" w:cs="Times New Roman" w:hint="eastAsia"/>
              </w:rPr>
            </w:pPr>
          </w:p>
        </w:tc>
        <w:tc>
          <w:tcPr>
            <w:tcW w:w="1288" w:type="dxa"/>
            <w:vAlign w:val="center"/>
          </w:tcPr>
          <w:p w14:paraId="23492C18" w14:textId="77777777" w:rsidR="00DA0058" w:rsidRDefault="00DA0058">
            <w:pPr>
              <w:rPr>
                <w:rFonts w:ascii="宋体" w:eastAsia="宋体" w:hAnsi="宋体" w:cs="Times New Roman" w:hint="eastAsia"/>
              </w:rPr>
            </w:pPr>
          </w:p>
        </w:tc>
        <w:tc>
          <w:tcPr>
            <w:tcW w:w="1289" w:type="dxa"/>
            <w:tcBorders>
              <w:left w:val="single" w:sz="4" w:space="0" w:color="000000" w:themeColor="text1"/>
            </w:tcBorders>
            <w:vAlign w:val="center"/>
          </w:tcPr>
          <w:p w14:paraId="492D6292" w14:textId="77777777" w:rsidR="00DA0058" w:rsidRDefault="00DA0058">
            <w:pPr>
              <w:rPr>
                <w:rFonts w:ascii="宋体" w:eastAsia="宋体" w:hAnsi="宋体" w:cs="Times New Roman" w:hint="eastAsia"/>
              </w:rPr>
            </w:pPr>
          </w:p>
        </w:tc>
        <w:tc>
          <w:tcPr>
            <w:tcW w:w="1289" w:type="dxa"/>
            <w:vAlign w:val="center"/>
          </w:tcPr>
          <w:p w14:paraId="6D2B4A50" w14:textId="77777777" w:rsidR="00DA0058" w:rsidRDefault="00DA0058">
            <w:pPr>
              <w:rPr>
                <w:rFonts w:ascii="宋体" w:eastAsia="宋体" w:hAnsi="宋体" w:cs="Times New Roman" w:hint="eastAsia"/>
              </w:rPr>
            </w:pPr>
          </w:p>
        </w:tc>
        <w:tc>
          <w:tcPr>
            <w:tcW w:w="1289" w:type="dxa"/>
            <w:vAlign w:val="center"/>
          </w:tcPr>
          <w:p w14:paraId="30CEBFA5" w14:textId="77777777" w:rsidR="00DA0058" w:rsidRDefault="00DA0058">
            <w:pPr>
              <w:rPr>
                <w:rFonts w:ascii="宋体" w:eastAsia="宋体" w:hAnsi="宋体" w:cs="Times New Roman" w:hint="eastAsia"/>
              </w:rPr>
            </w:pPr>
          </w:p>
        </w:tc>
        <w:tc>
          <w:tcPr>
            <w:tcW w:w="1289" w:type="dxa"/>
            <w:tcBorders>
              <w:right w:val="single" w:sz="12" w:space="0" w:color="000000" w:themeColor="text1"/>
            </w:tcBorders>
            <w:vAlign w:val="center"/>
          </w:tcPr>
          <w:p w14:paraId="069AFC07"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02C35F48" w14:textId="77777777" w:rsidR="00DA0058" w:rsidRDefault="00DA0058">
            <w:pPr>
              <w:rPr>
                <w:rFonts w:ascii="宋体" w:eastAsia="宋体" w:hAnsi="宋体" w:cs="Times New Roman" w:hint="eastAsia"/>
              </w:rPr>
            </w:pPr>
          </w:p>
        </w:tc>
        <w:tc>
          <w:tcPr>
            <w:tcW w:w="1282" w:type="dxa"/>
            <w:vMerge/>
          </w:tcPr>
          <w:p w14:paraId="1C2AEC41" w14:textId="77777777" w:rsidR="00DA0058" w:rsidRDefault="00DA0058">
            <w:pPr>
              <w:rPr>
                <w:rFonts w:ascii="宋体" w:eastAsia="宋体" w:hAnsi="宋体" w:cs="Times New Roman" w:hint="eastAsia"/>
              </w:rPr>
            </w:pPr>
          </w:p>
        </w:tc>
      </w:tr>
      <w:tr w:rsidR="00DA0058" w14:paraId="0BDE9574" w14:textId="77777777">
        <w:trPr>
          <w:trHeight w:val="558"/>
          <w:jc w:val="center"/>
        </w:trPr>
        <w:tc>
          <w:tcPr>
            <w:tcW w:w="1288" w:type="dxa"/>
            <w:vMerge/>
            <w:tcBorders>
              <w:right w:val="single" w:sz="12" w:space="0" w:color="000000" w:themeColor="text1"/>
            </w:tcBorders>
          </w:tcPr>
          <w:p w14:paraId="2B1D3AD0" w14:textId="77777777" w:rsidR="00DA0058" w:rsidRDefault="00DA0058">
            <w:pPr>
              <w:rPr>
                <w:rFonts w:ascii="宋体" w:eastAsia="宋体" w:hAnsi="宋体" w:cs="Times New Roman" w:hint="eastAsia"/>
              </w:rPr>
            </w:pPr>
          </w:p>
        </w:tc>
        <w:tc>
          <w:tcPr>
            <w:tcW w:w="1288" w:type="dxa"/>
            <w:tcBorders>
              <w:left w:val="single" w:sz="12" w:space="0" w:color="000000" w:themeColor="text1"/>
              <w:right w:val="single" w:sz="4" w:space="0" w:color="000000" w:themeColor="text1"/>
            </w:tcBorders>
            <w:vAlign w:val="center"/>
          </w:tcPr>
          <w:p w14:paraId="1B660FE9" w14:textId="77777777" w:rsidR="00DA0058" w:rsidRDefault="00DA0058">
            <w:pPr>
              <w:rPr>
                <w:rFonts w:ascii="宋体" w:eastAsia="宋体" w:hAnsi="宋体" w:cs="Times New Roman" w:hint="eastAsia"/>
              </w:rPr>
            </w:pPr>
          </w:p>
        </w:tc>
        <w:tc>
          <w:tcPr>
            <w:tcW w:w="1288" w:type="dxa"/>
            <w:tcBorders>
              <w:left w:val="single" w:sz="4" w:space="0" w:color="000000" w:themeColor="text1"/>
            </w:tcBorders>
            <w:vAlign w:val="center"/>
          </w:tcPr>
          <w:p w14:paraId="357D2906" w14:textId="77777777" w:rsidR="00DA0058" w:rsidRDefault="00DA0058">
            <w:pPr>
              <w:rPr>
                <w:rFonts w:ascii="宋体" w:eastAsia="宋体" w:hAnsi="宋体" w:cs="Times New Roman" w:hint="eastAsia"/>
              </w:rPr>
            </w:pPr>
          </w:p>
        </w:tc>
        <w:tc>
          <w:tcPr>
            <w:tcW w:w="1288" w:type="dxa"/>
            <w:vAlign w:val="center"/>
          </w:tcPr>
          <w:p w14:paraId="1D9B9AAE" w14:textId="77777777" w:rsidR="00DA0058" w:rsidRDefault="00DA0058">
            <w:pPr>
              <w:rPr>
                <w:rFonts w:ascii="宋体" w:eastAsia="宋体" w:hAnsi="宋体" w:cs="Times New Roman" w:hint="eastAsia"/>
              </w:rPr>
            </w:pPr>
          </w:p>
        </w:tc>
        <w:tc>
          <w:tcPr>
            <w:tcW w:w="1289" w:type="dxa"/>
            <w:tcBorders>
              <w:left w:val="single" w:sz="4" w:space="0" w:color="000000" w:themeColor="text1"/>
            </w:tcBorders>
            <w:vAlign w:val="center"/>
          </w:tcPr>
          <w:p w14:paraId="7589D455" w14:textId="77777777" w:rsidR="00DA0058" w:rsidRDefault="00DA0058">
            <w:pPr>
              <w:rPr>
                <w:rFonts w:ascii="宋体" w:eastAsia="宋体" w:hAnsi="宋体" w:cs="Times New Roman" w:hint="eastAsia"/>
              </w:rPr>
            </w:pPr>
          </w:p>
        </w:tc>
        <w:tc>
          <w:tcPr>
            <w:tcW w:w="1289" w:type="dxa"/>
            <w:vAlign w:val="center"/>
          </w:tcPr>
          <w:p w14:paraId="43A3B9E3" w14:textId="77777777" w:rsidR="00DA0058" w:rsidRDefault="00DA0058">
            <w:pPr>
              <w:rPr>
                <w:rFonts w:ascii="宋体" w:eastAsia="宋体" w:hAnsi="宋体" w:cs="Times New Roman" w:hint="eastAsia"/>
              </w:rPr>
            </w:pPr>
          </w:p>
        </w:tc>
        <w:tc>
          <w:tcPr>
            <w:tcW w:w="1289" w:type="dxa"/>
            <w:vAlign w:val="center"/>
          </w:tcPr>
          <w:p w14:paraId="7B1F20CA" w14:textId="77777777" w:rsidR="00DA0058" w:rsidRDefault="00DA0058">
            <w:pPr>
              <w:rPr>
                <w:rFonts w:ascii="宋体" w:eastAsia="宋体" w:hAnsi="宋体" w:cs="Times New Roman" w:hint="eastAsia"/>
              </w:rPr>
            </w:pPr>
          </w:p>
        </w:tc>
        <w:tc>
          <w:tcPr>
            <w:tcW w:w="1289" w:type="dxa"/>
            <w:tcBorders>
              <w:right w:val="single" w:sz="12" w:space="0" w:color="000000" w:themeColor="text1"/>
            </w:tcBorders>
            <w:vAlign w:val="center"/>
          </w:tcPr>
          <w:p w14:paraId="7439D1BA"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692FBF95" w14:textId="77777777" w:rsidR="00DA0058" w:rsidRDefault="00DA0058">
            <w:pPr>
              <w:rPr>
                <w:rFonts w:ascii="宋体" w:eastAsia="宋体" w:hAnsi="宋体" w:cs="Times New Roman" w:hint="eastAsia"/>
              </w:rPr>
            </w:pPr>
          </w:p>
        </w:tc>
        <w:tc>
          <w:tcPr>
            <w:tcW w:w="1282" w:type="dxa"/>
            <w:vMerge/>
          </w:tcPr>
          <w:p w14:paraId="67D5B070" w14:textId="77777777" w:rsidR="00DA0058" w:rsidRDefault="00DA0058">
            <w:pPr>
              <w:rPr>
                <w:rFonts w:ascii="宋体" w:eastAsia="宋体" w:hAnsi="宋体" w:cs="Times New Roman" w:hint="eastAsia"/>
              </w:rPr>
            </w:pPr>
          </w:p>
        </w:tc>
      </w:tr>
      <w:tr w:rsidR="00DA0058" w14:paraId="23FCB93D" w14:textId="77777777">
        <w:trPr>
          <w:trHeight w:val="568"/>
          <w:jc w:val="center"/>
        </w:trPr>
        <w:tc>
          <w:tcPr>
            <w:tcW w:w="1288" w:type="dxa"/>
            <w:vMerge/>
            <w:tcBorders>
              <w:right w:val="single" w:sz="12" w:space="0" w:color="000000" w:themeColor="text1"/>
            </w:tcBorders>
          </w:tcPr>
          <w:p w14:paraId="751831AB" w14:textId="77777777" w:rsidR="00DA0058" w:rsidRDefault="00DA0058">
            <w:pPr>
              <w:rPr>
                <w:rFonts w:ascii="宋体" w:eastAsia="宋体" w:hAnsi="宋体" w:cs="Times New Roman" w:hint="eastAsia"/>
              </w:rPr>
            </w:pPr>
          </w:p>
        </w:tc>
        <w:tc>
          <w:tcPr>
            <w:tcW w:w="1288" w:type="dxa"/>
            <w:tcBorders>
              <w:left w:val="single" w:sz="12" w:space="0" w:color="000000" w:themeColor="text1"/>
              <w:right w:val="single" w:sz="4" w:space="0" w:color="000000" w:themeColor="text1"/>
            </w:tcBorders>
            <w:vAlign w:val="center"/>
          </w:tcPr>
          <w:p w14:paraId="3C36659B" w14:textId="77777777" w:rsidR="00DA0058" w:rsidRDefault="00DA0058">
            <w:pPr>
              <w:rPr>
                <w:rFonts w:ascii="宋体" w:eastAsia="宋体" w:hAnsi="宋体" w:cs="Times New Roman" w:hint="eastAsia"/>
              </w:rPr>
            </w:pPr>
          </w:p>
        </w:tc>
        <w:tc>
          <w:tcPr>
            <w:tcW w:w="1288" w:type="dxa"/>
            <w:tcBorders>
              <w:left w:val="single" w:sz="4" w:space="0" w:color="000000" w:themeColor="text1"/>
            </w:tcBorders>
            <w:vAlign w:val="center"/>
          </w:tcPr>
          <w:p w14:paraId="0DE4C826" w14:textId="77777777" w:rsidR="00DA0058" w:rsidRDefault="00DA0058">
            <w:pPr>
              <w:rPr>
                <w:rFonts w:ascii="宋体" w:eastAsia="宋体" w:hAnsi="宋体" w:cs="Times New Roman" w:hint="eastAsia"/>
              </w:rPr>
            </w:pPr>
          </w:p>
        </w:tc>
        <w:tc>
          <w:tcPr>
            <w:tcW w:w="1288" w:type="dxa"/>
            <w:vAlign w:val="center"/>
          </w:tcPr>
          <w:p w14:paraId="1CDF0F4E" w14:textId="77777777" w:rsidR="00DA0058" w:rsidRDefault="00DA0058">
            <w:pPr>
              <w:rPr>
                <w:rFonts w:ascii="宋体" w:eastAsia="宋体" w:hAnsi="宋体" w:cs="Times New Roman" w:hint="eastAsia"/>
              </w:rPr>
            </w:pPr>
          </w:p>
        </w:tc>
        <w:tc>
          <w:tcPr>
            <w:tcW w:w="1289" w:type="dxa"/>
            <w:tcBorders>
              <w:left w:val="single" w:sz="4" w:space="0" w:color="000000" w:themeColor="text1"/>
            </w:tcBorders>
            <w:vAlign w:val="center"/>
          </w:tcPr>
          <w:p w14:paraId="345AF156" w14:textId="77777777" w:rsidR="00DA0058" w:rsidRDefault="00DA0058">
            <w:pPr>
              <w:rPr>
                <w:rFonts w:ascii="宋体" w:eastAsia="宋体" w:hAnsi="宋体" w:cs="Times New Roman" w:hint="eastAsia"/>
              </w:rPr>
            </w:pPr>
          </w:p>
        </w:tc>
        <w:tc>
          <w:tcPr>
            <w:tcW w:w="1289" w:type="dxa"/>
            <w:vAlign w:val="center"/>
          </w:tcPr>
          <w:p w14:paraId="1FE94D75" w14:textId="77777777" w:rsidR="00DA0058" w:rsidRDefault="00DA0058">
            <w:pPr>
              <w:rPr>
                <w:rFonts w:ascii="宋体" w:eastAsia="宋体" w:hAnsi="宋体" w:cs="Times New Roman" w:hint="eastAsia"/>
              </w:rPr>
            </w:pPr>
          </w:p>
        </w:tc>
        <w:tc>
          <w:tcPr>
            <w:tcW w:w="1289" w:type="dxa"/>
            <w:vAlign w:val="center"/>
          </w:tcPr>
          <w:p w14:paraId="544D337B" w14:textId="77777777" w:rsidR="00DA0058" w:rsidRDefault="00DA0058">
            <w:pPr>
              <w:rPr>
                <w:rFonts w:ascii="宋体" w:eastAsia="宋体" w:hAnsi="宋体" w:cs="Times New Roman" w:hint="eastAsia"/>
              </w:rPr>
            </w:pPr>
          </w:p>
        </w:tc>
        <w:tc>
          <w:tcPr>
            <w:tcW w:w="1289" w:type="dxa"/>
            <w:tcBorders>
              <w:right w:val="single" w:sz="12" w:space="0" w:color="000000" w:themeColor="text1"/>
            </w:tcBorders>
            <w:vAlign w:val="center"/>
          </w:tcPr>
          <w:p w14:paraId="30BCD571"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57552F22" w14:textId="77777777" w:rsidR="00DA0058" w:rsidRDefault="00DA0058">
            <w:pPr>
              <w:rPr>
                <w:rFonts w:ascii="宋体" w:eastAsia="宋体" w:hAnsi="宋体" w:cs="Times New Roman" w:hint="eastAsia"/>
              </w:rPr>
            </w:pPr>
          </w:p>
        </w:tc>
        <w:tc>
          <w:tcPr>
            <w:tcW w:w="1282" w:type="dxa"/>
            <w:vMerge/>
          </w:tcPr>
          <w:p w14:paraId="79FE1872" w14:textId="77777777" w:rsidR="00DA0058" w:rsidRDefault="00DA0058">
            <w:pPr>
              <w:rPr>
                <w:rFonts w:ascii="宋体" w:eastAsia="宋体" w:hAnsi="宋体" w:cs="Times New Roman" w:hint="eastAsia"/>
              </w:rPr>
            </w:pPr>
          </w:p>
        </w:tc>
      </w:tr>
      <w:tr w:rsidR="00DA0058" w14:paraId="111257E6" w14:textId="77777777">
        <w:trPr>
          <w:trHeight w:val="548"/>
          <w:jc w:val="center"/>
        </w:trPr>
        <w:tc>
          <w:tcPr>
            <w:tcW w:w="1288" w:type="dxa"/>
            <w:vMerge/>
            <w:tcBorders>
              <w:right w:val="single" w:sz="12" w:space="0" w:color="000000" w:themeColor="text1"/>
            </w:tcBorders>
          </w:tcPr>
          <w:p w14:paraId="315B1B53" w14:textId="77777777" w:rsidR="00DA0058" w:rsidRDefault="00DA0058">
            <w:pPr>
              <w:rPr>
                <w:rFonts w:ascii="宋体" w:eastAsia="宋体" w:hAnsi="宋体" w:cs="Times New Roman" w:hint="eastAsia"/>
              </w:rPr>
            </w:pPr>
          </w:p>
        </w:tc>
        <w:tc>
          <w:tcPr>
            <w:tcW w:w="1288" w:type="dxa"/>
            <w:tcBorders>
              <w:left w:val="single" w:sz="12" w:space="0" w:color="000000" w:themeColor="text1"/>
              <w:bottom w:val="single" w:sz="12" w:space="0" w:color="000000" w:themeColor="text1"/>
              <w:right w:val="single" w:sz="4" w:space="0" w:color="000000" w:themeColor="text1"/>
            </w:tcBorders>
            <w:vAlign w:val="center"/>
          </w:tcPr>
          <w:p w14:paraId="0F34018B" w14:textId="77777777" w:rsidR="00DA0058" w:rsidRDefault="00DA0058">
            <w:pPr>
              <w:rPr>
                <w:rFonts w:ascii="宋体" w:eastAsia="宋体" w:hAnsi="宋体" w:cs="Times New Roman" w:hint="eastAsia"/>
              </w:rPr>
            </w:pPr>
          </w:p>
        </w:tc>
        <w:tc>
          <w:tcPr>
            <w:tcW w:w="1288" w:type="dxa"/>
            <w:tcBorders>
              <w:left w:val="single" w:sz="4" w:space="0" w:color="000000" w:themeColor="text1"/>
              <w:bottom w:val="single" w:sz="12" w:space="0" w:color="000000" w:themeColor="text1"/>
            </w:tcBorders>
            <w:vAlign w:val="center"/>
          </w:tcPr>
          <w:p w14:paraId="592BE26C" w14:textId="77777777" w:rsidR="00DA0058" w:rsidRDefault="00DA0058">
            <w:pPr>
              <w:rPr>
                <w:rFonts w:ascii="宋体" w:eastAsia="宋体" w:hAnsi="宋体" w:cs="Times New Roman" w:hint="eastAsia"/>
              </w:rPr>
            </w:pPr>
          </w:p>
        </w:tc>
        <w:tc>
          <w:tcPr>
            <w:tcW w:w="1288" w:type="dxa"/>
            <w:tcBorders>
              <w:bottom w:val="single" w:sz="12" w:space="0" w:color="000000" w:themeColor="text1"/>
            </w:tcBorders>
            <w:vAlign w:val="center"/>
          </w:tcPr>
          <w:p w14:paraId="039A3A88" w14:textId="77777777" w:rsidR="00DA0058" w:rsidRDefault="00DA0058">
            <w:pPr>
              <w:rPr>
                <w:rFonts w:ascii="宋体" w:eastAsia="宋体" w:hAnsi="宋体" w:cs="Times New Roman" w:hint="eastAsia"/>
              </w:rPr>
            </w:pPr>
          </w:p>
        </w:tc>
        <w:tc>
          <w:tcPr>
            <w:tcW w:w="1289" w:type="dxa"/>
            <w:tcBorders>
              <w:left w:val="single" w:sz="4" w:space="0" w:color="000000" w:themeColor="text1"/>
              <w:bottom w:val="single" w:sz="12" w:space="0" w:color="000000" w:themeColor="text1"/>
            </w:tcBorders>
            <w:vAlign w:val="center"/>
          </w:tcPr>
          <w:p w14:paraId="4EC41918" w14:textId="77777777" w:rsidR="00DA0058" w:rsidRDefault="00DA0058">
            <w:pPr>
              <w:rPr>
                <w:rFonts w:ascii="宋体" w:eastAsia="宋体" w:hAnsi="宋体" w:cs="Times New Roman" w:hint="eastAsia"/>
              </w:rPr>
            </w:pPr>
          </w:p>
        </w:tc>
        <w:tc>
          <w:tcPr>
            <w:tcW w:w="1289" w:type="dxa"/>
            <w:tcBorders>
              <w:bottom w:val="single" w:sz="12" w:space="0" w:color="000000" w:themeColor="text1"/>
            </w:tcBorders>
            <w:vAlign w:val="center"/>
          </w:tcPr>
          <w:p w14:paraId="54039592" w14:textId="77777777" w:rsidR="00DA0058" w:rsidRDefault="00DA0058">
            <w:pPr>
              <w:rPr>
                <w:rFonts w:ascii="宋体" w:eastAsia="宋体" w:hAnsi="宋体" w:cs="Times New Roman" w:hint="eastAsia"/>
              </w:rPr>
            </w:pPr>
          </w:p>
        </w:tc>
        <w:tc>
          <w:tcPr>
            <w:tcW w:w="1289" w:type="dxa"/>
            <w:tcBorders>
              <w:bottom w:val="single" w:sz="12" w:space="0" w:color="000000" w:themeColor="text1"/>
            </w:tcBorders>
            <w:vAlign w:val="center"/>
          </w:tcPr>
          <w:p w14:paraId="288DD270" w14:textId="77777777" w:rsidR="00DA0058" w:rsidRDefault="00DA0058">
            <w:pPr>
              <w:rPr>
                <w:rFonts w:ascii="宋体" w:eastAsia="宋体" w:hAnsi="宋体" w:cs="Times New Roman" w:hint="eastAsia"/>
              </w:rPr>
            </w:pPr>
          </w:p>
        </w:tc>
        <w:tc>
          <w:tcPr>
            <w:tcW w:w="1289" w:type="dxa"/>
            <w:tcBorders>
              <w:bottom w:val="single" w:sz="12" w:space="0" w:color="000000" w:themeColor="text1"/>
              <w:right w:val="single" w:sz="12" w:space="0" w:color="000000" w:themeColor="text1"/>
            </w:tcBorders>
            <w:vAlign w:val="center"/>
          </w:tcPr>
          <w:p w14:paraId="63CEE8B4" w14:textId="77777777" w:rsidR="00DA0058" w:rsidRDefault="00DA0058">
            <w:pPr>
              <w:rPr>
                <w:rFonts w:ascii="宋体" w:eastAsia="宋体" w:hAnsi="宋体" w:cs="Times New Roman" w:hint="eastAsia"/>
              </w:rPr>
            </w:pPr>
          </w:p>
        </w:tc>
        <w:tc>
          <w:tcPr>
            <w:tcW w:w="1296" w:type="dxa"/>
            <w:tcBorders>
              <w:left w:val="single" w:sz="12" w:space="0" w:color="000000" w:themeColor="text1"/>
            </w:tcBorders>
            <w:vAlign w:val="center"/>
          </w:tcPr>
          <w:p w14:paraId="13C22F50" w14:textId="77777777" w:rsidR="00DA0058" w:rsidRDefault="00DA0058">
            <w:pPr>
              <w:rPr>
                <w:rFonts w:ascii="宋体" w:eastAsia="宋体" w:hAnsi="宋体" w:cs="Times New Roman" w:hint="eastAsia"/>
              </w:rPr>
            </w:pPr>
          </w:p>
        </w:tc>
        <w:tc>
          <w:tcPr>
            <w:tcW w:w="1282" w:type="dxa"/>
            <w:vMerge/>
          </w:tcPr>
          <w:p w14:paraId="1B9DD573" w14:textId="77777777" w:rsidR="00DA0058" w:rsidRDefault="00DA0058">
            <w:pPr>
              <w:rPr>
                <w:rFonts w:ascii="宋体" w:eastAsia="宋体" w:hAnsi="宋体" w:cs="Times New Roman" w:hint="eastAsia"/>
              </w:rPr>
            </w:pPr>
          </w:p>
        </w:tc>
      </w:tr>
    </w:tbl>
    <w:p w14:paraId="07C2D219" w14:textId="77777777" w:rsidR="00DA0058" w:rsidRDefault="00000000">
      <w:pPr>
        <w:spacing w:beforeLines="50" w:before="156"/>
        <w:ind w:firstLineChars="500" w:firstLine="1050"/>
        <w:rPr>
          <w:rFonts w:ascii="宋体" w:eastAsia="宋体" w:hAnsi="宋体" w:cs="Times New Roman" w:hint="eastAsia"/>
          <w:lang w:eastAsia="zh-CN"/>
        </w:rPr>
      </w:pPr>
      <w:r>
        <w:rPr>
          <w:rFonts w:ascii="宋体" w:eastAsia="宋体" w:hAnsi="宋体" w:cs="Times New Roman"/>
          <w:lang w:eastAsia="zh-CN"/>
        </w:rPr>
        <w:t>考核组长：</w:t>
      </w:r>
      <w:r>
        <w:rPr>
          <w:rFonts w:ascii="宋体" w:eastAsia="宋体" w:hAnsi="宋体" w:cs="Times New Roman" w:hint="eastAsia"/>
          <w:u w:val="single"/>
          <w:lang w:eastAsia="zh-CN"/>
        </w:rPr>
        <w:t xml:space="preserve">                             </w:t>
      </w:r>
      <w:r>
        <w:rPr>
          <w:rFonts w:ascii="宋体" w:eastAsia="宋体" w:hAnsi="宋体" w:cs="Times New Roman" w:hint="eastAsia"/>
          <w:lang w:eastAsia="zh-CN"/>
        </w:rPr>
        <w:t xml:space="preserve">  </w:t>
      </w:r>
      <w:r>
        <w:rPr>
          <w:rFonts w:ascii="宋体" w:eastAsia="宋体" w:hAnsi="宋体" w:cs="Times New Roman"/>
          <w:lang w:eastAsia="zh-CN"/>
        </w:rPr>
        <w:t>考评员：</w:t>
      </w:r>
      <w:r>
        <w:rPr>
          <w:rFonts w:ascii="宋体" w:eastAsia="宋体" w:hAnsi="宋体" w:cs="Times New Roman" w:hint="eastAsia"/>
          <w:u w:val="single"/>
          <w:lang w:eastAsia="zh-CN"/>
        </w:rPr>
        <w:t xml:space="preserve">                             </w:t>
      </w:r>
      <w:r>
        <w:rPr>
          <w:rFonts w:ascii="宋体" w:eastAsia="宋体" w:hAnsi="宋体" w:cs="Times New Roman" w:hint="eastAsia"/>
          <w:lang w:eastAsia="zh-CN"/>
        </w:rPr>
        <w:t xml:space="preserve">  </w:t>
      </w:r>
      <w:r>
        <w:rPr>
          <w:rFonts w:ascii="宋体" w:eastAsia="宋体" w:hAnsi="宋体" w:cs="Times New Roman"/>
          <w:lang w:eastAsia="zh-CN"/>
        </w:rPr>
        <w:t>日期：</w:t>
      </w:r>
      <w:r>
        <w:rPr>
          <w:rFonts w:ascii="宋体" w:eastAsia="宋体" w:hAnsi="宋体" w:cs="Times New Roman" w:hint="eastAsia"/>
          <w:u w:val="single"/>
          <w:lang w:eastAsia="zh-CN"/>
        </w:rPr>
        <w:t xml:space="preserve">               </w:t>
      </w:r>
    </w:p>
    <w:p w14:paraId="5802BDC1" w14:textId="77777777" w:rsidR="00DA0058" w:rsidRDefault="00DA0058">
      <w:pPr>
        <w:ind w:firstLineChars="502" w:firstLine="1054"/>
        <w:rPr>
          <w:rFonts w:ascii="宋体" w:eastAsia="宋体" w:hAnsi="宋体" w:cs="Times New Roman" w:hint="eastAsia"/>
          <w:lang w:eastAsia="zh-CN"/>
        </w:rPr>
      </w:pPr>
    </w:p>
    <w:p w14:paraId="7C36898C" w14:textId="77777777" w:rsidR="00DA0058" w:rsidRDefault="00000000">
      <w:pPr>
        <w:ind w:firstLineChars="502" w:firstLine="1054"/>
        <w:rPr>
          <w:rFonts w:ascii="宋体" w:eastAsia="宋体" w:hAnsi="宋体" w:cs="Times New Roman" w:hint="eastAsia"/>
          <w:lang w:eastAsia="zh-CN"/>
        </w:rPr>
      </w:pPr>
      <w:r>
        <w:rPr>
          <w:rFonts w:ascii="宋体" w:eastAsia="宋体" w:hAnsi="宋体" w:cs="Times New Roman"/>
          <w:lang w:eastAsia="zh-CN"/>
        </w:rPr>
        <w:t>填表说明：1、粗框中内容由企业现场填写</w:t>
      </w:r>
      <w:r>
        <w:rPr>
          <w:rFonts w:ascii="宋体" w:eastAsia="宋体" w:hAnsi="宋体" w:cs="Times New Roman" w:hint="eastAsia"/>
          <w:lang w:eastAsia="zh-CN"/>
        </w:rPr>
        <w:t>，</w:t>
      </w:r>
      <w:r>
        <w:rPr>
          <w:rFonts w:ascii="宋体" w:eastAsia="宋体" w:hAnsi="宋体" w:cs="Times New Roman"/>
          <w:lang w:eastAsia="zh-CN"/>
        </w:rPr>
        <w:t>“确认结论”由考评员填写，应对是否符合标准/规范条款要求</w:t>
      </w:r>
      <w:r>
        <w:rPr>
          <w:rFonts w:ascii="宋体" w:eastAsia="宋体" w:hAnsi="宋体" w:cs="Times New Roman" w:hint="eastAsia"/>
          <w:lang w:eastAsia="zh-CN"/>
        </w:rPr>
        <w:t>作出评价</w:t>
      </w:r>
      <w:r>
        <w:rPr>
          <w:rFonts w:ascii="宋体" w:eastAsia="宋体" w:hAnsi="宋体" w:cs="Times New Roman"/>
          <w:lang w:eastAsia="zh-CN"/>
        </w:rPr>
        <w:t>：Y表示符合；N表示不符合；</w:t>
      </w:r>
    </w:p>
    <w:p w14:paraId="5347CA67" w14:textId="26112117" w:rsidR="00DA0058" w:rsidRDefault="00000000">
      <w:pPr>
        <w:ind w:firstLineChars="1000" w:firstLine="2100"/>
        <w:rPr>
          <w:rFonts w:ascii="宋体" w:eastAsia="宋体" w:hAnsi="宋体" w:cs="Times New Roman" w:hint="eastAsia"/>
          <w:lang w:eastAsia="zh-CN"/>
        </w:rPr>
      </w:pPr>
      <w:r>
        <w:rPr>
          <w:rFonts w:ascii="宋体" w:eastAsia="宋体" w:hAnsi="宋体" w:cs="Times New Roman"/>
          <w:lang w:eastAsia="zh-CN"/>
        </w:rPr>
        <w:t>2、现场</w:t>
      </w:r>
      <w:r w:rsidR="00705894">
        <w:rPr>
          <w:rFonts w:ascii="宋体" w:eastAsia="宋体" w:hAnsi="宋体" w:cs="Times New Roman" w:hint="eastAsia"/>
          <w:lang w:eastAsia="zh-CN"/>
        </w:rPr>
        <w:t>试验</w:t>
      </w:r>
      <w:r>
        <w:rPr>
          <w:rFonts w:ascii="宋体" w:eastAsia="宋体" w:hAnsi="宋体" w:cs="Times New Roman"/>
          <w:lang w:eastAsia="zh-CN"/>
        </w:rPr>
        <w:t>使用的</w:t>
      </w:r>
      <w:r w:rsidR="00705894">
        <w:rPr>
          <w:rFonts w:ascii="宋体" w:eastAsia="宋体" w:hAnsi="宋体" w:cs="Times New Roman" w:hint="eastAsia"/>
          <w:lang w:eastAsia="zh-CN"/>
        </w:rPr>
        <w:t>检验</w:t>
      </w:r>
      <w:r>
        <w:rPr>
          <w:rFonts w:ascii="宋体" w:eastAsia="宋体" w:hAnsi="宋体" w:cs="Times New Roman"/>
          <w:lang w:eastAsia="zh-CN"/>
        </w:rPr>
        <w:t>设备与申请书中的描述不一致时，需在“确认记录”中说明。</w:t>
      </w:r>
    </w:p>
    <w:p w14:paraId="042CA5B7" w14:textId="77777777" w:rsidR="00DA0058" w:rsidRDefault="00000000">
      <w:pPr>
        <w:rPr>
          <w:rFonts w:ascii="Times New Roman" w:hAnsi="Times New Roman" w:cs="Times New Roman"/>
          <w:b/>
          <w:lang w:eastAsia="zh-CN"/>
        </w:rPr>
      </w:pPr>
      <w:r>
        <w:rPr>
          <w:rFonts w:ascii="Times New Roman" w:hAnsi="Times New Roman" w:cs="Times New Roman"/>
          <w:b/>
          <w:lang w:eastAsia="zh-CN"/>
        </w:rPr>
        <w:br w:type="page"/>
      </w:r>
    </w:p>
    <w:p w14:paraId="3FDE1E38" w14:textId="77777777" w:rsidR="00DA0058" w:rsidRDefault="00000000">
      <w:pPr>
        <w:jc w:val="center"/>
        <w:rPr>
          <w:rFonts w:ascii="宋体" w:eastAsia="宋体" w:hAnsi="宋体" w:cs="Times New Roman" w:hint="eastAsia"/>
          <w:b/>
          <w:lang w:eastAsia="zh-CN"/>
        </w:rPr>
      </w:pPr>
      <w:r>
        <w:rPr>
          <w:rFonts w:ascii="黑体" w:eastAsia="黑体" w:hAnsi="黑体" w:cs="黑体" w:hint="eastAsia"/>
          <w:b/>
          <w:lang w:eastAsia="zh-CN"/>
        </w:rPr>
        <w:lastRenderedPageBreak/>
        <w:t>表B.6  出厂检验项目现场试验考核记录表</w:t>
      </w:r>
    </w:p>
    <w:p w14:paraId="473A21C9" w14:textId="77777777" w:rsidR="00DA0058" w:rsidRDefault="00000000">
      <w:pPr>
        <w:tabs>
          <w:tab w:val="left" w:pos="11885"/>
        </w:tabs>
        <w:rPr>
          <w:rFonts w:ascii="Times New Roman" w:hAnsi="Times New Roman" w:cs="Times New Roman"/>
          <w:b/>
        </w:rPr>
      </w:pPr>
      <w:r>
        <w:rPr>
          <w:rFonts w:ascii="宋体" w:eastAsia="宋体" w:hAnsi="宋体" w:cs="Times New Roman"/>
        </w:rPr>
        <w:t>序号：</w:t>
      </w:r>
      <w:r>
        <w:rPr>
          <w:rFonts w:ascii="Times New Roman" w:hAnsi="Times New Roman" w:cs="Times New Roman"/>
        </w:rPr>
        <w:tab/>
      </w:r>
      <w:r>
        <w:rPr>
          <w:rFonts w:ascii="宋体" w:eastAsia="宋体" w:hAnsi="宋体" w:cs="Times New Roman"/>
        </w:rPr>
        <w:t>第    页，共   页</w:t>
      </w:r>
    </w:p>
    <w:tbl>
      <w:tblPr>
        <w:tblStyle w:val="a9"/>
        <w:tblW w:w="0" w:type="auto"/>
        <w:tblLook w:val="04A0" w:firstRow="1" w:lastRow="0" w:firstColumn="1" w:lastColumn="0" w:noHBand="0" w:noVBand="1"/>
      </w:tblPr>
      <w:tblGrid>
        <w:gridCol w:w="2770"/>
        <w:gridCol w:w="2802"/>
        <w:gridCol w:w="8602"/>
      </w:tblGrid>
      <w:tr w:rsidR="00DA0058" w14:paraId="5C9FD642" w14:textId="77777777">
        <w:trPr>
          <w:trHeight w:val="718"/>
        </w:trPr>
        <w:tc>
          <w:tcPr>
            <w:tcW w:w="2943" w:type="dxa"/>
            <w:vAlign w:val="center"/>
          </w:tcPr>
          <w:p w14:paraId="1C2EF4E3" w14:textId="77777777" w:rsidR="00DA0058" w:rsidRDefault="00000000">
            <w:pPr>
              <w:jc w:val="center"/>
              <w:rPr>
                <w:rFonts w:ascii="宋体" w:eastAsia="宋体" w:hAnsi="宋体" w:cs="Times New Roman" w:hint="eastAsia"/>
              </w:rPr>
            </w:pPr>
            <w:r>
              <w:rPr>
                <w:rFonts w:ascii="宋体" w:eastAsia="宋体" w:hAnsi="宋体" w:cs="Times New Roman"/>
              </w:rPr>
              <w:t>被检计量器具名称</w:t>
            </w:r>
          </w:p>
        </w:tc>
        <w:tc>
          <w:tcPr>
            <w:tcW w:w="2977" w:type="dxa"/>
            <w:vAlign w:val="center"/>
          </w:tcPr>
          <w:p w14:paraId="50756C46" w14:textId="77777777" w:rsidR="00DA0058" w:rsidRDefault="00000000">
            <w:pPr>
              <w:jc w:val="center"/>
              <w:rPr>
                <w:rFonts w:ascii="宋体" w:eastAsia="宋体" w:hAnsi="宋体" w:cs="Times New Roman" w:hint="eastAsia"/>
              </w:rPr>
            </w:pPr>
            <w:r>
              <w:rPr>
                <w:rFonts w:ascii="宋体" w:eastAsia="宋体" w:hAnsi="宋体" w:cs="Times New Roman"/>
              </w:rPr>
              <w:t>被检计量器具来源</w:t>
            </w:r>
          </w:p>
        </w:tc>
        <w:tc>
          <w:tcPr>
            <w:tcW w:w="9206" w:type="dxa"/>
            <w:vAlign w:val="center"/>
          </w:tcPr>
          <w:p w14:paraId="43C7A208" w14:textId="77777777" w:rsidR="00DA0058" w:rsidRDefault="00000000">
            <w:pPr>
              <w:jc w:val="center"/>
              <w:rPr>
                <w:rFonts w:ascii="宋体" w:eastAsia="宋体" w:hAnsi="宋体" w:cs="Times New Roman" w:hint="eastAsia"/>
                <w:lang w:eastAsia="zh-CN"/>
              </w:rPr>
            </w:pPr>
            <w:r>
              <w:rPr>
                <w:rFonts w:ascii="宋体" w:eastAsia="宋体" w:hAnsi="宋体" w:cs="Times New Roman"/>
              </w:rPr>
              <w:t>现场试验</w:t>
            </w:r>
          </w:p>
        </w:tc>
      </w:tr>
      <w:tr w:rsidR="00DA0058" w14:paraId="01E05454" w14:textId="77777777">
        <w:trPr>
          <w:trHeight w:val="698"/>
        </w:trPr>
        <w:tc>
          <w:tcPr>
            <w:tcW w:w="2943" w:type="dxa"/>
          </w:tcPr>
          <w:p w14:paraId="7AEB9B82" w14:textId="77777777" w:rsidR="00DA0058" w:rsidRDefault="00DA0058">
            <w:pPr>
              <w:rPr>
                <w:rFonts w:ascii="宋体" w:eastAsia="宋体" w:hAnsi="宋体" w:cs="Times New Roman" w:hint="eastAsia"/>
              </w:rPr>
            </w:pPr>
          </w:p>
        </w:tc>
        <w:tc>
          <w:tcPr>
            <w:tcW w:w="2977" w:type="dxa"/>
          </w:tcPr>
          <w:p w14:paraId="3BB9BBE5" w14:textId="77777777" w:rsidR="00DA0058" w:rsidRDefault="00DA0058">
            <w:pPr>
              <w:rPr>
                <w:rFonts w:ascii="宋体" w:eastAsia="宋体" w:hAnsi="宋体" w:cs="Times New Roman" w:hint="eastAsia"/>
              </w:rPr>
            </w:pPr>
          </w:p>
        </w:tc>
        <w:tc>
          <w:tcPr>
            <w:tcW w:w="9206" w:type="dxa"/>
          </w:tcPr>
          <w:p w14:paraId="5F6A08CC" w14:textId="77777777" w:rsidR="00DA0058" w:rsidRDefault="00DA0058">
            <w:pPr>
              <w:jc w:val="center"/>
              <w:rPr>
                <w:rFonts w:ascii="宋体" w:eastAsia="宋体" w:hAnsi="宋体" w:cs="Times New Roman" w:hint="eastAsia"/>
              </w:rPr>
            </w:pPr>
          </w:p>
        </w:tc>
      </w:tr>
      <w:tr w:rsidR="00DA0058" w14:paraId="759DEF1F" w14:textId="77777777">
        <w:trPr>
          <w:trHeight w:val="720"/>
        </w:trPr>
        <w:tc>
          <w:tcPr>
            <w:tcW w:w="15126" w:type="dxa"/>
            <w:gridSpan w:val="3"/>
            <w:vAlign w:val="center"/>
          </w:tcPr>
          <w:p w14:paraId="160FC24E" w14:textId="77777777" w:rsidR="00DA0058" w:rsidRDefault="00000000">
            <w:pPr>
              <w:jc w:val="center"/>
              <w:rPr>
                <w:rFonts w:ascii="宋体" w:eastAsia="宋体" w:hAnsi="宋体" w:cs="Times New Roman" w:hint="eastAsia"/>
              </w:rPr>
            </w:pPr>
            <w:r>
              <w:rPr>
                <w:rFonts w:ascii="宋体" w:eastAsia="宋体" w:hAnsi="宋体" w:cs="Times New Roman"/>
              </w:rPr>
              <w:t>现场试验情况记录</w:t>
            </w:r>
          </w:p>
        </w:tc>
      </w:tr>
      <w:tr w:rsidR="00DA0058" w14:paraId="424A6BEF" w14:textId="77777777">
        <w:trPr>
          <w:trHeight w:val="700"/>
        </w:trPr>
        <w:tc>
          <w:tcPr>
            <w:tcW w:w="2943" w:type="dxa"/>
            <w:vAlign w:val="center"/>
          </w:tcPr>
          <w:p w14:paraId="46EB5F5D" w14:textId="77777777" w:rsidR="00DA0058" w:rsidRPr="005606B6" w:rsidRDefault="00000000">
            <w:pPr>
              <w:rPr>
                <w:rFonts w:ascii="宋体" w:eastAsia="宋体" w:hAnsi="宋体" w:cs="Times New Roman" w:hint="eastAsia"/>
                <w:color w:val="auto"/>
              </w:rPr>
            </w:pPr>
            <w:r w:rsidRPr="005606B6">
              <w:rPr>
                <w:rFonts w:ascii="宋体" w:eastAsia="宋体" w:hAnsi="宋体" w:cs="Times New Roman"/>
                <w:color w:val="auto"/>
              </w:rPr>
              <w:t>现场试验方法</w:t>
            </w:r>
          </w:p>
        </w:tc>
        <w:tc>
          <w:tcPr>
            <w:tcW w:w="12183" w:type="dxa"/>
            <w:gridSpan w:val="2"/>
            <w:vAlign w:val="center"/>
          </w:tcPr>
          <w:p w14:paraId="4EB64A3A" w14:textId="77777777" w:rsidR="00DA0058" w:rsidRPr="005606B6" w:rsidRDefault="00000000">
            <w:pPr>
              <w:rPr>
                <w:rFonts w:ascii="宋体" w:eastAsia="宋体" w:hAnsi="宋体" w:cs="Times New Roman" w:hint="eastAsia"/>
                <w:color w:val="auto"/>
                <w:lang w:eastAsia="zh-CN"/>
              </w:rPr>
            </w:pPr>
            <w:r w:rsidRPr="005606B6">
              <w:rPr>
                <w:rFonts w:ascii="宋体" w:eastAsia="宋体" w:hAnsi="宋体" w:cs="Times New Roman"/>
                <w:color w:val="auto"/>
              </w:rPr>
              <w:sym w:font="Wingdings 2" w:char="00A3"/>
            </w:r>
            <w:r w:rsidRPr="005606B6">
              <w:rPr>
                <w:rFonts w:ascii="宋体" w:eastAsia="宋体" w:hAnsi="宋体" w:cs="Times New Roman" w:hint="eastAsia"/>
                <w:color w:val="auto"/>
                <w:lang w:eastAsia="zh-CN"/>
              </w:rPr>
              <w:t xml:space="preserve"> </w:t>
            </w:r>
            <w:r w:rsidRPr="005606B6">
              <w:rPr>
                <w:rFonts w:ascii="宋体" w:eastAsia="宋体" w:hAnsi="宋体" w:cs="Times New Roman"/>
                <w:color w:val="auto"/>
                <w:lang w:eastAsia="zh-CN"/>
              </w:rPr>
              <w:t xml:space="preserve">比对试验         </w:t>
            </w:r>
            <w:r w:rsidRPr="005606B6">
              <w:rPr>
                <w:rFonts w:ascii="宋体" w:eastAsia="宋体" w:hAnsi="宋体" w:cs="Times New Roman"/>
                <w:color w:val="auto"/>
              </w:rPr>
              <w:sym w:font="Wingdings 2" w:char="00A3"/>
            </w:r>
            <w:r w:rsidRPr="005606B6">
              <w:rPr>
                <w:rFonts w:ascii="宋体" w:eastAsia="宋体" w:hAnsi="宋体" w:cs="Times New Roman" w:hint="eastAsia"/>
                <w:color w:val="auto"/>
                <w:lang w:eastAsia="zh-CN"/>
              </w:rPr>
              <w:t xml:space="preserve"> </w:t>
            </w:r>
            <w:r w:rsidRPr="005606B6">
              <w:rPr>
                <w:rFonts w:ascii="宋体" w:eastAsia="宋体" w:hAnsi="宋体" w:cs="Times New Roman"/>
                <w:color w:val="auto"/>
                <w:lang w:eastAsia="zh-CN"/>
              </w:rPr>
              <w:t>重复性试验</w:t>
            </w:r>
            <w:r w:rsidRPr="005606B6">
              <w:rPr>
                <w:rFonts w:ascii="宋体" w:eastAsia="宋体" w:hAnsi="宋体" w:cs="Times New Roman" w:hint="eastAsia"/>
                <w:color w:val="auto"/>
                <w:lang w:eastAsia="zh-CN"/>
              </w:rPr>
              <w:t>（留样再测）</w:t>
            </w:r>
            <w:r w:rsidRPr="005606B6">
              <w:rPr>
                <w:rFonts w:ascii="宋体" w:eastAsia="宋体" w:hAnsi="宋体" w:cs="Times New Roman"/>
                <w:color w:val="auto"/>
                <w:lang w:eastAsia="zh-CN"/>
              </w:rPr>
              <w:t xml:space="preserve">           </w:t>
            </w:r>
            <w:r w:rsidRPr="005606B6">
              <w:rPr>
                <w:rFonts w:ascii="宋体" w:eastAsia="宋体" w:hAnsi="宋体" w:cs="Times New Roman"/>
                <w:color w:val="auto"/>
              </w:rPr>
              <w:sym w:font="Wingdings 2" w:char="00A3"/>
            </w:r>
            <w:r w:rsidRPr="005606B6">
              <w:rPr>
                <w:rFonts w:ascii="宋体" w:eastAsia="宋体" w:hAnsi="宋体" w:cs="Times New Roman" w:hint="eastAsia"/>
                <w:color w:val="auto"/>
                <w:lang w:eastAsia="zh-CN"/>
              </w:rPr>
              <w:t xml:space="preserve"> </w:t>
            </w:r>
            <w:r w:rsidRPr="005606B6">
              <w:rPr>
                <w:rFonts w:ascii="宋体" w:eastAsia="宋体" w:hAnsi="宋体" w:cs="Times New Roman"/>
                <w:color w:val="auto"/>
                <w:lang w:eastAsia="zh-CN"/>
              </w:rPr>
              <w:t xml:space="preserve">计量性能检验        </w:t>
            </w:r>
            <w:r w:rsidRPr="005606B6">
              <w:rPr>
                <w:rFonts w:ascii="宋体" w:eastAsia="宋体" w:hAnsi="宋体" w:cs="Times New Roman"/>
                <w:color w:val="auto"/>
              </w:rPr>
              <w:sym w:font="Wingdings 2" w:char="00A3"/>
            </w:r>
            <w:r w:rsidRPr="005606B6">
              <w:rPr>
                <w:rFonts w:ascii="宋体" w:eastAsia="宋体" w:hAnsi="宋体" w:cs="Times New Roman" w:hint="eastAsia"/>
                <w:color w:val="auto"/>
                <w:lang w:eastAsia="zh-CN"/>
              </w:rPr>
              <w:t xml:space="preserve"> </w:t>
            </w:r>
            <w:r w:rsidRPr="005606B6">
              <w:rPr>
                <w:rFonts w:ascii="宋体" w:eastAsia="宋体" w:hAnsi="宋体" w:cs="Times New Roman"/>
                <w:color w:val="auto"/>
                <w:lang w:eastAsia="zh-CN"/>
              </w:rPr>
              <w:t>其他试验（        ）</w:t>
            </w:r>
          </w:p>
        </w:tc>
      </w:tr>
      <w:tr w:rsidR="00DA0058" w14:paraId="4BE25184" w14:textId="77777777">
        <w:trPr>
          <w:trHeight w:val="696"/>
        </w:trPr>
        <w:tc>
          <w:tcPr>
            <w:tcW w:w="2943" w:type="dxa"/>
            <w:vAlign w:val="center"/>
          </w:tcPr>
          <w:p w14:paraId="3C1B9A00" w14:textId="77777777" w:rsidR="00DA0058" w:rsidRPr="005606B6" w:rsidRDefault="00000000">
            <w:pPr>
              <w:rPr>
                <w:rFonts w:ascii="宋体" w:eastAsia="宋体" w:hAnsi="宋体" w:cs="Times New Roman" w:hint="eastAsia"/>
                <w:color w:val="auto"/>
              </w:rPr>
            </w:pPr>
            <w:r w:rsidRPr="005606B6">
              <w:rPr>
                <w:rFonts w:ascii="宋体" w:eastAsia="宋体" w:hAnsi="宋体" w:cs="Times New Roman" w:hint="eastAsia"/>
                <w:color w:val="auto"/>
                <w:lang w:eastAsia="zh-CN"/>
              </w:rPr>
              <w:t>检验</w:t>
            </w:r>
            <w:r w:rsidRPr="005606B6">
              <w:rPr>
                <w:rFonts w:ascii="宋体" w:eastAsia="宋体" w:hAnsi="宋体" w:cs="Times New Roman"/>
                <w:color w:val="auto"/>
              </w:rPr>
              <w:t>设备的符合性</w:t>
            </w:r>
          </w:p>
        </w:tc>
        <w:tc>
          <w:tcPr>
            <w:tcW w:w="12183" w:type="dxa"/>
            <w:gridSpan w:val="2"/>
          </w:tcPr>
          <w:p w14:paraId="09EFB43E" w14:textId="77777777" w:rsidR="00DA0058" w:rsidRPr="005606B6" w:rsidRDefault="00DA0058">
            <w:pPr>
              <w:jc w:val="center"/>
              <w:rPr>
                <w:rFonts w:ascii="宋体" w:eastAsia="宋体" w:hAnsi="宋体" w:cs="Times New Roman" w:hint="eastAsia"/>
                <w:color w:val="auto"/>
              </w:rPr>
            </w:pPr>
          </w:p>
        </w:tc>
      </w:tr>
      <w:tr w:rsidR="00DA0058" w14:paraId="1E9438FE" w14:textId="77777777">
        <w:trPr>
          <w:trHeight w:val="565"/>
        </w:trPr>
        <w:tc>
          <w:tcPr>
            <w:tcW w:w="2943" w:type="dxa"/>
            <w:vAlign w:val="center"/>
          </w:tcPr>
          <w:p w14:paraId="445E0820" w14:textId="77777777" w:rsidR="00DA0058" w:rsidRDefault="00000000">
            <w:pPr>
              <w:rPr>
                <w:rFonts w:ascii="宋体" w:eastAsia="宋体" w:hAnsi="宋体" w:cs="Times New Roman" w:hint="eastAsia"/>
              </w:rPr>
            </w:pPr>
            <w:r>
              <w:rPr>
                <w:rFonts w:ascii="宋体" w:eastAsia="宋体" w:hAnsi="宋体" w:cs="Times New Roman"/>
              </w:rPr>
              <w:t>依据文件的有效性</w:t>
            </w:r>
          </w:p>
        </w:tc>
        <w:tc>
          <w:tcPr>
            <w:tcW w:w="12183" w:type="dxa"/>
            <w:gridSpan w:val="2"/>
          </w:tcPr>
          <w:p w14:paraId="666A7EED" w14:textId="77777777" w:rsidR="00DA0058" w:rsidRDefault="00DA0058">
            <w:pPr>
              <w:jc w:val="center"/>
              <w:rPr>
                <w:rFonts w:ascii="宋体" w:eastAsia="宋体" w:hAnsi="宋体" w:cs="Times New Roman" w:hint="eastAsia"/>
              </w:rPr>
            </w:pPr>
          </w:p>
        </w:tc>
      </w:tr>
      <w:tr w:rsidR="00DA0058" w14:paraId="28B97844" w14:textId="77777777">
        <w:trPr>
          <w:trHeight w:val="686"/>
        </w:trPr>
        <w:tc>
          <w:tcPr>
            <w:tcW w:w="2943" w:type="dxa"/>
            <w:vAlign w:val="center"/>
          </w:tcPr>
          <w:p w14:paraId="375B3B85" w14:textId="77777777" w:rsidR="00DA0058" w:rsidRDefault="00000000">
            <w:pPr>
              <w:rPr>
                <w:rFonts w:ascii="宋体" w:eastAsia="宋体" w:hAnsi="宋体" w:cs="Times New Roman" w:hint="eastAsia"/>
              </w:rPr>
            </w:pPr>
            <w:r>
              <w:rPr>
                <w:rFonts w:ascii="宋体" w:eastAsia="宋体" w:hAnsi="宋体" w:cs="Times New Roman"/>
              </w:rPr>
              <w:t>环境条件的符合性</w:t>
            </w:r>
          </w:p>
        </w:tc>
        <w:tc>
          <w:tcPr>
            <w:tcW w:w="12183" w:type="dxa"/>
            <w:gridSpan w:val="2"/>
          </w:tcPr>
          <w:p w14:paraId="42072F96" w14:textId="77777777" w:rsidR="00DA0058" w:rsidRDefault="00DA0058">
            <w:pPr>
              <w:jc w:val="center"/>
              <w:rPr>
                <w:rFonts w:ascii="宋体" w:eastAsia="宋体" w:hAnsi="宋体" w:cs="Times New Roman" w:hint="eastAsia"/>
              </w:rPr>
            </w:pPr>
          </w:p>
        </w:tc>
      </w:tr>
      <w:tr w:rsidR="00DA0058" w14:paraId="0AF4762A" w14:textId="77777777">
        <w:trPr>
          <w:trHeight w:val="568"/>
        </w:trPr>
        <w:tc>
          <w:tcPr>
            <w:tcW w:w="2943" w:type="dxa"/>
            <w:vAlign w:val="center"/>
          </w:tcPr>
          <w:p w14:paraId="6E479C52" w14:textId="77777777" w:rsidR="00DA0058" w:rsidRDefault="00000000">
            <w:pPr>
              <w:rPr>
                <w:rFonts w:ascii="宋体" w:eastAsia="宋体" w:hAnsi="宋体" w:cs="Times New Roman" w:hint="eastAsia"/>
              </w:rPr>
            </w:pPr>
            <w:r>
              <w:rPr>
                <w:rFonts w:ascii="宋体" w:eastAsia="宋体" w:hAnsi="宋体" w:cs="Times New Roman"/>
              </w:rPr>
              <w:t>人员操作的符合性</w:t>
            </w:r>
          </w:p>
        </w:tc>
        <w:tc>
          <w:tcPr>
            <w:tcW w:w="12183" w:type="dxa"/>
            <w:gridSpan w:val="2"/>
          </w:tcPr>
          <w:p w14:paraId="4C44EAE7" w14:textId="77777777" w:rsidR="00DA0058" w:rsidRDefault="00DA0058">
            <w:pPr>
              <w:jc w:val="center"/>
              <w:rPr>
                <w:rFonts w:ascii="宋体" w:eastAsia="宋体" w:hAnsi="宋体" w:cs="Times New Roman" w:hint="eastAsia"/>
              </w:rPr>
            </w:pPr>
          </w:p>
        </w:tc>
      </w:tr>
      <w:tr w:rsidR="00DA0058" w14:paraId="60AA22A8" w14:textId="77777777">
        <w:trPr>
          <w:trHeight w:val="690"/>
        </w:trPr>
        <w:tc>
          <w:tcPr>
            <w:tcW w:w="2943" w:type="dxa"/>
            <w:vAlign w:val="center"/>
          </w:tcPr>
          <w:p w14:paraId="5F65DF5B" w14:textId="77777777" w:rsidR="00DA0058" w:rsidRDefault="00000000">
            <w:pPr>
              <w:rPr>
                <w:rFonts w:ascii="宋体" w:eastAsia="宋体" w:hAnsi="宋体" w:cs="Times New Roman" w:hint="eastAsia"/>
              </w:rPr>
            </w:pPr>
            <w:r>
              <w:rPr>
                <w:rFonts w:ascii="宋体" w:eastAsia="宋体" w:hAnsi="宋体" w:cs="Times New Roman"/>
              </w:rPr>
              <w:t>现场试验结果</w:t>
            </w:r>
          </w:p>
        </w:tc>
        <w:tc>
          <w:tcPr>
            <w:tcW w:w="12183" w:type="dxa"/>
            <w:gridSpan w:val="2"/>
            <w:vAlign w:val="center"/>
          </w:tcPr>
          <w:p w14:paraId="62368571" w14:textId="77777777" w:rsidR="00DA0058" w:rsidRDefault="00000000">
            <w:pPr>
              <w:jc w:val="center"/>
              <w:rPr>
                <w:rFonts w:ascii="宋体" w:eastAsia="宋体" w:hAnsi="宋体" w:cs="Times New Roman" w:hint="eastAsia"/>
              </w:rPr>
            </w:pPr>
            <w:r>
              <w:rPr>
                <w:rFonts w:ascii="宋体" w:eastAsia="宋体" w:hAnsi="宋体" w:cs="Times New Roman"/>
              </w:rPr>
              <w:tab/>
              <w:t xml:space="preserve">                                                       (原始记录编号                 )</w:t>
            </w:r>
          </w:p>
        </w:tc>
      </w:tr>
      <w:tr w:rsidR="00DA0058" w14:paraId="268684EE" w14:textId="77777777">
        <w:trPr>
          <w:trHeight w:val="700"/>
        </w:trPr>
        <w:tc>
          <w:tcPr>
            <w:tcW w:w="2943" w:type="dxa"/>
            <w:vAlign w:val="center"/>
          </w:tcPr>
          <w:p w14:paraId="7A00625E" w14:textId="77777777" w:rsidR="00DA0058" w:rsidRDefault="00000000">
            <w:pPr>
              <w:rPr>
                <w:rFonts w:ascii="宋体" w:eastAsia="宋体" w:hAnsi="宋体" w:cs="Times New Roman" w:hint="eastAsia"/>
              </w:rPr>
            </w:pPr>
            <w:r>
              <w:rPr>
                <w:rFonts w:ascii="宋体" w:eastAsia="宋体" w:hAnsi="宋体" w:cs="Times New Roman"/>
              </w:rPr>
              <w:t>考核结论</w:t>
            </w:r>
          </w:p>
        </w:tc>
        <w:tc>
          <w:tcPr>
            <w:tcW w:w="12183" w:type="dxa"/>
            <w:gridSpan w:val="2"/>
            <w:vAlign w:val="center"/>
          </w:tcPr>
          <w:p w14:paraId="7BCA9A18" w14:textId="77777777" w:rsidR="00DA0058" w:rsidRDefault="00000000">
            <w:pPr>
              <w:ind w:firstLineChars="200" w:firstLine="420"/>
              <w:rPr>
                <w:rFonts w:ascii="宋体" w:eastAsia="宋体" w:hAnsi="宋体" w:cs="Times New Roman" w:hint="eastAsia"/>
              </w:rPr>
            </w:pPr>
            <w:r>
              <w:rPr>
                <w:rFonts w:ascii="宋体" w:eastAsia="宋体" w:hAnsi="宋体" w:cs="Times New Roman"/>
              </w:rPr>
              <w:sym w:font="Wingdings 2" w:char="00A3"/>
            </w:r>
            <w:r>
              <w:rPr>
                <w:rFonts w:ascii="宋体" w:eastAsia="宋体" w:hAnsi="宋体" w:cs="Times New Roman"/>
              </w:rPr>
              <w:t xml:space="preserve">符合               </w:t>
            </w:r>
            <w:r>
              <w:rPr>
                <w:rFonts w:ascii="宋体" w:eastAsia="宋体" w:hAnsi="宋体" w:cs="Times New Roman"/>
              </w:rPr>
              <w:sym w:font="Wingdings 2" w:char="00A3"/>
            </w:r>
            <w:r>
              <w:rPr>
                <w:rFonts w:ascii="宋体" w:eastAsia="宋体" w:hAnsi="宋体" w:cs="Times New Roman"/>
              </w:rPr>
              <w:t>不符合</w:t>
            </w:r>
          </w:p>
        </w:tc>
      </w:tr>
    </w:tbl>
    <w:p w14:paraId="11A65BD5" w14:textId="77777777" w:rsidR="00DA0058" w:rsidRDefault="00000000">
      <w:pPr>
        <w:tabs>
          <w:tab w:val="left" w:pos="12165"/>
        </w:tabs>
        <w:rPr>
          <w:rFonts w:ascii="宋体" w:eastAsia="宋体" w:hAnsi="宋体" w:cs="Times New Roman" w:hint="eastAsia"/>
        </w:rPr>
      </w:pPr>
      <w:r>
        <w:rPr>
          <w:rFonts w:ascii="Times New Roman" w:hAnsi="Times New Roman" w:cs="Times New Roman"/>
        </w:rPr>
        <w:tab/>
      </w:r>
      <w:r>
        <w:rPr>
          <w:rFonts w:ascii="宋体" w:eastAsia="宋体" w:hAnsi="宋体" w:cs="Times New Roman"/>
        </w:rPr>
        <w:t>考评员：</w:t>
      </w:r>
    </w:p>
    <w:p w14:paraId="361DA4CA" w14:textId="77777777" w:rsidR="00DA0058" w:rsidRDefault="00DA0058">
      <w:pPr>
        <w:rPr>
          <w:rFonts w:ascii="Times New Roman" w:hAnsi="Times New Roman" w:cs="Times New Roman"/>
        </w:rPr>
      </w:pPr>
    </w:p>
    <w:p w14:paraId="2A47ABE1" w14:textId="77777777" w:rsidR="00DA0058" w:rsidRDefault="00DA0058">
      <w:pPr>
        <w:wordWrap w:val="0"/>
        <w:ind w:right="1120"/>
        <w:rPr>
          <w:rFonts w:ascii="宋体" w:hAnsi="宋体"/>
          <w:sz w:val="28"/>
          <w:szCs w:val="28"/>
        </w:rPr>
        <w:sectPr w:rsidR="00DA0058">
          <w:pgSz w:w="16838" w:h="11906" w:orient="landscape"/>
          <w:pgMar w:top="1463" w:right="1440" w:bottom="1179" w:left="1440" w:header="851" w:footer="992" w:gutter="0"/>
          <w:cols w:space="425"/>
          <w:docGrid w:type="lines" w:linePitch="312"/>
        </w:sectPr>
      </w:pPr>
    </w:p>
    <w:p w14:paraId="1A99B00E" w14:textId="77777777" w:rsidR="00DA0058" w:rsidRDefault="00000000">
      <w:pPr>
        <w:wordWrap w:val="0"/>
        <w:ind w:right="1120"/>
        <w:outlineLvl w:val="0"/>
        <w:rPr>
          <w:rFonts w:ascii="黑体" w:eastAsia="黑体" w:hAnsi="黑体" w:cs="黑体" w:hint="eastAsia"/>
          <w:sz w:val="28"/>
          <w:szCs w:val="28"/>
        </w:rPr>
      </w:pPr>
      <w:bookmarkStart w:id="47" w:name="_Toc31852"/>
      <w:r>
        <w:rPr>
          <w:rFonts w:ascii="黑体" w:eastAsia="黑体" w:hAnsi="黑体" w:cs="黑体" w:hint="eastAsia"/>
          <w:sz w:val="28"/>
          <w:szCs w:val="28"/>
        </w:rPr>
        <w:lastRenderedPageBreak/>
        <w:t>附录C</w:t>
      </w:r>
      <w:bookmarkEnd w:id="47"/>
      <w:r>
        <w:rPr>
          <w:rFonts w:ascii="黑体" w:eastAsia="黑体" w:hAnsi="黑体" w:cs="黑体" w:hint="eastAsia"/>
          <w:sz w:val="28"/>
          <w:szCs w:val="28"/>
        </w:rPr>
        <w:t xml:space="preserve"> </w:t>
      </w:r>
    </w:p>
    <w:p w14:paraId="1503D058" w14:textId="77777777" w:rsidR="00DA0058" w:rsidRDefault="00000000">
      <w:pPr>
        <w:jc w:val="center"/>
        <w:rPr>
          <w:rFonts w:ascii="黑体" w:eastAsia="黑体" w:hAnsi="黑体" w:cs="黑体" w:hint="eastAsia"/>
          <w:sz w:val="28"/>
          <w:szCs w:val="28"/>
          <w:lang w:eastAsia="zh-CN"/>
        </w:rPr>
      </w:pPr>
      <w:r>
        <w:rPr>
          <w:rFonts w:ascii="黑体" w:eastAsia="黑体" w:hAnsi="黑体" w:cs="黑体" w:hint="eastAsia"/>
          <w:sz w:val="28"/>
          <w:szCs w:val="28"/>
          <w:lang w:eastAsia="zh-CN"/>
        </w:rPr>
        <w:t>制造计量器具许可考核报告格式</w:t>
      </w:r>
    </w:p>
    <w:p w14:paraId="4E5C8FD7" w14:textId="77777777" w:rsidR="00DA0058" w:rsidRDefault="00000000">
      <w:pPr>
        <w:ind w:right="840"/>
        <w:jc w:val="right"/>
        <w:rPr>
          <w:rFonts w:ascii="宋体" w:hAnsi="宋体"/>
          <w:sz w:val="28"/>
          <w:szCs w:val="28"/>
          <w:lang w:eastAsia="zh-CN"/>
        </w:rPr>
      </w:pPr>
      <w:r>
        <w:rPr>
          <w:rFonts w:ascii="黑体" w:eastAsia="黑体" w:hAnsi="黑体" w:cs="黑体" w:hint="eastAsia"/>
          <w:sz w:val="28"/>
          <w:szCs w:val="28"/>
          <w:lang w:eastAsia="zh-CN"/>
        </w:rPr>
        <w:t>报告编号：</w:t>
      </w:r>
      <w:r>
        <w:rPr>
          <w:rFonts w:ascii="宋体" w:hAnsi="宋体" w:hint="eastAsia"/>
          <w:sz w:val="28"/>
          <w:szCs w:val="28"/>
          <w:lang w:eastAsia="zh-CN"/>
        </w:rPr>
        <w:t xml:space="preserve"> </w:t>
      </w:r>
      <w:r>
        <w:rPr>
          <w:rFonts w:ascii="宋体" w:hAnsi="宋体"/>
          <w:sz w:val="28"/>
          <w:szCs w:val="28"/>
          <w:lang w:eastAsia="zh-CN"/>
        </w:rPr>
        <w:t xml:space="preserve">  </w:t>
      </w:r>
      <w:r>
        <w:rPr>
          <w:rFonts w:ascii="宋体" w:hAnsi="宋体" w:hint="eastAsia"/>
          <w:sz w:val="28"/>
          <w:szCs w:val="28"/>
          <w:lang w:eastAsia="zh-CN"/>
        </w:rPr>
        <w:t xml:space="preserve"> </w:t>
      </w:r>
    </w:p>
    <w:p w14:paraId="50071D12" w14:textId="77777777" w:rsidR="00DA0058" w:rsidRDefault="00DA0058">
      <w:pPr>
        <w:jc w:val="center"/>
        <w:rPr>
          <w:rFonts w:ascii="宋体" w:hAnsi="宋体"/>
          <w:b/>
          <w:sz w:val="28"/>
          <w:szCs w:val="28"/>
          <w:lang w:eastAsia="zh-CN"/>
        </w:rPr>
      </w:pPr>
    </w:p>
    <w:p w14:paraId="3BF31FF2" w14:textId="77777777" w:rsidR="00DA0058" w:rsidRDefault="00DA0058">
      <w:pPr>
        <w:jc w:val="center"/>
        <w:rPr>
          <w:rFonts w:ascii="宋体" w:hAnsi="宋体"/>
          <w:b/>
          <w:sz w:val="28"/>
          <w:szCs w:val="28"/>
          <w:lang w:eastAsia="zh-CN"/>
        </w:rPr>
      </w:pPr>
    </w:p>
    <w:p w14:paraId="791D49AC" w14:textId="77777777" w:rsidR="00DA0058" w:rsidRDefault="00000000">
      <w:pPr>
        <w:jc w:val="center"/>
        <w:rPr>
          <w:rFonts w:ascii="宋体" w:hAnsi="宋体"/>
          <w:b/>
          <w:sz w:val="72"/>
          <w:szCs w:val="72"/>
          <w:lang w:eastAsia="zh-CN"/>
        </w:rPr>
      </w:pPr>
      <w:r>
        <w:rPr>
          <w:rFonts w:ascii="宋体" w:hAnsi="宋体" w:hint="eastAsia"/>
          <w:b/>
          <w:sz w:val="72"/>
          <w:szCs w:val="72"/>
          <w:lang w:eastAsia="zh-CN"/>
        </w:rPr>
        <w:t>制造计量器具许可</w:t>
      </w:r>
    </w:p>
    <w:p w14:paraId="73A0459D" w14:textId="77777777" w:rsidR="00DA0058" w:rsidRDefault="00000000">
      <w:pPr>
        <w:jc w:val="center"/>
        <w:rPr>
          <w:rFonts w:ascii="宋体" w:hAnsi="宋体"/>
          <w:b/>
          <w:sz w:val="72"/>
          <w:szCs w:val="72"/>
        </w:rPr>
      </w:pPr>
      <w:r>
        <w:rPr>
          <w:rFonts w:ascii="宋体" w:hAnsi="宋体" w:hint="eastAsia"/>
          <w:b/>
          <w:sz w:val="72"/>
          <w:szCs w:val="72"/>
        </w:rPr>
        <w:t>考</w:t>
      </w:r>
      <w:r>
        <w:rPr>
          <w:rFonts w:ascii="宋体" w:hAnsi="宋体" w:hint="eastAsia"/>
          <w:b/>
          <w:sz w:val="72"/>
          <w:szCs w:val="72"/>
        </w:rPr>
        <w:t xml:space="preserve"> </w:t>
      </w:r>
      <w:r>
        <w:rPr>
          <w:rFonts w:ascii="宋体" w:hAnsi="宋体" w:hint="eastAsia"/>
          <w:b/>
          <w:sz w:val="72"/>
          <w:szCs w:val="72"/>
        </w:rPr>
        <w:t>核</w:t>
      </w:r>
      <w:r>
        <w:rPr>
          <w:rFonts w:ascii="宋体" w:hAnsi="宋体" w:hint="eastAsia"/>
          <w:b/>
          <w:sz w:val="72"/>
          <w:szCs w:val="72"/>
        </w:rPr>
        <w:t xml:space="preserve"> </w:t>
      </w:r>
      <w:r>
        <w:rPr>
          <w:rFonts w:ascii="宋体" w:hAnsi="宋体" w:hint="eastAsia"/>
          <w:b/>
          <w:sz w:val="72"/>
          <w:szCs w:val="72"/>
        </w:rPr>
        <w:t>报</w:t>
      </w:r>
      <w:r>
        <w:rPr>
          <w:rFonts w:ascii="宋体" w:hAnsi="宋体" w:hint="eastAsia"/>
          <w:b/>
          <w:sz w:val="72"/>
          <w:szCs w:val="72"/>
        </w:rPr>
        <w:t xml:space="preserve"> </w:t>
      </w:r>
      <w:r>
        <w:rPr>
          <w:rFonts w:ascii="宋体" w:hAnsi="宋体" w:hint="eastAsia"/>
          <w:b/>
          <w:sz w:val="72"/>
          <w:szCs w:val="72"/>
        </w:rPr>
        <w:t>告</w:t>
      </w:r>
    </w:p>
    <w:p w14:paraId="669B9B3C" w14:textId="77777777" w:rsidR="00DA0058" w:rsidRDefault="00DA0058">
      <w:pPr>
        <w:rPr>
          <w:sz w:val="28"/>
          <w:szCs w:val="28"/>
        </w:rPr>
      </w:pPr>
    </w:p>
    <w:p w14:paraId="7A9F28BB" w14:textId="77777777" w:rsidR="00DA0058" w:rsidRDefault="00DA0058">
      <w:pPr>
        <w:rPr>
          <w:sz w:val="28"/>
          <w:szCs w:val="28"/>
        </w:rPr>
      </w:pPr>
    </w:p>
    <w:p w14:paraId="46EA8944" w14:textId="77777777" w:rsidR="00DA0058" w:rsidRDefault="00DA0058">
      <w:pPr>
        <w:rPr>
          <w:sz w:val="28"/>
          <w:szCs w:val="28"/>
        </w:rPr>
      </w:pPr>
    </w:p>
    <w:p w14:paraId="2EA0CEF2" w14:textId="77777777" w:rsidR="00DA0058" w:rsidRDefault="00DA0058">
      <w:pPr>
        <w:rPr>
          <w:sz w:val="28"/>
          <w:szCs w:val="28"/>
        </w:rPr>
      </w:pPr>
    </w:p>
    <w:p w14:paraId="6A2FDA33" w14:textId="77777777" w:rsidR="00DA0058" w:rsidRDefault="00DA0058">
      <w:pPr>
        <w:rPr>
          <w:sz w:val="28"/>
          <w:szCs w:val="28"/>
        </w:rPr>
      </w:pPr>
    </w:p>
    <w:p w14:paraId="48D2D0E3" w14:textId="77777777" w:rsidR="00DA0058" w:rsidRDefault="00DA0058">
      <w:pPr>
        <w:rPr>
          <w:sz w:val="28"/>
          <w:szCs w:val="28"/>
        </w:rPr>
      </w:pPr>
    </w:p>
    <w:p w14:paraId="5AA45FB1" w14:textId="77777777" w:rsidR="00DA0058" w:rsidRDefault="00DA0058">
      <w:pPr>
        <w:rPr>
          <w:sz w:val="28"/>
          <w:szCs w:val="28"/>
        </w:rPr>
      </w:pPr>
    </w:p>
    <w:tbl>
      <w:tblPr>
        <w:tblW w:w="0" w:type="auto"/>
        <w:tblInd w:w="1280" w:type="dxa"/>
        <w:tblLook w:val="04A0" w:firstRow="1" w:lastRow="0" w:firstColumn="1" w:lastColumn="0" w:noHBand="0" w:noVBand="1"/>
      </w:tblPr>
      <w:tblGrid>
        <w:gridCol w:w="1980"/>
        <w:gridCol w:w="5220"/>
      </w:tblGrid>
      <w:tr w:rsidR="00DA0058" w14:paraId="20B93BBC" w14:textId="77777777">
        <w:trPr>
          <w:trHeight w:val="720"/>
        </w:trPr>
        <w:tc>
          <w:tcPr>
            <w:tcW w:w="1980" w:type="dxa"/>
            <w:vAlign w:val="bottom"/>
          </w:tcPr>
          <w:p w14:paraId="6EF7F139" w14:textId="77777777" w:rsidR="00DA0058" w:rsidRDefault="00000000">
            <w:pPr>
              <w:jc w:val="distribute"/>
              <w:rPr>
                <w:rFonts w:ascii="仿宋_GB2312" w:eastAsia="仿宋_GB2312"/>
                <w:sz w:val="28"/>
                <w:szCs w:val="28"/>
              </w:rPr>
            </w:pPr>
            <w:r>
              <w:rPr>
                <w:rFonts w:ascii="仿宋_GB2312" w:eastAsia="仿宋_GB2312" w:hint="eastAsia"/>
                <w:sz w:val="28"/>
                <w:szCs w:val="28"/>
              </w:rPr>
              <w:t>申请考核单位</w:t>
            </w:r>
          </w:p>
        </w:tc>
        <w:tc>
          <w:tcPr>
            <w:tcW w:w="5220" w:type="dxa"/>
            <w:vAlign w:val="bottom"/>
          </w:tcPr>
          <w:p w14:paraId="38EE1570" w14:textId="77777777" w:rsidR="00DA0058" w:rsidRDefault="00000000">
            <w:pPr>
              <w:ind w:firstLineChars="100" w:firstLine="280"/>
              <w:rPr>
                <w:rFonts w:ascii="仿宋" w:eastAsia="仿宋" w:hAnsi="仿宋" w:hint="eastAsia"/>
                <w:sz w:val="28"/>
                <w:szCs w:val="28"/>
              </w:rPr>
            </w:pPr>
            <w:r>
              <w:rPr>
                <w:rFonts w:ascii="仿宋_GB2312" w:eastAsia="仿宋_GB2312" w:hint="eastAsia"/>
                <w:sz w:val="28"/>
                <w:szCs w:val="28"/>
                <w:u w:val="single"/>
              </w:rPr>
              <w:t xml:space="preserve"> </w:t>
            </w:r>
            <w:r>
              <w:rPr>
                <w:rFonts w:ascii="仿宋_GB2312" w:eastAsia="仿宋_GB2312"/>
                <w:sz w:val="28"/>
                <w:szCs w:val="28"/>
                <w:u w:val="single"/>
              </w:rPr>
              <w:t xml:space="preserve">                     </w:t>
            </w:r>
          </w:p>
        </w:tc>
      </w:tr>
      <w:tr w:rsidR="00DA0058" w14:paraId="5BD17039" w14:textId="77777777">
        <w:trPr>
          <w:trHeight w:val="720"/>
        </w:trPr>
        <w:tc>
          <w:tcPr>
            <w:tcW w:w="1980" w:type="dxa"/>
            <w:vAlign w:val="bottom"/>
          </w:tcPr>
          <w:p w14:paraId="7D357129" w14:textId="77777777" w:rsidR="00DA0058" w:rsidRDefault="00000000">
            <w:pPr>
              <w:jc w:val="distribute"/>
              <w:rPr>
                <w:rFonts w:ascii="仿宋_GB2312" w:eastAsia="仿宋_GB2312"/>
                <w:sz w:val="28"/>
                <w:szCs w:val="28"/>
              </w:rPr>
            </w:pPr>
            <w:r>
              <w:rPr>
                <w:rFonts w:ascii="仿宋_GB2312" w:eastAsia="仿宋_GB2312" w:hint="eastAsia"/>
                <w:sz w:val="28"/>
                <w:szCs w:val="28"/>
              </w:rPr>
              <w:t>组织考核单位</w:t>
            </w:r>
          </w:p>
        </w:tc>
        <w:tc>
          <w:tcPr>
            <w:tcW w:w="5220" w:type="dxa"/>
            <w:vAlign w:val="bottom"/>
          </w:tcPr>
          <w:p w14:paraId="0643383F" w14:textId="77777777" w:rsidR="00DA0058" w:rsidRDefault="00000000">
            <w:pPr>
              <w:ind w:firstLineChars="100" w:firstLine="280"/>
              <w:rPr>
                <w:rFonts w:ascii="仿宋_GB2312" w:eastAsia="仿宋_GB2312"/>
                <w:sz w:val="28"/>
                <w:szCs w:val="28"/>
                <w:u w:val="single"/>
              </w:rPr>
            </w:pPr>
            <w:r>
              <w:rPr>
                <w:rFonts w:ascii="仿宋_GB2312" w:eastAsia="仿宋_GB2312" w:hint="eastAsia"/>
                <w:sz w:val="28"/>
                <w:szCs w:val="28"/>
                <w:u w:val="single"/>
              </w:rPr>
              <w:t xml:space="preserve">  </w:t>
            </w:r>
            <w:r>
              <w:rPr>
                <w:rFonts w:ascii="仿宋_GB2312" w:eastAsia="仿宋_GB2312"/>
                <w:sz w:val="28"/>
                <w:szCs w:val="28"/>
                <w:u w:val="single"/>
              </w:rPr>
              <w:t xml:space="preserve">                   </w:t>
            </w:r>
            <w:r>
              <w:rPr>
                <w:rFonts w:ascii="仿宋_GB2312" w:eastAsia="仿宋_GB2312" w:hint="eastAsia"/>
                <w:sz w:val="28"/>
                <w:szCs w:val="28"/>
                <w:u w:val="single"/>
              </w:rPr>
              <w:t xml:space="preserve"> </w:t>
            </w:r>
            <w:r>
              <w:rPr>
                <w:rFonts w:ascii="仿宋_GB2312" w:eastAsia="仿宋_GB2312" w:hint="eastAsia"/>
                <w:sz w:val="28"/>
                <w:szCs w:val="28"/>
              </w:rPr>
              <w:t>（盖章）</w:t>
            </w:r>
          </w:p>
        </w:tc>
      </w:tr>
      <w:tr w:rsidR="00DA0058" w14:paraId="10C99092" w14:textId="77777777">
        <w:trPr>
          <w:trHeight w:val="720"/>
        </w:trPr>
        <w:tc>
          <w:tcPr>
            <w:tcW w:w="1980" w:type="dxa"/>
            <w:vAlign w:val="bottom"/>
          </w:tcPr>
          <w:p w14:paraId="0CCB2269" w14:textId="77777777" w:rsidR="00DA0058" w:rsidRDefault="00000000">
            <w:pPr>
              <w:jc w:val="distribute"/>
              <w:rPr>
                <w:rFonts w:ascii="仿宋_GB2312" w:eastAsia="仿宋_GB2312"/>
                <w:sz w:val="28"/>
                <w:szCs w:val="28"/>
              </w:rPr>
            </w:pPr>
            <w:r>
              <w:rPr>
                <w:rFonts w:ascii="仿宋_GB2312" w:eastAsia="仿宋_GB2312" w:hint="eastAsia"/>
                <w:sz w:val="28"/>
                <w:szCs w:val="28"/>
              </w:rPr>
              <w:t>考核日期</w:t>
            </w:r>
          </w:p>
        </w:tc>
        <w:tc>
          <w:tcPr>
            <w:tcW w:w="5220" w:type="dxa"/>
            <w:vAlign w:val="bottom"/>
          </w:tcPr>
          <w:p w14:paraId="67F3D89B" w14:textId="77777777" w:rsidR="00DA0058" w:rsidRDefault="00000000">
            <w:pPr>
              <w:ind w:firstLineChars="100" w:firstLine="280"/>
              <w:rPr>
                <w:rFonts w:ascii="仿宋_GB2312" w:eastAsia="仿宋_GB2312"/>
                <w:sz w:val="28"/>
                <w:szCs w:val="28"/>
                <w:u w:val="single"/>
              </w:rPr>
            </w:pPr>
            <w:r>
              <w:rPr>
                <w:rFonts w:ascii="仿宋_GB2312" w:eastAsia="仿宋_GB2312"/>
                <w:sz w:val="28"/>
                <w:szCs w:val="28"/>
                <w:u w:val="single"/>
              </w:rPr>
              <w:t xml:space="preserve">            </w:t>
            </w:r>
            <w:r>
              <w:rPr>
                <w:rFonts w:ascii="仿宋_GB2312" w:eastAsia="仿宋_GB2312" w:hint="eastAsia"/>
                <w:sz w:val="28"/>
                <w:szCs w:val="28"/>
                <w:u w:val="single"/>
              </w:rPr>
              <w:t xml:space="preserve">          </w:t>
            </w:r>
          </w:p>
        </w:tc>
      </w:tr>
      <w:tr w:rsidR="00DA0058" w14:paraId="2D83244F" w14:textId="77777777">
        <w:trPr>
          <w:trHeight w:val="720"/>
        </w:trPr>
        <w:tc>
          <w:tcPr>
            <w:tcW w:w="1980" w:type="dxa"/>
            <w:vAlign w:val="bottom"/>
          </w:tcPr>
          <w:p w14:paraId="1FBBF7D9" w14:textId="77777777" w:rsidR="00DA0058" w:rsidRDefault="00000000">
            <w:pPr>
              <w:jc w:val="distribute"/>
              <w:rPr>
                <w:rFonts w:ascii="仿宋_GB2312" w:eastAsia="仿宋_GB2312"/>
                <w:sz w:val="28"/>
                <w:szCs w:val="28"/>
              </w:rPr>
            </w:pPr>
            <w:r>
              <w:rPr>
                <w:rFonts w:ascii="仿宋_GB2312" w:eastAsia="仿宋_GB2312" w:hint="eastAsia"/>
                <w:sz w:val="28"/>
                <w:szCs w:val="28"/>
              </w:rPr>
              <w:t>考核组长</w:t>
            </w:r>
          </w:p>
        </w:tc>
        <w:tc>
          <w:tcPr>
            <w:tcW w:w="5220" w:type="dxa"/>
            <w:vAlign w:val="bottom"/>
          </w:tcPr>
          <w:p w14:paraId="09200C43" w14:textId="77777777" w:rsidR="00DA0058" w:rsidRDefault="00000000">
            <w:pPr>
              <w:ind w:firstLineChars="90" w:firstLine="252"/>
              <w:rPr>
                <w:rFonts w:ascii="仿宋_GB2312" w:eastAsia="仿宋_GB2312"/>
                <w:sz w:val="28"/>
                <w:szCs w:val="28"/>
              </w:rPr>
            </w:pPr>
            <w:r>
              <w:rPr>
                <w:rFonts w:ascii="仿宋_GB2312" w:eastAsia="仿宋_GB2312" w:hint="eastAsia"/>
                <w:sz w:val="28"/>
                <w:szCs w:val="28"/>
                <w:u w:val="single"/>
              </w:rPr>
              <w:t xml:space="preserve">                 </w:t>
            </w:r>
            <w:r>
              <w:rPr>
                <w:rFonts w:ascii="仿宋_GB2312" w:eastAsia="仿宋_GB2312"/>
                <w:sz w:val="28"/>
                <w:szCs w:val="28"/>
                <w:u w:val="single"/>
              </w:rPr>
              <w:t xml:space="preserve">  </w:t>
            </w:r>
            <w:r>
              <w:rPr>
                <w:rFonts w:ascii="仿宋_GB2312" w:eastAsia="仿宋_GB2312" w:hint="eastAsia"/>
                <w:sz w:val="28"/>
                <w:szCs w:val="28"/>
                <w:u w:val="single"/>
              </w:rPr>
              <w:t xml:space="preserve">   </w:t>
            </w:r>
            <w:r>
              <w:rPr>
                <w:rFonts w:ascii="仿宋_GB2312" w:eastAsia="仿宋_GB2312" w:hint="eastAsia"/>
                <w:sz w:val="28"/>
                <w:szCs w:val="28"/>
              </w:rPr>
              <w:t>（签字）</w:t>
            </w:r>
          </w:p>
        </w:tc>
      </w:tr>
      <w:tr w:rsidR="00DA0058" w14:paraId="06E6E113" w14:textId="77777777">
        <w:trPr>
          <w:trHeight w:val="720"/>
        </w:trPr>
        <w:tc>
          <w:tcPr>
            <w:tcW w:w="1980" w:type="dxa"/>
            <w:vAlign w:val="bottom"/>
          </w:tcPr>
          <w:p w14:paraId="1B14A67F" w14:textId="77777777" w:rsidR="00DA0058" w:rsidRDefault="00000000">
            <w:pPr>
              <w:jc w:val="distribute"/>
              <w:rPr>
                <w:rFonts w:ascii="仿宋_GB2312" w:eastAsia="仿宋_GB2312"/>
                <w:sz w:val="28"/>
                <w:szCs w:val="28"/>
              </w:rPr>
            </w:pPr>
            <w:r>
              <w:rPr>
                <w:rFonts w:ascii="仿宋_GB2312" w:eastAsia="仿宋_GB2312" w:hint="eastAsia"/>
                <w:sz w:val="28"/>
                <w:szCs w:val="28"/>
              </w:rPr>
              <w:t>签发日期</w:t>
            </w:r>
          </w:p>
        </w:tc>
        <w:tc>
          <w:tcPr>
            <w:tcW w:w="5220" w:type="dxa"/>
            <w:vAlign w:val="bottom"/>
          </w:tcPr>
          <w:p w14:paraId="024407AB" w14:textId="77777777" w:rsidR="00DA0058" w:rsidRDefault="00000000">
            <w:pPr>
              <w:ind w:firstLineChars="90" w:firstLine="252"/>
              <w:rPr>
                <w:rFonts w:ascii="仿宋_GB2312" w:eastAsia="仿宋_GB2312"/>
                <w:sz w:val="28"/>
                <w:szCs w:val="28"/>
              </w:rPr>
            </w:pPr>
            <w:r>
              <w:rPr>
                <w:rFonts w:ascii="仿宋_GB2312" w:eastAsia="仿宋_GB2312" w:hint="eastAsia"/>
                <w:sz w:val="28"/>
                <w:szCs w:val="28"/>
                <w:u w:val="single"/>
              </w:rPr>
              <w:t xml:space="preserve">        </w:t>
            </w:r>
            <w:r>
              <w:rPr>
                <w:rFonts w:ascii="仿宋_GB2312" w:eastAsia="仿宋_GB2312" w:hint="eastAsia"/>
                <w:sz w:val="28"/>
                <w:szCs w:val="28"/>
              </w:rPr>
              <w:t>年</w:t>
            </w:r>
            <w:r>
              <w:rPr>
                <w:rFonts w:ascii="仿宋_GB2312" w:eastAsia="仿宋_GB2312" w:hint="eastAsia"/>
                <w:sz w:val="28"/>
                <w:szCs w:val="28"/>
                <w:u w:val="single"/>
              </w:rPr>
              <w:t xml:space="preserve">      </w:t>
            </w:r>
            <w:r>
              <w:rPr>
                <w:rFonts w:ascii="仿宋_GB2312" w:eastAsia="仿宋_GB2312" w:hint="eastAsia"/>
                <w:sz w:val="28"/>
                <w:szCs w:val="28"/>
              </w:rPr>
              <w:t>月</w:t>
            </w:r>
            <w:r>
              <w:rPr>
                <w:rFonts w:ascii="仿宋_GB2312" w:eastAsia="仿宋_GB2312" w:hint="eastAsia"/>
                <w:sz w:val="28"/>
                <w:szCs w:val="28"/>
                <w:u w:val="single"/>
              </w:rPr>
              <w:t xml:space="preserve">     </w:t>
            </w:r>
            <w:r>
              <w:rPr>
                <w:rFonts w:ascii="仿宋_GB2312" w:eastAsia="仿宋_GB2312" w:hint="eastAsia"/>
                <w:sz w:val="28"/>
                <w:szCs w:val="28"/>
              </w:rPr>
              <w:t>日</w:t>
            </w:r>
          </w:p>
        </w:tc>
      </w:tr>
    </w:tbl>
    <w:p w14:paraId="625540FD" w14:textId="77777777" w:rsidR="00DA0058" w:rsidRDefault="00DA0058">
      <w:pPr>
        <w:rPr>
          <w:rFonts w:ascii="仿宋_GB2312" w:eastAsia="仿宋_GB2312"/>
          <w:sz w:val="28"/>
          <w:szCs w:val="28"/>
          <w:u w:val="single"/>
        </w:rPr>
      </w:pPr>
    </w:p>
    <w:p w14:paraId="7BAB0563" w14:textId="77777777" w:rsidR="00DA0058" w:rsidRDefault="00000000">
      <w:pPr>
        <w:numPr>
          <w:ilvl w:val="0"/>
          <w:numId w:val="1"/>
        </w:numPr>
        <w:rPr>
          <w:rFonts w:ascii="黑体" w:eastAsia="黑体"/>
          <w:sz w:val="28"/>
          <w:szCs w:val="28"/>
        </w:rPr>
      </w:pPr>
      <w:r>
        <w:rPr>
          <w:rFonts w:ascii="黑体" w:eastAsia="黑体" w:hint="eastAsia"/>
          <w:sz w:val="28"/>
          <w:szCs w:val="28"/>
        </w:rPr>
        <w:t>申请单位概况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2514"/>
        <w:gridCol w:w="1740"/>
        <w:gridCol w:w="2338"/>
      </w:tblGrid>
      <w:tr w:rsidR="00DA0058" w14:paraId="417D4127" w14:textId="77777777">
        <w:trPr>
          <w:trHeight w:val="465"/>
        </w:trPr>
        <w:tc>
          <w:tcPr>
            <w:tcW w:w="2056" w:type="dxa"/>
            <w:vAlign w:val="center"/>
          </w:tcPr>
          <w:p w14:paraId="6AFA8F90" w14:textId="77777777" w:rsidR="00DA0058" w:rsidRDefault="00000000">
            <w:pPr>
              <w:rPr>
                <w:rFonts w:ascii="宋体" w:hAnsi="宋体"/>
                <w:sz w:val="24"/>
              </w:rPr>
            </w:pPr>
            <w:r>
              <w:rPr>
                <w:rFonts w:ascii="宋体" w:hAnsi="宋体" w:hint="eastAsia"/>
                <w:sz w:val="24"/>
              </w:rPr>
              <w:t>申请单位名称</w:t>
            </w:r>
          </w:p>
        </w:tc>
        <w:tc>
          <w:tcPr>
            <w:tcW w:w="7484" w:type="dxa"/>
            <w:gridSpan w:val="3"/>
            <w:vAlign w:val="center"/>
          </w:tcPr>
          <w:p w14:paraId="29627708" w14:textId="77777777" w:rsidR="00DA0058" w:rsidRDefault="00DA0058">
            <w:pPr>
              <w:spacing w:line="500" w:lineRule="exact"/>
              <w:rPr>
                <w:rFonts w:ascii="宋体" w:hAnsi="宋体"/>
                <w:sz w:val="24"/>
              </w:rPr>
            </w:pPr>
          </w:p>
        </w:tc>
      </w:tr>
      <w:tr w:rsidR="00DA0058" w14:paraId="71DE488F" w14:textId="77777777">
        <w:trPr>
          <w:trHeight w:val="465"/>
        </w:trPr>
        <w:tc>
          <w:tcPr>
            <w:tcW w:w="2056" w:type="dxa"/>
            <w:vAlign w:val="center"/>
          </w:tcPr>
          <w:p w14:paraId="7D394770" w14:textId="77777777" w:rsidR="00DA0058" w:rsidRDefault="00000000">
            <w:pPr>
              <w:rPr>
                <w:rFonts w:ascii="宋体" w:hAnsi="宋体"/>
                <w:sz w:val="24"/>
              </w:rPr>
            </w:pPr>
            <w:r>
              <w:rPr>
                <w:rFonts w:ascii="宋体" w:hAnsi="宋体" w:hint="eastAsia"/>
                <w:sz w:val="24"/>
              </w:rPr>
              <w:t>单位注册地址</w:t>
            </w:r>
          </w:p>
        </w:tc>
        <w:tc>
          <w:tcPr>
            <w:tcW w:w="7484" w:type="dxa"/>
            <w:gridSpan w:val="3"/>
            <w:vAlign w:val="center"/>
          </w:tcPr>
          <w:p w14:paraId="19767E77" w14:textId="77777777" w:rsidR="00DA0058" w:rsidRDefault="00DA0058">
            <w:pPr>
              <w:rPr>
                <w:rFonts w:ascii="宋体" w:hAnsi="宋体"/>
                <w:sz w:val="24"/>
              </w:rPr>
            </w:pPr>
          </w:p>
        </w:tc>
      </w:tr>
      <w:tr w:rsidR="00DA0058" w14:paraId="09BF7C96" w14:textId="77777777">
        <w:trPr>
          <w:trHeight w:val="465"/>
        </w:trPr>
        <w:tc>
          <w:tcPr>
            <w:tcW w:w="2056" w:type="dxa"/>
            <w:vAlign w:val="center"/>
          </w:tcPr>
          <w:p w14:paraId="77929207" w14:textId="77777777" w:rsidR="00DA0058" w:rsidRDefault="00000000">
            <w:pPr>
              <w:rPr>
                <w:rFonts w:ascii="宋体" w:hAnsi="宋体"/>
                <w:sz w:val="24"/>
              </w:rPr>
            </w:pPr>
            <w:r>
              <w:rPr>
                <w:rFonts w:ascii="宋体" w:hAnsi="宋体" w:hint="eastAsia"/>
                <w:sz w:val="24"/>
              </w:rPr>
              <w:t>单位生产地址</w:t>
            </w:r>
          </w:p>
        </w:tc>
        <w:tc>
          <w:tcPr>
            <w:tcW w:w="7484" w:type="dxa"/>
            <w:gridSpan w:val="3"/>
            <w:vAlign w:val="center"/>
          </w:tcPr>
          <w:p w14:paraId="4CF90EF4" w14:textId="77777777" w:rsidR="00DA0058" w:rsidRDefault="00DA0058">
            <w:pPr>
              <w:rPr>
                <w:rFonts w:ascii="宋体" w:hAnsi="宋体"/>
                <w:sz w:val="24"/>
              </w:rPr>
            </w:pPr>
          </w:p>
        </w:tc>
      </w:tr>
      <w:tr w:rsidR="00DA0058" w14:paraId="5FD4A3BD" w14:textId="77777777">
        <w:trPr>
          <w:trHeight w:val="465"/>
        </w:trPr>
        <w:tc>
          <w:tcPr>
            <w:tcW w:w="2056" w:type="dxa"/>
            <w:vAlign w:val="center"/>
          </w:tcPr>
          <w:p w14:paraId="121B4715" w14:textId="77777777" w:rsidR="00DA0058" w:rsidRDefault="00000000">
            <w:pPr>
              <w:rPr>
                <w:rFonts w:ascii="宋体" w:hAnsi="宋体"/>
                <w:sz w:val="24"/>
              </w:rPr>
            </w:pPr>
            <w:r>
              <w:rPr>
                <w:rFonts w:ascii="宋体" w:hAnsi="宋体" w:hint="eastAsia"/>
                <w:sz w:val="24"/>
              </w:rPr>
              <w:t>营业执照注册号</w:t>
            </w:r>
          </w:p>
        </w:tc>
        <w:tc>
          <w:tcPr>
            <w:tcW w:w="2906" w:type="dxa"/>
            <w:vAlign w:val="center"/>
          </w:tcPr>
          <w:p w14:paraId="3B82BA22" w14:textId="77777777" w:rsidR="00DA0058" w:rsidRDefault="00DA0058">
            <w:pPr>
              <w:rPr>
                <w:sz w:val="24"/>
              </w:rPr>
            </w:pPr>
          </w:p>
        </w:tc>
        <w:tc>
          <w:tcPr>
            <w:tcW w:w="1878" w:type="dxa"/>
            <w:vAlign w:val="center"/>
          </w:tcPr>
          <w:p w14:paraId="212B8B76" w14:textId="77777777" w:rsidR="00DA0058" w:rsidRDefault="00000000">
            <w:pPr>
              <w:rPr>
                <w:sz w:val="24"/>
              </w:rPr>
            </w:pPr>
            <w:r>
              <w:rPr>
                <w:rFonts w:hAnsi="宋体"/>
                <w:sz w:val="24"/>
              </w:rPr>
              <w:t>组织机构代码</w:t>
            </w:r>
          </w:p>
        </w:tc>
        <w:tc>
          <w:tcPr>
            <w:tcW w:w="2700" w:type="dxa"/>
            <w:vAlign w:val="center"/>
          </w:tcPr>
          <w:p w14:paraId="1E91F0EE" w14:textId="77777777" w:rsidR="00DA0058" w:rsidRDefault="00DA0058">
            <w:pPr>
              <w:rPr>
                <w:sz w:val="24"/>
              </w:rPr>
            </w:pPr>
          </w:p>
        </w:tc>
      </w:tr>
      <w:tr w:rsidR="00DA0058" w14:paraId="62C089D6" w14:textId="77777777">
        <w:trPr>
          <w:trHeight w:val="465"/>
        </w:trPr>
        <w:tc>
          <w:tcPr>
            <w:tcW w:w="2056" w:type="dxa"/>
            <w:vAlign w:val="center"/>
          </w:tcPr>
          <w:p w14:paraId="7B9A7C39" w14:textId="77777777" w:rsidR="00DA0058" w:rsidRDefault="00000000">
            <w:pPr>
              <w:rPr>
                <w:rFonts w:ascii="宋体" w:hAnsi="宋体"/>
                <w:sz w:val="24"/>
              </w:rPr>
            </w:pPr>
            <w:r>
              <w:rPr>
                <w:rFonts w:ascii="宋体" w:hAnsi="宋体" w:hint="eastAsia"/>
                <w:sz w:val="24"/>
              </w:rPr>
              <w:t>法定代表人</w:t>
            </w:r>
          </w:p>
        </w:tc>
        <w:tc>
          <w:tcPr>
            <w:tcW w:w="2906" w:type="dxa"/>
            <w:vAlign w:val="center"/>
          </w:tcPr>
          <w:p w14:paraId="709C8C7E" w14:textId="77777777" w:rsidR="00DA0058" w:rsidRDefault="00DA0058">
            <w:pPr>
              <w:rPr>
                <w:rFonts w:ascii="宋体" w:hAnsi="宋体"/>
                <w:sz w:val="24"/>
              </w:rPr>
            </w:pPr>
          </w:p>
        </w:tc>
        <w:tc>
          <w:tcPr>
            <w:tcW w:w="1878" w:type="dxa"/>
            <w:vAlign w:val="center"/>
          </w:tcPr>
          <w:p w14:paraId="40C6AC4B" w14:textId="77777777" w:rsidR="00DA0058" w:rsidRDefault="00000000">
            <w:pPr>
              <w:rPr>
                <w:rFonts w:ascii="宋体" w:hAnsi="宋体"/>
                <w:sz w:val="24"/>
              </w:rPr>
            </w:pPr>
            <w:r>
              <w:rPr>
                <w:rFonts w:ascii="宋体" w:hAnsi="宋体"/>
                <w:sz w:val="24"/>
              </w:rPr>
              <w:t>联系人</w:t>
            </w:r>
          </w:p>
        </w:tc>
        <w:tc>
          <w:tcPr>
            <w:tcW w:w="2700" w:type="dxa"/>
            <w:vAlign w:val="center"/>
          </w:tcPr>
          <w:p w14:paraId="20CC9017" w14:textId="77777777" w:rsidR="00DA0058" w:rsidRDefault="00DA0058">
            <w:pPr>
              <w:rPr>
                <w:rFonts w:ascii="宋体" w:hAnsi="宋体"/>
                <w:sz w:val="24"/>
              </w:rPr>
            </w:pPr>
          </w:p>
        </w:tc>
      </w:tr>
      <w:tr w:rsidR="00DA0058" w14:paraId="4E7F3F37" w14:textId="77777777">
        <w:trPr>
          <w:trHeight w:val="465"/>
        </w:trPr>
        <w:tc>
          <w:tcPr>
            <w:tcW w:w="2056" w:type="dxa"/>
            <w:vAlign w:val="center"/>
          </w:tcPr>
          <w:p w14:paraId="0F74BB86" w14:textId="77777777" w:rsidR="00DA0058" w:rsidRDefault="00000000">
            <w:pPr>
              <w:rPr>
                <w:rFonts w:ascii="宋体" w:hAnsi="宋体"/>
                <w:sz w:val="24"/>
              </w:rPr>
            </w:pPr>
            <w:r>
              <w:rPr>
                <w:rFonts w:ascii="宋体" w:hAnsi="宋体" w:hint="eastAsia"/>
                <w:sz w:val="24"/>
              </w:rPr>
              <w:t>邮政编码</w:t>
            </w:r>
          </w:p>
        </w:tc>
        <w:tc>
          <w:tcPr>
            <w:tcW w:w="2906" w:type="dxa"/>
            <w:vAlign w:val="center"/>
          </w:tcPr>
          <w:p w14:paraId="0C4AC2EC" w14:textId="77777777" w:rsidR="00DA0058" w:rsidRDefault="00DA0058">
            <w:pPr>
              <w:rPr>
                <w:sz w:val="24"/>
              </w:rPr>
            </w:pPr>
          </w:p>
        </w:tc>
        <w:tc>
          <w:tcPr>
            <w:tcW w:w="1878" w:type="dxa"/>
            <w:vAlign w:val="center"/>
          </w:tcPr>
          <w:p w14:paraId="2B2496E7" w14:textId="77777777" w:rsidR="00DA0058" w:rsidRDefault="00000000">
            <w:pPr>
              <w:rPr>
                <w:rFonts w:ascii="宋体" w:hAnsi="宋体"/>
                <w:sz w:val="24"/>
              </w:rPr>
            </w:pPr>
            <w:r>
              <w:rPr>
                <w:rFonts w:ascii="宋体" w:hAnsi="宋体"/>
                <w:sz w:val="24"/>
              </w:rPr>
              <w:t>联系电话</w:t>
            </w:r>
          </w:p>
        </w:tc>
        <w:tc>
          <w:tcPr>
            <w:tcW w:w="2700" w:type="dxa"/>
            <w:vAlign w:val="center"/>
          </w:tcPr>
          <w:p w14:paraId="35BDD41D" w14:textId="77777777" w:rsidR="00DA0058" w:rsidRDefault="00DA0058">
            <w:pPr>
              <w:rPr>
                <w:sz w:val="24"/>
              </w:rPr>
            </w:pPr>
          </w:p>
        </w:tc>
      </w:tr>
      <w:tr w:rsidR="00DA0058" w14:paraId="2CE51B23" w14:textId="77777777">
        <w:trPr>
          <w:trHeight w:val="465"/>
        </w:trPr>
        <w:tc>
          <w:tcPr>
            <w:tcW w:w="2056" w:type="dxa"/>
            <w:vAlign w:val="center"/>
          </w:tcPr>
          <w:p w14:paraId="02A9034A" w14:textId="77777777" w:rsidR="00DA0058" w:rsidRDefault="00000000">
            <w:pPr>
              <w:rPr>
                <w:rFonts w:ascii="宋体" w:hAnsi="宋体"/>
                <w:sz w:val="24"/>
              </w:rPr>
            </w:pPr>
            <w:r>
              <w:rPr>
                <w:rFonts w:ascii="宋体" w:hAnsi="宋体" w:hint="eastAsia"/>
                <w:sz w:val="24"/>
              </w:rPr>
              <w:t>传真</w:t>
            </w:r>
          </w:p>
        </w:tc>
        <w:tc>
          <w:tcPr>
            <w:tcW w:w="2906" w:type="dxa"/>
            <w:vAlign w:val="center"/>
          </w:tcPr>
          <w:p w14:paraId="28EFED59" w14:textId="77777777" w:rsidR="00DA0058" w:rsidRDefault="00DA0058">
            <w:pPr>
              <w:rPr>
                <w:sz w:val="24"/>
              </w:rPr>
            </w:pPr>
          </w:p>
        </w:tc>
        <w:tc>
          <w:tcPr>
            <w:tcW w:w="1878" w:type="dxa"/>
            <w:vAlign w:val="center"/>
          </w:tcPr>
          <w:p w14:paraId="17714368" w14:textId="77777777" w:rsidR="00DA0058" w:rsidRDefault="00000000">
            <w:pPr>
              <w:rPr>
                <w:rFonts w:ascii="宋体" w:hAnsi="宋体"/>
                <w:sz w:val="24"/>
              </w:rPr>
            </w:pPr>
            <w:r>
              <w:rPr>
                <w:rFonts w:ascii="宋体" w:hAnsi="宋体"/>
                <w:sz w:val="24"/>
              </w:rPr>
              <w:t>E-mail</w:t>
            </w:r>
          </w:p>
        </w:tc>
        <w:tc>
          <w:tcPr>
            <w:tcW w:w="2700" w:type="dxa"/>
            <w:vAlign w:val="center"/>
          </w:tcPr>
          <w:p w14:paraId="6F33AF9D" w14:textId="77777777" w:rsidR="00DA0058" w:rsidRDefault="00DA0058">
            <w:pPr>
              <w:rPr>
                <w:rFonts w:ascii="宋体" w:hAnsi="宋体"/>
                <w:color w:val="FF0000"/>
                <w:sz w:val="24"/>
              </w:rPr>
            </w:pPr>
          </w:p>
        </w:tc>
      </w:tr>
    </w:tbl>
    <w:p w14:paraId="6C4EE65A" w14:textId="77777777" w:rsidR="00DA0058" w:rsidRDefault="00000000">
      <w:pPr>
        <w:numPr>
          <w:ilvl w:val="0"/>
          <w:numId w:val="1"/>
        </w:numPr>
        <w:rPr>
          <w:rFonts w:ascii="黑体" w:eastAsia="黑体"/>
          <w:sz w:val="28"/>
          <w:szCs w:val="28"/>
        </w:rPr>
      </w:pPr>
      <w:r>
        <w:rPr>
          <w:rFonts w:ascii="黑体" w:eastAsia="黑体" w:hint="eastAsia"/>
          <w:sz w:val="28"/>
          <w:szCs w:val="28"/>
        </w:rPr>
        <w:lastRenderedPageBreak/>
        <w:t>申请许可项目</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182"/>
        <w:gridCol w:w="1580"/>
        <w:gridCol w:w="1569"/>
        <w:gridCol w:w="2415"/>
        <w:gridCol w:w="1358"/>
      </w:tblGrid>
      <w:tr w:rsidR="005606B6" w14:paraId="7E1E4753" w14:textId="77777777" w:rsidTr="005606B6">
        <w:trPr>
          <w:trHeight w:val="739"/>
          <w:jc w:val="center"/>
        </w:trPr>
        <w:tc>
          <w:tcPr>
            <w:tcW w:w="749" w:type="dxa"/>
            <w:vAlign w:val="center"/>
          </w:tcPr>
          <w:p w14:paraId="29E80654" w14:textId="77777777" w:rsidR="005606B6" w:rsidRDefault="005606B6">
            <w:pPr>
              <w:jc w:val="center"/>
              <w:rPr>
                <w:rFonts w:ascii="宋体" w:hAnsi="宋体"/>
              </w:rPr>
            </w:pPr>
            <w:bookmarkStart w:id="48" w:name="OLE_LINK5" w:colFirst="5" w:colLast="5"/>
            <w:bookmarkStart w:id="49" w:name="_Hlk195540020"/>
            <w:bookmarkStart w:id="50" w:name="OLE_LINK4" w:colFirst="5" w:colLast="5"/>
            <w:r>
              <w:rPr>
                <w:rFonts w:ascii="宋体" w:hAnsi="宋体" w:hint="eastAsia"/>
              </w:rPr>
              <w:t>序号</w:t>
            </w:r>
          </w:p>
        </w:tc>
        <w:tc>
          <w:tcPr>
            <w:tcW w:w="1182" w:type="dxa"/>
            <w:vAlign w:val="center"/>
          </w:tcPr>
          <w:p w14:paraId="45479344" w14:textId="77777777" w:rsidR="005606B6" w:rsidRDefault="005606B6">
            <w:pPr>
              <w:jc w:val="center"/>
              <w:rPr>
                <w:rFonts w:ascii="宋体" w:hAnsi="宋体"/>
              </w:rPr>
            </w:pPr>
            <w:r>
              <w:rPr>
                <w:rFonts w:ascii="宋体" w:hAnsi="宋体" w:hint="eastAsia"/>
              </w:rPr>
              <w:t>计量器具代码</w:t>
            </w:r>
          </w:p>
        </w:tc>
        <w:tc>
          <w:tcPr>
            <w:tcW w:w="1580" w:type="dxa"/>
            <w:vAlign w:val="center"/>
          </w:tcPr>
          <w:p w14:paraId="65E96DDE" w14:textId="77777777" w:rsidR="005606B6" w:rsidRDefault="005606B6">
            <w:pPr>
              <w:jc w:val="center"/>
              <w:rPr>
                <w:rFonts w:ascii="宋体" w:hAnsi="宋体"/>
              </w:rPr>
            </w:pPr>
            <w:r>
              <w:rPr>
                <w:rFonts w:ascii="宋体" w:hAnsi="宋体" w:hint="eastAsia"/>
              </w:rPr>
              <w:t>计量器具名称</w:t>
            </w:r>
          </w:p>
        </w:tc>
        <w:tc>
          <w:tcPr>
            <w:tcW w:w="1569" w:type="dxa"/>
            <w:vAlign w:val="center"/>
          </w:tcPr>
          <w:p w14:paraId="052D0D5F" w14:textId="77777777" w:rsidR="005606B6" w:rsidRDefault="005606B6">
            <w:pPr>
              <w:jc w:val="center"/>
              <w:rPr>
                <w:rFonts w:ascii="宋体" w:hAnsi="宋体"/>
              </w:rPr>
            </w:pPr>
            <w:r>
              <w:rPr>
                <w:rFonts w:ascii="宋体" w:hAnsi="宋体" w:hint="eastAsia"/>
              </w:rPr>
              <w:t>测量范围</w:t>
            </w:r>
          </w:p>
        </w:tc>
        <w:tc>
          <w:tcPr>
            <w:tcW w:w="2415" w:type="dxa"/>
            <w:vAlign w:val="center"/>
          </w:tcPr>
          <w:p w14:paraId="2C66B162" w14:textId="77777777" w:rsidR="005606B6" w:rsidRDefault="005606B6">
            <w:pPr>
              <w:jc w:val="center"/>
              <w:rPr>
                <w:rFonts w:ascii="宋体" w:hAnsi="宋体"/>
                <w:lang w:eastAsia="zh-CN"/>
              </w:rPr>
            </w:pPr>
            <w:r>
              <w:rPr>
                <w:rFonts w:ascii="宋体" w:hAnsi="宋体" w:hint="eastAsia"/>
                <w:lang w:eastAsia="zh-CN"/>
              </w:rPr>
              <w:t>准确度等级</w:t>
            </w:r>
            <w:r>
              <w:rPr>
                <w:rFonts w:ascii="宋体" w:hAnsi="宋体" w:hint="eastAsia"/>
                <w:lang w:eastAsia="zh-CN"/>
              </w:rPr>
              <w:t>/</w:t>
            </w:r>
            <w:r>
              <w:rPr>
                <w:rFonts w:ascii="宋体" w:hAnsi="宋体" w:hint="eastAsia"/>
                <w:lang w:eastAsia="zh-CN"/>
              </w:rPr>
              <w:t>最大允许误差</w:t>
            </w:r>
            <w:r>
              <w:rPr>
                <w:rFonts w:ascii="宋体" w:hAnsi="宋体" w:hint="eastAsia"/>
                <w:lang w:eastAsia="zh-CN"/>
              </w:rPr>
              <w:t>/</w:t>
            </w:r>
            <w:r>
              <w:rPr>
                <w:rFonts w:ascii="宋体" w:hAnsi="宋体" w:hint="eastAsia"/>
                <w:lang w:eastAsia="zh-CN"/>
              </w:rPr>
              <w:t>扩展不确定度</w:t>
            </w:r>
          </w:p>
        </w:tc>
        <w:tc>
          <w:tcPr>
            <w:tcW w:w="1358" w:type="dxa"/>
            <w:vAlign w:val="center"/>
          </w:tcPr>
          <w:p w14:paraId="7AAFB518" w14:textId="77777777" w:rsidR="005606B6" w:rsidRDefault="005606B6">
            <w:pPr>
              <w:jc w:val="center"/>
              <w:rPr>
                <w:rFonts w:ascii="宋体" w:hAnsi="宋体"/>
              </w:rPr>
            </w:pPr>
            <w:r>
              <w:rPr>
                <w:rFonts w:ascii="宋体" w:hAnsi="宋体" w:hint="eastAsia"/>
              </w:rPr>
              <w:t>型式批准</w:t>
            </w:r>
          </w:p>
          <w:p w14:paraId="41C35846" w14:textId="77777777" w:rsidR="005606B6" w:rsidRDefault="005606B6">
            <w:pPr>
              <w:jc w:val="center"/>
              <w:rPr>
                <w:rFonts w:ascii="宋体" w:hAnsi="宋体"/>
              </w:rPr>
            </w:pPr>
            <w:r>
              <w:rPr>
                <w:rFonts w:ascii="宋体" w:hAnsi="宋体" w:hint="eastAsia"/>
              </w:rPr>
              <w:t>证书编号</w:t>
            </w:r>
          </w:p>
        </w:tc>
      </w:tr>
      <w:bookmarkEnd w:id="48"/>
      <w:bookmarkEnd w:id="49"/>
      <w:bookmarkEnd w:id="50"/>
      <w:tr w:rsidR="005606B6" w14:paraId="2582B040" w14:textId="77777777" w:rsidTr="005606B6">
        <w:trPr>
          <w:trHeight w:val="2701"/>
          <w:jc w:val="center"/>
        </w:trPr>
        <w:tc>
          <w:tcPr>
            <w:tcW w:w="749" w:type="dxa"/>
            <w:vAlign w:val="center"/>
          </w:tcPr>
          <w:p w14:paraId="6AA32972" w14:textId="77777777" w:rsidR="005606B6" w:rsidRDefault="005606B6">
            <w:pPr>
              <w:jc w:val="center"/>
              <w:rPr>
                <w:lang w:val="fr-FR"/>
              </w:rPr>
            </w:pPr>
          </w:p>
        </w:tc>
        <w:tc>
          <w:tcPr>
            <w:tcW w:w="1182" w:type="dxa"/>
            <w:vAlign w:val="center"/>
          </w:tcPr>
          <w:p w14:paraId="1079E2A4" w14:textId="77777777" w:rsidR="005606B6" w:rsidRDefault="005606B6">
            <w:pPr>
              <w:jc w:val="center"/>
              <w:rPr>
                <w:lang w:val="fr-FR"/>
              </w:rPr>
            </w:pPr>
          </w:p>
        </w:tc>
        <w:tc>
          <w:tcPr>
            <w:tcW w:w="1580" w:type="dxa"/>
            <w:vAlign w:val="center"/>
          </w:tcPr>
          <w:p w14:paraId="2EF87A75" w14:textId="77777777" w:rsidR="005606B6" w:rsidRDefault="005606B6">
            <w:pPr>
              <w:jc w:val="center"/>
              <w:rPr>
                <w:lang w:val="fr-FR"/>
              </w:rPr>
            </w:pPr>
          </w:p>
        </w:tc>
        <w:tc>
          <w:tcPr>
            <w:tcW w:w="1569" w:type="dxa"/>
            <w:vAlign w:val="center"/>
          </w:tcPr>
          <w:p w14:paraId="4D304FCD" w14:textId="77777777" w:rsidR="005606B6" w:rsidRDefault="005606B6">
            <w:pPr>
              <w:jc w:val="center"/>
              <w:rPr>
                <w:i/>
                <w:lang w:val="fr-FR"/>
              </w:rPr>
            </w:pPr>
          </w:p>
        </w:tc>
        <w:tc>
          <w:tcPr>
            <w:tcW w:w="2415" w:type="dxa"/>
            <w:vAlign w:val="center"/>
          </w:tcPr>
          <w:p w14:paraId="5172459C" w14:textId="77777777" w:rsidR="005606B6" w:rsidRDefault="005606B6">
            <w:pPr>
              <w:jc w:val="center"/>
            </w:pPr>
          </w:p>
        </w:tc>
        <w:tc>
          <w:tcPr>
            <w:tcW w:w="1358" w:type="dxa"/>
            <w:vAlign w:val="center"/>
          </w:tcPr>
          <w:p w14:paraId="27E55F38" w14:textId="77777777" w:rsidR="005606B6" w:rsidRDefault="005606B6">
            <w:pPr>
              <w:jc w:val="center"/>
              <w:rPr>
                <w:lang w:val="fr-FR"/>
              </w:rPr>
            </w:pPr>
          </w:p>
        </w:tc>
      </w:tr>
    </w:tbl>
    <w:p w14:paraId="21B056FA" w14:textId="77777777" w:rsidR="00DA0058" w:rsidRDefault="00DA0058"/>
    <w:p w14:paraId="0505727D" w14:textId="77777777" w:rsidR="00DA0058" w:rsidRDefault="00000000">
      <w:pPr>
        <w:numPr>
          <w:ilvl w:val="0"/>
          <w:numId w:val="1"/>
        </w:numPr>
        <w:rPr>
          <w:rFonts w:ascii="黑体" w:eastAsia="黑体"/>
          <w:sz w:val="28"/>
          <w:szCs w:val="28"/>
        </w:rPr>
      </w:pPr>
      <w:r>
        <w:rPr>
          <w:rFonts w:ascii="黑体" w:eastAsia="黑体" w:hint="eastAsia"/>
          <w:sz w:val="28"/>
          <w:szCs w:val="28"/>
        </w:rPr>
        <w:t>考核类别</w:t>
      </w:r>
    </w:p>
    <w:p w14:paraId="3D05EBB2" w14:textId="77777777" w:rsidR="00DA0058" w:rsidRDefault="00000000">
      <w:pPr>
        <w:ind w:firstLineChars="200" w:firstLine="560"/>
        <w:rPr>
          <w:rFonts w:ascii="宋体" w:eastAsiaTheme="minorEastAsia" w:hAnsi="宋体" w:hint="eastAsia"/>
          <w:color w:val="0000FF"/>
          <w:sz w:val="28"/>
          <w:szCs w:val="28"/>
          <w:lang w:eastAsia="zh-CN"/>
        </w:rPr>
      </w:pPr>
      <w:r>
        <w:rPr>
          <w:rFonts w:ascii="宋体" w:hAnsi="宋体" w:hint="eastAsia"/>
          <w:sz w:val="28"/>
          <w:szCs w:val="28"/>
          <w:lang w:eastAsia="zh-CN"/>
        </w:rPr>
        <w:t>□首次考核</w:t>
      </w:r>
      <w:r>
        <w:rPr>
          <w:rFonts w:ascii="宋体" w:hAnsi="宋体" w:hint="eastAsia"/>
          <w:sz w:val="28"/>
          <w:szCs w:val="28"/>
          <w:lang w:eastAsia="zh-CN"/>
        </w:rPr>
        <w:t xml:space="preserve"> </w:t>
      </w:r>
      <w:r>
        <w:rPr>
          <w:rFonts w:ascii="宋体" w:hAnsi="宋体" w:hint="eastAsia"/>
          <w:sz w:val="28"/>
          <w:szCs w:val="28"/>
          <w:lang w:eastAsia="zh-CN"/>
        </w:rPr>
        <w:t>□到期复查考核</w:t>
      </w:r>
      <w:r>
        <w:rPr>
          <w:rFonts w:ascii="宋体" w:hAnsi="宋体" w:hint="eastAsia"/>
          <w:sz w:val="28"/>
          <w:szCs w:val="28"/>
          <w:lang w:eastAsia="zh-CN"/>
        </w:rPr>
        <w:t xml:space="preserve"> </w:t>
      </w:r>
      <w:r>
        <w:rPr>
          <w:rFonts w:ascii="宋体" w:hAnsi="宋体" w:hint="eastAsia"/>
          <w:sz w:val="28"/>
          <w:szCs w:val="28"/>
          <w:lang w:eastAsia="zh-CN"/>
        </w:rPr>
        <w:t>□增项考核</w:t>
      </w:r>
      <w:r>
        <w:rPr>
          <w:rFonts w:ascii="宋体" w:hAnsi="宋体" w:hint="eastAsia"/>
          <w:sz w:val="28"/>
          <w:szCs w:val="28"/>
          <w:lang w:eastAsia="zh-CN"/>
        </w:rPr>
        <w:t xml:space="preserve"> </w:t>
      </w:r>
      <w:bookmarkStart w:id="51" w:name="OLE_LINK1"/>
      <w:bookmarkStart w:id="52" w:name="OLE_LINK2"/>
      <w:r>
        <w:rPr>
          <w:rFonts w:ascii="宋体" w:hAnsi="宋体" w:hint="eastAsia"/>
          <w:sz w:val="28"/>
          <w:szCs w:val="28"/>
          <w:lang w:eastAsia="zh-CN"/>
        </w:rPr>
        <w:t>□</w:t>
      </w:r>
      <w:bookmarkEnd w:id="51"/>
      <w:bookmarkEnd w:id="52"/>
      <w:r>
        <w:rPr>
          <w:rFonts w:ascii="宋体" w:hAnsi="宋体" w:hint="eastAsia"/>
          <w:sz w:val="28"/>
          <w:szCs w:val="28"/>
          <w:lang w:eastAsia="zh-CN"/>
        </w:rPr>
        <w:t>条件变更考核</w:t>
      </w:r>
      <w:r>
        <w:rPr>
          <w:rFonts w:ascii="宋体" w:hAnsi="宋体" w:hint="eastAsia"/>
          <w:sz w:val="28"/>
          <w:szCs w:val="28"/>
          <w:lang w:eastAsia="zh-CN"/>
        </w:rPr>
        <w:t xml:space="preserve"> </w:t>
      </w:r>
    </w:p>
    <w:p w14:paraId="272FCDAD" w14:textId="77777777" w:rsidR="00DA0058" w:rsidRDefault="00000000">
      <w:pPr>
        <w:numPr>
          <w:ilvl w:val="0"/>
          <w:numId w:val="1"/>
        </w:numPr>
        <w:rPr>
          <w:rFonts w:ascii="黑体" w:eastAsia="黑体"/>
          <w:sz w:val="28"/>
          <w:szCs w:val="28"/>
        </w:rPr>
      </w:pPr>
      <w:r>
        <w:rPr>
          <w:rFonts w:ascii="黑体" w:eastAsia="黑体" w:hint="eastAsia"/>
          <w:sz w:val="28"/>
          <w:szCs w:val="28"/>
        </w:rPr>
        <w:t>考核依据</w:t>
      </w:r>
    </w:p>
    <w:p w14:paraId="6FF240A8" w14:textId="77777777" w:rsidR="00DA0058" w:rsidRDefault="00000000">
      <w:pPr>
        <w:rPr>
          <w:rFonts w:ascii="宋体" w:hAnsi="宋体"/>
          <w:sz w:val="28"/>
          <w:szCs w:val="28"/>
          <w:lang w:eastAsia="zh-CN"/>
        </w:rPr>
      </w:pPr>
      <w:r>
        <w:rPr>
          <w:rFonts w:ascii="宋体" w:hAnsi="宋体" w:hint="eastAsia"/>
          <w:sz w:val="28"/>
          <w:szCs w:val="28"/>
          <w:lang w:eastAsia="zh-CN"/>
        </w:rPr>
        <w:t xml:space="preserve">4.1 </w:t>
      </w:r>
      <w:r>
        <w:rPr>
          <w:rFonts w:ascii="宋体" w:hAnsi="宋体" w:hint="eastAsia"/>
          <w:sz w:val="28"/>
          <w:szCs w:val="28"/>
          <w:lang w:eastAsia="zh-CN"/>
        </w:rPr>
        <w:t>《制造、修理计量器具行政许可管理办法》</w:t>
      </w:r>
    </w:p>
    <w:p w14:paraId="3BA772EE" w14:textId="77777777" w:rsidR="00DA0058" w:rsidRDefault="00000000">
      <w:pPr>
        <w:rPr>
          <w:rFonts w:ascii="宋体" w:hAnsi="宋体"/>
          <w:sz w:val="28"/>
          <w:szCs w:val="28"/>
          <w:lang w:eastAsia="zh-CN"/>
        </w:rPr>
      </w:pPr>
      <w:r>
        <w:rPr>
          <w:rFonts w:ascii="宋体" w:hAnsi="宋体" w:hint="eastAsia"/>
          <w:sz w:val="28"/>
          <w:szCs w:val="28"/>
          <w:lang w:eastAsia="zh-CN"/>
        </w:rPr>
        <w:t xml:space="preserve">4.2 </w:t>
      </w:r>
      <w:r>
        <w:rPr>
          <w:rFonts w:ascii="宋体" w:hAnsi="宋体" w:hint="eastAsia"/>
          <w:sz w:val="28"/>
          <w:szCs w:val="28"/>
          <w:lang w:eastAsia="zh-CN"/>
        </w:rPr>
        <w:t>《制造计量器具许可考核通用规范》</w:t>
      </w:r>
    </w:p>
    <w:p w14:paraId="21F0DEB8" w14:textId="77777777" w:rsidR="00DA0058" w:rsidRDefault="00000000">
      <w:pPr>
        <w:rPr>
          <w:rFonts w:ascii="宋体" w:hAnsi="宋体"/>
          <w:sz w:val="28"/>
          <w:szCs w:val="28"/>
          <w:lang w:eastAsia="zh-CN"/>
        </w:rPr>
      </w:pPr>
      <w:r>
        <w:rPr>
          <w:rFonts w:ascii="宋体" w:hAnsi="宋体" w:hint="eastAsia"/>
          <w:sz w:val="28"/>
          <w:szCs w:val="28"/>
          <w:lang w:eastAsia="zh-CN"/>
        </w:rPr>
        <w:t xml:space="preserve">4.3 </w:t>
      </w:r>
      <w:r>
        <w:rPr>
          <w:rFonts w:ascii="宋体" w:hAnsi="宋体" w:hint="eastAsia"/>
          <w:sz w:val="28"/>
          <w:szCs w:val="28"/>
          <w:lang w:eastAsia="zh-CN"/>
        </w:rPr>
        <w:t>必备要求名称：</w:t>
      </w:r>
      <w:r>
        <w:rPr>
          <w:rFonts w:ascii="宋体" w:hAnsi="宋体" w:hint="eastAsia"/>
          <w:sz w:val="28"/>
          <w:szCs w:val="28"/>
          <w:lang w:eastAsia="zh-CN"/>
        </w:rPr>
        <w:t xml:space="preserve"> </w:t>
      </w:r>
    </w:p>
    <w:p w14:paraId="309CEC8C" w14:textId="77777777" w:rsidR="00DA0058" w:rsidRDefault="00000000">
      <w:pPr>
        <w:rPr>
          <w:rFonts w:ascii="宋体" w:hAnsi="宋体"/>
          <w:sz w:val="28"/>
          <w:szCs w:val="28"/>
          <w:lang w:eastAsia="zh-CN"/>
        </w:rPr>
      </w:pPr>
      <w:r>
        <w:rPr>
          <w:rFonts w:ascii="宋体" w:hAnsi="宋体" w:hint="eastAsia"/>
          <w:sz w:val="28"/>
          <w:szCs w:val="28"/>
          <w:lang w:eastAsia="zh-CN"/>
        </w:rPr>
        <w:t xml:space="preserve">4.4 </w:t>
      </w:r>
      <w:r>
        <w:rPr>
          <w:rFonts w:ascii="宋体" w:hAnsi="宋体" w:hint="eastAsia"/>
          <w:sz w:val="28"/>
          <w:szCs w:val="28"/>
          <w:lang w:eastAsia="zh-CN"/>
        </w:rPr>
        <w:t>产品标准编号及名称：</w:t>
      </w:r>
      <w:r>
        <w:rPr>
          <w:rFonts w:ascii="宋体" w:hAnsi="宋体"/>
          <w:sz w:val="28"/>
          <w:szCs w:val="28"/>
          <w:lang w:eastAsia="zh-CN"/>
        </w:rPr>
        <w:t xml:space="preserve"> </w:t>
      </w:r>
    </w:p>
    <w:p w14:paraId="0F2B7714" w14:textId="7B26D768" w:rsidR="00DA0058" w:rsidRDefault="00000000">
      <w:pPr>
        <w:rPr>
          <w:rFonts w:ascii="宋体" w:hAnsi="宋体"/>
          <w:sz w:val="28"/>
          <w:szCs w:val="28"/>
          <w:lang w:eastAsia="zh-CN"/>
        </w:rPr>
      </w:pPr>
      <w:r>
        <w:rPr>
          <w:rFonts w:ascii="宋体" w:hAnsi="宋体" w:hint="eastAsia"/>
          <w:sz w:val="28"/>
          <w:szCs w:val="28"/>
          <w:lang w:eastAsia="zh-CN"/>
        </w:rPr>
        <w:t xml:space="preserve">4.5 </w:t>
      </w:r>
      <w:r>
        <w:rPr>
          <w:rFonts w:ascii="宋体" w:hAnsi="宋体" w:hint="eastAsia"/>
          <w:sz w:val="28"/>
          <w:szCs w:val="28"/>
          <w:lang w:eastAsia="zh-CN"/>
        </w:rPr>
        <w:t>计量检定规程</w:t>
      </w:r>
      <w:r w:rsidR="00744E47">
        <w:rPr>
          <w:rFonts w:ascii="宋体" w:eastAsia="宋体" w:hAnsi="宋体" w:cs="宋体" w:hint="eastAsia"/>
          <w:sz w:val="28"/>
          <w:szCs w:val="28"/>
          <w:lang w:eastAsia="zh-CN"/>
        </w:rPr>
        <w:t>或校准规范</w:t>
      </w:r>
      <w:r>
        <w:rPr>
          <w:rFonts w:ascii="宋体" w:hAnsi="宋体" w:hint="eastAsia"/>
          <w:sz w:val="28"/>
          <w:szCs w:val="28"/>
          <w:lang w:eastAsia="zh-CN"/>
        </w:rPr>
        <w:t>编号及名称：</w:t>
      </w:r>
      <w:r>
        <w:rPr>
          <w:rFonts w:ascii="宋体" w:hAnsi="宋体" w:hint="eastAsia"/>
          <w:sz w:val="28"/>
          <w:szCs w:val="28"/>
          <w:lang w:eastAsia="zh-CN"/>
        </w:rPr>
        <w:t xml:space="preserve"> </w:t>
      </w:r>
    </w:p>
    <w:p w14:paraId="1183E0EF" w14:textId="77777777" w:rsidR="00DA0058" w:rsidRDefault="00000000">
      <w:pPr>
        <w:rPr>
          <w:rFonts w:ascii="宋体" w:hAnsi="宋体"/>
          <w:sz w:val="28"/>
          <w:szCs w:val="28"/>
        </w:rPr>
      </w:pPr>
      <w:r>
        <w:rPr>
          <w:rFonts w:ascii="宋体" w:hAnsi="宋体" w:hint="eastAsia"/>
          <w:sz w:val="28"/>
          <w:szCs w:val="28"/>
        </w:rPr>
        <w:t xml:space="preserve">4.6 </w:t>
      </w:r>
      <w:r>
        <w:rPr>
          <w:rFonts w:ascii="宋体" w:hAnsi="宋体" w:hint="eastAsia"/>
          <w:sz w:val="28"/>
          <w:szCs w:val="28"/>
        </w:rPr>
        <w:t>其它文件编号及名称：</w:t>
      </w:r>
    </w:p>
    <w:p w14:paraId="0B58D9D0" w14:textId="77777777" w:rsidR="00DA0058" w:rsidRDefault="00000000">
      <w:pPr>
        <w:numPr>
          <w:ilvl w:val="0"/>
          <w:numId w:val="1"/>
        </w:numPr>
        <w:rPr>
          <w:rFonts w:ascii="黑体" w:eastAsia="黑体"/>
          <w:sz w:val="28"/>
          <w:szCs w:val="28"/>
        </w:rPr>
      </w:pPr>
      <w:r>
        <w:rPr>
          <w:rFonts w:ascii="黑体" w:eastAsia="黑体" w:hint="eastAsia"/>
          <w:sz w:val="28"/>
          <w:szCs w:val="28"/>
        </w:rPr>
        <w:t>考核组成员分工</w:t>
      </w:r>
    </w:p>
    <w:tbl>
      <w:tblP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608"/>
        <w:gridCol w:w="1456"/>
        <w:gridCol w:w="3961"/>
      </w:tblGrid>
      <w:tr w:rsidR="00DA0058" w14:paraId="47B94576" w14:textId="77777777">
        <w:trPr>
          <w:trHeight w:val="480"/>
        </w:trPr>
        <w:tc>
          <w:tcPr>
            <w:tcW w:w="1500" w:type="dxa"/>
            <w:vAlign w:val="center"/>
          </w:tcPr>
          <w:p w14:paraId="6AA8C1BF" w14:textId="77777777" w:rsidR="00DA0058" w:rsidRDefault="00000000">
            <w:pPr>
              <w:ind w:left="-44"/>
              <w:jc w:val="center"/>
              <w:rPr>
                <w:rFonts w:ascii="宋体" w:hAnsi="宋体"/>
                <w:sz w:val="24"/>
              </w:rPr>
            </w:pPr>
            <w:r>
              <w:rPr>
                <w:rFonts w:ascii="宋体" w:hAnsi="宋体" w:hint="eastAsia"/>
                <w:sz w:val="24"/>
              </w:rPr>
              <w:t>考核组职务</w:t>
            </w:r>
          </w:p>
        </w:tc>
        <w:tc>
          <w:tcPr>
            <w:tcW w:w="1800" w:type="dxa"/>
            <w:vAlign w:val="center"/>
          </w:tcPr>
          <w:p w14:paraId="671DBDA3" w14:textId="77777777" w:rsidR="00DA0058" w:rsidRDefault="00000000">
            <w:pPr>
              <w:jc w:val="center"/>
              <w:rPr>
                <w:rFonts w:ascii="宋体" w:hAnsi="宋体"/>
                <w:sz w:val="24"/>
              </w:rPr>
            </w:pPr>
            <w:r>
              <w:rPr>
                <w:rFonts w:ascii="宋体" w:hAnsi="宋体" w:hint="eastAsia"/>
                <w:sz w:val="24"/>
              </w:rPr>
              <w:t>姓</w:t>
            </w:r>
            <w:r>
              <w:rPr>
                <w:rFonts w:ascii="宋体" w:hAnsi="宋体" w:hint="eastAsia"/>
                <w:sz w:val="24"/>
              </w:rPr>
              <w:t xml:space="preserve"> </w:t>
            </w:r>
            <w:r>
              <w:rPr>
                <w:rFonts w:ascii="宋体" w:hAnsi="宋体" w:hint="eastAsia"/>
                <w:sz w:val="24"/>
              </w:rPr>
              <w:t>名</w:t>
            </w:r>
          </w:p>
        </w:tc>
        <w:tc>
          <w:tcPr>
            <w:tcW w:w="1622" w:type="dxa"/>
            <w:vAlign w:val="center"/>
          </w:tcPr>
          <w:p w14:paraId="7B00FCB7" w14:textId="77777777" w:rsidR="00DA0058" w:rsidRDefault="00000000">
            <w:pPr>
              <w:jc w:val="center"/>
              <w:rPr>
                <w:rFonts w:ascii="宋体" w:hAnsi="宋体"/>
                <w:sz w:val="24"/>
              </w:rPr>
            </w:pPr>
            <w:r>
              <w:rPr>
                <w:rFonts w:ascii="宋体" w:hAnsi="宋体" w:hint="eastAsia"/>
                <w:sz w:val="24"/>
              </w:rPr>
              <w:t>考评员证号</w:t>
            </w:r>
          </w:p>
        </w:tc>
        <w:tc>
          <w:tcPr>
            <w:tcW w:w="4543" w:type="dxa"/>
            <w:vAlign w:val="center"/>
          </w:tcPr>
          <w:p w14:paraId="6FEBE4E6" w14:textId="77777777" w:rsidR="00DA0058" w:rsidRDefault="00000000">
            <w:pPr>
              <w:jc w:val="center"/>
              <w:rPr>
                <w:rFonts w:ascii="宋体" w:hAnsi="宋体"/>
                <w:sz w:val="24"/>
              </w:rPr>
            </w:pPr>
            <w:r>
              <w:rPr>
                <w:rFonts w:ascii="宋体" w:hAnsi="宋体" w:hint="eastAsia"/>
                <w:sz w:val="24"/>
              </w:rPr>
              <w:t>考核项目</w:t>
            </w:r>
          </w:p>
        </w:tc>
      </w:tr>
      <w:tr w:rsidR="00DA0058" w14:paraId="5C7872D5" w14:textId="77777777">
        <w:trPr>
          <w:trHeight w:val="580"/>
        </w:trPr>
        <w:tc>
          <w:tcPr>
            <w:tcW w:w="1500" w:type="dxa"/>
            <w:vAlign w:val="center"/>
          </w:tcPr>
          <w:p w14:paraId="29AAAE17" w14:textId="77777777" w:rsidR="00DA0058" w:rsidRDefault="00000000">
            <w:pPr>
              <w:ind w:left="-44"/>
              <w:jc w:val="center"/>
              <w:rPr>
                <w:rFonts w:ascii="宋体" w:hAnsi="宋体"/>
                <w:sz w:val="24"/>
              </w:rPr>
            </w:pPr>
            <w:r>
              <w:rPr>
                <w:rFonts w:ascii="宋体" w:hAnsi="宋体" w:hint="eastAsia"/>
                <w:sz w:val="24"/>
              </w:rPr>
              <w:t>组</w:t>
            </w:r>
            <w:r>
              <w:rPr>
                <w:rFonts w:ascii="宋体" w:hAnsi="宋体" w:hint="eastAsia"/>
                <w:sz w:val="24"/>
              </w:rPr>
              <w:t xml:space="preserve">    </w:t>
            </w:r>
            <w:r>
              <w:rPr>
                <w:rFonts w:ascii="宋体" w:hAnsi="宋体" w:hint="eastAsia"/>
                <w:sz w:val="24"/>
              </w:rPr>
              <w:t>长</w:t>
            </w:r>
          </w:p>
        </w:tc>
        <w:tc>
          <w:tcPr>
            <w:tcW w:w="1800" w:type="dxa"/>
            <w:vAlign w:val="center"/>
          </w:tcPr>
          <w:p w14:paraId="13E56341" w14:textId="77777777" w:rsidR="00DA0058" w:rsidRDefault="00DA0058">
            <w:pPr>
              <w:jc w:val="center"/>
              <w:rPr>
                <w:sz w:val="24"/>
              </w:rPr>
            </w:pPr>
          </w:p>
        </w:tc>
        <w:tc>
          <w:tcPr>
            <w:tcW w:w="1622" w:type="dxa"/>
            <w:vAlign w:val="center"/>
          </w:tcPr>
          <w:p w14:paraId="621D5F3F" w14:textId="77777777" w:rsidR="00DA0058" w:rsidRDefault="00DA0058">
            <w:pPr>
              <w:jc w:val="center"/>
              <w:rPr>
                <w:rFonts w:eastAsia="仿宋_GB2312"/>
                <w:sz w:val="24"/>
              </w:rPr>
            </w:pPr>
          </w:p>
        </w:tc>
        <w:tc>
          <w:tcPr>
            <w:tcW w:w="4543" w:type="dxa"/>
            <w:vAlign w:val="center"/>
          </w:tcPr>
          <w:p w14:paraId="1BDBDB4A" w14:textId="77777777" w:rsidR="00DA0058" w:rsidRDefault="00DA0058">
            <w:pPr>
              <w:rPr>
                <w:sz w:val="24"/>
              </w:rPr>
            </w:pPr>
          </w:p>
        </w:tc>
      </w:tr>
      <w:tr w:rsidR="00DA0058" w14:paraId="1ABF1B5F" w14:textId="77777777">
        <w:trPr>
          <w:trHeight w:val="480"/>
        </w:trPr>
        <w:tc>
          <w:tcPr>
            <w:tcW w:w="1500" w:type="dxa"/>
            <w:vMerge w:val="restart"/>
            <w:vAlign w:val="center"/>
          </w:tcPr>
          <w:p w14:paraId="13DA4420" w14:textId="77777777" w:rsidR="00DA0058" w:rsidRDefault="00000000">
            <w:pPr>
              <w:ind w:left="-44"/>
              <w:jc w:val="center"/>
              <w:rPr>
                <w:rFonts w:ascii="宋体" w:hAnsi="宋体"/>
                <w:sz w:val="24"/>
              </w:rPr>
            </w:pPr>
            <w:r>
              <w:rPr>
                <w:rFonts w:ascii="宋体" w:hAnsi="宋体" w:hint="eastAsia"/>
                <w:sz w:val="24"/>
              </w:rPr>
              <w:t>组</w:t>
            </w:r>
            <w:r>
              <w:rPr>
                <w:rFonts w:ascii="宋体" w:hAnsi="宋体" w:hint="eastAsia"/>
                <w:sz w:val="24"/>
              </w:rPr>
              <w:t xml:space="preserve">    </w:t>
            </w:r>
            <w:r>
              <w:rPr>
                <w:rFonts w:ascii="宋体" w:hAnsi="宋体" w:hint="eastAsia"/>
                <w:sz w:val="24"/>
              </w:rPr>
              <w:t>员</w:t>
            </w:r>
          </w:p>
        </w:tc>
        <w:tc>
          <w:tcPr>
            <w:tcW w:w="1800" w:type="dxa"/>
            <w:vAlign w:val="center"/>
          </w:tcPr>
          <w:p w14:paraId="377444EF" w14:textId="77777777" w:rsidR="00DA0058" w:rsidRDefault="00DA0058">
            <w:pPr>
              <w:jc w:val="center"/>
              <w:rPr>
                <w:rFonts w:ascii="宋体" w:hAnsi="宋体"/>
                <w:sz w:val="24"/>
              </w:rPr>
            </w:pPr>
          </w:p>
        </w:tc>
        <w:tc>
          <w:tcPr>
            <w:tcW w:w="1622" w:type="dxa"/>
            <w:vAlign w:val="center"/>
          </w:tcPr>
          <w:p w14:paraId="02855F57" w14:textId="77777777" w:rsidR="00DA0058" w:rsidRDefault="00DA0058">
            <w:pPr>
              <w:jc w:val="center"/>
              <w:rPr>
                <w:sz w:val="24"/>
              </w:rPr>
            </w:pPr>
          </w:p>
        </w:tc>
        <w:tc>
          <w:tcPr>
            <w:tcW w:w="4543" w:type="dxa"/>
            <w:vAlign w:val="center"/>
          </w:tcPr>
          <w:p w14:paraId="51A75044" w14:textId="77777777" w:rsidR="00DA0058" w:rsidRDefault="00DA0058">
            <w:pPr>
              <w:rPr>
                <w:sz w:val="24"/>
              </w:rPr>
            </w:pPr>
          </w:p>
        </w:tc>
      </w:tr>
      <w:tr w:rsidR="00DA0058" w14:paraId="5C86C204" w14:textId="77777777">
        <w:trPr>
          <w:trHeight w:val="480"/>
        </w:trPr>
        <w:tc>
          <w:tcPr>
            <w:tcW w:w="1500" w:type="dxa"/>
            <w:vMerge/>
            <w:vAlign w:val="center"/>
          </w:tcPr>
          <w:p w14:paraId="3089CDC0" w14:textId="77777777" w:rsidR="00DA0058" w:rsidRDefault="00DA0058">
            <w:pPr>
              <w:ind w:left="-44"/>
              <w:jc w:val="center"/>
              <w:rPr>
                <w:rFonts w:ascii="宋体" w:hAnsi="宋体"/>
                <w:sz w:val="24"/>
              </w:rPr>
            </w:pPr>
          </w:p>
        </w:tc>
        <w:tc>
          <w:tcPr>
            <w:tcW w:w="1800" w:type="dxa"/>
            <w:vAlign w:val="center"/>
          </w:tcPr>
          <w:p w14:paraId="31A7081B" w14:textId="77777777" w:rsidR="00DA0058" w:rsidRDefault="00DA0058">
            <w:pPr>
              <w:jc w:val="center"/>
              <w:rPr>
                <w:rFonts w:ascii="宋体" w:hAnsi="宋体"/>
                <w:sz w:val="24"/>
              </w:rPr>
            </w:pPr>
          </w:p>
        </w:tc>
        <w:tc>
          <w:tcPr>
            <w:tcW w:w="1622" w:type="dxa"/>
            <w:vAlign w:val="center"/>
          </w:tcPr>
          <w:p w14:paraId="6FEEC6FA" w14:textId="77777777" w:rsidR="00DA0058" w:rsidRDefault="00DA0058">
            <w:pPr>
              <w:jc w:val="center"/>
              <w:rPr>
                <w:sz w:val="24"/>
              </w:rPr>
            </w:pPr>
          </w:p>
        </w:tc>
        <w:tc>
          <w:tcPr>
            <w:tcW w:w="4543" w:type="dxa"/>
            <w:vAlign w:val="center"/>
          </w:tcPr>
          <w:p w14:paraId="3654567D" w14:textId="77777777" w:rsidR="00DA0058" w:rsidRDefault="00DA0058">
            <w:pPr>
              <w:rPr>
                <w:sz w:val="24"/>
              </w:rPr>
            </w:pPr>
          </w:p>
        </w:tc>
      </w:tr>
      <w:tr w:rsidR="00DA0058" w14:paraId="52F06AC6" w14:textId="77777777">
        <w:trPr>
          <w:trHeight w:val="480"/>
        </w:trPr>
        <w:tc>
          <w:tcPr>
            <w:tcW w:w="1500" w:type="dxa"/>
            <w:vMerge/>
            <w:vAlign w:val="center"/>
          </w:tcPr>
          <w:p w14:paraId="38CDEDAB" w14:textId="77777777" w:rsidR="00DA0058" w:rsidRDefault="00DA0058">
            <w:pPr>
              <w:ind w:left="-44"/>
              <w:jc w:val="center"/>
              <w:rPr>
                <w:rFonts w:ascii="宋体" w:hAnsi="宋体"/>
                <w:sz w:val="24"/>
              </w:rPr>
            </w:pPr>
          </w:p>
        </w:tc>
        <w:tc>
          <w:tcPr>
            <w:tcW w:w="1800" w:type="dxa"/>
            <w:vAlign w:val="center"/>
          </w:tcPr>
          <w:p w14:paraId="4F238745" w14:textId="77777777" w:rsidR="00DA0058" w:rsidRDefault="00DA0058">
            <w:pPr>
              <w:jc w:val="center"/>
              <w:rPr>
                <w:rFonts w:ascii="宋体" w:hAnsi="宋体"/>
                <w:sz w:val="24"/>
              </w:rPr>
            </w:pPr>
          </w:p>
        </w:tc>
        <w:tc>
          <w:tcPr>
            <w:tcW w:w="1622" w:type="dxa"/>
            <w:vAlign w:val="center"/>
          </w:tcPr>
          <w:p w14:paraId="21094D37" w14:textId="77777777" w:rsidR="00DA0058" w:rsidRDefault="00DA0058">
            <w:pPr>
              <w:jc w:val="center"/>
              <w:rPr>
                <w:sz w:val="24"/>
              </w:rPr>
            </w:pPr>
          </w:p>
        </w:tc>
        <w:tc>
          <w:tcPr>
            <w:tcW w:w="4543" w:type="dxa"/>
            <w:vAlign w:val="center"/>
          </w:tcPr>
          <w:p w14:paraId="7CE40713" w14:textId="77777777" w:rsidR="00DA0058" w:rsidRDefault="00DA0058">
            <w:pPr>
              <w:rPr>
                <w:sz w:val="24"/>
              </w:rPr>
            </w:pPr>
          </w:p>
        </w:tc>
      </w:tr>
      <w:tr w:rsidR="00DA0058" w14:paraId="1CE36C54" w14:textId="77777777">
        <w:trPr>
          <w:trHeight w:val="480"/>
        </w:trPr>
        <w:tc>
          <w:tcPr>
            <w:tcW w:w="1500" w:type="dxa"/>
            <w:vMerge/>
            <w:vAlign w:val="center"/>
          </w:tcPr>
          <w:p w14:paraId="6C3D05F8" w14:textId="77777777" w:rsidR="00DA0058" w:rsidRDefault="00DA0058">
            <w:pPr>
              <w:ind w:left="-44"/>
              <w:jc w:val="center"/>
              <w:rPr>
                <w:rFonts w:ascii="宋体" w:hAnsi="宋体"/>
                <w:sz w:val="24"/>
              </w:rPr>
            </w:pPr>
          </w:p>
        </w:tc>
        <w:tc>
          <w:tcPr>
            <w:tcW w:w="1800" w:type="dxa"/>
            <w:tcBorders>
              <w:bottom w:val="single" w:sz="4" w:space="0" w:color="auto"/>
            </w:tcBorders>
            <w:vAlign w:val="center"/>
          </w:tcPr>
          <w:p w14:paraId="7C1AE557" w14:textId="77777777" w:rsidR="00DA0058" w:rsidRDefault="00DA0058">
            <w:pPr>
              <w:jc w:val="center"/>
              <w:rPr>
                <w:sz w:val="24"/>
              </w:rPr>
            </w:pPr>
          </w:p>
        </w:tc>
        <w:tc>
          <w:tcPr>
            <w:tcW w:w="1622" w:type="dxa"/>
            <w:tcBorders>
              <w:bottom w:val="single" w:sz="4" w:space="0" w:color="auto"/>
            </w:tcBorders>
            <w:vAlign w:val="center"/>
          </w:tcPr>
          <w:p w14:paraId="2EDD2A53" w14:textId="77777777" w:rsidR="00DA0058" w:rsidRDefault="00DA0058">
            <w:pPr>
              <w:jc w:val="center"/>
              <w:rPr>
                <w:sz w:val="24"/>
              </w:rPr>
            </w:pPr>
          </w:p>
        </w:tc>
        <w:tc>
          <w:tcPr>
            <w:tcW w:w="4543" w:type="dxa"/>
            <w:tcBorders>
              <w:bottom w:val="single" w:sz="4" w:space="0" w:color="auto"/>
            </w:tcBorders>
            <w:vAlign w:val="center"/>
          </w:tcPr>
          <w:p w14:paraId="75AD8565" w14:textId="77777777" w:rsidR="00DA0058" w:rsidRDefault="00DA0058">
            <w:pPr>
              <w:rPr>
                <w:sz w:val="24"/>
              </w:rPr>
            </w:pPr>
          </w:p>
        </w:tc>
      </w:tr>
      <w:tr w:rsidR="00DA0058" w14:paraId="0C99B533" w14:textId="77777777">
        <w:trPr>
          <w:trHeight w:val="480"/>
        </w:trPr>
        <w:tc>
          <w:tcPr>
            <w:tcW w:w="1500" w:type="dxa"/>
            <w:shd w:val="clear" w:color="auto" w:fill="auto"/>
            <w:vAlign w:val="center"/>
          </w:tcPr>
          <w:p w14:paraId="5BBF9713" w14:textId="77777777" w:rsidR="00DA0058" w:rsidRDefault="00000000">
            <w:pPr>
              <w:ind w:left="-44"/>
              <w:jc w:val="center"/>
              <w:rPr>
                <w:rFonts w:ascii="宋体" w:hAnsi="宋体"/>
                <w:sz w:val="24"/>
              </w:rPr>
            </w:pPr>
            <w:r>
              <w:rPr>
                <w:rFonts w:ascii="宋体" w:hAnsi="宋体" w:hint="eastAsia"/>
                <w:sz w:val="24"/>
              </w:rPr>
              <w:t>技术专家</w:t>
            </w:r>
          </w:p>
        </w:tc>
        <w:tc>
          <w:tcPr>
            <w:tcW w:w="1800" w:type="dxa"/>
            <w:shd w:val="clear" w:color="auto" w:fill="FFFFFF"/>
            <w:vAlign w:val="center"/>
          </w:tcPr>
          <w:p w14:paraId="60139575" w14:textId="77777777" w:rsidR="00DA0058" w:rsidRDefault="00DA0058">
            <w:pPr>
              <w:jc w:val="center"/>
              <w:rPr>
                <w:rFonts w:ascii="宋体" w:hAnsi="宋体"/>
                <w:sz w:val="24"/>
              </w:rPr>
            </w:pPr>
          </w:p>
        </w:tc>
        <w:tc>
          <w:tcPr>
            <w:tcW w:w="1622" w:type="dxa"/>
            <w:shd w:val="clear" w:color="auto" w:fill="FFFFFF"/>
            <w:vAlign w:val="center"/>
          </w:tcPr>
          <w:p w14:paraId="6A59965F" w14:textId="77777777" w:rsidR="00DA0058" w:rsidRDefault="00DA0058">
            <w:pPr>
              <w:jc w:val="center"/>
              <w:rPr>
                <w:rFonts w:ascii="宋体" w:hAnsi="宋体"/>
                <w:sz w:val="24"/>
              </w:rPr>
            </w:pPr>
          </w:p>
        </w:tc>
        <w:tc>
          <w:tcPr>
            <w:tcW w:w="4543" w:type="dxa"/>
            <w:shd w:val="clear" w:color="auto" w:fill="FFFFFF"/>
            <w:vAlign w:val="center"/>
          </w:tcPr>
          <w:p w14:paraId="09EAB7CC" w14:textId="77777777" w:rsidR="00DA0058" w:rsidRDefault="00DA0058">
            <w:pPr>
              <w:jc w:val="center"/>
              <w:rPr>
                <w:rFonts w:ascii="宋体" w:hAnsi="宋体"/>
                <w:sz w:val="24"/>
              </w:rPr>
            </w:pPr>
          </w:p>
        </w:tc>
      </w:tr>
    </w:tbl>
    <w:p w14:paraId="7FC91FD1" w14:textId="77777777" w:rsidR="00DA0058" w:rsidRDefault="00000000">
      <w:pPr>
        <w:numPr>
          <w:ilvl w:val="0"/>
          <w:numId w:val="1"/>
        </w:numPr>
        <w:spacing w:beforeLines="50" w:before="156"/>
        <w:ind w:left="437" w:hanging="437"/>
        <w:rPr>
          <w:rFonts w:ascii="黑体" w:eastAsia="黑体"/>
          <w:sz w:val="28"/>
          <w:szCs w:val="28"/>
        </w:rPr>
      </w:pPr>
      <w:r>
        <w:rPr>
          <w:rFonts w:ascii="黑体" w:eastAsia="黑体" w:hint="eastAsia"/>
          <w:sz w:val="28"/>
          <w:szCs w:val="28"/>
        </w:rPr>
        <w:t>考核过程概述</w:t>
      </w:r>
    </w:p>
    <w:p w14:paraId="61D6A144" w14:textId="77777777" w:rsidR="00DA0058" w:rsidRDefault="00DA0058">
      <w:pPr>
        <w:spacing w:line="312" w:lineRule="auto"/>
        <w:ind w:leftChars="8" w:left="17" w:firstLineChars="200" w:firstLine="480"/>
        <w:rPr>
          <w:rFonts w:ascii="宋体" w:hAnsi="宋体"/>
          <w:sz w:val="24"/>
        </w:rPr>
      </w:pPr>
    </w:p>
    <w:p w14:paraId="01F58FCA" w14:textId="77777777" w:rsidR="00DA0058" w:rsidRDefault="00000000">
      <w:pPr>
        <w:numPr>
          <w:ilvl w:val="0"/>
          <w:numId w:val="1"/>
        </w:numPr>
        <w:rPr>
          <w:rFonts w:ascii="黑体" w:eastAsia="黑体"/>
          <w:sz w:val="28"/>
          <w:szCs w:val="28"/>
        </w:rPr>
      </w:pPr>
      <w:r>
        <w:rPr>
          <w:rFonts w:ascii="黑体" w:eastAsia="黑体" w:hint="eastAsia"/>
          <w:sz w:val="28"/>
          <w:szCs w:val="28"/>
        </w:rPr>
        <w:t>考核情况汇总</w:t>
      </w:r>
    </w:p>
    <w:tbl>
      <w:tblPr>
        <w:tblW w:w="9989" w:type="dxa"/>
        <w:tblInd w:w="-12" w:type="dxa"/>
        <w:tblLayout w:type="fixed"/>
        <w:tblLook w:val="04A0" w:firstRow="1" w:lastRow="0" w:firstColumn="1" w:lastColumn="0" w:noHBand="0" w:noVBand="1"/>
      </w:tblPr>
      <w:tblGrid>
        <w:gridCol w:w="8200"/>
        <w:gridCol w:w="1789"/>
      </w:tblGrid>
      <w:tr w:rsidR="00DA0058" w14:paraId="5839069F" w14:textId="77777777" w:rsidTr="00C34A91">
        <w:trPr>
          <w:trHeight w:val="545"/>
        </w:trPr>
        <w:tc>
          <w:tcPr>
            <w:tcW w:w="8200" w:type="dxa"/>
          </w:tcPr>
          <w:p w14:paraId="4499E2F1" w14:textId="77777777" w:rsidR="00DA0058" w:rsidRDefault="00000000">
            <w:pPr>
              <w:ind w:leftChars="4" w:left="9" w:rightChars="-118" w:right="-248" w:hanging="1"/>
              <w:rPr>
                <w:rFonts w:ascii="宋体" w:hAnsi="宋体"/>
                <w:sz w:val="28"/>
                <w:szCs w:val="28"/>
                <w:lang w:eastAsia="zh-CN"/>
              </w:rPr>
            </w:pPr>
            <w:r>
              <w:rPr>
                <w:rFonts w:ascii="宋体" w:hAnsi="宋体" w:hint="eastAsia"/>
                <w:sz w:val="28"/>
                <w:szCs w:val="28"/>
                <w:lang w:eastAsia="zh-CN"/>
              </w:rPr>
              <w:t xml:space="preserve">7.1 </w:t>
            </w:r>
            <w:r>
              <w:rPr>
                <w:rFonts w:ascii="宋体" w:hAnsi="宋体" w:hint="eastAsia"/>
                <w:sz w:val="28"/>
                <w:szCs w:val="28"/>
                <w:lang w:eastAsia="zh-CN"/>
              </w:rPr>
              <w:t>现场考核情况汇总，见考核报告附件</w:t>
            </w:r>
            <w:r>
              <w:rPr>
                <w:rFonts w:ascii="宋体" w:hAnsi="宋体" w:hint="eastAsia"/>
                <w:sz w:val="28"/>
                <w:szCs w:val="28"/>
                <w:lang w:eastAsia="zh-CN"/>
              </w:rPr>
              <w:t>1</w:t>
            </w:r>
            <w:r>
              <w:rPr>
                <w:rFonts w:ascii="宋体" w:hAnsi="宋体" w:hint="eastAsia"/>
                <w:sz w:val="28"/>
                <w:szCs w:val="28"/>
                <w:lang w:eastAsia="zh-CN"/>
              </w:rPr>
              <w:t>：现场考核情况汇总表</w:t>
            </w:r>
          </w:p>
        </w:tc>
        <w:tc>
          <w:tcPr>
            <w:tcW w:w="1789" w:type="dxa"/>
          </w:tcPr>
          <w:p w14:paraId="5EA417FC" w14:textId="77777777" w:rsidR="00DA0058" w:rsidRDefault="00000000">
            <w:pPr>
              <w:tabs>
                <w:tab w:val="left" w:pos="884"/>
              </w:tabs>
              <w:ind w:leftChars="-157" w:rightChars="70" w:right="147" w:hangingChars="118" w:hanging="330"/>
              <w:jc w:val="right"/>
              <w:rPr>
                <w:rFonts w:ascii="宋体" w:hAnsi="宋体"/>
                <w:sz w:val="28"/>
                <w:szCs w:val="28"/>
              </w:rPr>
            </w:pPr>
            <w:r>
              <w:rPr>
                <w:rFonts w:ascii="宋体" w:hAnsi="宋体" w:hint="eastAsia"/>
                <w:sz w:val="28"/>
                <w:szCs w:val="28"/>
              </w:rPr>
              <w:t>（共</w:t>
            </w:r>
            <w:r>
              <w:rPr>
                <w:rFonts w:ascii="宋体" w:hAnsi="宋体"/>
                <w:sz w:val="28"/>
                <w:szCs w:val="28"/>
                <w:u w:val="single"/>
              </w:rPr>
              <w:t xml:space="preserve">  </w:t>
            </w:r>
            <w:r>
              <w:rPr>
                <w:rFonts w:ascii="宋体" w:hAnsi="宋体" w:hint="eastAsia"/>
                <w:sz w:val="28"/>
                <w:szCs w:val="28"/>
              </w:rPr>
              <w:t>页）</w:t>
            </w:r>
          </w:p>
        </w:tc>
      </w:tr>
      <w:tr w:rsidR="00DA0058" w14:paraId="6193F40F" w14:textId="77777777" w:rsidTr="00C34A91">
        <w:trPr>
          <w:trHeight w:val="545"/>
        </w:trPr>
        <w:tc>
          <w:tcPr>
            <w:tcW w:w="8200" w:type="dxa"/>
          </w:tcPr>
          <w:p w14:paraId="1EBFE711" w14:textId="77777777" w:rsidR="00DA0058" w:rsidRDefault="00000000">
            <w:pPr>
              <w:ind w:leftChars="5" w:left="11" w:hanging="1"/>
              <w:rPr>
                <w:rFonts w:ascii="宋体" w:hAnsi="宋体"/>
                <w:sz w:val="28"/>
                <w:szCs w:val="28"/>
                <w:lang w:eastAsia="zh-CN"/>
              </w:rPr>
            </w:pPr>
            <w:r>
              <w:rPr>
                <w:rFonts w:ascii="宋体" w:hAnsi="宋体" w:hint="eastAsia"/>
                <w:sz w:val="28"/>
                <w:szCs w:val="28"/>
                <w:lang w:eastAsia="zh-CN"/>
              </w:rPr>
              <w:t xml:space="preserve">7.3 </w:t>
            </w:r>
            <w:r>
              <w:rPr>
                <w:rFonts w:ascii="宋体" w:hAnsi="宋体" w:hint="eastAsia"/>
                <w:sz w:val="28"/>
                <w:szCs w:val="28"/>
                <w:lang w:eastAsia="zh-CN"/>
              </w:rPr>
              <w:t>不符合项整改要求，见考核报告附件</w:t>
            </w:r>
            <w:r>
              <w:rPr>
                <w:rFonts w:ascii="宋体" w:hAnsi="宋体" w:hint="eastAsia"/>
                <w:sz w:val="28"/>
                <w:szCs w:val="28"/>
                <w:lang w:eastAsia="zh-CN"/>
              </w:rPr>
              <w:t>2</w:t>
            </w:r>
            <w:r>
              <w:rPr>
                <w:rFonts w:ascii="宋体" w:hAnsi="宋体" w:hint="eastAsia"/>
                <w:sz w:val="28"/>
                <w:szCs w:val="28"/>
                <w:lang w:eastAsia="zh-CN"/>
              </w:rPr>
              <w:t>：不符合项报告</w:t>
            </w:r>
          </w:p>
        </w:tc>
        <w:tc>
          <w:tcPr>
            <w:tcW w:w="1789" w:type="dxa"/>
          </w:tcPr>
          <w:p w14:paraId="431040D5" w14:textId="77777777" w:rsidR="00DA0058" w:rsidRDefault="00000000">
            <w:pPr>
              <w:tabs>
                <w:tab w:val="left" w:pos="884"/>
              </w:tabs>
              <w:ind w:leftChars="-157" w:rightChars="70" w:right="147" w:hangingChars="118" w:hanging="330"/>
              <w:jc w:val="right"/>
              <w:rPr>
                <w:rFonts w:ascii="宋体" w:hAnsi="宋体"/>
                <w:sz w:val="28"/>
                <w:szCs w:val="28"/>
              </w:rPr>
            </w:pPr>
            <w:r>
              <w:rPr>
                <w:rFonts w:ascii="宋体" w:hAnsi="宋体" w:hint="eastAsia"/>
                <w:sz w:val="28"/>
                <w:szCs w:val="28"/>
              </w:rPr>
              <w:t>（共</w:t>
            </w:r>
            <w:r>
              <w:rPr>
                <w:rFonts w:ascii="宋体" w:hAnsi="宋体"/>
                <w:sz w:val="28"/>
                <w:szCs w:val="28"/>
                <w:u w:val="single"/>
              </w:rPr>
              <w:t xml:space="preserve">  </w:t>
            </w:r>
            <w:r>
              <w:rPr>
                <w:rFonts w:ascii="宋体" w:hAnsi="宋体" w:hint="eastAsia"/>
                <w:sz w:val="28"/>
                <w:szCs w:val="28"/>
              </w:rPr>
              <w:t>页）</w:t>
            </w:r>
          </w:p>
        </w:tc>
      </w:tr>
    </w:tbl>
    <w:p w14:paraId="0406C4A3" w14:textId="77777777" w:rsidR="00DA0058" w:rsidRDefault="00000000">
      <w:pPr>
        <w:numPr>
          <w:ilvl w:val="0"/>
          <w:numId w:val="1"/>
        </w:numPr>
        <w:rPr>
          <w:rFonts w:ascii="黑体" w:eastAsia="黑体"/>
          <w:sz w:val="28"/>
          <w:szCs w:val="28"/>
        </w:rPr>
      </w:pPr>
      <w:r>
        <w:rPr>
          <w:rFonts w:ascii="黑体" w:eastAsia="黑体" w:hint="eastAsia"/>
          <w:sz w:val="28"/>
          <w:szCs w:val="28"/>
        </w:rPr>
        <w:lastRenderedPageBreak/>
        <w:t>考核原始记录汇总</w:t>
      </w:r>
    </w:p>
    <w:tbl>
      <w:tblPr>
        <w:tblW w:w="0" w:type="auto"/>
        <w:tblInd w:w="2" w:type="dxa"/>
        <w:tblLook w:val="04A0" w:firstRow="1" w:lastRow="0" w:firstColumn="1" w:lastColumn="0" w:noHBand="0" w:noVBand="1"/>
      </w:tblPr>
      <w:tblGrid>
        <w:gridCol w:w="6060"/>
        <w:gridCol w:w="2460"/>
      </w:tblGrid>
      <w:tr w:rsidR="00DA0058" w14:paraId="6D6571EA" w14:textId="77777777" w:rsidTr="00C34A91">
        <w:trPr>
          <w:trHeight w:val="495"/>
        </w:trPr>
        <w:tc>
          <w:tcPr>
            <w:tcW w:w="6060" w:type="dxa"/>
          </w:tcPr>
          <w:p w14:paraId="12B244E2" w14:textId="77777777" w:rsidR="00DA0058" w:rsidRDefault="00000000">
            <w:pPr>
              <w:ind w:left="-14"/>
              <w:rPr>
                <w:rFonts w:ascii="宋体" w:hAnsi="宋体"/>
                <w:sz w:val="28"/>
                <w:szCs w:val="28"/>
                <w:lang w:eastAsia="zh-CN"/>
              </w:rPr>
            </w:pPr>
            <w:r>
              <w:rPr>
                <w:rFonts w:ascii="宋体" w:hAnsi="宋体" w:hint="eastAsia"/>
                <w:sz w:val="28"/>
                <w:szCs w:val="28"/>
                <w:lang w:eastAsia="zh-CN"/>
              </w:rPr>
              <w:t xml:space="preserve">8.1 </w:t>
            </w:r>
            <w:r>
              <w:rPr>
                <w:rFonts w:ascii="宋体" w:hAnsi="宋体" w:hint="eastAsia"/>
                <w:sz w:val="28"/>
                <w:szCs w:val="28"/>
                <w:lang w:eastAsia="zh-CN"/>
              </w:rPr>
              <w:t>现场考核评价记录表；</w:t>
            </w:r>
          </w:p>
        </w:tc>
        <w:tc>
          <w:tcPr>
            <w:tcW w:w="2460" w:type="dxa"/>
          </w:tcPr>
          <w:p w14:paraId="5C095742" w14:textId="77777777" w:rsidR="00DA0058" w:rsidRDefault="00000000">
            <w:pPr>
              <w:ind w:left="-14"/>
              <w:rPr>
                <w:rFonts w:ascii="宋体" w:hAnsi="宋体"/>
                <w:sz w:val="28"/>
                <w:szCs w:val="28"/>
              </w:rPr>
            </w:pPr>
            <w:r>
              <w:rPr>
                <w:rFonts w:ascii="宋体" w:hAnsi="宋体" w:hint="eastAsia"/>
                <w:sz w:val="28"/>
                <w:szCs w:val="28"/>
              </w:rPr>
              <w:t>（共</w:t>
            </w:r>
            <w:bookmarkStart w:id="53" w:name="OLE_LINK3"/>
            <w:r>
              <w:rPr>
                <w:rFonts w:ascii="宋体" w:hAnsi="宋体"/>
                <w:sz w:val="28"/>
                <w:szCs w:val="28"/>
                <w:u w:val="single"/>
              </w:rPr>
              <w:t xml:space="preserve">   </w:t>
            </w:r>
            <w:bookmarkEnd w:id="53"/>
            <w:r>
              <w:rPr>
                <w:rFonts w:ascii="宋体" w:hAnsi="宋体" w:hint="eastAsia"/>
                <w:sz w:val="28"/>
                <w:szCs w:val="28"/>
              </w:rPr>
              <w:t>页）</w:t>
            </w:r>
          </w:p>
        </w:tc>
      </w:tr>
      <w:tr w:rsidR="00DA0058" w14:paraId="77AE137A" w14:textId="77777777" w:rsidTr="00C34A91">
        <w:trPr>
          <w:trHeight w:val="495"/>
        </w:trPr>
        <w:tc>
          <w:tcPr>
            <w:tcW w:w="6060" w:type="dxa"/>
          </w:tcPr>
          <w:p w14:paraId="67D01045" w14:textId="77777777" w:rsidR="00DA0058" w:rsidRDefault="00000000">
            <w:pPr>
              <w:ind w:left="-14"/>
              <w:rPr>
                <w:rFonts w:ascii="宋体" w:hAnsi="宋体"/>
                <w:sz w:val="28"/>
                <w:szCs w:val="28"/>
                <w:lang w:eastAsia="zh-CN"/>
              </w:rPr>
            </w:pPr>
            <w:r>
              <w:rPr>
                <w:rFonts w:ascii="宋体" w:hAnsi="宋体" w:hint="eastAsia"/>
                <w:sz w:val="28"/>
                <w:szCs w:val="28"/>
                <w:lang w:eastAsia="zh-CN"/>
              </w:rPr>
              <w:t xml:space="preserve">8.2 </w:t>
            </w:r>
            <w:r>
              <w:rPr>
                <w:rFonts w:ascii="宋体" w:hAnsi="宋体" w:hint="eastAsia"/>
                <w:sz w:val="28"/>
                <w:szCs w:val="28"/>
                <w:lang w:eastAsia="zh-CN"/>
              </w:rPr>
              <w:t>主要生产设备确认记录表；</w:t>
            </w:r>
          </w:p>
        </w:tc>
        <w:tc>
          <w:tcPr>
            <w:tcW w:w="2460" w:type="dxa"/>
          </w:tcPr>
          <w:p w14:paraId="340D276B" w14:textId="77777777" w:rsidR="00DA0058" w:rsidRDefault="00000000">
            <w:pPr>
              <w:ind w:left="-14"/>
              <w:rPr>
                <w:rFonts w:ascii="宋体" w:hAnsi="宋体"/>
                <w:sz w:val="28"/>
                <w:szCs w:val="28"/>
              </w:rPr>
            </w:pPr>
            <w:r>
              <w:rPr>
                <w:rFonts w:ascii="宋体" w:hAnsi="宋体" w:hint="eastAsia"/>
                <w:sz w:val="28"/>
                <w:szCs w:val="28"/>
              </w:rPr>
              <w:t>（共</w:t>
            </w:r>
            <w:r>
              <w:rPr>
                <w:rFonts w:ascii="宋体" w:hAnsi="宋体"/>
                <w:sz w:val="28"/>
                <w:szCs w:val="28"/>
                <w:u w:val="single"/>
              </w:rPr>
              <w:t xml:space="preserve">   </w:t>
            </w:r>
            <w:r>
              <w:rPr>
                <w:rFonts w:ascii="宋体" w:hAnsi="宋体" w:hint="eastAsia"/>
                <w:sz w:val="28"/>
                <w:szCs w:val="28"/>
              </w:rPr>
              <w:t>页）</w:t>
            </w:r>
          </w:p>
        </w:tc>
      </w:tr>
      <w:tr w:rsidR="00DA0058" w14:paraId="7A42AFB6" w14:textId="77777777" w:rsidTr="00C34A91">
        <w:trPr>
          <w:trHeight w:val="495"/>
        </w:trPr>
        <w:tc>
          <w:tcPr>
            <w:tcW w:w="6060" w:type="dxa"/>
          </w:tcPr>
          <w:p w14:paraId="6C2E26D4" w14:textId="77777777" w:rsidR="00DA0058" w:rsidRDefault="00000000">
            <w:pPr>
              <w:ind w:left="-14"/>
              <w:rPr>
                <w:rFonts w:ascii="宋体" w:hAnsi="宋体"/>
                <w:sz w:val="28"/>
                <w:szCs w:val="28"/>
                <w:lang w:eastAsia="zh-CN"/>
              </w:rPr>
            </w:pPr>
            <w:r>
              <w:rPr>
                <w:rFonts w:ascii="宋体" w:hAnsi="宋体" w:hint="eastAsia"/>
                <w:sz w:val="28"/>
                <w:szCs w:val="28"/>
                <w:lang w:eastAsia="zh-CN"/>
              </w:rPr>
              <w:t xml:space="preserve">8.3 </w:t>
            </w:r>
            <w:r>
              <w:rPr>
                <w:rFonts w:ascii="宋体" w:hAnsi="宋体" w:hint="eastAsia"/>
                <w:sz w:val="28"/>
                <w:szCs w:val="28"/>
                <w:lang w:eastAsia="zh-CN"/>
              </w:rPr>
              <w:t>关键零部件检验情况确认记录表；</w:t>
            </w:r>
          </w:p>
        </w:tc>
        <w:tc>
          <w:tcPr>
            <w:tcW w:w="2460" w:type="dxa"/>
          </w:tcPr>
          <w:p w14:paraId="4194886E" w14:textId="77777777" w:rsidR="00DA0058" w:rsidRDefault="00000000">
            <w:pPr>
              <w:ind w:left="-14"/>
              <w:rPr>
                <w:rFonts w:ascii="宋体" w:hAnsi="宋体"/>
                <w:sz w:val="28"/>
                <w:szCs w:val="28"/>
              </w:rPr>
            </w:pPr>
            <w:r>
              <w:rPr>
                <w:rFonts w:ascii="宋体" w:hAnsi="宋体" w:hint="eastAsia"/>
                <w:sz w:val="28"/>
                <w:szCs w:val="28"/>
              </w:rPr>
              <w:t>（共</w:t>
            </w:r>
            <w:r>
              <w:rPr>
                <w:rFonts w:ascii="宋体" w:hAnsi="宋体"/>
                <w:sz w:val="28"/>
                <w:szCs w:val="28"/>
                <w:u w:val="single"/>
              </w:rPr>
              <w:t xml:space="preserve">   </w:t>
            </w:r>
            <w:r>
              <w:rPr>
                <w:rFonts w:ascii="宋体" w:hAnsi="宋体" w:hint="eastAsia"/>
                <w:sz w:val="28"/>
                <w:szCs w:val="28"/>
              </w:rPr>
              <w:t>页）</w:t>
            </w:r>
          </w:p>
        </w:tc>
      </w:tr>
      <w:tr w:rsidR="00DA0058" w14:paraId="7DB4F24C" w14:textId="77777777" w:rsidTr="00C34A91">
        <w:trPr>
          <w:trHeight w:val="495"/>
        </w:trPr>
        <w:tc>
          <w:tcPr>
            <w:tcW w:w="6060" w:type="dxa"/>
          </w:tcPr>
          <w:p w14:paraId="6B5BCB75" w14:textId="77777777" w:rsidR="00DA0058" w:rsidRDefault="00000000">
            <w:pPr>
              <w:ind w:left="-14"/>
              <w:rPr>
                <w:rFonts w:ascii="宋体" w:hAnsi="宋体"/>
                <w:sz w:val="28"/>
                <w:szCs w:val="28"/>
                <w:lang w:eastAsia="zh-CN"/>
              </w:rPr>
            </w:pPr>
            <w:r>
              <w:rPr>
                <w:rFonts w:ascii="宋体" w:hAnsi="宋体" w:hint="eastAsia"/>
                <w:sz w:val="28"/>
                <w:szCs w:val="28"/>
                <w:lang w:eastAsia="zh-CN"/>
              </w:rPr>
              <w:t>8.4</w:t>
            </w:r>
            <w:r>
              <w:rPr>
                <w:rFonts w:ascii="宋体" w:hAnsi="宋体" w:hint="eastAsia"/>
                <w:sz w:val="28"/>
                <w:szCs w:val="28"/>
                <w:lang w:eastAsia="zh-CN"/>
              </w:rPr>
              <w:t>关键零部件使用情况确认记录表；</w:t>
            </w:r>
          </w:p>
        </w:tc>
        <w:tc>
          <w:tcPr>
            <w:tcW w:w="2460" w:type="dxa"/>
          </w:tcPr>
          <w:p w14:paraId="3B992889" w14:textId="77777777" w:rsidR="00DA0058" w:rsidRDefault="00000000">
            <w:pPr>
              <w:ind w:left="-14"/>
              <w:rPr>
                <w:rFonts w:ascii="宋体" w:hAnsi="宋体"/>
                <w:sz w:val="28"/>
                <w:szCs w:val="28"/>
              </w:rPr>
            </w:pPr>
            <w:r>
              <w:rPr>
                <w:rFonts w:ascii="宋体" w:hAnsi="宋体" w:hint="eastAsia"/>
                <w:sz w:val="28"/>
                <w:szCs w:val="28"/>
              </w:rPr>
              <w:t>（共</w:t>
            </w:r>
            <w:r>
              <w:rPr>
                <w:rFonts w:ascii="宋体" w:hAnsi="宋体"/>
                <w:sz w:val="28"/>
                <w:szCs w:val="28"/>
                <w:u w:val="single"/>
              </w:rPr>
              <w:t xml:space="preserve">   </w:t>
            </w:r>
            <w:r>
              <w:rPr>
                <w:rFonts w:ascii="宋体" w:hAnsi="宋体" w:hint="eastAsia"/>
                <w:sz w:val="28"/>
                <w:szCs w:val="28"/>
              </w:rPr>
              <w:t>页）</w:t>
            </w:r>
          </w:p>
        </w:tc>
      </w:tr>
      <w:tr w:rsidR="00DA0058" w14:paraId="7B65C2E8" w14:textId="77777777" w:rsidTr="00C34A91">
        <w:trPr>
          <w:trHeight w:val="495"/>
        </w:trPr>
        <w:tc>
          <w:tcPr>
            <w:tcW w:w="6060" w:type="dxa"/>
          </w:tcPr>
          <w:p w14:paraId="21C04858" w14:textId="77777777" w:rsidR="00DA0058" w:rsidRDefault="00000000">
            <w:pPr>
              <w:ind w:left="-14"/>
              <w:rPr>
                <w:rFonts w:ascii="宋体" w:hAnsi="宋体"/>
                <w:sz w:val="28"/>
                <w:szCs w:val="28"/>
                <w:lang w:eastAsia="zh-CN"/>
              </w:rPr>
            </w:pPr>
            <w:r>
              <w:rPr>
                <w:rFonts w:ascii="宋体" w:hAnsi="宋体" w:hint="eastAsia"/>
                <w:sz w:val="28"/>
                <w:szCs w:val="28"/>
                <w:lang w:eastAsia="zh-CN"/>
              </w:rPr>
              <w:t xml:space="preserve">8.5 </w:t>
            </w:r>
            <w:r>
              <w:rPr>
                <w:rFonts w:ascii="宋体" w:hAnsi="宋体" w:hint="eastAsia"/>
                <w:sz w:val="28"/>
                <w:szCs w:val="28"/>
                <w:lang w:eastAsia="zh-CN"/>
              </w:rPr>
              <w:t>出厂检验项目与</w:t>
            </w:r>
            <w:r w:rsidRPr="00744E47">
              <w:rPr>
                <w:rFonts w:ascii="宋体" w:hAnsi="宋体" w:hint="eastAsia"/>
                <w:color w:val="auto"/>
                <w:sz w:val="28"/>
                <w:szCs w:val="28"/>
                <w:lang w:eastAsia="zh-CN"/>
              </w:rPr>
              <w:t>检验</w:t>
            </w:r>
            <w:r>
              <w:rPr>
                <w:rFonts w:ascii="宋体" w:hAnsi="宋体" w:hint="eastAsia"/>
                <w:sz w:val="28"/>
                <w:szCs w:val="28"/>
                <w:lang w:eastAsia="zh-CN"/>
              </w:rPr>
              <w:t>设备现场确认记录表；</w:t>
            </w:r>
          </w:p>
        </w:tc>
        <w:tc>
          <w:tcPr>
            <w:tcW w:w="2460" w:type="dxa"/>
          </w:tcPr>
          <w:p w14:paraId="68A41FD3" w14:textId="77777777" w:rsidR="00DA0058" w:rsidRDefault="00000000">
            <w:pPr>
              <w:ind w:left="-14"/>
              <w:rPr>
                <w:rFonts w:ascii="宋体" w:hAnsi="宋体"/>
                <w:sz w:val="28"/>
                <w:szCs w:val="28"/>
              </w:rPr>
            </w:pPr>
            <w:r>
              <w:rPr>
                <w:rFonts w:ascii="宋体" w:hAnsi="宋体" w:hint="eastAsia"/>
                <w:sz w:val="28"/>
                <w:szCs w:val="28"/>
              </w:rPr>
              <w:t>（共</w:t>
            </w:r>
            <w:r>
              <w:rPr>
                <w:rFonts w:ascii="宋体" w:hAnsi="宋体"/>
                <w:sz w:val="28"/>
                <w:szCs w:val="28"/>
                <w:u w:val="single"/>
              </w:rPr>
              <w:t xml:space="preserve">   </w:t>
            </w:r>
            <w:r>
              <w:rPr>
                <w:rFonts w:ascii="宋体" w:hAnsi="宋体" w:hint="eastAsia"/>
                <w:sz w:val="28"/>
                <w:szCs w:val="28"/>
              </w:rPr>
              <w:t>页）</w:t>
            </w:r>
          </w:p>
        </w:tc>
      </w:tr>
      <w:tr w:rsidR="00DA0058" w14:paraId="71043901" w14:textId="77777777" w:rsidTr="00C34A91">
        <w:trPr>
          <w:trHeight w:val="495"/>
        </w:trPr>
        <w:tc>
          <w:tcPr>
            <w:tcW w:w="6060" w:type="dxa"/>
          </w:tcPr>
          <w:p w14:paraId="09F335A5" w14:textId="77777777" w:rsidR="00DA0058" w:rsidRDefault="00000000">
            <w:pPr>
              <w:ind w:left="-14"/>
              <w:rPr>
                <w:rFonts w:ascii="宋体" w:hAnsi="宋体"/>
                <w:sz w:val="28"/>
                <w:szCs w:val="28"/>
                <w:lang w:eastAsia="zh-CN"/>
              </w:rPr>
            </w:pPr>
            <w:r>
              <w:rPr>
                <w:rFonts w:ascii="宋体" w:hAnsi="宋体" w:hint="eastAsia"/>
                <w:sz w:val="28"/>
                <w:szCs w:val="28"/>
                <w:lang w:eastAsia="zh-CN"/>
              </w:rPr>
              <w:t xml:space="preserve">8.6 </w:t>
            </w:r>
            <w:r>
              <w:rPr>
                <w:rFonts w:ascii="宋体" w:hAnsi="宋体" w:hint="eastAsia"/>
                <w:sz w:val="28"/>
                <w:szCs w:val="28"/>
                <w:lang w:eastAsia="zh-CN"/>
              </w:rPr>
              <w:t>出厂检验项目现场试验考核记录表。</w:t>
            </w:r>
          </w:p>
        </w:tc>
        <w:tc>
          <w:tcPr>
            <w:tcW w:w="2460" w:type="dxa"/>
          </w:tcPr>
          <w:p w14:paraId="525DBC0E" w14:textId="77777777" w:rsidR="00DA0058" w:rsidRDefault="00000000">
            <w:pPr>
              <w:ind w:left="-14"/>
              <w:rPr>
                <w:rFonts w:ascii="宋体" w:hAnsi="宋体"/>
                <w:sz w:val="28"/>
                <w:szCs w:val="28"/>
              </w:rPr>
            </w:pPr>
            <w:r>
              <w:rPr>
                <w:rFonts w:ascii="宋体" w:hAnsi="宋体" w:hint="eastAsia"/>
                <w:sz w:val="28"/>
                <w:szCs w:val="28"/>
              </w:rPr>
              <w:t>（共</w:t>
            </w:r>
            <w:r>
              <w:rPr>
                <w:rFonts w:ascii="宋体" w:hAnsi="宋体"/>
                <w:sz w:val="28"/>
                <w:szCs w:val="28"/>
                <w:u w:val="single"/>
              </w:rPr>
              <w:t xml:space="preserve">   </w:t>
            </w:r>
            <w:r>
              <w:rPr>
                <w:rFonts w:ascii="宋体" w:hAnsi="宋体" w:hint="eastAsia"/>
                <w:sz w:val="28"/>
                <w:szCs w:val="28"/>
              </w:rPr>
              <w:t>页）</w:t>
            </w:r>
          </w:p>
        </w:tc>
      </w:tr>
    </w:tbl>
    <w:p w14:paraId="4A0BC5FC" w14:textId="77777777" w:rsidR="00DA0058" w:rsidRDefault="00000000">
      <w:pPr>
        <w:numPr>
          <w:ilvl w:val="0"/>
          <w:numId w:val="1"/>
        </w:numPr>
        <w:rPr>
          <w:rFonts w:ascii="黑体" w:eastAsia="黑体"/>
          <w:sz w:val="28"/>
          <w:szCs w:val="28"/>
        </w:rPr>
      </w:pPr>
      <w:r>
        <w:rPr>
          <w:rFonts w:ascii="黑体" w:eastAsia="黑体" w:hint="eastAsia"/>
          <w:sz w:val="28"/>
          <w:szCs w:val="28"/>
        </w:rPr>
        <w:t>考核结论</w:t>
      </w:r>
    </w:p>
    <w:p w14:paraId="40B740AB" w14:textId="77777777" w:rsidR="00DA0058" w:rsidRDefault="00000000">
      <w:pPr>
        <w:rPr>
          <w:rFonts w:ascii="宋体" w:hAnsi="宋体"/>
          <w:sz w:val="28"/>
          <w:szCs w:val="28"/>
        </w:rPr>
      </w:pPr>
      <w:r>
        <w:rPr>
          <w:rFonts w:ascii="宋体" w:hAnsi="宋体" w:hint="eastAsia"/>
          <w:sz w:val="28"/>
          <w:szCs w:val="28"/>
        </w:rPr>
        <w:t xml:space="preserve">9.1 </w:t>
      </w:r>
      <w:r>
        <w:rPr>
          <w:rFonts w:ascii="宋体" w:hAnsi="宋体" w:hint="eastAsia"/>
          <w:sz w:val="28"/>
          <w:szCs w:val="28"/>
        </w:rPr>
        <w:t>总体评价</w:t>
      </w:r>
    </w:p>
    <w:p w14:paraId="5138BE15" w14:textId="77777777" w:rsidR="00DA0058" w:rsidRDefault="00DA0058">
      <w:pPr>
        <w:spacing w:line="312" w:lineRule="auto"/>
        <w:ind w:rightChars="-128" w:right="-269"/>
        <w:rPr>
          <w:rFonts w:hAnsi="宋体"/>
          <w:color w:val="FF0000"/>
        </w:rPr>
      </w:pPr>
    </w:p>
    <w:p w14:paraId="08E0FCEE" w14:textId="77777777" w:rsidR="00DA0058" w:rsidRDefault="00DA0058">
      <w:pPr>
        <w:spacing w:line="312" w:lineRule="auto"/>
        <w:ind w:rightChars="-128" w:right="-269"/>
        <w:rPr>
          <w:rFonts w:hAnsi="宋体"/>
          <w:color w:val="FF0000"/>
        </w:rPr>
      </w:pPr>
    </w:p>
    <w:p w14:paraId="3A53ED02" w14:textId="77777777" w:rsidR="00DA0058" w:rsidRDefault="00DA0058">
      <w:pPr>
        <w:spacing w:line="312" w:lineRule="auto"/>
        <w:ind w:rightChars="-128" w:right="-269"/>
        <w:rPr>
          <w:rFonts w:hAnsi="宋体"/>
          <w:color w:val="FF0000"/>
        </w:rPr>
      </w:pPr>
    </w:p>
    <w:p w14:paraId="40B8488F" w14:textId="77777777" w:rsidR="00DA0058" w:rsidRDefault="00000000">
      <w:pPr>
        <w:spacing w:afterLines="50" w:after="156"/>
        <w:rPr>
          <w:rFonts w:ascii="宋体" w:hAnsi="宋体"/>
          <w:sz w:val="28"/>
          <w:szCs w:val="28"/>
        </w:rPr>
      </w:pPr>
      <w:r>
        <w:rPr>
          <w:rFonts w:ascii="宋体" w:hAnsi="宋体" w:hint="eastAsia"/>
          <w:sz w:val="28"/>
          <w:szCs w:val="28"/>
        </w:rPr>
        <w:t xml:space="preserve">9.2 </w:t>
      </w:r>
      <w:r>
        <w:rPr>
          <w:rFonts w:ascii="宋体" w:hAnsi="宋体" w:hint="eastAsia"/>
          <w:sz w:val="28"/>
          <w:szCs w:val="28"/>
        </w:rPr>
        <w:t>申请许可项目确认</w:t>
      </w:r>
    </w:p>
    <w:tbl>
      <w:tblPr>
        <w:tblW w:w="9065" w:type="dxa"/>
        <w:tblInd w:w="392" w:type="dxa"/>
        <w:tblLook w:val="04A0" w:firstRow="1" w:lastRow="0" w:firstColumn="1" w:lastColumn="0" w:noHBand="0" w:noVBand="1"/>
      </w:tblPr>
      <w:tblGrid>
        <w:gridCol w:w="5196"/>
        <w:gridCol w:w="3869"/>
      </w:tblGrid>
      <w:tr w:rsidR="00DA0058" w14:paraId="47B859D7" w14:textId="77777777">
        <w:trPr>
          <w:trHeight w:val="495"/>
        </w:trPr>
        <w:tc>
          <w:tcPr>
            <w:tcW w:w="5196" w:type="dxa"/>
          </w:tcPr>
          <w:p w14:paraId="78C45FD3" w14:textId="77777777" w:rsidR="00DA0058" w:rsidRDefault="00000000">
            <w:pPr>
              <w:ind w:left="-14" w:rightChars="-414" w:right="-869"/>
              <w:rPr>
                <w:rFonts w:ascii="宋体" w:hAnsi="宋体"/>
                <w:sz w:val="28"/>
                <w:szCs w:val="28"/>
                <w:u w:val="single"/>
              </w:rPr>
            </w:pPr>
            <w:r>
              <w:rPr>
                <w:rFonts w:ascii="宋体" w:hAnsi="宋体" w:hint="eastAsia"/>
                <w:sz w:val="28"/>
                <w:szCs w:val="28"/>
              </w:rPr>
              <w:t>申请许可项目序号</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p>
        </w:tc>
        <w:tc>
          <w:tcPr>
            <w:tcW w:w="3869" w:type="dxa"/>
          </w:tcPr>
          <w:p w14:paraId="209D259A" w14:textId="77777777" w:rsidR="00DA0058" w:rsidRDefault="00000000">
            <w:pPr>
              <w:rPr>
                <w:rFonts w:ascii="宋体" w:hAnsi="宋体"/>
                <w:sz w:val="28"/>
                <w:szCs w:val="28"/>
              </w:rPr>
            </w:pPr>
            <w:r>
              <w:rPr>
                <w:rFonts w:ascii="宋体" w:hAnsi="宋体" w:hint="eastAsia"/>
                <w:sz w:val="28"/>
                <w:szCs w:val="28"/>
              </w:rPr>
              <w:t>考核合格；</w:t>
            </w:r>
          </w:p>
        </w:tc>
      </w:tr>
      <w:tr w:rsidR="00DA0058" w14:paraId="78D27024" w14:textId="77777777">
        <w:trPr>
          <w:trHeight w:val="495"/>
        </w:trPr>
        <w:tc>
          <w:tcPr>
            <w:tcW w:w="5196" w:type="dxa"/>
          </w:tcPr>
          <w:p w14:paraId="065B5F3B" w14:textId="77777777" w:rsidR="00DA0058" w:rsidRDefault="00000000">
            <w:pPr>
              <w:ind w:left="-14" w:rightChars="-414" w:right="-869"/>
              <w:rPr>
                <w:rFonts w:ascii="宋体" w:hAnsi="宋体"/>
                <w:sz w:val="28"/>
                <w:szCs w:val="28"/>
                <w:u w:val="single"/>
              </w:rPr>
            </w:pPr>
            <w:r>
              <w:rPr>
                <w:rFonts w:ascii="宋体" w:hAnsi="宋体" w:hint="eastAsia"/>
                <w:sz w:val="28"/>
                <w:szCs w:val="28"/>
              </w:rPr>
              <w:t>申请许可项目序号</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p>
        </w:tc>
        <w:tc>
          <w:tcPr>
            <w:tcW w:w="3869" w:type="dxa"/>
          </w:tcPr>
          <w:p w14:paraId="7A6110E7" w14:textId="77777777" w:rsidR="00DA0058" w:rsidRDefault="00000000">
            <w:pPr>
              <w:rPr>
                <w:rFonts w:ascii="宋体" w:hAnsi="宋体"/>
                <w:sz w:val="28"/>
                <w:szCs w:val="28"/>
              </w:rPr>
            </w:pPr>
            <w:r>
              <w:rPr>
                <w:rFonts w:ascii="宋体" w:hAnsi="宋体" w:hint="eastAsia"/>
                <w:sz w:val="28"/>
                <w:szCs w:val="28"/>
              </w:rPr>
              <w:t>考核基本合格，需要整改；</w:t>
            </w:r>
          </w:p>
        </w:tc>
      </w:tr>
      <w:tr w:rsidR="00DA0058" w14:paraId="057AC356" w14:textId="77777777">
        <w:trPr>
          <w:trHeight w:val="495"/>
        </w:trPr>
        <w:tc>
          <w:tcPr>
            <w:tcW w:w="5196" w:type="dxa"/>
          </w:tcPr>
          <w:p w14:paraId="3C250998" w14:textId="77777777" w:rsidR="00DA0058" w:rsidRDefault="00000000">
            <w:pPr>
              <w:ind w:left="-14" w:rightChars="-414" w:right="-869"/>
              <w:rPr>
                <w:rFonts w:ascii="宋体" w:hAnsi="宋体"/>
                <w:sz w:val="28"/>
                <w:szCs w:val="28"/>
                <w:u w:val="single"/>
              </w:rPr>
            </w:pPr>
            <w:r>
              <w:rPr>
                <w:rFonts w:ascii="宋体" w:hAnsi="宋体" w:hint="eastAsia"/>
                <w:sz w:val="28"/>
                <w:szCs w:val="28"/>
              </w:rPr>
              <w:t>申请许可项目序号</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p>
        </w:tc>
        <w:tc>
          <w:tcPr>
            <w:tcW w:w="3869" w:type="dxa"/>
          </w:tcPr>
          <w:p w14:paraId="73EDD113" w14:textId="77777777" w:rsidR="00DA0058" w:rsidRDefault="00000000">
            <w:pPr>
              <w:rPr>
                <w:rFonts w:ascii="宋体" w:hAnsi="宋体"/>
                <w:sz w:val="28"/>
                <w:szCs w:val="28"/>
              </w:rPr>
            </w:pPr>
            <w:r>
              <w:rPr>
                <w:rFonts w:ascii="宋体" w:hAnsi="宋体" w:hint="eastAsia"/>
                <w:sz w:val="28"/>
                <w:szCs w:val="28"/>
              </w:rPr>
              <w:t>考核不合格。</w:t>
            </w:r>
          </w:p>
        </w:tc>
      </w:tr>
    </w:tbl>
    <w:p w14:paraId="51A4706A" w14:textId="77777777" w:rsidR="00DA0058" w:rsidRDefault="00000000">
      <w:pPr>
        <w:numPr>
          <w:ilvl w:val="0"/>
          <w:numId w:val="1"/>
        </w:numPr>
        <w:spacing w:beforeLines="50" w:before="156"/>
        <w:ind w:left="437" w:hanging="437"/>
        <w:rPr>
          <w:rFonts w:ascii="黑体" w:eastAsia="黑体"/>
          <w:sz w:val="28"/>
          <w:szCs w:val="28"/>
        </w:rPr>
      </w:pPr>
      <w:r>
        <w:rPr>
          <w:rFonts w:ascii="黑体" w:eastAsia="黑体" w:hint="eastAsia"/>
          <w:sz w:val="28"/>
          <w:szCs w:val="28"/>
        </w:rPr>
        <w:t>整改情况确认</w:t>
      </w:r>
    </w:p>
    <w:p w14:paraId="2C7978DD" w14:textId="77777777" w:rsidR="00DA0058" w:rsidRDefault="00000000">
      <w:pPr>
        <w:rPr>
          <w:rFonts w:ascii="宋体" w:hAnsi="宋体"/>
          <w:sz w:val="28"/>
          <w:szCs w:val="28"/>
        </w:rPr>
      </w:pPr>
      <w:r>
        <w:rPr>
          <w:rFonts w:ascii="宋体" w:hAnsi="宋体" w:hint="eastAsia"/>
          <w:sz w:val="28"/>
          <w:szCs w:val="28"/>
        </w:rPr>
        <w:t xml:space="preserve">10.1 </w:t>
      </w:r>
      <w:r>
        <w:rPr>
          <w:rFonts w:ascii="宋体" w:hAnsi="宋体" w:hint="eastAsia"/>
          <w:sz w:val="28"/>
          <w:szCs w:val="28"/>
        </w:rPr>
        <w:t>不符合项整改的确认</w: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4568"/>
        <w:gridCol w:w="2301"/>
      </w:tblGrid>
      <w:tr w:rsidR="00DA0058" w14:paraId="2D8A44C7" w14:textId="77777777">
        <w:trPr>
          <w:trHeight w:val="555"/>
        </w:trPr>
        <w:tc>
          <w:tcPr>
            <w:tcW w:w="1666" w:type="dxa"/>
            <w:vAlign w:val="center"/>
          </w:tcPr>
          <w:p w14:paraId="4B1E6E68" w14:textId="77777777" w:rsidR="00DA0058" w:rsidRDefault="00000000">
            <w:pPr>
              <w:ind w:left="-91"/>
              <w:jc w:val="center"/>
              <w:rPr>
                <w:rFonts w:ascii="宋体" w:hAnsi="宋体"/>
              </w:rPr>
            </w:pPr>
            <w:r>
              <w:rPr>
                <w:rFonts w:ascii="宋体" w:hAnsi="宋体" w:hint="eastAsia"/>
              </w:rPr>
              <w:t>不符合项</w:t>
            </w:r>
          </w:p>
          <w:p w14:paraId="697E677E" w14:textId="77777777" w:rsidR="00DA0058" w:rsidRDefault="00000000">
            <w:pPr>
              <w:ind w:left="-91"/>
              <w:jc w:val="center"/>
              <w:rPr>
                <w:rFonts w:ascii="宋体" w:hAnsi="宋体"/>
              </w:rPr>
            </w:pPr>
            <w:r>
              <w:rPr>
                <w:rFonts w:ascii="宋体" w:hAnsi="宋体" w:hint="eastAsia"/>
              </w:rPr>
              <w:t>报告编号</w:t>
            </w:r>
          </w:p>
        </w:tc>
        <w:tc>
          <w:tcPr>
            <w:tcW w:w="5108" w:type="dxa"/>
            <w:vAlign w:val="center"/>
          </w:tcPr>
          <w:p w14:paraId="31553334" w14:textId="77777777" w:rsidR="00DA0058" w:rsidRDefault="00000000">
            <w:pPr>
              <w:ind w:left="-91"/>
              <w:jc w:val="center"/>
              <w:rPr>
                <w:rFonts w:ascii="宋体" w:hAnsi="宋体"/>
              </w:rPr>
            </w:pPr>
            <w:r>
              <w:rPr>
                <w:rFonts w:ascii="宋体" w:hAnsi="宋体" w:hint="eastAsia"/>
              </w:rPr>
              <w:t>整改要求</w:t>
            </w:r>
          </w:p>
        </w:tc>
        <w:tc>
          <w:tcPr>
            <w:tcW w:w="2552" w:type="dxa"/>
            <w:vAlign w:val="center"/>
          </w:tcPr>
          <w:p w14:paraId="2C9A10FB" w14:textId="77777777" w:rsidR="00DA0058" w:rsidRDefault="00000000">
            <w:pPr>
              <w:ind w:left="-91"/>
              <w:jc w:val="center"/>
              <w:rPr>
                <w:rFonts w:ascii="宋体" w:hAnsi="宋体"/>
              </w:rPr>
            </w:pPr>
            <w:r>
              <w:rPr>
                <w:rFonts w:ascii="宋体" w:hAnsi="宋体" w:hint="eastAsia"/>
              </w:rPr>
              <w:t>整改结果的确认意见</w:t>
            </w:r>
          </w:p>
        </w:tc>
      </w:tr>
      <w:tr w:rsidR="00DA0058" w14:paraId="1DB27787" w14:textId="77777777">
        <w:trPr>
          <w:trHeight w:val="2399"/>
        </w:trPr>
        <w:tc>
          <w:tcPr>
            <w:tcW w:w="1666" w:type="dxa"/>
            <w:vAlign w:val="center"/>
          </w:tcPr>
          <w:p w14:paraId="2C7D46BC" w14:textId="77777777" w:rsidR="00DA0058" w:rsidRDefault="00DA0058">
            <w:pPr>
              <w:ind w:left="-90"/>
              <w:jc w:val="center"/>
              <w:rPr>
                <w:rFonts w:ascii="宋体" w:hAnsi="宋体"/>
              </w:rPr>
            </w:pPr>
          </w:p>
        </w:tc>
        <w:tc>
          <w:tcPr>
            <w:tcW w:w="5108" w:type="dxa"/>
            <w:vAlign w:val="center"/>
          </w:tcPr>
          <w:p w14:paraId="5D0F55DD" w14:textId="77777777" w:rsidR="00DA0058" w:rsidRDefault="00DA0058">
            <w:pPr>
              <w:ind w:leftChars="-43" w:left="-90" w:firstLineChars="200" w:firstLine="420"/>
              <w:rPr>
                <w:rFonts w:ascii="宋体" w:hAnsi="宋体"/>
              </w:rPr>
            </w:pPr>
          </w:p>
        </w:tc>
        <w:tc>
          <w:tcPr>
            <w:tcW w:w="2552" w:type="dxa"/>
            <w:vAlign w:val="center"/>
          </w:tcPr>
          <w:p w14:paraId="305DE8A3" w14:textId="77777777" w:rsidR="00DA0058" w:rsidRDefault="00DA0058">
            <w:pPr>
              <w:ind w:left="-90"/>
              <w:jc w:val="center"/>
              <w:rPr>
                <w:rFonts w:ascii="宋体" w:hAnsi="宋体"/>
                <w:color w:val="FF0000"/>
              </w:rPr>
            </w:pPr>
          </w:p>
        </w:tc>
      </w:tr>
    </w:tbl>
    <w:p w14:paraId="62A0465D" w14:textId="77777777" w:rsidR="00DA0058" w:rsidRDefault="00000000">
      <w:pPr>
        <w:rPr>
          <w:rFonts w:ascii="宋体" w:hAnsi="宋体"/>
          <w:sz w:val="28"/>
          <w:szCs w:val="28"/>
          <w:lang w:eastAsia="zh-CN"/>
        </w:rPr>
      </w:pPr>
      <w:r>
        <w:rPr>
          <w:rFonts w:ascii="宋体" w:hAnsi="宋体" w:hint="eastAsia"/>
          <w:sz w:val="28"/>
          <w:szCs w:val="28"/>
          <w:lang w:eastAsia="zh-CN"/>
        </w:rPr>
        <w:t xml:space="preserve">10.2 </w:t>
      </w:r>
      <w:r>
        <w:rPr>
          <w:rFonts w:ascii="宋体" w:hAnsi="宋体" w:hint="eastAsia"/>
          <w:sz w:val="28"/>
          <w:szCs w:val="28"/>
          <w:lang w:eastAsia="zh-CN"/>
        </w:rPr>
        <w:t>整改结论意见</w:t>
      </w:r>
      <w:r>
        <w:rPr>
          <w:rFonts w:ascii="黑体" w:eastAsia="黑体" w:hAnsi="宋体" w:hint="eastAsia"/>
          <w:lang w:eastAsia="zh-CN"/>
        </w:rPr>
        <w:t>（“经过整改，考核合格”或“未完成整改，考核不合格”）</w:t>
      </w:r>
    </w:p>
    <w:tbl>
      <w:tblPr>
        <w:tblW w:w="8930" w:type="dxa"/>
        <w:tblInd w:w="718" w:type="dxa"/>
        <w:tblLayout w:type="fixed"/>
        <w:tblLook w:val="04A0" w:firstRow="1" w:lastRow="0" w:firstColumn="1" w:lastColumn="0" w:noHBand="0" w:noVBand="1"/>
      </w:tblPr>
      <w:tblGrid>
        <w:gridCol w:w="8930"/>
      </w:tblGrid>
      <w:tr w:rsidR="00DA0058" w14:paraId="6F5C9734" w14:textId="77777777">
        <w:trPr>
          <w:trHeight w:val="495"/>
        </w:trPr>
        <w:tc>
          <w:tcPr>
            <w:tcW w:w="8930" w:type="dxa"/>
            <w:vAlign w:val="bottom"/>
          </w:tcPr>
          <w:p w14:paraId="39B85333" w14:textId="77777777" w:rsidR="00DA0058" w:rsidRDefault="00000000">
            <w:pPr>
              <w:ind w:left="-14"/>
              <w:rPr>
                <w:rFonts w:ascii="宋体" w:hAnsi="宋体"/>
                <w:sz w:val="28"/>
                <w:szCs w:val="28"/>
                <w:lang w:eastAsia="zh-CN"/>
              </w:rPr>
            </w:pPr>
            <w:r>
              <w:rPr>
                <w:rFonts w:ascii="宋体" w:hAnsi="宋体" w:hint="eastAsia"/>
                <w:sz w:val="28"/>
                <w:szCs w:val="28"/>
                <w:lang w:eastAsia="zh-CN"/>
              </w:rPr>
              <w:t>申请许可项目序号</w:t>
            </w:r>
            <w:r>
              <w:rPr>
                <w:rFonts w:ascii="宋体" w:hAnsi="宋体" w:hint="eastAsia"/>
                <w:sz w:val="28"/>
                <w:szCs w:val="28"/>
                <w:u w:val="single"/>
                <w:lang w:eastAsia="zh-CN"/>
              </w:rPr>
              <w:t xml:space="preserve">  </w:t>
            </w:r>
            <w:r>
              <w:rPr>
                <w:rFonts w:ascii="宋体" w:hAnsi="宋体"/>
                <w:sz w:val="28"/>
                <w:szCs w:val="28"/>
                <w:u w:val="single"/>
                <w:lang w:eastAsia="zh-CN"/>
              </w:rPr>
              <w:t xml:space="preserve">          </w:t>
            </w:r>
            <w:r>
              <w:rPr>
                <w:rFonts w:ascii="宋体" w:hAnsi="宋体" w:hint="eastAsia"/>
                <w:sz w:val="28"/>
                <w:szCs w:val="28"/>
                <w:u w:val="single"/>
                <w:lang w:eastAsia="zh-CN"/>
              </w:rPr>
              <w:t xml:space="preserve">   </w:t>
            </w:r>
            <w:r>
              <w:rPr>
                <w:rFonts w:ascii="宋体" w:hAnsi="宋体" w:hint="eastAsia"/>
                <w:sz w:val="28"/>
                <w:szCs w:val="28"/>
                <w:lang w:eastAsia="zh-CN"/>
              </w:rPr>
              <w:t>经过整改，考核合格；</w:t>
            </w:r>
          </w:p>
        </w:tc>
      </w:tr>
      <w:tr w:rsidR="00DA0058" w14:paraId="4C60889A" w14:textId="77777777">
        <w:trPr>
          <w:trHeight w:val="495"/>
        </w:trPr>
        <w:tc>
          <w:tcPr>
            <w:tcW w:w="8930" w:type="dxa"/>
            <w:vAlign w:val="bottom"/>
          </w:tcPr>
          <w:p w14:paraId="4E219143" w14:textId="77777777" w:rsidR="00DA0058" w:rsidRDefault="00000000">
            <w:pPr>
              <w:ind w:left="-14"/>
              <w:rPr>
                <w:rFonts w:ascii="宋体" w:hAnsi="宋体"/>
                <w:sz w:val="28"/>
                <w:szCs w:val="28"/>
                <w:lang w:eastAsia="zh-CN"/>
              </w:rPr>
            </w:pPr>
            <w:r>
              <w:rPr>
                <w:rFonts w:ascii="宋体" w:hAnsi="宋体" w:hint="eastAsia"/>
                <w:sz w:val="28"/>
                <w:szCs w:val="28"/>
                <w:lang w:eastAsia="zh-CN"/>
              </w:rPr>
              <w:t>申请许可项目序号</w:t>
            </w:r>
            <w:r>
              <w:rPr>
                <w:rFonts w:ascii="宋体" w:hAnsi="宋体" w:hint="eastAsia"/>
                <w:sz w:val="28"/>
                <w:szCs w:val="28"/>
                <w:u w:val="single"/>
                <w:lang w:eastAsia="zh-CN"/>
              </w:rPr>
              <w:t xml:space="preserve">  </w:t>
            </w:r>
            <w:r>
              <w:rPr>
                <w:rFonts w:ascii="宋体" w:hAnsi="宋体"/>
                <w:sz w:val="28"/>
                <w:szCs w:val="28"/>
                <w:u w:val="single"/>
                <w:lang w:eastAsia="zh-CN"/>
              </w:rPr>
              <w:t xml:space="preserve">          </w:t>
            </w:r>
            <w:r>
              <w:rPr>
                <w:rFonts w:ascii="宋体" w:hAnsi="宋体" w:hint="eastAsia"/>
                <w:sz w:val="28"/>
                <w:szCs w:val="28"/>
                <w:u w:val="single"/>
                <w:lang w:eastAsia="zh-CN"/>
              </w:rPr>
              <w:t xml:space="preserve">   </w:t>
            </w:r>
            <w:r>
              <w:rPr>
                <w:rFonts w:ascii="宋体" w:hAnsi="宋体" w:hint="eastAsia"/>
                <w:sz w:val="28"/>
                <w:szCs w:val="28"/>
                <w:lang w:eastAsia="zh-CN"/>
              </w:rPr>
              <w:t>未完成整改，考核不合格；</w:t>
            </w:r>
          </w:p>
          <w:p w14:paraId="78CE9C6A" w14:textId="77777777" w:rsidR="00DA0058" w:rsidRDefault="00DA0058">
            <w:pPr>
              <w:ind w:left="-14"/>
              <w:rPr>
                <w:rFonts w:ascii="宋体" w:hAnsi="宋体"/>
                <w:sz w:val="28"/>
                <w:szCs w:val="28"/>
                <w:lang w:eastAsia="zh-CN"/>
              </w:rPr>
            </w:pPr>
          </w:p>
          <w:p w14:paraId="29538FFC" w14:textId="77777777" w:rsidR="00DA0058" w:rsidRDefault="00DA0058">
            <w:pPr>
              <w:ind w:left="-14"/>
              <w:rPr>
                <w:rFonts w:ascii="宋体" w:hAnsi="宋体"/>
                <w:sz w:val="28"/>
                <w:szCs w:val="28"/>
                <w:lang w:eastAsia="zh-CN"/>
              </w:rPr>
            </w:pPr>
          </w:p>
          <w:p w14:paraId="05C78B98" w14:textId="77777777" w:rsidR="00DA0058" w:rsidRDefault="00DA0058">
            <w:pPr>
              <w:ind w:left="-14"/>
              <w:rPr>
                <w:rFonts w:ascii="宋体" w:hAnsi="宋体"/>
                <w:sz w:val="28"/>
                <w:szCs w:val="28"/>
                <w:lang w:eastAsia="zh-CN"/>
              </w:rPr>
            </w:pPr>
          </w:p>
          <w:p w14:paraId="5342FFEA" w14:textId="77777777" w:rsidR="00DA0058" w:rsidRDefault="00DA0058">
            <w:pPr>
              <w:ind w:left="-14"/>
              <w:rPr>
                <w:rFonts w:ascii="宋体" w:hAnsi="宋体"/>
                <w:sz w:val="28"/>
                <w:szCs w:val="28"/>
                <w:lang w:eastAsia="zh-CN"/>
              </w:rPr>
            </w:pPr>
          </w:p>
        </w:tc>
      </w:tr>
    </w:tbl>
    <w:p w14:paraId="2E65588F" w14:textId="77777777" w:rsidR="00DA0058" w:rsidRDefault="00000000">
      <w:pPr>
        <w:numPr>
          <w:ilvl w:val="0"/>
          <w:numId w:val="1"/>
        </w:numPr>
        <w:rPr>
          <w:rFonts w:ascii="黑体" w:eastAsia="黑体"/>
          <w:sz w:val="28"/>
          <w:szCs w:val="28"/>
        </w:rPr>
      </w:pPr>
      <w:r>
        <w:rPr>
          <w:rFonts w:ascii="黑体" w:eastAsia="黑体" w:hint="eastAsia"/>
          <w:sz w:val="28"/>
          <w:szCs w:val="28"/>
        </w:rPr>
        <w:lastRenderedPageBreak/>
        <w:t>经考核确认的许可项目</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265"/>
        <w:gridCol w:w="1692"/>
        <w:gridCol w:w="1665"/>
        <w:gridCol w:w="2537"/>
      </w:tblGrid>
      <w:tr w:rsidR="00827A93" w14:paraId="4C9A9FE9" w14:textId="77777777" w:rsidTr="00827A93">
        <w:trPr>
          <w:trHeight w:val="700"/>
          <w:jc w:val="center"/>
        </w:trPr>
        <w:tc>
          <w:tcPr>
            <w:tcW w:w="818" w:type="dxa"/>
            <w:vAlign w:val="center"/>
          </w:tcPr>
          <w:p w14:paraId="01032CE9" w14:textId="77777777" w:rsidR="00827A93" w:rsidRDefault="00827A93">
            <w:pPr>
              <w:jc w:val="center"/>
              <w:rPr>
                <w:rFonts w:ascii="宋体" w:eastAsia="宋体" w:hAnsi="宋体" w:cs="宋体" w:hint="eastAsia"/>
              </w:rPr>
            </w:pPr>
            <w:r>
              <w:rPr>
                <w:rFonts w:ascii="宋体" w:eastAsia="宋体" w:hAnsi="宋体" w:cs="宋体" w:hint="eastAsia"/>
              </w:rPr>
              <w:t>序号</w:t>
            </w:r>
          </w:p>
        </w:tc>
        <w:tc>
          <w:tcPr>
            <w:tcW w:w="1265" w:type="dxa"/>
            <w:vAlign w:val="center"/>
          </w:tcPr>
          <w:p w14:paraId="71DE9AA4" w14:textId="77777777" w:rsidR="00827A93" w:rsidRDefault="00827A93">
            <w:pPr>
              <w:jc w:val="center"/>
              <w:rPr>
                <w:rFonts w:ascii="宋体" w:eastAsia="宋体" w:hAnsi="宋体" w:cs="宋体" w:hint="eastAsia"/>
              </w:rPr>
            </w:pPr>
            <w:r>
              <w:rPr>
                <w:rFonts w:ascii="宋体" w:eastAsia="宋体" w:hAnsi="宋体" w:cs="宋体" w:hint="eastAsia"/>
              </w:rPr>
              <w:t>计量器具代码</w:t>
            </w:r>
          </w:p>
        </w:tc>
        <w:tc>
          <w:tcPr>
            <w:tcW w:w="1692" w:type="dxa"/>
            <w:vAlign w:val="center"/>
          </w:tcPr>
          <w:p w14:paraId="03DF8809" w14:textId="77777777" w:rsidR="00827A93" w:rsidRDefault="00827A93">
            <w:pPr>
              <w:jc w:val="center"/>
              <w:rPr>
                <w:rFonts w:ascii="宋体" w:eastAsia="宋体" w:hAnsi="宋体" w:cs="宋体" w:hint="eastAsia"/>
              </w:rPr>
            </w:pPr>
            <w:r>
              <w:rPr>
                <w:rFonts w:ascii="宋体" w:eastAsia="宋体" w:hAnsi="宋体" w:cs="宋体" w:hint="eastAsia"/>
              </w:rPr>
              <w:t>计量器具名称</w:t>
            </w:r>
          </w:p>
        </w:tc>
        <w:tc>
          <w:tcPr>
            <w:tcW w:w="1665" w:type="dxa"/>
            <w:vAlign w:val="center"/>
          </w:tcPr>
          <w:p w14:paraId="0C4F3395" w14:textId="77777777" w:rsidR="00827A93" w:rsidRDefault="00827A93">
            <w:pPr>
              <w:jc w:val="center"/>
              <w:rPr>
                <w:rFonts w:ascii="宋体" w:eastAsia="宋体" w:hAnsi="宋体" w:cs="宋体" w:hint="eastAsia"/>
              </w:rPr>
            </w:pPr>
            <w:r>
              <w:rPr>
                <w:rFonts w:ascii="宋体" w:eastAsia="宋体" w:hAnsi="宋体" w:cs="宋体" w:hint="eastAsia"/>
              </w:rPr>
              <w:t>测量范围</w:t>
            </w:r>
          </w:p>
        </w:tc>
        <w:tc>
          <w:tcPr>
            <w:tcW w:w="2537" w:type="dxa"/>
            <w:vAlign w:val="center"/>
          </w:tcPr>
          <w:p w14:paraId="557A9BA4" w14:textId="77777777" w:rsidR="00827A93" w:rsidRDefault="00827A93">
            <w:pPr>
              <w:jc w:val="center"/>
              <w:rPr>
                <w:rFonts w:ascii="宋体" w:eastAsia="宋体" w:hAnsi="宋体" w:cs="宋体" w:hint="eastAsia"/>
                <w:lang w:eastAsia="zh-CN"/>
              </w:rPr>
            </w:pPr>
            <w:bookmarkStart w:id="54" w:name="_Hlk198546593"/>
            <w:r>
              <w:rPr>
                <w:rFonts w:ascii="宋体" w:eastAsia="宋体" w:hAnsi="宋体" w:cs="宋体" w:hint="eastAsia"/>
                <w:lang w:eastAsia="zh-CN"/>
              </w:rPr>
              <w:t>准确度等级/最大允许误差/扩展不确定度</w:t>
            </w:r>
            <w:bookmarkEnd w:id="54"/>
          </w:p>
        </w:tc>
      </w:tr>
      <w:tr w:rsidR="00827A93" w14:paraId="58DCE8D4" w14:textId="77777777" w:rsidTr="00827A93">
        <w:trPr>
          <w:trHeight w:val="3381"/>
          <w:jc w:val="center"/>
        </w:trPr>
        <w:tc>
          <w:tcPr>
            <w:tcW w:w="818" w:type="dxa"/>
            <w:vAlign w:val="center"/>
          </w:tcPr>
          <w:p w14:paraId="62F57A72" w14:textId="77777777" w:rsidR="00827A93" w:rsidRDefault="00827A93">
            <w:pPr>
              <w:jc w:val="center"/>
              <w:rPr>
                <w:lang w:val="fr-FR" w:eastAsia="zh-CN"/>
              </w:rPr>
            </w:pPr>
          </w:p>
        </w:tc>
        <w:tc>
          <w:tcPr>
            <w:tcW w:w="1265" w:type="dxa"/>
            <w:vAlign w:val="center"/>
          </w:tcPr>
          <w:p w14:paraId="7E674838" w14:textId="77777777" w:rsidR="00827A93" w:rsidRDefault="00827A93">
            <w:pPr>
              <w:jc w:val="center"/>
              <w:rPr>
                <w:lang w:val="fr-FR" w:eastAsia="zh-CN"/>
              </w:rPr>
            </w:pPr>
          </w:p>
        </w:tc>
        <w:tc>
          <w:tcPr>
            <w:tcW w:w="1692" w:type="dxa"/>
            <w:vAlign w:val="center"/>
          </w:tcPr>
          <w:p w14:paraId="5B4A8042" w14:textId="77777777" w:rsidR="00827A93" w:rsidRDefault="00827A93">
            <w:pPr>
              <w:jc w:val="center"/>
              <w:rPr>
                <w:lang w:val="fr-FR" w:eastAsia="zh-CN"/>
              </w:rPr>
            </w:pPr>
          </w:p>
        </w:tc>
        <w:tc>
          <w:tcPr>
            <w:tcW w:w="1665" w:type="dxa"/>
            <w:vAlign w:val="center"/>
          </w:tcPr>
          <w:p w14:paraId="007B4C9A" w14:textId="77777777" w:rsidR="00827A93" w:rsidRDefault="00827A93">
            <w:pPr>
              <w:jc w:val="center"/>
              <w:rPr>
                <w:i/>
                <w:lang w:val="fr-FR" w:eastAsia="zh-CN"/>
              </w:rPr>
            </w:pPr>
          </w:p>
        </w:tc>
        <w:tc>
          <w:tcPr>
            <w:tcW w:w="2537" w:type="dxa"/>
            <w:vAlign w:val="center"/>
          </w:tcPr>
          <w:p w14:paraId="153662F9" w14:textId="77777777" w:rsidR="00827A93" w:rsidRDefault="00827A93">
            <w:pPr>
              <w:jc w:val="center"/>
              <w:rPr>
                <w:lang w:eastAsia="zh-CN"/>
              </w:rPr>
            </w:pPr>
          </w:p>
        </w:tc>
      </w:tr>
    </w:tbl>
    <w:p w14:paraId="2DDCE7AE" w14:textId="77777777" w:rsidR="00DA0058" w:rsidRDefault="00000000">
      <w:pPr>
        <w:spacing w:beforeLines="100" w:before="312"/>
        <w:rPr>
          <w:rFonts w:ascii="宋体" w:hAnsi="宋体"/>
          <w:u w:val="single"/>
          <w:lang w:eastAsia="zh-CN"/>
        </w:rPr>
      </w:pPr>
      <w:r>
        <w:rPr>
          <w:rFonts w:ascii="宋体" w:hAnsi="宋体" w:hint="eastAsia"/>
          <w:lang w:eastAsia="zh-CN"/>
        </w:rPr>
        <w:t>考核组组长签字：</w:t>
      </w:r>
      <w:r>
        <w:rPr>
          <w:rFonts w:ascii="宋体" w:hAnsi="宋体" w:hint="eastAsia"/>
          <w:u w:val="single"/>
          <w:lang w:eastAsia="zh-CN"/>
        </w:rPr>
        <w:t xml:space="preserve">                       </w:t>
      </w:r>
      <w:r>
        <w:rPr>
          <w:rFonts w:ascii="宋体" w:hAnsi="宋体" w:hint="eastAsia"/>
          <w:lang w:eastAsia="zh-CN"/>
        </w:rPr>
        <w:t xml:space="preserve"> </w:t>
      </w:r>
      <w:r>
        <w:rPr>
          <w:rFonts w:ascii="宋体" w:hAnsi="宋体" w:hint="eastAsia"/>
          <w:lang w:eastAsia="zh-CN"/>
        </w:rPr>
        <w:t>申请单位负责人签字：</w:t>
      </w:r>
      <w:r>
        <w:rPr>
          <w:rFonts w:ascii="宋体" w:hAnsi="宋体" w:hint="eastAsia"/>
          <w:u w:val="single"/>
          <w:lang w:eastAsia="zh-CN"/>
        </w:rPr>
        <w:t xml:space="preserve">                       </w:t>
      </w:r>
    </w:p>
    <w:p w14:paraId="0EB0CFD0" w14:textId="77777777" w:rsidR="00DA0058" w:rsidRDefault="00000000">
      <w:pPr>
        <w:numPr>
          <w:ilvl w:val="0"/>
          <w:numId w:val="1"/>
        </w:numPr>
        <w:rPr>
          <w:rFonts w:ascii="黑体" w:eastAsia="黑体"/>
          <w:sz w:val="28"/>
          <w:szCs w:val="28"/>
        </w:rPr>
      </w:pPr>
      <w:r>
        <w:rPr>
          <w:rFonts w:ascii="黑体" w:eastAsia="黑体" w:hint="eastAsia"/>
          <w:sz w:val="28"/>
          <w:szCs w:val="28"/>
        </w:rPr>
        <w:t>考核组成员签字</w:t>
      </w:r>
    </w:p>
    <w:tbl>
      <w:tblP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10"/>
        <w:gridCol w:w="2583"/>
        <w:gridCol w:w="1333"/>
        <w:gridCol w:w="2017"/>
      </w:tblGrid>
      <w:tr w:rsidR="00DA0058" w14:paraId="5F05F44E" w14:textId="77777777">
        <w:trPr>
          <w:trHeight w:val="480"/>
        </w:trPr>
        <w:tc>
          <w:tcPr>
            <w:tcW w:w="1500" w:type="dxa"/>
            <w:vAlign w:val="center"/>
          </w:tcPr>
          <w:p w14:paraId="30210A9F" w14:textId="77777777" w:rsidR="00DA0058" w:rsidRDefault="00000000">
            <w:pPr>
              <w:ind w:left="-44"/>
              <w:jc w:val="center"/>
              <w:rPr>
                <w:rFonts w:ascii="宋体" w:eastAsia="宋体" w:hAnsi="宋体" w:cs="宋体" w:hint="eastAsia"/>
              </w:rPr>
            </w:pPr>
            <w:r>
              <w:rPr>
                <w:rFonts w:ascii="宋体" w:eastAsia="宋体" w:hAnsi="宋体" w:cs="宋体" w:hint="eastAsia"/>
              </w:rPr>
              <w:t>考核组职务</w:t>
            </w:r>
          </w:p>
        </w:tc>
        <w:tc>
          <w:tcPr>
            <w:tcW w:w="1236" w:type="dxa"/>
            <w:vAlign w:val="center"/>
          </w:tcPr>
          <w:p w14:paraId="7EA1481B" w14:textId="77777777" w:rsidR="00DA0058" w:rsidRDefault="00000000">
            <w:pPr>
              <w:jc w:val="center"/>
              <w:rPr>
                <w:rFonts w:ascii="宋体" w:eastAsia="宋体" w:hAnsi="宋体" w:cs="宋体" w:hint="eastAsia"/>
              </w:rPr>
            </w:pPr>
            <w:r>
              <w:rPr>
                <w:rFonts w:ascii="宋体" w:eastAsia="宋体" w:hAnsi="宋体" w:cs="宋体" w:hint="eastAsia"/>
              </w:rPr>
              <w:t>姓    名</w:t>
            </w:r>
          </w:p>
        </w:tc>
        <w:tc>
          <w:tcPr>
            <w:tcW w:w="2980" w:type="dxa"/>
            <w:vAlign w:val="center"/>
          </w:tcPr>
          <w:p w14:paraId="0C58258E" w14:textId="77777777" w:rsidR="00DA0058" w:rsidRDefault="00000000">
            <w:pPr>
              <w:jc w:val="center"/>
              <w:rPr>
                <w:rFonts w:ascii="宋体" w:eastAsia="宋体" w:hAnsi="宋体" w:cs="宋体" w:hint="eastAsia"/>
              </w:rPr>
            </w:pPr>
            <w:r>
              <w:rPr>
                <w:rFonts w:ascii="宋体" w:eastAsia="宋体" w:hAnsi="宋体" w:cs="宋体" w:hint="eastAsia"/>
              </w:rPr>
              <w:t>工作单位</w:t>
            </w:r>
          </w:p>
        </w:tc>
        <w:tc>
          <w:tcPr>
            <w:tcW w:w="1500" w:type="dxa"/>
            <w:vAlign w:val="center"/>
          </w:tcPr>
          <w:p w14:paraId="2CA561DF" w14:textId="77777777" w:rsidR="00DA0058" w:rsidRDefault="00000000">
            <w:pPr>
              <w:jc w:val="center"/>
              <w:rPr>
                <w:rFonts w:ascii="宋体" w:eastAsia="宋体" w:hAnsi="宋体" w:cs="宋体" w:hint="eastAsia"/>
              </w:rPr>
            </w:pPr>
            <w:r>
              <w:rPr>
                <w:rFonts w:ascii="宋体" w:eastAsia="宋体" w:hAnsi="宋体" w:cs="宋体" w:hint="eastAsia"/>
              </w:rPr>
              <w:t>考评员证号</w:t>
            </w:r>
          </w:p>
        </w:tc>
        <w:tc>
          <w:tcPr>
            <w:tcW w:w="2310" w:type="dxa"/>
            <w:vAlign w:val="center"/>
          </w:tcPr>
          <w:p w14:paraId="5FA88512" w14:textId="77777777" w:rsidR="00DA0058" w:rsidRDefault="00000000">
            <w:pPr>
              <w:jc w:val="center"/>
              <w:rPr>
                <w:rFonts w:ascii="宋体" w:eastAsia="宋体" w:hAnsi="宋体" w:cs="宋体" w:hint="eastAsia"/>
              </w:rPr>
            </w:pPr>
            <w:r>
              <w:rPr>
                <w:rFonts w:ascii="宋体" w:eastAsia="宋体" w:hAnsi="宋体" w:cs="宋体" w:hint="eastAsia"/>
              </w:rPr>
              <w:t>签字</w:t>
            </w:r>
          </w:p>
        </w:tc>
      </w:tr>
      <w:tr w:rsidR="00DA0058" w14:paraId="63E8227D" w14:textId="77777777">
        <w:trPr>
          <w:trHeight w:val="600"/>
        </w:trPr>
        <w:tc>
          <w:tcPr>
            <w:tcW w:w="1500" w:type="dxa"/>
            <w:vAlign w:val="center"/>
          </w:tcPr>
          <w:p w14:paraId="027A3C57" w14:textId="77777777" w:rsidR="00DA0058" w:rsidRDefault="00000000">
            <w:pPr>
              <w:ind w:left="-44"/>
              <w:jc w:val="center"/>
              <w:rPr>
                <w:rFonts w:ascii="宋体" w:eastAsia="宋体" w:hAnsi="宋体" w:cs="宋体" w:hint="eastAsia"/>
              </w:rPr>
            </w:pPr>
            <w:r>
              <w:rPr>
                <w:rFonts w:ascii="宋体" w:eastAsia="宋体" w:hAnsi="宋体" w:cs="宋体" w:hint="eastAsia"/>
              </w:rPr>
              <w:t>组    长</w:t>
            </w:r>
          </w:p>
        </w:tc>
        <w:tc>
          <w:tcPr>
            <w:tcW w:w="1236" w:type="dxa"/>
            <w:vAlign w:val="center"/>
          </w:tcPr>
          <w:p w14:paraId="26698D94" w14:textId="77777777" w:rsidR="00DA0058" w:rsidRDefault="00DA0058">
            <w:pPr>
              <w:jc w:val="center"/>
              <w:rPr>
                <w:rFonts w:ascii="宋体" w:eastAsia="宋体" w:hAnsi="宋体" w:cs="宋体" w:hint="eastAsia"/>
              </w:rPr>
            </w:pPr>
          </w:p>
        </w:tc>
        <w:tc>
          <w:tcPr>
            <w:tcW w:w="2980" w:type="dxa"/>
            <w:vAlign w:val="center"/>
          </w:tcPr>
          <w:p w14:paraId="3A69348B" w14:textId="77777777" w:rsidR="00DA0058" w:rsidRDefault="00DA0058">
            <w:pPr>
              <w:jc w:val="center"/>
              <w:rPr>
                <w:rFonts w:ascii="宋体" w:eastAsia="宋体" w:hAnsi="宋体" w:cs="宋体" w:hint="eastAsia"/>
              </w:rPr>
            </w:pPr>
          </w:p>
        </w:tc>
        <w:tc>
          <w:tcPr>
            <w:tcW w:w="1500" w:type="dxa"/>
            <w:vAlign w:val="center"/>
          </w:tcPr>
          <w:p w14:paraId="711197CD" w14:textId="77777777" w:rsidR="00DA0058" w:rsidRDefault="00DA0058">
            <w:pPr>
              <w:jc w:val="center"/>
              <w:rPr>
                <w:rFonts w:ascii="宋体" w:eastAsia="宋体" w:hAnsi="宋体" w:cs="宋体" w:hint="eastAsia"/>
              </w:rPr>
            </w:pPr>
          </w:p>
        </w:tc>
        <w:tc>
          <w:tcPr>
            <w:tcW w:w="2310" w:type="dxa"/>
            <w:vAlign w:val="center"/>
          </w:tcPr>
          <w:p w14:paraId="4AF99579" w14:textId="77777777" w:rsidR="00DA0058" w:rsidRDefault="00DA0058">
            <w:pPr>
              <w:jc w:val="center"/>
              <w:rPr>
                <w:rFonts w:ascii="宋体" w:eastAsia="宋体" w:hAnsi="宋体" w:cs="宋体" w:hint="eastAsia"/>
                <w:sz w:val="24"/>
              </w:rPr>
            </w:pPr>
          </w:p>
        </w:tc>
      </w:tr>
      <w:tr w:rsidR="00DA0058" w14:paraId="1508A3E9" w14:textId="77777777">
        <w:trPr>
          <w:trHeight w:val="600"/>
        </w:trPr>
        <w:tc>
          <w:tcPr>
            <w:tcW w:w="1500" w:type="dxa"/>
            <w:vMerge w:val="restart"/>
            <w:vAlign w:val="center"/>
          </w:tcPr>
          <w:p w14:paraId="5B8005F3" w14:textId="77777777" w:rsidR="00DA0058" w:rsidRDefault="00000000">
            <w:pPr>
              <w:ind w:left="-44"/>
              <w:jc w:val="center"/>
              <w:rPr>
                <w:rFonts w:ascii="宋体" w:eastAsia="宋体" w:hAnsi="宋体" w:cs="宋体" w:hint="eastAsia"/>
              </w:rPr>
            </w:pPr>
            <w:r>
              <w:rPr>
                <w:rFonts w:ascii="宋体" w:eastAsia="宋体" w:hAnsi="宋体" w:cs="宋体" w:hint="eastAsia"/>
              </w:rPr>
              <w:t>组    员</w:t>
            </w:r>
          </w:p>
        </w:tc>
        <w:tc>
          <w:tcPr>
            <w:tcW w:w="1236" w:type="dxa"/>
            <w:vAlign w:val="center"/>
          </w:tcPr>
          <w:p w14:paraId="597134BC" w14:textId="77777777" w:rsidR="00DA0058" w:rsidRDefault="00DA0058">
            <w:pPr>
              <w:jc w:val="center"/>
              <w:rPr>
                <w:rFonts w:ascii="宋体" w:eastAsia="宋体" w:hAnsi="宋体" w:cs="宋体" w:hint="eastAsia"/>
              </w:rPr>
            </w:pPr>
          </w:p>
        </w:tc>
        <w:tc>
          <w:tcPr>
            <w:tcW w:w="2980" w:type="dxa"/>
            <w:vAlign w:val="center"/>
          </w:tcPr>
          <w:p w14:paraId="6700FAFE" w14:textId="77777777" w:rsidR="00DA0058" w:rsidRDefault="00DA0058">
            <w:pPr>
              <w:jc w:val="center"/>
              <w:rPr>
                <w:rFonts w:ascii="宋体" w:eastAsia="宋体" w:hAnsi="宋体" w:cs="宋体" w:hint="eastAsia"/>
                <w:color w:val="FF0000"/>
              </w:rPr>
            </w:pPr>
          </w:p>
        </w:tc>
        <w:tc>
          <w:tcPr>
            <w:tcW w:w="1500" w:type="dxa"/>
            <w:vAlign w:val="center"/>
          </w:tcPr>
          <w:p w14:paraId="2BA9D54A" w14:textId="77777777" w:rsidR="00DA0058" w:rsidRDefault="00DA0058">
            <w:pPr>
              <w:jc w:val="center"/>
              <w:rPr>
                <w:rFonts w:ascii="宋体" w:eastAsia="宋体" w:hAnsi="宋体" w:cs="宋体" w:hint="eastAsia"/>
              </w:rPr>
            </w:pPr>
          </w:p>
        </w:tc>
        <w:tc>
          <w:tcPr>
            <w:tcW w:w="2310" w:type="dxa"/>
            <w:vAlign w:val="center"/>
          </w:tcPr>
          <w:p w14:paraId="2D684AC1" w14:textId="77777777" w:rsidR="00DA0058" w:rsidRDefault="00DA0058">
            <w:pPr>
              <w:jc w:val="center"/>
              <w:rPr>
                <w:rFonts w:ascii="宋体" w:eastAsia="宋体" w:hAnsi="宋体" w:cs="宋体" w:hint="eastAsia"/>
                <w:sz w:val="24"/>
              </w:rPr>
            </w:pPr>
          </w:p>
        </w:tc>
      </w:tr>
      <w:tr w:rsidR="00DA0058" w14:paraId="7D8526BB" w14:textId="77777777">
        <w:trPr>
          <w:trHeight w:val="600"/>
        </w:trPr>
        <w:tc>
          <w:tcPr>
            <w:tcW w:w="1500" w:type="dxa"/>
            <w:vMerge/>
            <w:vAlign w:val="center"/>
          </w:tcPr>
          <w:p w14:paraId="0784D44D" w14:textId="77777777" w:rsidR="00DA0058" w:rsidRDefault="00DA0058">
            <w:pPr>
              <w:ind w:left="-44"/>
              <w:jc w:val="center"/>
              <w:rPr>
                <w:rFonts w:ascii="宋体" w:eastAsia="宋体" w:hAnsi="宋体" w:cs="宋体" w:hint="eastAsia"/>
              </w:rPr>
            </w:pPr>
          </w:p>
        </w:tc>
        <w:tc>
          <w:tcPr>
            <w:tcW w:w="1236" w:type="dxa"/>
            <w:vAlign w:val="center"/>
          </w:tcPr>
          <w:p w14:paraId="0DD1395C" w14:textId="77777777" w:rsidR="00DA0058" w:rsidRDefault="00DA0058">
            <w:pPr>
              <w:jc w:val="center"/>
              <w:rPr>
                <w:rFonts w:ascii="宋体" w:eastAsia="宋体" w:hAnsi="宋体" w:cs="宋体" w:hint="eastAsia"/>
              </w:rPr>
            </w:pPr>
          </w:p>
        </w:tc>
        <w:tc>
          <w:tcPr>
            <w:tcW w:w="2980" w:type="dxa"/>
            <w:vAlign w:val="center"/>
          </w:tcPr>
          <w:p w14:paraId="2E92386B" w14:textId="77777777" w:rsidR="00DA0058" w:rsidRDefault="00DA0058">
            <w:pPr>
              <w:jc w:val="center"/>
              <w:rPr>
                <w:rFonts w:ascii="宋体" w:eastAsia="宋体" w:hAnsi="宋体" w:cs="宋体" w:hint="eastAsia"/>
                <w:color w:val="FF0000"/>
              </w:rPr>
            </w:pPr>
          </w:p>
        </w:tc>
        <w:tc>
          <w:tcPr>
            <w:tcW w:w="1500" w:type="dxa"/>
            <w:vAlign w:val="center"/>
          </w:tcPr>
          <w:p w14:paraId="3A8B2AFA" w14:textId="77777777" w:rsidR="00DA0058" w:rsidRDefault="00DA0058">
            <w:pPr>
              <w:jc w:val="center"/>
              <w:rPr>
                <w:rFonts w:ascii="宋体" w:eastAsia="宋体" w:hAnsi="宋体" w:cs="宋体" w:hint="eastAsia"/>
              </w:rPr>
            </w:pPr>
          </w:p>
        </w:tc>
        <w:tc>
          <w:tcPr>
            <w:tcW w:w="2310" w:type="dxa"/>
            <w:vAlign w:val="center"/>
          </w:tcPr>
          <w:p w14:paraId="07FC84F4" w14:textId="77777777" w:rsidR="00DA0058" w:rsidRDefault="00DA0058">
            <w:pPr>
              <w:jc w:val="center"/>
              <w:rPr>
                <w:rFonts w:ascii="宋体" w:eastAsia="宋体" w:hAnsi="宋体" w:cs="宋体" w:hint="eastAsia"/>
                <w:sz w:val="24"/>
              </w:rPr>
            </w:pPr>
          </w:p>
        </w:tc>
      </w:tr>
      <w:tr w:rsidR="00DA0058" w14:paraId="40C3BE5B" w14:textId="77777777">
        <w:trPr>
          <w:trHeight w:val="600"/>
        </w:trPr>
        <w:tc>
          <w:tcPr>
            <w:tcW w:w="1500" w:type="dxa"/>
            <w:vMerge/>
            <w:vAlign w:val="center"/>
          </w:tcPr>
          <w:p w14:paraId="782BC692" w14:textId="77777777" w:rsidR="00DA0058" w:rsidRDefault="00DA0058">
            <w:pPr>
              <w:ind w:left="-44"/>
              <w:jc w:val="center"/>
              <w:rPr>
                <w:rFonts w:ascii="宋体" w:eastAsia="宋体" w:hAnsi="宋体" w:cs="宋体" w:hint="eastAsia"/>
              </w:rPr>
            </w:pPr>
          </w:p>
        </w:tc>
        <w:tc>
          <w:tcPr>
            <w:tcW w:w="1236" w:type="dxa"/>
            <w:vAlign w:val="center"/>
          </w:tcPr>
          <w:p w14:paraId="426DCBF2" w14:textId="77777777" w:rsidR="00DA0058" w:rsidRDefault="00DA0058">
            <w:pPr>
              <w:jc w:val="center"/>
              <w:rPr>
                <w:rFonts w:ascii="宋体" w:eastAsia="宋体" w:hAnsi="宋体" w:cs="宋体" w:hint="eastAsia"/>
              </w:rPr>
            </w:pPr>
          </w:p>
        </w:tc>
        <w:tc>
          <w:tcPr>
            <w:tcW w:w="2980" w:type="dxa"/>
            <w:vAlign w:val="center"/>
          </w:tcPr>
          <w:p w14:paraId="0935D4F7" w14:textId="77777777" w:rsidR="00DA0058" w:rsidRDefault="00DA0058">
            <w:pPr>
              <w:jc w:val="center"/>
              <w:rPr>
                <w:rFonts w:ascii="宋体" w:eastAsia="宋体" w:hAnsi="宋体" w:cs="宋体" w:hint="eastAsia"/>
                <w:color w:val="FF0000"/>
              </w:rPr>
            </w:pPr>
          </w:p>
        </w:tc>
        <w:tc>
          <w:tcPr>
            <w:tcW w:w="1500" w:type="dxa"/>
            <w:vAlign w:val="center"/>
          </w:tcPr>
          <w:p w14:paraId="7137B73B" w14:textId="77777777" w:rsidR="00DA0058" w:rsidRDefault="00DA0058">
            <w:pPr>
              <w:jc w:val="center"/>
              <w:rPr>
                <w:rFonts w:ascii="宋体" w:eastAsia="宋体" w:hAnsi="宋体" w:cs="宋体" w:hint="eastAsia"/>
              </w:rPr>
            </w:pPr>
          </w:p>
        </w:tc>
        <w:tc>
          <w:tcPr>
            <w:tcW w:w="2310" w:type="dxa"/>
            <w:vAlign w:val="center"/>
          </w:tcPr>
          <w:p w14:paraId="017D58C9" w14:textId="77777777" w:rsidR="00DA0058" w:rsidRDefault="00DA0058">
            <w:pPr>
              <w:jc w:val="center"/>
              <w:rPr>
                <w:rFonts w:ascii="宋体" w:eastAsia="宋体" w:hAnsi="宋体" w:cs="宋体" w:hint="eastAsia"/>
                <w:sz w:val="24"/>
              </w:rPr>
            </w:pPr>
          </w:p>
        </w:tc>
      </w:tr>
      <w:tr w:rsidR="00DA0058" w14:paraId="11E59562" w14:textId="77777777">
        <w:trPr>
          <w:trHeight w:val="600"/>
        </w:trPr>
        <w:tc>
          <w:tcPr>
            <w:tcW w:w="1500" w:type="dxa"/>
            <w:vMerge/>
            <w:vAlign w:val="center"/>
          </w:tcPr>
          <w:p w14:paraId="306A90C3" w14:textId="77777777" w:rsidR="00DA0058" w:rsidRDefault="00DA0058">
            <w:pPr>
              <w:ind w:left="-44"/>
              <w:jc w:val="center"/>
              <w:rPr>
                <w:rFonts w:ascii="宋体" w:eastAsia="宋体" w:hAnsi="宋体" w:cs="宋体" w:hint="eastAsia"/>
              </w:rPr>
            </w:pPr>
          </w:p>
        </w:tc>
        <w:tc>
          <w:tcPr>
            <w:tcW w:w="1236" w:type="dxa"/>
            <w:tcBorders>
              <w:bottom w:val="single" w:sz="4" w:space="0" w:color="auto"/>
            </w:tcBorders>
            <w:vAlign w:val="center"/>
          </w:tcPr>
          <w:p w14:paraId="034056C5" w14:textId="77777777" w:rsidR="00DA0058" w:rsidRDefault="00DA0058">
            <w:pPr>
              <w:jc w:val="center"/>
              <w:rPr>
                <w:rFonts w:ascii="宋体" w:eastAsia="宋体" w:hAnsi="宋体" w:cs="宋体" w:hint="eastAsia"/>
              </w:rPr>
            </w:pPr>
          </w:p>
        </w:tc>
        <w:tc>
          <w:tcPr>
            <w:tcW w:w="2980" w:type="dxa"/>
            <w:tcBorders>
              <w:bottom w:val="single" w:sz="4" w:space="0" w:color="auto"/>
            </w:tcBorders>
            <w:vAlign w:val="center"/>
          </w:tcPr>
          <w:p w14:paraId="564D7372" w14:textId="77777777" w:rsidR="00DA0058" w:rsidRDefault="00DA0058">
            <w:pPr>
              <w:jc w:val="center"/>
              <w:rPr>
                <w:rFonts w:ascii="宋体" w:eastAsia="宋体" w:hAnsi="宋体" w:cs="宋体" w:hint="eastAsia"/>
              </w:rPr>
            </w:pPr>
          </w:p>
        </w:tc>
        <w:tc>
          <w:tcPr>
            <w:tcW w:w="1500" w:type="dxa"/>
            <w:tcBorders>
              <w:bottom w:val="single" w:sz="4" w:space="0" w:color="auto"/>
            </w:tcBorders>
            <w:vAlign w:val="center"/>
          </w:tcPr>
          <w:p w14:paraId="7452B8E0" w14:textId="77777777" w:rsidR="00DA0058" w:rsidRDefault="00DA0058">
            <w:pPr>
              <w:jc w:val="center"/>
              <w:rPr>
                <w:rFonts w:ascii="宋体" w:eastAsia="宋体" w:hAnsi="宋体" w:cs="宋体" w:hint="eastAsia"/>
              </w:rPr>
            </w:pPr>
          </w:p>
        </w:tc>
        <w:tc>
          <w:tcPr>
            <w:tcW w:w="2310" w:type="dxa"/>
            <w:tcBorders>
              <w:bottom w:val="single" w:sz="4" w:space="0" w:color="auto"/>
            </w:tcBorders>
            <w:vAlign w:val="center"/>
          </w:tcPr>
          <w:p w14:paraId="248B5FC4" w14:textId="77777777" w:rsidR="00DA0058" w:rsidRDefault="00DA0058">
            <w:pPr>
              <w:jc w:val="center"/>
              <w:rPr>
                <w:rFonts w:ascii="宋体" w:eastAsia="宋体" w:hAnsi="宋体" w:cs="宋体" w:hint="eastAsia"/>
                <w:sz w:val="24"/>
              </w:rPr>
            </w:pPr>
          </w:p>
        </w:tc>
      </w:tr>
      <w:tr w:rsidR="00DA0058" w14:paraId="73EF059E" w14:textId="77777777">
        <w:trPr>
          <w:trHeight w:val="600"/>
        </w:trPr>
        <w:tc>
          <w:tcPr>
            <w:tcW w:w="1500" w:type="dxa"/>
            <w:vMerge w:val="restart"/>
            <w:shd w:val="clear" w:color="auto" w:fill="auto"/>
            <w:vAlign w:val="center"/>
          </w:tcPr>
          <w:p w14:paraId="2FA08667" w14:textId="77777777" w:rsidR="00DA0058" w:rsidRDefault="00000000">
            <w:pPr>
              <w:ind w:left="-44"/>
              <w:jc w:val="center"/>
              <w:rPr>
                <w:rFonts w:ascii="宋体" w:eastAsia="宋体" w:hAnsi="宋体" w:cs="宋体" w:hint="eastAsia"/>
              </w:rPr>
            </w:pPr>
            <w:r>
              <w:rPr>
                <w:rFonts w:ascii="宋体" w:eastAsia="宋体" w:hAnsi="宋体" w:cs="宋体" w:hint="eastAsia"/>
              </w:rPr>
              <w:t>技术专家</w:t>
            </w:r>
          </w:p>
        </w:tc>
        <w:tc>
          <w:tcPr>
            <w:tcW w:w="1236" w:type="dxa"/>
            <w:shd w:val="clear" w:color="auto" w:fill="FFFFFF"/>
            <w:vAlign w:val="center"/>
          </w:tcPr>
          <w:p w14:paraId="3C50E0EE" w14:textId="77777777" w:rsidR="00DA0058" w:rsidRDefault="00DA0058">
            <w:pPr>
              <w:jc w:val="center"/>
              <w:rPr>
                <w:rFonts w:ascii="宋体" w:eastAsia="宋体" w:hAnsi="宋体" w:cs="宋体" w:hint="eastAsia"/>
              </w:rPr>
            </w:pPr>
          </w:p>
        </w:tc>
        <w:tc>
          <w:tcPr>
            <w:tcW w:w="2980" w:type="dxa"/>
            <w:shd w:val="clear" w:color="auto" w:fill="FFFFFF"/>
            <w:vAlign w:val="center"/>
          </w:tcPr>
          <w:p w14:paraId="05D1D731" w14:textId="77777777" w:rsidR="00DA0058" w:rsidRDefault="00DA0058">
            <w:pPr>
              <w:jc w:val="center"/>
              <w:rPr>
                <w:rFonts w:ascii="宋体" w:eastAsia="宋体" w:hAnsi="宋体" w:cs="宋体" w:hint="eastAsia"/>
              </w:rPr>
            </w:pPr>
          </w:p>
        </w:tc>
        <w:tc>
          <w:tcPr>
            <w:tcW w:w="1500" w:type="dxa"/>
            <w:shd w:val="clear" w:color="auto" w:fill="FFFFFF"/>
            <w:vAlign w:val="center"/>
          </w:tcPr>
          <w:p w14:paraId="5E392646" w14:textId="77777777" w:rsidR="00DA0058" w:rsidRDefault="00DA0058">
            <w:pPr>
              <w:jc w:val="center"/>
              <w:rPr>
                <w:rFonts w:ascii="宋体" w:eastAsia="宋体" w:hAnsi="宋体" w:cs="宋体" w:hint="eastAsia"/>
              </w:rPr>
            </w:pPr>
          </w:p>
        </w:tc>
        <w:tc>
          <w:tcPr>
            <w:tcW w:w="2310" w:type="dxa"/>
            <w:shd w:val="clear" w:color="auto" w:fill="FFFFFF"/>
            <w:vAlign w:val="center"/>
          </w:tcPr>
          <w:p w14:paraId="517E4377" w14:textId="77777777" w:rsidR="00DA0058" w:rsidRDefault="00DA0058">
            <w:pPr>
              <w:jc w:val="center"/>
              <w:rPr>
                <w:rFonts w:ascii="宋体" w:eastAsia="宋体" w:hAnsi="宋体" w:cs="宋体" w:hint="eastAsia"/>
              </w:rPr>
            </w:pPr>
          </w:p>
        </w:tc>
      </w:tr>
      <w:tr w:rsidR="00DA0058" w14:paraId="4FF6BF13" w14:textId="77777777">
        <w:trPr>
          <w:trHeight w:val="600"/>
        </w:trPr>
        <w:tc>
          <w:tcPr>
            <w:tcW w:w="1500" w:type="dxa"/>
            <w:vMerge/>
            <w:shd w:val="clear" w:color="auto" w:fill="auto"/>
            <w:vAlign w:val="center"/>
          </w:tcPr>
          <w:p w14:paraId="33B772FD" w14:textId="77777777" w:rsidR="00DA0058" w:rsidRDefault="00DA0058">
            <w:pPr>
              <w:ind w:left="-44"/>
              <w:jc w:val="center"/>
              <w:rPr>
                <w:rFonts w:ascii="宋体" w:eastAsia="宋体" w:hAnsi="宋体" w:cs="宋体" w:hint="eastAsia"/>
              </w:rPr>
            </w:pPr>
          </w:p>
        </w:tc>
        <w:tc>
          <w:tcPr>
            <w:tcW w:w="1236" w:type="dxa"/>
            <w:shd w:val="clear" w:color="auto" w:fill="FFFFFF"/>
            <w:vAlign w:val="center"/>
          </w:tcPr>
          <w:p w14:paraId="1FC31FAA" w14:textId="77777777" w:rsidR="00DA0058" w:rsidRDefault="00DA0058">
            <w:pPr>
              <w:jc w:val="center"/>
              <w:rPr>
                <w:rFonts w:ascii="宋体" w:eastAsia="宋体" w:hAnsi="宋体" w:cs="宋体" w:hint="eastAsia"/>
              </w:rPr>
            </w:pPr>
          </w:p>
        </w:tc>
        <w:tc>
          <w:tcPr>
            <w:tcW w:w="2980" w:type="dxa"/>
            <w:shd w:val="clear" w:color="auto" w:fill="FFFFFF"/>
            <w:vAlign w:val="center"/>
          </w:tcPr>
          <w:p w14:paraId="1BA288BD" w14:textId="77777777" w:rsidR="00DA0058" w:rsidRDefault="00DA0058">
            <w:pPr>
              <w:jc w:val="center"/>
              <w:rPr>
                <w:rFonts w:ascii="宋体" w:eastAsia="宋体" w:hAnsi="宋体" w:cs="宋体" w:hint="eastAsia"/>
              </w:rPr>
            </w:pPr>
          </w:p>
        </w:tc>
        <w:tc>
          <w:tcPr>
            <w:tcW w:w="1500" w:type="dxa"/>
            <w:tcBorders>
              <w:bottom w:val="single" w:sz="4" w:space="0" w:color="auto"/>
            </w:tcBorders>
            <w:shd w:val="clear" w:color="auto" w:fill="FFFFFF"/>
            <w:vAlign w:val="center"/>
          </w:tcPr>
          <w:p w14:paraId="4564752E" w14:textId="77777777" w:rsidR="00DA0058" w:rsidRDefault="00DA0058">
            <w:pPr>
              <w:jc w:val="center"/>
              <w:rPr>
                <w:rFonts w:ascii="宋体" w:eastAsia="宋体" w:hAnsi="宋体" w:cs="宋体" w:hint="eastAsia"/>
              </w:rPr>
            </w:pPr>
          </w:p>
        </w:tc>
        <w:tc>
          <w:tcPr>
            <w:tcW w:w="2310" w:type="dxa"/>
            <w:tcBorders>
              <w:bottom w:val="single" w:sz="4" w:space="0" w:color="auto"/>
            </w:tcBorders>
            <w:shd w:val="clear" w:color="auto" w:fill="FFFFFF"/>
            <w:vAlign w:val="center"/>
          </w:tcPr>
          <w:p w14:paraId="39F03A3B" w14:textId="77777777" w:rsidR="00DA0058" w:rsidRDefault="00DA0058">
            <w:pPr>
              <w:jc w:val="center"/>
              <w:rPr>
                <w:rFonts w:ascii="宋体" w:eastAsia="宋体" w:hAnsi="宋体" w:cs="宋体" w:hint="eastAsia"/>
              </w:rPr>
            </w:pPr>
          </w:p>
        </w:tc>
      </w:tr>
    </w:tbl>
    <w:p w14:paraId="480D2D58" w14:textId="77777777" w:rsidR="00DA0058" w:rsidRDefault="00000000">
      <w:pPr>
        <w:rPr>
          <w:rFonts w:ascii="宋体" w:eastAsia="宋体" w:hAnsi="宋体" w:cs="宋体" w:hint="eastAsia"/>
          <w:sz w:val="28"/>
          <w:szCs w:val="28"/>
        </w:rPr>
      </w:pPr>
      <w:r>
        <w:rPr>
          <w:rFonts w:ascii="宋体" w:eastAsia="宋体" w:hAnsi="宋体" w:cs="宋体" w:hint="eastAsia"/>
          <w:sz w:val="28"/>
          <w:szCs w:val="28"/>
        </w:rPr>
        <w:t>13 审批意见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871"/>
        <w:gridCol w:w="1182"/>
        <w:gridCol w:w="2522"/>
      </w:tblGrid>
      <w:tr w:rsidR="00DA0058" w14:paraId="308E309D" w14:textId="77777777">
        <w:trPr>
          <w:trHeight w:val="680"/>
        </w:trPr>
        <w:tc>
          <w:tcPr>
            <w:tcW w:w="9510" w:type="dxa"/>
            <w:gridSpan w:val="4"/>
            <w:vAlign w:val="center"/>
          </w:tcPr>
          <w:p w14:paraId="3C9162F5" w14:textId="77777777" w:rsidR="00DA0058" w:rsidRDefault="00000000">
            <w:pPr>
              <w:jc w:val="center"/>
              <w:rPr>
                <w:rFonts w:ascii="宋体" w:eastAsia="宋体" w:hAnsi="宋体" w:cs="宋体" w:hint="eastAsia"/>
                <w:sz w:val="28"/>
                <w:szCs w:val="28"/>
              </w:rPr>
            </w:pPr>
            <w:r>
              <w:rPr>
                <w:rFonts w:ascii="宋体" w:eastAsia="宋体" w:hAnsi="宋体" w:cs="宋体" w:hint="eastAsia"/>
                <w:sz w:val="28"/>
                <w:szCs w:val="28"/>
              </w:rPr>
              <w:t>审 批 结 论</w:t>
            </w:r>
          </w:p>
        </w:tc>
      </w:tr>
      <w:tr w:rsidR="00DA0058" w14:paraId="18F0BAD9" w14:textId="77777777">
        <w:trPr>
          <w:trHeight w:val="4196"/>
        </w:trPr>
        <w:tc>
          <w:tcPr>
            <w:tcW w:w="9510" w:type="dxa"/>
            <w:gridSpan w:val="4"/>
            <w:vAlign w:val="center"/>
          </w:tcPr>
          <w:p w14:paraId="59EBC82E" w14:textId="77777777" w:rsidR="00DA0058" w:rsidRDefault="00DA0058">
            <w:pPr>
              <w:jc w:val="both"/>
              <w:rPr>
                <w:rFonts w:ascii="宋体" w:eastAsia="宋体" w:hAnsi="宋体" w:cs="宋体" w:hint="eastAsia"/>
                <w:sz w:val="28"/>
                <w:szCs w:val="28"/>
              </w:rPr>
            </w:pPr>
          </w:p>
          <w:p w14:paraId="456B820C" w14:textId="77777777" w:rsidR="00DA0058" w:rsidRDefault="00DA0058">
            <w:pPr>
              <w:jc w:val="center"/>
              <w:rPr>
                <w:rFonts w:ascii="宋体" w:eastAsia="宋体" w:hAnsi="宋体" w:cs="宋体" w:hint="eastAsia"/>
                <w:sz w:val="28"/>
                <w:szCs w:val="28"/>
              </w:rPr>
            </w:pPr>
          </w:p>
          <w:p w14:paraId="4868F16F" w14:textId="77777777" w:rsidR="00DA0058" w:rsidRDefault="00DA0058">
            <w:pPr>
              <w:jc w:val="center"/>
              <w:rPr>
                <w:rFonts w:ascii="宋体" w:eastAsia="宋体" w:hAnsi="宋体" w:cs="宋体" w:hint="eastAsia"/>
                <w:sz w:val="28"/>
                <w:szCs w:val="28"/>
              </w:rPr>
            </w:pPr>
          </w:p>
          <w:p w14:paraId="7D02F873" w14:textId="77777777" w:rsidR="00DA0058" w:rsidRDefault="00DA0058">
            <w:pPr>
              <w:jc w:val="center"/>
              <w:rPr>
                <w:rFonts w:ascii="宋体" w:eastAsia="宋体" w:hAnsi="宋体" w:cs="宋体" w:hint="eastAsia"/>
                <w:sz w:val="28"/>
                <w:szCs w:val="28"/>
              </w:rPr>
            </w:pPr>
          </w:p>
          <w:p w14:paraId="76025EC4" w14:textId="77777777" w:rsidR="00DA0058" w:rsidRDefault="00DA0058">
            <w:pPr>
              <w:jc w:val="center"/>
              <w:rPr>
                <w:rFonts w:ascii="宋体" w:eastAsia="宋体" w:hAnsi="宋体" w:cs="宋体" w:hint="eastAsia"/>
                <w:sz w:val="28"/>
                <w:szCs w:val="28"/>
              </w:rPr>
            </w:pPr>
          </w:p>
          <w:p w14:paraId="53FA834E" w14:textId="77777777" w:rsidR="00DA0058" w:rsidRDefault="00DA0058">
            <w:pPr>
              <w:jc w:val="center"/>
              <w:rPr>
                <w:rFonts w:ascii="宋体" w:eastAsia="宋体" w:hAnsi="宋体" w:cs="宋体" w:hint="eastAsia"/>
                <w:sz w:val="28"/>
                <w:szCs w:val="28"/>
              </w:rPr>
            </w:pPr>
          </w:p>
          <w:p w14:paraId="4C8C3C26" w14:textId="77777777" w:rsidR="00DA0058" w:rsidRDefault="00000000">
            <w:pPr>
              <w:jc w:val="center"/>
              <w:rPr>
                <w:rFonts w:ascii="宋体" w:eastAsia="宋体" w:hAnsi="宋体" w:cs="宋体" w:hint="eastAsia"/>
              </w:rPr>
            </w:pPr>
            <w:r>
              <w:rPr>
                <w:rFonts w:ascii="宋体" w:eastAsia="宋体" w:hAnsi="宋体" w:cs="宋体" w:hint="eastAsia"/>
              </w:rPr>
              <w:t xml:space="preserve">                                            经办人：</w:t>
            </w:r>
          </w:p>
          <w:p w14:paraId="3AEC5E76" w14:textId="77777777" w:rsidR="00DA0058" w:rsidRDefault="00DA0058">
            <w:pPr>
              <w:jc w:val="center"/>
              <w:rPr>
                <w:rFonts w:ascii="宋体" w:eastAsia="宋体" w:hAnsi="宋体" w:cs="宋体" w:hint="eastAsia"/>
              </w:rPr>
            </w:pPr>
          </w:p>
        </w:tc>
      </w:tr>
      <w:tr w:rsidR="00DA0058" w14:paraId="3936F57D" w14:textId="77777777">
        <w:trPr>
          <w:trHeight w:val="850"/>
        </w:trPr>
        <w:tc>
          <w:tcPr>
            <w:tcW w:w="2070" w:type="dxa"/>
            <w:vAlign w:val="center"/>
          </w:tcPr>
          <w:p w14:paraId="663CD279" w14:textId="77777777" w:rsidR="00DA0058" w:rsidRDefault="00000000">
            <w:pPr>
              <w:jc w:val="center"/>
              <w:rPr>
                <w:rFonts w:ascii="宋体" w:eastAsia="宋体" w:hAnsi="宋体" w:cs="宋体" w:hint="eastAsia"/>
              </w:rPr>
            </w:pPr>
            <w:r>
              <w:rPr>
                <w:rFonts w:ascii="宋体" w:eastAsia="宋体" w:hAnsi="宋体" w:cs="宋体" w:hint="eastAsia"/>
              </w:rPr>
              <w:t>审批单位名称</w:t>
            </w:r>
          </w:p>
        </w:tc>
        <w:tc>
          <w:tcPr>
            <w:tcW w:w="3270" w:type="dxa"/>
            <w:vAlign w:val="center"/>
          </w:tcPr>
          <w:p w14:paraId="46635C46" w14:textId="77777777" w:rsidR="00DA0058" w:rsidRDefault="00000000">
            <w:pPr>
              <w:jc w:val="center"/>
              <w:rPr>
                <w:rFonts w:ascii="宋体" w:eastAsia="宋体" w:hAnsi="宋体" w:cs="宋体" w:hint="eastAsia"/>
              </w:rPr>
            </w:pPr>
            <w:r>
              <w:rPr>
                <w:rFonts w:ascii="宋体" w:eastAsia="宋体" w:hAnsi="宋体" w:cs="宋体" w:hint="eastAsia"/>
                <w:lang w:eastAsia="zh-CN"/>
              </w:rPr>
              <w:t xml:space="preserve">                </w:t>
            </w:r>
            <w:r>
              <w:rPr>
                <w:rFonts w:ascii="宋体" w:eastAsia="宋体" w:hAnsi="宋体" w:cs="宋体" w:hint="eastAsia"/>
              </w:rPr>
              <w:t>（盖章）</w:t>
            </w:r>
          </w:p>
        </w:tc>
        <w:tc>
          <w:tcPr>
            <w:tcW w:w="1306" w:type="dxa"/>
            <w:vAlign w:val="center"/>
          </w:tcPr>
          <w:p w14:paraId="6CD7CDFB" w14:textId="77777777" w:rsidR="00DA0058" w:rsidRDefault="00000000">
            <w:pPr>
              <w:jc w:val="center"/>
              <w:rPr>
                <w:rFonts w:ascii="宋体" w:eastAsia="宋体" w:hAnsi="宋体" w:cs="宋体" w:hint="eastAsia"/>
              </w:rPr>
            </w:pPr>
            <w:r>
              <w:rPr>
                <w:rFonts w:ascii="宋体" w:eastAsia="宋体" w:hAnsi="宋体" w:cs="宋体" w:hint="eastAsia"/>
              </w:rPr>
              <w:t>审批人</w:t>
            </w:r>
          </w:p>
        </w:tc>
        <w:tc>
          <w:tcPr>
            <w:tcW w:w="2864" w:type="dxa"/>
            <w:vAlign w:val="center"/>
          </w:tcPr>
          <w:p w14:paraId="2E060D3F" w14:textId="77777777" w:rsidR="00DA0058" w:rsidRDefault="00000000">
            <w:pPr>
              <w:jc w:val="right"/>
              <w:rPr>
                <w:rFonts w:ascii="宋体" w:eastAsia="宋体" w:hAnsi="宋体" w:cs="宋体" w:hint="eastAsia"/>
              </w:rPr>
            </w:pPr>
            <w:r>
              <w:rPr>
                <w:rFonts w:ascii="宋体" w:eastAsia="宋体" w:hAnsi="宋体" w:cs="宋体" w:hint="eastAsia"/>
              </w:rPr>
              <w:t>（签章）</w:t>
            </w:r>
          </w:p>
        </w:tc>
      </w:tr>
      <w:tr w:rsidR="00DA0058" w14:paraId="429317B8" w14:textId="77777777">
        <w:trPr>
          <w:trHeight w:val="850"/>
        </w:trPr>
        <w:tc>
          <w:tcPr>
            <w:tcW w:w="2070" w:type="dxa"/>
            <w:vAlign w:val="center"/>
          </w:tcPr>
          <w:p w14:paraId="0C74A0D1" w14:textId="77777777" w:rsidR="00DA0058" w:rsidRDefault="00000000">
            <w:pPr>
              <w:jc w:val="center"/>
              <w:rPr>
                <w:rFonts w:ascii="宋体" w:eastAsia="宋体" w:hAnsi="宋体" w:cs="宋体" w:hint="eastAsia"/>
              </w:rPr>
            </w:pPr>
            <w:r>
              <w:rPr>
                <w:rFonts w:ascii="宋体" w:eastAsia="宋体" w:hAnsi="宋体" w:cs="宋体" w:hint="eastAsia"/>
              </w:rPr>
              <w:t>受理日期</w:t>
            </w:r>
          </w:p>
        </w:tc>
        <w:tc>
          <w:tcPr>
            <w:tcW w:w="3270" w:type="dxa"/>
            <w:vAlign w:val="center"/>
          </w:tcPr>
          <w:p w14:paraId="714A34AF" w14:textId="77777777" w:rsidR="00DA0058" w:rsidRDefault="00000000">
            <w:pPr>
              <w:jc w:val="right"/>
              <w:rPr>
                <w:rFonts w:ascii="宋体" w:eastAsia="宋体" w:hAnsi="宋体" w:cs="宋体" w:hint="eastAsia"/>
              </w:rPr>
            </w:pPr>
            <w:r>
              <w:rPr>
                <w:rFonts w:ascii="宋体" w:eastAsia="宋体" w:hAnsi="宋体" w:cs="宋体" w:hint="eastAsia"/>
              </w:rPr>
              <w:t>年      月      日</w:t>
            </w:r>
          </w:p>
        </w:tc>
        <w:tc>
          <w:tcPr>
            <w:tcW w:w="1306" w:type="dxa"/>
            <w:vAlign w:val="center"/>
          </w:tcPr>
          <w:p w14:paraId="46D417B5" w14:textId="77777777" w:rsidR="00DA0058" w:rsidRDefault="00000000">
            <w:pPr>
              <w:jc w:val="center"/>
              <w:rPr>
                <w:rFonts w:ascii="宋体" w:eastAsia="宋体" w:hAnsi="宋体" w:cs="宋体" w:hint="eastAsia"/>
              </w:rPr>
            </w:pPr>
            <w:r>
              <w:rPr>
                <w:rFonts w:ascii="宋体" w:eastAsia="宋体" w:hAnsi="宋体" w:cs="宋体" w:hint="eastAsia"/>
              </w:rPr>
              <w:t>发证日期</w:t>
            </w:r>
          </w:p>
        </w:tc>
        <w:tc>
          <w:tcPr>
            <w:tcW w:w="2864" w:type="dxa"/>
            <w:vAlign w:val="center"/>
          </w:tcPr>
          <w:p w14:paraId="519E5797" w14:textId="77777777" w:rsidR="00DA0058" w:rsidRDefault="00000000">
            <w:pPr>
              <w:jc w:val="right"/>
              <w:rPr>
                <w:rFonts w:ascii="宋体" w:eastAsia="宋体" w:hAnsi="宋体" w:cs="宋体" w:hint="eastAsia"/>
              </w:rPr>
            </w:pPr>
            <w:r>
              <w:rPr>
                <w:rFonts w:ascii="宋体" w:eastAsia="宋体" w:hAnsi="宋体" w:cs="宋体" w:hint="eastAsia"/>
              </w:rPr>
              <w:t xml:space="preserve"> 年     月     日</w:t>
            </w:r>
          </w:p>
        </w:tc>
      </w:tr>
      <w:tr w:rsidR="00DA0058" w14:paraId="173DB124" w14:textId="77777777">
        <w:trPr>
          <w:trHeight w:val="850"/>
        </w:trPr>
        <w:tc>
          <w:tcPr>
            <w:tcW w:w="2070" w:type="dxa"/>
            <w:vAlign w:val="center"/>
          </w:tcPr>
          <w:p w14:paraId="2001BBD9" w14:textId="77777777" w:rsidR="00DA0058" w:rsidRDefault="00000000">
            <w:pPr>
              <w:jc w:val="center"/>
              <w:rPr>
                <w:rFonts w:ascii="宋体" w:eastAsia="宋体" w:hAnsi="宋体" w:cs="宋体" w:hint="eastAsia"/>
              </w:rPr>
            </w:pPr>
            <w:r>
              <w:rPr>
                <w:rFonts w:ascii="宋体" w:eastAsia="宋体" w:hAnsi="宋体" w:cs="宋体" w:hint="eastAsia"/>
              </w:rPr>
              <w:t>证书编号</w:t>
            </w:r>
          </w:p>
        </w:tc>
        <w:tc>
          <w:tcPr>
            <w:tcW w:w="3270" w:type="dxa"/>
            <w:vAlign w:val="center"/>
          </w:tcPr>
          <w:p w14:paraId="7D902AAD" w14:textId="77777777" w:rsidR="00DA0058" w:rsidRDefault="00000000">
            <w:pPr>
              <w:wordWrap w:val="0"/>
              <w:jc w:val="center"/>
              <w:rPr>
                <w:rFonts w:ascii="宋体" w:eastAsia="宋体" w:hAnsi="宋体" w:cs="宋体" w:hint="eastAsia"/>
              </w:rPr>
            </w:pPr>
            <w:r>
              <w:rPr>
                <w:rFonts w:ascii="宋体" w:eastAsia="宋体" w:hAnsi="宋体" w:cs="宋体" w:hint="eastAsia"/>
              </w:rPr>
              <w:t>（</w:t>
            </w:r>
            <w:r>
              <w:rPr>
                <w:rFonts w:ascii="宋体" w:eastAsia="宋体" w:hAnsi="宋体" w:cs="宋体" w:hint="eastAsia"/>
                <w:lang w:eastAsia="zh-CN"/>
              </w:rPr>
              <w:t xml:space="preserve">   </w:t>
            </w:r>
            <w:r>
              <w:rPr>
                <w:rFonts w:ascii="宋体" w:eastAsia="宋体" w:hAnsi="宋体" w:cs="宋体" w:hint="eastAsia"/>
              </w:rPr>
              <w:t>）制                 号</w:t>
            </w:r>
          </w:p>
        </w:tc>
        <w:tc>
          <w:tcPr>
            <w:tcW w:w="1306" w:type="dxa"/>
            <w:vAlign w:val="center"/>
          </w:tcPr>
          <w:p w14:paraId="1EC22D8E" w14:textId="77777777" w:rsidR="00DA0058" w:rsidRDefault="00000000">
            <w:pPr>
              <w:jc w:val="center"/>
              <w:rPr>
                <w:rFonts w:ascii="宋体" w:eastAsia="宋体" w:hAnsi="宋体" w:cs="宋体" w:hint="eastAsia"/>
              </w:rPr>
            </w:pPr>
            <w:r>
              <w:rPr>
                <w:rFonts w:ascii="宋体" w:eastAsia="宋体" w:hAnsi="宋体" w:cs="宋体" w:hint="eastAsia"/>
              </w:rPr>
              <w:t>有效期止</w:t>
            </w:r>
          </w:p>
        </w:tc>
        <w:tc>
          <w:tcPr>
            <w:tcW w:w="2864" w:type="dxa"/>
            <w:vAlign w:val="center"/>
          </w:tcPr>
          <w:p w14:paraId="1A5A5A0F" w14:textId="77777777" w:rsidR="00DA0058" w:rsidRDefault="00000000">
            <w:pPr>
              <w:jc w:val="right"/>
              <w:rPr>
                <w:rFonts w:ascii="宋体" w:eastAsia="宋体" w:hAnsi="宋体" w:cs="宋体" w:hint="eastAsia"/>
              </w:rPr>
            </w:pPr>
            <w:r>
              <w:rPr>
                <w:rFonts w:ascii="宋体" w:eastAsia="宋体" w:hAnsi="宋体" w:cs="宋体" w:hint="eastAsia"/>
              </w:rPr>
              <w:t xml:space="preserve"> 年     月     日</w:t>
            </w:r>
          </w:p>
        </w:tc>
      </w:tr>
    </w:tbl>
    <w:p w14:paraId="34C174B1" w14:textId="77777777" w:rsidR="00DA0058" w:rsidRDefault="00000000">
      <w:pPr>
        <w:rPr>
          <w:rFonts w:ascii="仿宋_GB2312" w:eastAsia="仿宋_GB2312"/>
          <w:sz w:val="28"/>
          <w:szCs w:val="28"/>
        </w:rPr>
      </w:pPr>
      <w:r>
        <w:rPr>
          <w:rFonts w:ascii="黑体" w:eastAsia="黑体"/>
          <w:sz w:val="28"/>
          <w:szCs w:val="28"/>
        </w:rPr>
        <w:br w:type="page"/>
      </w:r>
      <w:r>
        <w:rPr>
          <w:rFonts w:ascii="仿宋_GB2312" w:eastAsia="仿宋_GB2312" w:hint="eastAsia"/>
          <w:sz w:val="28"/>
          <w:szCs w:val="28"/>
        </w:rPr>
        <w:lastRenderedPageBreak/>
        <w:t>考核报告附件1</w:t>
      </w:r>
    </w:p>
    <w:p w14:paraId="7CA67021" w14:textId="77777777" w:rsidR="00DA0058" w:rsidRDefault="00000000">
      <w:pPr>
        <w:jc w:val="center"/>
        <w:rPr>
          <w:rFonts w:ascii="宋体" w:hAnsi="宋体"/>
          <w:b/>
          <w:sz w:val="44"/>
          <w:szCs w:val="44"/>
        </w:rPr>
      </w:pPr>
      <w:r>
        <w:rPr>
          <w:rFonts w:ascii="宋体" w:hAnsi="宋体" w:hint="eastAsia"/>
          <w:b/>
          <w:sz w:val="44"/>
          <w:szCs w:val="44"/>
        </w:rPr>
        <w:t>现场考核情况汇总表</w:t>
      </w:r>
    </w:p>
    <w:tbl>
      <w:tblPr>
        <w:tblW w:w="9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510"/>
        <w:gridCol w:w="2350"/>
        <w:gridCol w:w="1000"/>
        <w:gridCol w:w="1000"/>
        <w:gridCol w:w="1000"/>
        <w:gridCol w:w="2990"/>
      </w:tblGrid>
      <w:tr w:rsidR="00DA0058" w14:paraId="01B10243" w14:textId="77777777">
        <w:trPr>
          <w:trHeight w:val="525"/>
        </w:trPr>
        <w:tc>
          <w:tcPr>
            <w:tcW w:w="736" w:type="dxa"/>
            <w:vMerge w:val="restart"/>
            <w:vAlign w:val="center"/>
          </w:tcPr>
          <w:p w14:paraId="1828AD48" w14:textId="77777777" w:rsidR="00DA0058" w:rsidRDefault="00000000">
            <w:pPr>
              <w:jc w:val="center"/>
              <w:rPr>
                <w:rFonts w:ascii="宋体" w:eastAsia="宋体" w:hAnsi="宋体" w:cs="宋体" w:hint="eastAsia"/>
              </w:rPr>
            </w:pPr>
            <w:r>
              <w:rPr>
                <w:rFonts w:ascii="宋体" w:eastAsia="宋体" w:hAnsi="宋体" w:cs="宋体" w:hint="eastAsia"/>
              </w:rPr>
              <w:t>序号</w:t>
            </w:r>
          </w:p>
        </w:tc>
        <w:tc>
          <w:tcPr>
            <w:tcW w:w="2860" w:type="dxa"/>
            <w:gridSpan w:val="2"/>
            <w:vMerge w:val="restart"/>
            <w:vAlign w:val="center"/>
          </w:tcPr>
          <w:p w14:paraId="6B8C7068" w14:textId="77777777" w:rsidR="00DA0058" w:rsidRDefault="00000000">
            <w:pPr>
              <w:jc w:val="center"/>
              <w:rPr>
                <w:rFonts w:ascii="宋体" w:eastAsia="宋体" w:hAnsi="宋体" w:cs="宋体" w:hint="eastAsia"/>
              </w:rPr>
            </w:pPr>
            <w:r>
              <w:rPr>
                <w:rFonts w:ascii="宋体" w:eastAsia="宋体" w:hAnsi="宋体" w:cs="宋体" w:hint="eastAsia"/>
              </w:rPr>
              <w:t>考核项目</w:t>
            </w:r>
          </w:p>
        </w:tc>
        <w:tc>
          <w:tcPr>
            <w:tcW w:w="3000" w:type="dxa"/>
            <w:gridSpan w:val="3"/>
            <w:vAlign w:val="center"/>
          </w:tcPr>
          <w:p w14:paraId="05C12A0A" w14:textId="77777777" w:rsidR="00DA0058" w:rsidRDefault="00000000">
            <w:pPr>
              <w:jc w:val="center"/>
              <w:rPr>
                <w:rFonts w:ascii="宋体" w:eastAsia="宋体" w:hAnsi="宋体" w:cs="宋体" w:hint="eastAsia"/>
              </w:rPr>
            </w:pPr>
            <w:r>
              <w:rPr>
                <w:rFonts w:ascii="宋体" w:eastAsia="宋体" w:hAnsi="宋体" w:cs="宋体" w:hint="eastAsia"/>
              </w:rPr>
              <w:t>评定结论</w:t>
            </w:r>
          </w:p>
        </w:tc>
        <w:tc>
          <w:tcPr>
            <w:tcW w:w="2990" w:type="dxa"/>
            <w:vMerge w:val="restart"/>
            <w:vAlign w:val="center"/>
          </w:tcPr>
          <w:p w14:paraId="5E76769B" w14:textId="77777777" w:rsidR="00DA0058" w:rsidRDefault="00000000">
            <w:pPr>
              <w:jc w:val="center"/>
              <w:rPr>
                <w:rFonts w:ascii="宋体" w:eastAsia="宋体" w:hAnsi="宋体" w:cs="宋体" w:hint="eastAsia"/>
                <w:lang w:eastAsia="zh-CN"/>
              </w:rPr>
            </w:pPr>
            <w:r>
              <w:rPr>
                <w:rFonts w:ascii="宋体" w:eastAsia="宋体" w:hAnsi="宋体" w:cs="宋体" w:hint="eastAsia"/>
                <w:lang w:eastAsia="zh-CN"/>
              </w:rPr>
              <w:t>说明（指出原始记录编号或不符合项报告编号）</w:t>
            </w:r>
          </w:p>
        </w:tc>
      </w:tr>
      <w:tr w:rsidR="00DA0058" w14:paraId="44DB1CA4" w14:textId="77777777">
        <w:trPr>
          <w:trHeight w:val="525"/>
        </w:trPr>
        <w:tc>
          <w:tcPr>
            <w:tcW w:w="736" w:type="dxa"/>
            <w:vMerge/>
            <w:vAlign w:val="center"/>
          </w:tcPr>
          <w:p w14:paraId="7EB071AB" w14:textId="77777777" w:rsidR="00DA0058" w:rsidRDefault="00DA0058">
            <w:pPr>
              <w:jc w:val="center"/>
              <w:rPr>
                <w:rFonts w:ascii="宋体" w:eastAsia="宋体" w:hAnsi="宋体" w:cs="宋体" w:hint="eastAsia"/>
                <w:lang w:eastAsia="zh-CN"/>
              </w:rPr>
            </w:pPr>
          </w:p>
        </w:tc>
        <w:tc>
          <w:tcPr>
            <w:tcW w:w="2860" w:type="dxa"/>
            <w:gridSpan w:val="2"/>
            <w:vMerge/>
            <w:vAlign w:val="center"/>
          </w:tcPr>
          <w:p w14:paraId="5205A934" w14:textId="77777777" w:rsidR="00DA0058" w:rsidRDefault="00DA0058">
            <w:pPr>
              <w:jc w:val="center"/>
              <w:rPr>
                <w:rFonts w:ascii="宋体" w:eastAsia="宋体" w:hAnsi="宋体" w:cs="宋体" w:hint="eastAsia"/>
                <w:lang w:eastAsia="zh-CN"/>
              </w:rPr>
            </w:pPr>
          </w:p>
        </w:tc>
        <w:tc>
          <w:tcPr>
            <w:tcW w:w="1000" w:type="dxa"/>
            <w:vAlign w:val="center"/>
          </w:tcPr>
          <w:p w14:paraId="3E391904" w14:textId="77777777" w:rsidR="00DA0058" w:rsidRDefault="00000000">
            <w:pPr>
              <w:jc w:val="center"/>
              <w:rPr>
                <w:rFonts w:ascii="宋体" w:eastAsia="宋体" w:hAnsi="宋体" w:cs="宋体" w:hint="eastAsia"/>
              </w:rPr>
            </w:pPr>
            <w:r>
              <w:rPr>
                <w:rFonts w:ascii="宋体" w:eastAsia="宋体" w:hAnsi="宋体" w:cs="宋体" w:hint="eastAsia"/>
              </w:rPr>
              <w:t>符合</w:t>
            </w:r>
          </w:p>
        </w:tc>
        <w:tc>
          <w:tcPr>
            <w:tcW w:w="1000" w:type="dxa"/>
            <w:vAlign w:val="center"/>
          </w:tcPr>
          <w:p w14:paraId="2F818239" w14:textId="77777777" w:rsidR="00DA0058" w:rsidRDefault="00000000">
            <w:pPr>
              <w:jc w:val="center"/>
              <w:rPr>
                <w:rFonts w:ascii="宋体" w:eastAsia="宋体" w:hAnsi="宋体" w:cs="宋体" w:hint="eastAsia"/>
              </w:rPr>
            </w:pPr>
            <w:r>
              <w:rPr>
                <w:rFonts w:ascii="宋体" w:eastAsia="宋体" w:hAnsi="宋体" w:cs="宋体" w:hint="eastAsia"/>
              </w:rPr>
              <w:t>不符合</w:t>
            </w:r>
          </w:p>
        </w:tc>
        <w:tc>
          <w:tcPr>
            <w:tcW w:w="1000" w:type="dxa"/>
            <w:vAlign w:val="center"/>
          </w:tcPr>
          <w:p w14:paraId="166DA165" w14:textId="77777777" w:rsidR="00DA0058" w:rsidRDefault="00000000">
            <w:pPr>
              <w:jc w:val="center"/>
              <w:rPr>
                <w:rFonts w:ascii="宋体" w:eastAsia="宋体" w:hAnsi="宋体" w:cs="宋体" w:hint="eastAsia"/>
              </w:rPr>
            </w:pPr>
            <w:r>
              <w:rPr>
                <w:rFonts w:ascii="宋体" w:eastAsia="宋体" w:hAnsi="宋体" w:cs="宋体" w:hint="eastAsia"/>
              </w:rPr>
              <w:t>不适用</w:t>
            </w:r>
          </w:p>
        </w:tc>
        <w:tc>
          <w:tcPr>
            <w:tcW w:w="2990" w:type="dxa"/>
            <w:vMerge/>
            <w:vAlign w:val="center"/>
          </w:tcPr>
          <w:p w14:paraId="06D56D9F" w14:textId="77777777" w:rsidR="00DA0058" w:rsidRDefault="00DA0058">
            <w:pPr>
              <w:jc w:val="center"/>
              <w:rPr>
                <w:rFonts w:ascii="宋体" w:eastAsia="宋体" w:hAnsi="宋体" w:cs="宋体" w:hint="eastAsia"/>
              </w:rPr>
            </w:pPr>
          </w:p>
        </w:tc>
      </w:tr>
      <w:tr w:rsidR="00DA0058" w14:paraId="25D76C7E" w14:textId="77777777">
        <w:trPr>
          <w:trHeight w:val="510"/>
        </w:trPr>
        <w:tc>
          <w:tcPr>
            <w:tcW w:w="736" w:type="dxa"/>
            <w:vAlign w:val="center"/>
          </w:tcPr>
          <w:p w14:paraId="24E69C0B" w14:textId="77777777" w:rsidR="00DA0058" w:rsidRDefault="00000000">
            <w:pPr>
              <w:jc w:val="center"/>
              <w:rPr>
                <w:rFonts w:ascii="宋体" w:eastAsia="宋体" w:hAnsi="宋体" w:cs="宋体" w:hint="eastAsia"/>
              </w:rPr>
            </w:pPr>
            <w:r>
              <w:rPr>
                <w:rFonts w:ascii="宋体" w:eastAsia="宋体" w:hAnsi="宋体" w:cs="宋体" w:hint="eastAsia"/>
              </w:rPr>
              <w:t>1</w:t>
            </w:r>
          </w:p>
        </w:tc>
        <w:tc>
          <w:tcPr>
            <w:tcW w:w="510" w:type="dxa"/>
            <w:tcBorders>
              <w:right w:val="single" w:sz="4" w:space="0" w:color="FFFFFF"/>
            </w:tcBorders>
            <w:vAlign w:val="center"/>
          </w:tcPr>
          <w:p w14:paraId="3DFD0B04"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2F9C7B0F"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4.2.1 型式批准</w:t>
            </w:r>
          </w:p>
        </w:tc>
        <w:tc>
          <w:tcPr>
            <w:tcW w:w="1000" w:type="dxa"/>
            <w:vAlign w:val="center"/>
          </w:tcPr>
          <w:p w14:paraId="2129C9CA" w14:textId="77777777" w:rsidR="00DA0058" w:rsidRDefault="00DA0058">
            <w:pPr>
              <w:jc w:val="center"/>
              <w:rPr>
                <w:rFonts w:ascii="宋体" w:eastAsia="宋体" w:hAnsi="宋体" w:cs="宋体" w:hint="eastAsia"/>
              </w:rPr>
            </w:pPr>
          </w:p>
        </w:tc>
        <w:tc>
          <w:tcPr>
            <w:tcW w:w="1000" w:type="dxa"/>
            <w:vAlign w:val="center"/>
          </w:tcPr>
          <w:p w14:paraId="5B2F0DF8" w14:textId="77777777" w:rsidR="00DA0058" w:rsidRDefault="00DA0058">
            <w:pPr>
              <w:jc w:val="center"/>
              <w:rPr>
                <w:rFonts w:ascii="宋体" w:eastAsia="宋体" w:hAnsi="宋体" w:cs="宋体" w:hint="eastAsia"/>
              </w:rPr>
            </w:pPr>
          </w:p>
        </w:tc>
        <w:tc>
          <w:tcPr>
            <w:tcW w:w="1000" w:type="dxa"/>
            <w:vAlign w:val="center"/>
          </w:tcPr>
          <w:p w14:paraId="3737B6CA" w14:textId="77777777" w:rsidR="00DA0058" w:rsidRDefault="00DA0058">
            <w:pPr>
              <w:jc w:val="center"/>
              <w:rPr>
                <w:rFonts w:ascii="宋体" w:eastAsia="宋体" w:hAnsi="宋体" w:cs="宋体" w:hint="eastAsia"/>
              </w:rPr>
            </w:pPr>
          </w:p>
        </w:tc>
        <w:tc>
          <w:tcPr>
            <w:tcW w:w="2990" w:type="dxa"/>
            <w:vAlign w:val="center"/>
          </w:tcPr>
          <w:p w14:paraId="6F6C3919" w14:textId="77777777" w:rsidR="00DA0058" w:rsidRDefault="00DA0058">
            <w:pPr>
              <w:jc w:val="center"/>
              <w:rPr>
                <w:rFonts w:ascii="宋体" w:eastAsia="宋体" w:hAnsi="宋体" w:cs="宋体" w:hint="eastAsia"/>
              </w:rPr>
            </w:pPr>
          </w:p>
        </w:tc>
      </w:tr>
      <w:tr w:rsidR="00DA0058" w14:paraId="34FCA7A7" w14:textId="77777777">
        <w:trPr>
          <w:trHeight w:val="510"/>
        </w:trPr>
        <w:tc>
          <w:tcPr>
            <w:tcW w:w="736" w:type="dxa"/>
            <w:vAlign w:val="center"/>
          </w:tcPr>
          <w:p w14:paraId="5469F3B7" w14:textId="77777777" w:rsidR="00DA0058" w:rsidRDefault="00000000">
            <w:pPr>
              <w:jc w:val="center"/>
              <w:rPr>
                <w:rFonts w:ascii="宋体" w:eastAsia="宋体" w:hAnsi="宋体" w:cs="宋体" w:hint="eastAsia"/>
              </w:rPr>
            </w:pPr>
            <w:r>
              <w:rPr>
                <w:rFonts w:ascii="宋体" w:eastAsia="宋体" w:hAnsi="宋体" w:cs="宋体" w:hint="eastAsia"/>
              </w:rPr>
              <w:t>2</w:t>
            </w:r>
          </w:p>
        </w:tc>
        <w:tc>
          <w:tcPr>
            <w:tcW w:w="510" w:type="dxa"/>
            <w:tcBorders>
              <w:right w:val="single" w:sz="4" w:space="0" w:color="FFFFFF"/>
            </w:tcBorders>
            <w:vAlign w:val="center"/>
          </w:tcPr>
          <w:p w14:paraId="7FB79A6E"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1AC5DD4"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4.2.2 计量单位</w:t>
            </w:r>
          </w:p>
        </w:tc>
        <w:tc>
          <w:tcPr>
            <w:tcW w:w="1000" w:type="dxa"/>
            <w:vAlign w:val="center"/>
          </w:tcPr>
          <w:p w14:paraId="0C986F33" w14:textId="77777777" w:rsidR="00DA0058" w:rsidRDefault="00DA0058">
            <w:pPr>
              <w:jc w:val="center"/>
              <w:rPr>
                <w:rFonts w:ascii="宋体" w:eastAsia="宋体" w:hAnsi="宋体" w:cs="宋体" w:hint="eastAsia"/>
              </w:rPr>
            </w:pPr>
          </w:p>
        </w:tc>
        <w:tc>
          <w:tcPr>
            <w:tcW w:w="1000" w:type="dxa"/>
            <w:vAlign w:val="center"/>
          </w:tcPr>
          <w:p w14:paraId="4EEEC18E" w14:textId="77777777" w:rsidR="00DA0058" w:rsidRDefault="00DA0058">
            <w:pPr>
              <w:jc w:val="center"/>
              <w:rPr>
                <w:rFonts w:ascii="宋体" w:eastAsia="宋体" w:hAnsi="宋体" w:cs="宋体" w:hint="eastAsia"/>
              </w:rPr>
            </w:pPr>
          </w:p>
        </w:tc>
        <w:tc>
          <w:tcPr>
            <w:tcW w:w="1000" w:type="dxa"/>
            <w:vAlign w:val="center"/>
          </w:tcPr>
          <w:p w14:paraId="3884501C" w14:textId="77777777" w:rsidR="00DA0058" w:rsidRDefault="00DA0058">
            <w:pPr>
              <w:jc w:val="center"/>
              <w:rPr>
                <w:rFonts w:ascii="宋体" w:eastAsia="宋体" w:hAnsi="宋体" w:cs="宋体" w:hint="eastAsia"/>
              </w:rPr>
            </w:pPr>
          </w:p>
        </w:tc>
        <w:tc>
          <w:tcPr>
            <w:tcW w:w="2990" w:type="dxa"/>
            <w:vAlign w:val="center"/>
          </w:tcPr>
          <w:p w14:paraId="47020EC0" w14:textId="77777777" w:rsidR="00DA0058" w:rsidRDefault="00DA0058">
            <w:pPr>
              <w:jc w:val="center"/>
              <w:rPr>
                <w:rFonts w:ascii="宋体" w:eastAsia="宋体" w:hAnsi="宋体" w:cs="宋体" w:hint="eastAsia"/>
              </w:rPr>
            </w:pPr>
          </w:p>
        </w:tc>
      </w:tr>
      <w:tr w:rsidR="00DA0058" w14:paraId="313069FF" w14:textId="77777777">
        <w:trPr>
          <w:trHeight w:val="510"/>
        </w:trPr>
        <w:tc>
          <w:tcPr>
            <w:tcW w:w="736" w:type="dxa"/>
            <w:vAlign w:val="center"/>
          </w:tcPr>
          <w:p w14:paraId="5BB88B95" w14:textId="77777777" w:rsidR="00DA0058" w:rsidRDefault="00000000">
            <w:pPr>
              <w:jc w:val="center"/>
              <w:rPr>
                <w:rFonts w:ascii="宋体" w:eastAsia="宋体" w:hAnsi="宋体" w:cs="宋体" w:hint="eastAsia"/>
              </w:rPr>
            </w:pPr>
            <w:r>
              <w:rPr>
                <w:rFonts w:ascii="宋体" w:eastAsia="宋体" w:hAnsi="宋体" w:cs="宋体" w:hint="eastAsia"/>
              </w:rPr>
              <w:t>3</w:t>
            </w:r>
          </w:p>
        </w:tc>
        <w:tc>
          <w:tcPr>
            <w:tcW w:w="510" w:type="dxa"/>
            <w:tcBorders>
              <w:right w:val="single" w:sz="4" w:space="0" w:color="FFFFFF"/>
            </w:tcBorders>
            <w:vAlign w:val="center"/>
          </w:tcPr>
          <w:p w14:paraId="51CFABC5"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26FD79D6"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4.2.3 许可标志</w:t>
            </w:r>
          </w:p>
        </w:tc>
        <w:tc>
          <w:tcPr>
            <w:tcW w:w="1000" w:type="dxa"/>
            <w:vAlign w:val="center"/>
          </w:tcPr>
          <w:p w14:paraId="6537D557" w14:textId="77777777" w:rsidR="00DA0058" w:rsidRDefault="00DA0058">
            <w:pPr>
              <w:jc w:val="center"/>
              <w:rPr>
                <w:rFonts w:ascii="宋体" w:eastAsia="宋体" w:hAnsi="宋体" w:cs="宋体" w:hint="eastAsia"/>
              </w:rPr>
            </w:pPr>
          </w:p>
        </w:tc>
        <w:tc>
          <w:tcPr>
            <w:tcW w:w="1000" w:type="dxa"/>
            <w:vAlign w:val="center"/>
          </w:tcPr>
          <w:p w14:paraId="2A005934" w14:textId="77777777" w:rsidR="00DA0058" w:rsidRDefault="00DA0058">
            <w:pPr>
              <w:jc w:val="center"/>
              <w:rPr>
                <w:rFonts w:ascii="宋体" w:eastAsia="宋体" w:hAnsi="宋体" w:cs="宋体" w:hint="eastAsia"/>
              </w:rPr>
            </w:pPr>
          </w:p>
        </w:tc>
        <w:tc>
          <w:tcPr>
            <w:tcW w:w="1000" w:type="dxa"/>
            <w:vAlign w:val="center"/>
          </w:tcPr>
          <w:p w14:paraId="6A6AD743" w14:textId="77777777" w:rsidR="00DA0058" w:rsidRDefault="00DA0058">
            <w:pPr>
              <w:jc w:val="center"/>
              <w:rPr>
                <w:rFonts w:ascii="宋体" w:eastAsia="宋体" w:hAnsi="宋体" w:cs="宋体" w:hint="eastAsia"/>
              </w:rPr>
            </w:pPr>
          </w:p>
        </w:tc>
        <w:tc>
          <w:tcPr>
            <w:tcW w:w="2990" w:type="dxa"/>
            <w:vAlign w:val="center"/>
          </w:tcPr>
          <w:p w14:paraId="1FD10819" w14:textId="77777777" w:rsidR="00DA0058" w:rsidRDefault="00DA0058">
            <w:pPr>
              <w:jc w:val="center"/>
              <w:rPr>
                <w:rFonts w:ascii="宋体" w:eastAsia="宋体" w:hAnsi="宋体" w:cs="宋体" w:hint="eastAsia"/>
              </w:rPr>
            </w:pPr>
          </w:p>
        </w:tc>
      </w:tr>
      <w:tr w:rsidR="00DA0058" w14:paraId="11544AB7" w14:textId="77777777">
        <w:trPr>
          <w:trHeight w:val="510"/>
        </w:trPr>
        <w:tc>
          <w:tcPr>
            <w:tcW w:w="736" w:type="dxa"/>
            <w:vAlign w:val="center"/>
          </w:tcPr>
          <w:p w14:paraId="295F16FB" w14:textId="77777777" w:rsidR="00DA0058" w:rsidRDefault="00000000">
            <w:pPr>
              <w:jc w:val="center"/>
              <w:rPr>
                <w:rFonts w:ascii="宋体" w:eastAsia="宋体" w:hAnsi="宋体" w:cs="宋体" w:hint="eastAsia"/>
              </w:rPr>
            </w:pPr>
            <w:r>
              <w:rPr>
                <w:rFonts w:ascii="宋体" w:eastAsia="宋体" w:hAnsi="宋体" w:cs="宋体" w:hint="eastAsia"/>
              </w:rPr>
              <w:t>4</w:t>
            </w:r>
          </w:p>
        </w:tc>
        <w:tc>
          <w:tcPr>
            <w:tcW w:w="510" w:type="dxa"/>
            <w:tcBorders>
              <w:right w:val="single" w:sz="4" w:space="0" w:color="FFFFFF"/>
            </w:tcBorders>
            <w:vAlign w:val="center"/>
          </w:tcPr>
          <w:p w14:paraId="40016FA1"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1224422B" w14:textId="6E71BB79" w:rsidR="00DA0058" w:rsidRDefault="00000000">
            <w:pPr>
              <w:spacing w:line="240" w:lineRule="atLeast"/>
              <w:rPr>
                <w:rFonts w:ascii="宋体" w:eastAsia="宋体" w:hAnsi="宋体" w:cs="宋体" w:hint="eastAsia"/>
              </w:rPr>
            </w:pPr>
            <w:r>
              <w:rPr>
                <w:rFonts w:ascii="宋体" w:eastAsia="宋体" w:hAnsi="宋体" w:cs="宋体" w:hint="eastAsia"/>
              </w:rPr>
              <w:t>4.2.4</w:t>
            </w:r>
            <w:r w:rsidR="008A390F">
              <w:rPr>
                <w:rFonts w:ascii="宋体" w:eastAsia="宋体" w:hAnsi="宋体" w:cs="宋体" w:hint="eastAsia"/>
                <w:lang w:eastAsia="zh-CN"/>
              </w:rPr>
              <w:t xml:space="preserve"> </w:t>
            </w:r>
            <w:r>
              <w:rPr>
                <w:rFonts w:ascii="宋体" w:eastAsia="宋体" w:hAnsi="宋体" w:cs="宋体" w:hint="eastAsia"/>
              </w:rPr>
              <w:t>产品标识</w:t>
            </w:r>
          </w:p>
        </w:tc>
        <w:tc>
          <w:tcPr>
            <w:tcW w:w="1000" w:type="dxa"/>
            <w:vAlign w:val="center"/>
          </w:tcPr>
          <w:p w14:paraId="140B1476" w14:textId="77777777" w:rsidR="00DA0058" w:rsidRDefault="00DA0058">
            <w:pPr>
              <w:jc w:val="center"/>
              <w:rPr>
                <w:rFonts w:ascii="宋体" w:eastAsia="宋体" w:hAnsi="宋体" w:cs="宋体" w:hint="eastAsia"/>
              </w:rPr>
            </w:pPr>
          </w:p>
        </w:tc>
        <w:tc>
          <w:tcPr>
            <w:tcW w:w="1000" w:type="dxa"/>
            <w:vAlign w:val="center"/>
          </w:tcPr>
          <w:p w14:paraId="081CA61F" w14:textId="77777777" w:rsidR="00DA0058" w:rsidRDefault="00DA0058">
            <w:pPr>
              <w:jc w:val="center"/>
              <w:rPr>
                <w:rFonts w:ascii="宋体" w:eastAsia="宋体" w:hAnsi="宋体" w:cs="宋体" w:hint="eastAsia"/>
              </w:rPr>
            </w:pPr>
          </w:p>
        </w:tc>
        <w:tc>
          <w:tcPr>
            <w:tcW w:w="1000" w:type="dxa"/>
            <w:vAlign w:val="center"/>
          </w:tcPr>
          <w:p w14:paraId="4E1DB007" w14:textId="77777777" w:rsidR="00DA0058" w:rsidRDefault="00DA0058">
            <w:pPr>
              <w:jc w:val="center"/>
              <w:rPr>
                <w:rFonts w:ascii="宋体" w:eastAsia="宋体" w:hAnsi="宋体" w:cs="宋体" w:hint="eastAsia"/>
              </w:rPr>
            </w:pPr>
          </w:p>
        </w:tc>
        <w:tc>
          <w:tcPr>
            <w:tcW w:w="2990" w:type="dxa"/>
            <w:vAlign w:val="center"/>
          </w:tcPr>
          <w:p w14:paraId="63F6E24B" w14:textId="77777777" w:rsidR="00DA0058" w:rsidRDefault="00DA0058">
            <w:pPr>
              <w:jc w:val="center"/>
              <w:rPr>
                <w:rFonts w:ascii="宋体" w:eastAsia="宋体" w:hAnsi="宋体" w:cs="宋体" w:hint="eastAsia"/>
              </w:rPr>
            </w:pPr>
          </w:p>
        </w:tc>
      </w:tr>
      <w:tr w:rsidR="00DA0058" w14:paraId="316AE0DB" w14:textId="77777777">
        <w:trPr>
          <w:trHeight w:val="510"/>
        </w:trPr>
        <w:tc>
          <w:tcPr>
            <w:tcW w:w="736" w:type="dxa"/>
            <w:vAlign w:val="center"/>
          </w:tcPr>
          <w:p w14:paraId="69C2FE6F" w14:textId="77777777" w:rsidR="00DA0058" w:rsidRDefault="00000000">
            <w:pPr>
              <w:jc w:val="center"/>
              <w:rPr>
                <w:rFonts w:ascii="宋体" w:eastAsia="宋体" w:hAnsi="宋体" w:cs="宋体" w:hint="eastAsia"/>
              </w:rPr>
            </w:pPr>
            <w:r>
              <w:rPr>
                <w:rFonts w:ascii="宋体" w:eastAsia="宋体" w:hAnsi="宋体" w:cs="宋体" w:hint="eastAsia"/>
              </w:rPr>
              <w:t>5</w:t>
            </w:r>
          </w:p>
        </w:tc>
        <w:tc>
          <w:tcPr>
            <w:tcW w:w="510" w:type="dxa"/>
            <w:tcBorders>
              <w:right w:val="single" w:sz="4" w:space="0" w:color="FFFFFF"/>
            </w:tcBorders>
            <w:vAlign w:val="center"/>
          </w:tcPr>
          <w:p w14:paraId="78A7CBC0"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58408660" w14:textId="77777777" w:rsidR="00DA0058" w:rsidRDefault="00000000">
            <w:pPr>
              <w:spacing w:line="240" w:lineRule="atLeast"/>
              <w:rPr>
                <w:rFonts w:ascii="宋体" w:eastAsia="宋体" w:hAnsi="宋体" w:cs="宋体" w:hint="eastAsia"/>
              </w:rPr>
            </w:pPr>
            <w:r>
              <w:rPr>
                <w:rFonts w:ascii="宋体" w:eastAsia="宋体" w:hAnsi="宋体" w:cs="宋体" w:hint="eastAsia"/>
              </w:rPr>
              <w:t>4.2.5 产品合格证</w:t>
            </w:r>
          </w:p>
        </w:tc>
        <w:tc>
          <w:tcPr>
            <w:tcW w:w="1000" w:type="dxa"/>
            <w:vAlign w:val="center"/>
          </w:tcPr>
          <w:p w14:paraId="3E6FF401" w14:textId="77777777" w:rsidR="00DA0058" w:rsidRDefault="00DA0058">
            <w:pPr>
              <w:jc w:val="center"/>
              <w:rPr>
                <w:rFonts w:ascii="宋体" w:eastAsia="宋体" w:hAnsi="宋体" w:cs="宋体" w:hint="eastAsia"/>
              </w:rPr>
            </w:pPr>
          </w:p>
        </w:tc>
        <w:tc>
          <w:tcPr>
            <w:tcW w:w="1000" w:type="dxa"/>
            <w:vAlign w:val="center"/>
          </w:tcPr>
          <w:p w14:paraId="67F0B01D" w14:textId="77777777" w:rsidR="00DA0058" w:rsidRDefault="00DA0058">
            <w:pPr>
              <w:jc w:val="center"/>
              <w:rPr>
                <w:rFonts w:ascii="宋体" w:eastAsia="宋体" w:hAnsi="宋体" w:cs="宋体" w:hint="eastAsia"/>
              </w:rPr>
            </w:pPr>
          </w:p>
        </w:tc>
        <w:tc>
          <w:tcPr>
            <w:tcW w:w="1000" w:type="dxa"/>
            <w:vAlign w:val="center"/>
          </w:tcPr>
          <w:p w14:paraId="17A13C01" w14:textId="77777777" w:rsidR="00DA0058" w:rsidRDefault="00DA0058">
            <w:pPr>
              <w:jc w:val="center"/>
              <w:rPr>
                <w:rFonts w:ascii="宋体" w:eastAsia="宋体" w:hAnsi="宋体" w:cs="宋体" w:hint="eastAsia"/>
              </w:rPr>
            </w:pPr>
          </w:p>
        </w:tc>
        <w:tc>
          <w:tcPr>
            <w:tcW w:w="2990" w:type="dxa"/>
            <w:vAlign w:val="center"/>
          </w:tcPr>
          <w:p w14:paraId="1F87A252" w14:textId="77777777" w:rsidR="00DA0058" w:rsidRDefault="00DA0058">
            <w:pPr>
              <w:jc w:val="center"/>
              <w:rPr>
                <w:rFonts w:ascii="宋体" w:eastAsia="宋体" w:hAnsi="宋体" w:cs="宋体" w:hint="eastAsia"/>
              </w:rPr>
            </w:pPr>
          </w:p>
        </w:tc>
      </w:tr>
      <w:tr w:rsidR="00DA0058" w14:paraId="315AAF38" w14:textId="77777777">
        <w:trPr>
          <w:trHeight w:val="510"/>
        </w:trPr>
        <w:tc>
          <w:tcPr>
            <w:tcW w:w="736" w:type="dxa"/>
            <w:vAlign w:val="center"/>
          </w:tcPr>
          <w:p w14:paraId="6C410CD2" w14:textId="77777777" w:rsidR="00DA0058" w:rsidRDefault="00000000">
            <w:pPr>
              <w:jc w:val="center"/>
              <w:rPr>
                <w:rFonts w:ascii="宋体" w:eastAsia="宋体" w:hAnsi="宋体" w:cs="宋体" w:hint="eastAsia"/>
              </w:rPr>
            </w:pPr>
            <w:r>
              <w:rPr>
                <w:rFonts w:ascii="宋体" w:eastAsia="宋体" w:hAnsi="宋体" w:cs="宋体" w:hint="eastAsia"/>
              </w:rPr>
              <w:t>6</w:t>
            </w:r>
          </w:p>
        </w:tc>
        <w:tc>
          <w:tcPr>
            <w:tcW w:w="510" w:type="dxa"/>
            <w:tcBorders>
              <w:right w:val="single" w:sz="4" w:space="0" w:color="FFFFFF"/>
            </w:tcBorders>
            <w:vAlign w:val="center"/>
          </w:tcPr>
          <w:p w14:paraId="1695B746"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08A4A9F6"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4.2.6 调整控制</w:t>
            </w:r>
          </w:p>
        </w:tc>
        <w:tc>
          <w:tcPr>
            <w:tcW w:w="1000" w:type="dxa"/>
            <w:vAlign w:val="center"/>
          </w:tcPr>
          <w:p w14:paraId="3018F851" w14:textId="77777777" w:rsidR="00DA0058" w:rsidRDefault="00DA0058">
            <w:pPr>
              <w:jc w:val="center"/>
              <w:rPr>
                <w:rFonts w:ascii="宋体" w:eastAsia="宋体" w:hAnsi="宋体" w:cs="宋体" w:hint="eastAsia"/>
              </w:rPr>
            </w:pPr>
          </w:p>
        </w:tc>
        <w:tc>
          <w:tcPr>
            <w:tcW w:w="1000" w:type="dxa"/>
            <w:vAlign w:val="center"/>
          </w:tcPr>
          <w:p w14:paraId="48FB0CDF" w14:textId="77777777" w:rsidR="00DA0058" w:rsidRDefault="00DA0058">
            <w:pPr>
              <w:jc w:val="center"/>
              <w:rPr>
                <w:rFonts w:ascii="宋体" w:eastAsia="宋体" w:hAnsi="宋体" w:cs="宋体" w:hint="eastAsia"/>
              </w:rPr>
            </w:pPr>
          </w:p>
        </w:tc>
        <w:tc>
          <w:tcPr>
            <w:tcW w:w="1000" w:type="dxa"/>
            <w:vAlign w:val="center"/>
          </w:tcPr>
          <w:p w14:paraId="6229B1DC" w14:textId="77777777" w:rsidR="00DA0058" w:rsidRDefault="00DA0058">
            <w:pPr>
              <w:jc w:val="center"/>
              <w:rPr>
                <w:rFonts w:ascii="宋体" w:eastAsia="宋体" w:hAnsi="宋体" w:cs="宋体" w:hint="eastAsia"/>
              </w:rPr>
            </w:pPr>
          </w:p>
        </w:tc>
        <w:tc>
          <w:tcPr>
            <w:tcW w:w="2990" w:type="dxa"/>
            <w:vAlign w:val="center"/>
          </w:tcPr>
          <w:p w14:paraId="74991F82" w14:textId="77777777" w:rsidR="00DA0058" w:rsidRDefault="00DA0058">
            <w:pPr>
              <w:jc w:val="center"/>
              <w:rPr>
                <w:rFonts w:ascii="宋体" w:eastAsia="宋体" w:hAnsi="宋体" w:cs="宋体" w:hint="eastAsia"/>
              </w:rPr>
            </w:pPr>
          </w:p>
        </w:tc>
      </w:tr>
      <w:tr w:rsidR="00DA0058" w14:paraId="4FE2C9A4" w14:textId="77777777">
        <w:trPr>
          <w:trHeight w:val="510"/>
        </w:trPr>
        <w:tc>
          <w:tcPr>
            <w:tcW w:w="736" w:type="dxa"/>
            <w:vAlign w:val="center"/>
          </w:tcPr>
          <w:p w14:paraId="7F00CDE2" w14:textId="77777777" w:rsidR="00DA0058" w:rsidRDefault="00000000">
            <w:pPr>
              <w:jc w:val="center"/>
              <w:rPr>
                <w:rFonts w:ascii="宋体" w:eastAsia="宋体" w:hAnsi="宋体" w:cs="宋体" w:hint="eastAsia"/>
              </w:rPr>
            </w:pPr>
            <w:r>
              <w:rPr>
                <w:rFonts w:ascii="宋体" w:eastAsia="宋体" w:hAnsi="宋体" w:cs="宋体" w:hint="eastAsia"/>
              </w:rPr>
              <w:t>7</w:t>
            </w:r>
          </w:p>
        </w:tc>
        <w:tc>
          <w:tcPr>
            <w:tcW w:w="510" w:type="dxa"/>
            <w:tcBorders>
              <w:right w:val="single" w:sz="4" w:space="0" w:color="FFFFFF"/>
            </w:tcBorders>
            <w:vAlign w:val="center"/>
          </w:tcPr>
          <w:p w14:paraId="5CE74F6F"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30DF4ABD" w14:textId="77777777" w:rsidR="00DA0058" w:rsidRDefault="00000000">
            <w:pPr>
              <w:spacing w:line="240" w:lineRule="atLeast"/>
              <w:rPr>
                <w:rFonts w:ascii="宋体" w:eastAsia="宋体" w:hAnsi="宋体" w:cs="宋体" w:hint="eastAsia"/>
              </w:rPr>
            </w:pPr>
            <w:r>
              <w:rPr>
                <w:rFonts w:ascii="宋体" w:eastAsia="宋体" w:hAnsi="宋体" w:cs="宋体" w:hint="eastAsia"/>
              </w:rPr>
              <w:t>4.3.1单位负责人</w:t>
            </w:r>
          </w:p>
        </w:tc>
        <w:tc>
          <w:tcPr>
            <w:tcW w:w="1000" w:type="dxa"/>
            <w:vAlign w:val="center"/>
          </w:tcPr>
          <w:p w14:paraId="01430058" w14:textId="77777777" w:rsidR="00DA0058" w:rsidRDefault="00DA0058">
            <w:pPr>
              <w:jc w:val="center"/>
              <w:rPr>
                <w:rFonts w:ascii="宋体" w:eastAsia="宋体" w:hAnsi="宋体" w:cs="宋体" w:hint="eastAsia"/>
              </w:rPr>
            </w:pPr>
          </w:p>
        </w:tc>
        <w:tc>
          <w:tcPr>
            <w:tcW w:w="1000" w:type="dxa"/>
            <w:vAlign w:val="center"/>
          </w:tcPr>
          <w:p w14:paraId="0270CE9E" w14:textId="77777777" w:rsidR="00DA0058" w:rsidRDefault="00DA0058">
            <w:pPr>
              <w:jc w:val="center"/>
              <w:rPr>
                <w:rFonts w:ascii="宋体" w:eastAsia="宋体" w:hAnsi="宋体" w:cs="宋体" w:hint="eastAsia"/>
              </w:rPr>
            </w:pPr>
          </w:p>
        </w:tc>
        <w:tc>
          <w:tcPr>
            <w:tcW w:w="1000" w:type="dxa"/>
            <w:vAlign w:val="center"/>
          </w:tcPr>
          <w:p w14:paraId="3CB3420A" w14:textId="77777777" w:rsidR="00DA0058" w:rsidRDefault="00DA0058">
            <w:pPr>
              <w:jc w:val="center"/>
              <w:rPr>
                <w:rFonts w:ascii="宋体" w:eastAsia="宋体" w:hAnsi="宋体" w:cs="宋体" w:hint="eastAsia"/>
              </w:rPr>
            </w:pPr>
          </w:p>
        </w:tc>
        <w:tc>
          <w:tcPr>
            <w:tcW w:w="2990" w:type="dxa"/>
            <w:vAlign w:val="center"/>
          </w:tcPr>
          <w:p w14:paraId="43F95947" w14:textId="77777777" w:rsidR="00DA0058" w:rsidRDefault="00DA0058">
            <w:pPr>
              <w:jc w:val="center"/>
              <w:rPr>
                <w:rFonts w:ascii="宋体" w:eastAsia="宋体" w:hAnsi="宋体" w:cs="宋体" w:hint="eastAsia"/>
              </w:rPr>
            </w:pPr>
          </w:p>
        </w:tc>
      </w:tr>
      <w:tr w:rsidR="00DA0058" w14:paraId="7A303490" w14:textId="77777777">
        <w:trPr>
          <w:trHeight w:val="510"/>
        </w:trPr>
        <w:tc>
          <w:tcPr>
            <w:tcW w:w="736" w:type="dxa"/>
            <w:vAlign w:val="center"/>
          </w:tcPr>
          <w:p w14:paraId="4A5E720B" w14:textId="77777777" w:rsidR="00DA0058" w:rsidRDefault="00000000">
            <w:pPr>
              <w:jc w:val="center"/>
              <w:rPr>
                <w:rFonts w:ascii="宋体" w:eastAsia="宋体" w:hAnsi="宋体" w:cs="宋体" w:hint="eastAsia"/>
              </w:rPr>
            </w:pPr>
            <w:r>
              <w:rPr>
                <w:rFonts w:ascii="宋体" w:eastAsia="宋体" w:hAnsi="宋体" w:cs="宋体" w:hint="eastAsia"/>
              </w:rPr>
              <w:t>8</w:t>
            </w:r>
          </w:p>
        </w:tc>
        <w:tc>
          <w:tcPr>
            <w:tcW w:w="510" w:type="dxa"/>
            <w:tcBorders>
              <w:right w:val="single" w:sz="4" w:space="0" w:color="FFFFFF"/>
            </w:tcBorders>
            <w:vAlign w:val="center"/>
          </w:tcPr>
          <w:p w14:paraId="2449E531"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1EA506F" w14:textId="7255F568" w:rsidR="00DA0058" w:rsidRDefault="00000000">
            <w:pPr>
              <w:spacing w:line="240" w:lineRule="atLeast"/>
              <w:rPr>
                <w:rFonts w:ascii="宋体" w:eastAsia="宋体" w:hAnsi="宋体" w:cs="宋体" w:hint="eastAsia"/>
              </w:rPr>
            </w:pPr>
            <w:r>
              <w:rPr>
                <w:rFonts w:ascii="宋体" w:eastAsia="宋体" w:hAnsi="宋体" w:cs="宋体" w:hint="eastAsia"/>
              </w:rPr>
              <w:t xml:space="preserve">4.3.2 </w:t>
            </w:r>
            <w:r w:rsidR="00827A93">
              <w:rPr>
                <w:rFonts w:ascii="宋体" w:eastAsia="宋体" w:hAnsi="宋体" w:cs="宋体" w:hint="eastAsia"/>
                <w:lang w:eastAsia="zh-CN"/>
              </w:rPr>
              <w:t>计量和</w:t>
            </w:r>
            <w:r>
              <w:rPr>
                <w:rFonts w:ascii="宋体" w:eastAsia="宋体" w:hAnsi="宋体" w:cs="宋体" w:hint="eastAsia"/>
              </w:rPr>
              <w:t>质量管理人员</w:t>
            </w:r>
          </w:p>
        </w:tc>
        <w:tc>
          <w:tcPr>
            <w:tcW w:w="1000" w:type="dxa"/>
            <w:vAlign w:val="center"/>
          </w:tcPr>
          <w:p w14:paraId="551C7EAD" w14:textId="77777777" w:rsidR="00DA0058" w:rsidRDefault="00DA0058">
            <w:pPr>
              <w:jc w:val="center"/>
              <w:rPr>
                <w:rFonts w:ascii="宋体" w:eastAsia="宋体" w:hAnsi="宋体" w:cs="宋体" w:hint="eastAsia"/>
              </w:rPr>
            </w:pPr>
          </w:p>
        </w:tc>
        <w:tc>
          <w:tcPr>
            <w:tcW w:w="1000" w:type="dxa"/>
            <w:vAlign w:val="center"/>
          </w:tcPr>
          <w:p w14:paraId="41349035" w14:textId="77777777" w:rsidR="00DA0058" w:rsidRDefault="00DA0058">
            <w:pPr>
              <w:jc w:val="center"/>
              <w:rPr>
                <w:rFonts w:ascii="宋体" w:eastAsia="宋体" w:hAnsi="宋体" w:cs="宋体" w:hint="eastAsia"/>
              </w:rPr>
            </w:pPr>
          </w:p>
        </w:tc>
        <w:tc>
          <w:tcPr>
            <w:tcW w:w="1000" w:type="dxa"/>
            <w:vAlign w:val="center"/>
          </w:tcPr>
          <w:p w14:paraId="188D2789" w14:textId="77777777" w:rsidR="00DA0058" w:rsidRDefault="00DA0058">
            <w:pPr>
              <w:jc w:val="center"/>
              <w:rPr>
                <w:rFonts w:ascii="宋体" w:eastAsia="宋体" w:hAnsi="宋体" w:cs="宋体" w:hint="eastAsia"/>
              </w:rPr>
            </w:pPr>
          </w:p>
        </w:tc>
        <w:tc>
          <w:tcPr>
            <w:tcW w:w="2990" w:type="dxa"/>
            <w:vAlign w:val="center"/>
          </w:tcPr>
          <w:p w14:paraId="7A3263EB" w14:textId="77777777" w:rsidR="00DA0058" w:rsidRDefault="00DA0058">
            <w:pPr>
              <w:jc w:val="center"/>
              <w:rPr>
                <w:rFonts w:ascii="宋体" w:eastAsia="宋体" w:hAnsi="宋体" w:cs="宋体" w:hint="eastAsia"/>
              </w:rPr>
            </w:pPr>
          </w:p>
        </w:tc>
      </w:tr>
      <w:tr w:rsidR="00DA0058" w14:paraId="5C2D1984" w14:textId="77777777">
        <w:trPr>
          <w:trHeight w:val="510"/>
        </w:trPr>
        <w:tc>
          <w:tcPr>
            <w:tcW w:w="736" w:type="dxa"/>
            <w:vAlign w:val="center"/>
          </w:tcPr>
          <w:p w14:paraId="265D84CE" w14:textId="77777777" w:rsidR="00DA0058" w:rsidRDefault="00000000">
            <w:pPr>
              <w:jc w:val="center"/>
              <w:rPr>
                <w:rFonts w:ascii="宋体" w:eastAsia="宋体" w:hAnsi="宋体" w:cs="宋体" w:hint="eastAsia"/>
              </w:rPr>
            </w:pPr>
            <w:r>
              <w:rPr>
                <w:rFonts w:ascii="宋体" w:eastAsia="宋体" w:hAnsi="宋体" w:cs="宋体" w:hint="eastAsia"/>
              </w:rPr>
              <w:t>9</w:t>
            </w:r>
          </w:p>
        </w:tc>
        <w:tc>
          <w:tcPr>
            <w:tcW w:w="510" w:type="dxa"/>
            <w:tcBorders>
              <w:right w:val="single" w:sz="4" w:space="0" w:color="FFFFFF"/>
            </w:tcBorders>
            <w:vAlign w:val="center"/>
          </w:tcPr>
          <w:p w14:paraId="6CBC9C7D"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1ACC5675" w14:textId="77777777" w:rsidR="00DA0058" w:rsidRDefault="00000000">
            <w:pPr>
              <w:spacing w:line="240" w:lineRule="atLeast"/>
              <w:rPr>
                <w:rFonts w:ascii="宋体" w:eastAsia="宋体" w:hAnsi="宋体" w:cs="宋体" w:hint="eastAsia"/>
              </w:rPr>
            </w:pPr>
            <w:r>
              <w:rPr>
                <w:rFonts w:ascii="宋体" w:eastAsia="宋体" w:hAnsi="宋体" w:cs="宋体" w:hint="eastAsia"/>
              </w:rPr>
              <w:t>4.3.3 技术人员</w:t>
            </w:r>
          </w:p>
        </w:tc>
        <w:tc>
          <w:tcPr>
            <w:tcW w:w="1000" w:type="dxa"/>
            <w:vAlign w:val="center"/>
          </w:tcPr>
          <w:p w14:paraId="2C1D8179" w14:textId="77777777" w:rsidR="00DA0058" w:rsidRDefault="00DA0058">
            <w:pPr>
              <w:jc w:val="center"/>
              <w:rPr>
                <w:rFonts w:ascii="宋体" w:eastAsia="宋体" w:hAnsi="宋体" w:cs="宋体" w:hint="eastAsia"/>
              </w:rPr>
            </w:pPr>
          </w:p>
        </w:tc>
        <w:tc>
          <w:tcPr>
            <w:tcW w:w="1000" w:type="dxa"/>
            <w:vAlign w:val="center"/>
          </w:tcPr>
          <w:p w14:paraId="02FCD6ED" w14:textId="77777777" w:rsidR="00DA0058" w:rsidRDefault="00DA0058">
            <w:pPr>
              <w:jc w:val="center"/>
              <w:rPr>
                <w:rFonts w:ascii="宋体" w:eastAsia="宋体" w:hAnsi="宋体" w:cs="宋体" w:hint="eastAsia"/>
              </w:rPr>
            </w:pPr>
          </w:p>
        </w:tc>
        <w:tc>
          <w:tcPr>
            <w:tcW w:w="1000" w:type="dxa"/>
            <w:vAlign w:val="center"/>
          </w:tcPr>
          <w:p w14:paraId="38CDFF04" w14:textId="77777777" w:rsidR="00DA0058" w:rsidRDefault="00DA0058">
            <w:pPr>
              <w:jc w:val="center"/>
              <w:rPr>
                <w:rFonts w:ascii="宋体" w:eastAsia="宋体" w:hAnsi="宋体" w:cs="宋体" w:hint="eastAsia"/>
              </w:rPr>
            </w:pPr>
          </w:p>
        </w:tc>
        <w:tc>
          <w:tcPr>
            <w:tcW w:w="2990" w:type="dxa"/>
            <w:vAlign w:val="center"/>
          </w:tcPr>
          <w:p w14:paraId="51BD09C8" w14:textId="77777777" w:rsidR="00DA0058" w:rsidRDefault="00DA0058">
            <w:pPr>
              <w:jc w:val="center"/>
              <w:rPr>
                <w:rFonts w:ascii="宋体" w:eastAsia="宋体" w:hAnsi="宋体" w:cs="宋体" w:hint="eastAsia"/>
              </w:rPr>
            </w:pPr>
          </w:p>
        </w:tc>
      </w:tr>
      <w:tr w:rsidR="00DA0058" w14:paraId="102CEFD7" w14:textId="77777777">
        <w:trPr>
          <w:trHeight w:val="510"/>
        </w:trPr>
        <w:tc>
          <w:tcPr>
            <w:tcW w:w="736" w:type="dxa"/>
            <w:vAlign w:val="center"/>
          </w:tcPr>
          <w:p w14:paraId="4938D151" w14:textId="77777777" w:rsidR="00DA0058" w:rsidRDefault="00000000">
            <w:pPr>
              <w:jc w:val="center"/>
              <w:rPr>
                <w:rFonts w:ascii="宋体" w:eastAsia="宋体" w:hAnsi="宋体" w:cs="宋体" w:hint="eastAsia"/>
              </w:rPr>
            </w:pPr>
            <w:r>
              <w:rPr>
                <w:rFonts w:ascii="宋体" w:eastAsia="宋体" w:hAnsi="宋体" w:cs="宋体" w:hint="eastAsia"/>
              </w:rPr>
              <w:t>10</w:t>
            </w:r>
          </w:p>
        </w:tc>
        <w:tc>
          <w:tcPr>
            <w:tcW w:w="510" w:type="dxa"/>
            <w:tcBorders>
              <w:right w:val="single" w:sz="4" w:space="0" w:color="FFFFFF"/>
            </w:tcBorders>
            <w:vAlign w:val="center"/>
          </w:tcPr>
          <w:p w14:paraId="23C2EDA3"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08235E8F" w14:textId="34BE6529" w:rsidR="00DA0058" w:rsidRDefault="00000000">
            <w:pPr>
              <w:spacing w:line="240" w:lineRule="atLeast"/>
              <w:rPr>
                <w:rFonts w:ascii="宋体" w:eastAsia="宋体" w:hAnsi="宋体" w:cs="宋体" w:hint="eastAsia"/>
              </w:rPr>
            </w:pPr>
            <w:r>
              <w:rPr>
                <w:rFonts w:ascii="宋体" w:eastAsia="宋体" w:hAnsi="宋体" w:cs="宋体" w:hint="eastAsia"/>
              </w:rPr>
              <w:t xml:space="preserve">4.3.4 </w:t>
            </w:r>
            <w:r w:rsidR="00827A93">
              <w:rPr>
                <w:rFonts w:ascii="宋体" w:eastAsia="宋体" w:hAnsi="宋体" w:cs="宋体" w:hint="eastAsia"/>
                <w:lang w:eastAsia="zh-CN"/>
              </w:rPr>
              <w:t>检验</w:t>
            </w:r>
            <w:r>
              <w:rPr>
                <w:rFonts w:ascii="宋体" w:eastAsia="宋体" w:hAnsi="宋体" w:cs="宋体" w:hint="eastAsia"/>
              </w:rPr>
              <w:t>人员</w:t>
            </w:r>
          </w:p>
        </w:tc>
        <w:tc>
          <w:tcPr>
            <w:tcW w:w="1000" w:type="dxa"/>
            <w:vAlign w:val="center"/>
          </w:tcPr>
          <w:p w14:paraId="4FEF4D58" w14:textId="77777777" w:rsidR="00DA0058" w:rsidRDefault="00DA0058">
            <w:pPr>
              <w:jc w:val="center"/>
              <w:rPr>
                <w:rFonts w:ascii="宋体" w:eastAsia="宋体" w:hAnsi="宋体" w:cs="宋体" w:hint="eastAsia"/>
              </w:rPr>
            </w:pPr>
          </w:p>
        </w:tc>
        <w:tc>
          <w:tcPr>
            <w:tcW w:w="1000" w:type="dxa"/>
            <w:vAlign w:val="center"/>
          </w:tcPr>
          <w:p w14:paraId="2A77080E" w14:textId="77777777" w:rsidR="00DA0058" w:rsidRDefault="00DA0058">
            <w:pPr>
              <w:jc w:val="center"/>
              <w:rPr>
                <w:rFonts w:ascii="宋体" w:eastAsia="宋体" w:hAnsi="宋体" w:cs="宋体" w:hint="eastAsia"/>
              </w:rPr>
            </w:pPr>
          </w:p>
        </w:tc>
        <w:tc>
          <w:tcPr>
            <w:tcW w:w="1000" w:type="dxa"/>
            <w:vAlign w:val="center"/>
          </w:tcPr>
          <w:p w14:paraId="337CC7D2" w14:textId="77777777" w:rsidR="00DA0058" w:rsidRDefault="00DA0058">
            <w:pPr>
              <w:jc w:val="center"/>
              <w:rPr>
                <w:rFonts w:ascii="宋体" w:eastAsia="宋体" w:hAnsi="宋体" w:cs="宋体" w:hint="eastAsia"/>
              </w:rPr>
            </w:pPr>
          </w:p>
        </w:tc>
        <w:tc>
          <w:tcPr>
            <w:tcW w:w="2990" w:type="dxa"/>
            <w:vAlign w:val="center"/>
          </w:tcPr>
          <w:p w14:paraId="550A88BF" w14:textId="77777777" w:rsidR="00DA0058" w:rsidRDefault="00DA0058">
            <w:pPr>
              <w:jc w:val="center"/>
              <w:rPr>
                <w:rFonts w:ascii="宋体" w:eastAsia="宋体" w:hAnsi="宋体" w:cs="宋体" w:hint="eastAsia"/>
              </w:rPr>
            </w:pPr>
          </w:p>
        </w:tc>
      </w:tr>
      <w:tr w:rsidR="00DA0058" w14:paraId="5A3A647A" w14:textId="77777777">
        <w:trPr>
          <w:trHeight w:val="510"/>
        </w:trPr>
        <w:tc>
          <w:tcPr>
            <w:tcW w:w="736" w:type="dxa"/>
            <w:vAlign w:val="center"/>
          </w:tcPr>
          <w:p w14:paraId="26F9C687" w14:textId="77777777" w:rsidR="00DA0058" w:rsidRDefault="00000000">
            <w:pPr>
              <w:jc w:val="center"/>
              <w:rPr>
                <w:rFonts w:ascii="宋体" w:eastAsia="宋体" w:hAnsi="宋体" w:cs="宋体" w:hint="eastAsia"/>
              </w:rPr>
            </w:pPr>
            <w:r>
              <w:rPr>
                <w:rFonts w:ascii="宋体" w:eastAsia="宋体" w:hAnsi="宋体" w:cs="宋体" w:hint="eastAsia"/>
              </w:rPr>
              <w:t>11</w:t>
            </w:r>
          </w:p>
        </w:tc>
        <w:tc>
          <w:tcPr>
            <w:tcW w:w="510" w:type="dxa"/>
            <w:tcBorders>
              <w:right w:val="single" w:sz="4" w:space="0" w:color="FFFFFF"/>
            </w:tcBorders>
            <w:vAlign w:val="center"/>
          </w:tcPr>
          <w:p w14:paraId="5741DE17"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14F20946" w14:textId="77777777" w:rsidR="00DA0058" w:rsidRDefault="00000000">
            <w:pPr>
              <w:spacing w:line="240" w:lineRule="atLeast"/>
              <w:rPr>
                <w:rFonts w:ascii="宋体" w:eastAsia="宋体" w:hAnsi="宋体" w:cs="宋体" w:hint="eastAsia"/>
              </w:rPr>
            </w:pPr>
            <w:r>
              <w:rPr>
                <w:rFonts w:ascii="宋体" w:eastAsia="宋体" w:hAnsi="宋体" w:cs="宋体" w:hint="eastAsia"/>
              </w:rPr>
              <w:t>4.3.5 操作人员</w:t>
            </w:r>
          </w:p>
        </w:tc>
        <w:tc>
          <w:tcPr>
            <w:tcW w:w="1000" w:type="dxa"/>
            <w:vAlign w:val="center"/>
          </w:tcPr>
          <w:p w14:paraId="245A9201" w14:textId="77777777" w:rsidR="00DA0058" w:rsidRDefault="00DA0058">
            <w:pPr>
              <w:jc w:val="center"/>
              <w:rPr>
                <w:rFonts w:ascii="宋体" w:eastAsia="宋体" w:hAnsi="宋体" w:cs="宋体" w:hint="eastAsia"/>
              </w:rPr>
            </w:pPr>
          </w:p>
        </w:tc>
        <w:tc>
          <w:tcPr>
            <w:tcW w:w="1000" w:type="dxa"/>
            <w:vAlign w:val="center"/>
          </w:tcPr>
          <w:p w14:paraId="41A00675" w14:textId="77777777" w:rsidR="00DA0058" w:rsidRDefault="00DA0058">
            <w:pPr>
              <w:jc w:val="center"/>
              <w:rPr>
                <w:rFonts w:ascii="宋体" w:eastAsia="宋体" w:hAnsi="宋体" w:cs="宋体" w:hint="eastAsia"/>
              </w:rPr>
            </w:pPr>
          </w:p>
        </w:tc>
        <w:tc>
          <w:tcPr>
            <w:tcW w:w="1000" w:type="dxa"/>
            <w:vAlign w:val="center"/>
          </w:tcPr>
          <w:p w14:paraId="33248508" w14:textId="77777777" w:rsidR="00DA0058" w:rsidRDefault="00DA0058">
            <w:pPr>
              <w:jc w:val="center"/>
              <w:rPr>
                <w:rFonts w:ascii="宋体" w:eastAsia="宋体" w:hAnsi="宋体" w:cs="宋体" w:hint="eastAsia"/>
              </w:rPr>
            </w:pPr>
          </w:p>
        </w:tc>
        <w:tc>
          <w:tcPr>
            <w:tcW w:w="2990" w:type="dxa"/>
            <w:vAlign w:val="center"/>
          </w:tcPr>
          <w:p w14:paraId="1B10452C" w14:textId="77777777" w:rsidR="00DA0058" w:rsidRDefault="00DA0058">
            <w:pPr>
              <w:jc w:val="center"/>
              <w:rPr>
                <w:rFonts w:ascii="宋体" w:eastAsia="宋体" w:hAnsi="宋体" w:cs="宋体" w:hint="eastAsia"/>
              </w:rPr>
            </w:pPr>
          </w:p>
        </w:tc>
      </w:tr>
      <w:tr w:rsidR="00DA0058" w14:paraId="089C8702" w14:textId="77777777">
        <w:trPr>
          <w:trHeight w:val="510"/>
        </w:trPr>
        <w:tc>
          <w:tcPr>
            <w:tcW w:w="736" w:type="dxa"/>
            <w:vAlign w:val="center"/>
          </w:tcPr>
          <w:p w14:paraId="0D2D7EB4" w14:textId="77777777" w:rsidR="00DA0058" w:rsidRDefault="00000000">
            <w:pPr>
              <w:jc w:val="center"/>
              <w:rPr>
                <w:rFonts w:ascii="宋体" w:eastAsia="宋体" w:hAnsi="宋体" w:cs="宋体" w:hint="eastAsia"/>
              </w:rPr>
            </w:pPr>
            <w:r>
              <w:rPr>
                <w:rFonts w:ascii="宋体" w:eastAsia="宋体" w:hAnsi="宋体" w:cs="宋体" w:hint="eastAsia"/>
              </w:rPr>
              <w:t>12</w:t>
            </w:r>
          </w:p>
        </w:tc>
        <w:tc>
          <w:tcPr>
            <w:tcW w:w="510" w:type="dxa"/>
            <w:tcBorders>
              <w:right w:val="single" w:sz="4" w:space="0" w:color="FFFFFF"/>
            </w:tcBorders>
            <w:vAlign w:val="center"/>
          </w:tcPr>
          <w:p w14:paraId="256285D3"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FB4BF9A" w14:textId="77777777" w:rsidR="00DA0058" w:rsidRDefault="00000000">
            <w:pPr>
              <w:spacing w:line="240" w:lineRule="atLeast"/>
              <w:rPr>
                <w:rFonts w:ascii="宋体" w:eastAsia="宋体" w:hAnsi="宋体" w:cs="宋体" w:hint="eastAsia"/>
              </w:rPr>
            </w:pPr>
            <w:r>
              <w:rPr>
                <w:rFonts w:ascii="宋体" w:eastAsia="宋体" w:hAnsi="宋体" w:cs="宋体" w:hint="eastAsia"/>
              </w:rPr>
              <w:t>4.3.6 能力与培训</w:t>
            </w:r>
          </w:p>
        </w:tc>
        <w:tc>
          <w:tcPr>
            <w:tcW w:w="1000" w:type="dxa"/>
            <w:vAlign w:val="center"/>
          </w:tcPr>
          <w:p w14:paraId="64274984" w14:textId="77777777" w:rsidR="00DA0058" w:rsidRDefault="00DA0058">
            <w:pPr>
              <w:jc w:val="center"/>
              <w:rPr>
                <w:rFonts w:ascii="宋体" w:eastAsia="宋体" w:hAnsi="宋体" w:cs="宋体" w:hint="eastAsia"/>
              </w:rPr>
            </w:pPr>
          </w:p>
        </w:tc>
        <w:tc>
          <w:tcPr>
            <w:tcW w:w="1000" w:type="dxa"/>
            <w:vAlign w:val="center"/>
          </w:tcPr>
          <w:p w14:paraId="523C2D3C" w14:textId="77777777" w:rsidR="00DA0058" w:rsidRDefault="00DA0058">
            <w:pPr>
              <w:jc w:val="center"/>
              <w:rPr>
                <w:rFonts w:ascii="宋体" w:eastAsia="宋体" w:hAnsi="宋体" w:cs="宋体" w:hint="eastAsia"/>
              </w:rPr>
            </w:pPr>
          </w:p>
        </w:tc>
        <w:tc>
          <w:tcPr>
            <w:tcW w:w="1000" w:type="dxa"/>
            <w:vAlign w:val="center"/>
          </w:tcPr>
          <w:p w14:paraId="69A0404B" w14:textId="77777777" w:rsidR="00DA0058" w:rsidRDefault="00DA0058">
            <w:pPr>
              <w:jc w:val="center"/>
              <w:rPr>
                <w:rFonts w:ascii="宋体" w:eastAsia="宋体" w:hAnsi="宋体" w:cs="宋体" w:hint="eastAsia"/>
              </w:rPr>
            </w:pPr>
          </w:p>
        </w:tc>
        <w:tc>
          <w:tcPr>
            <w:tcW w:w="2990" w:type="dxa"/>
            <w:vAlign w:val="center"/>
          </w:tcPr>
          <w:p w14:paraId="43CF73DC" w14:textId="77777777" w:rsidR="00DA0058" w:rsidRDefault="00DA0058">
            <w:pPr>
              <w:jc w:val="center"/>
              <w:rPr>
                <w:rFonts w:ascii="宋体" w:eastAsia="宋体" w:hAnsi="宋体" w:cs="宋体" w:hint="eastAsia"/>
              </w:rPr>
            </w:pPr>
          </w:p>
        </w:tc>
      </w:tr>
      <w:tr w:rsidR="00DA0058" w14:paraId="2435A0FA" w14:textId="77777777">
        <w:trPr>
          <w:trHeight w:val="510"/>
        </w:trPr>
        <w:tc>
          <w:tcPr>
            <w:tcW w:w="736" w:type="dxa"/>
            <w:vAlign w:val="center"/>
          </w:tcPr>
          <w:p w14:paraId="77F40129" w14:textId="77777777" w:rsidR="00DA0058" w:rsidRDefault="00000000">
            <w:pPr>
              <w:jc w:val="center"/>
              <w:rPr>
                <w:rFonts w:ascii="宋体" w:eastAsia="宋体" w:hAnsi="宋体" w:cs="宋体" w:hint="eastAsia"/>
              </w:rPr>
            </w:pPr>
            <w:r>
              <w:rPr>
                <w:rFonts w:ascii="宋体" w:eastAsia="宋体" w:hAnsi="宋体" w:cs="宋体" w:hint="eastAsia"/>
              </w:rPr>
              <w:t>13</w:t>
            </w:r>
          </w:p>
        </w:tc>
        <w:tc>
          <w:tcPr>
            <w:tcW w:w="510" w:type="dxa"/>
            <w:tcBorders>
              <w:right w:val="single" w:sz="4" w:space="0" w:color="FFFFFF"/>
            </w:tcBorders>
            <w:vAlign w:val="center"/>
          </w:tcPr>
          <w:p w14:paraId="66DD6CE4"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57A74F5A" w14:textId="76E297C6" w:rsidR="00DA0058" w:rsidRDefault="00000000">
            <w:pPr>
              <w:spacing w:line="240" w:lineRule="atLeast"/>
              <w:rPr>
                <w:rFonts w:ascii="宋体" w:eastAsia="宋体" w:hAnsi="宋体" w:cs="宋体" w:hint="eastAsia"/>
                <w:w w:val="99"/>
                <w:lang w:eastAsia="zh-CN"/>
              </w:rPr>
            </w:pPr>
            <w:r>
              <w:rPr>
                <w:rFonts w:ascii="宋体" w:eastAsia="宋体" w:hAnsi="宋体" w:cs="宋体" w:hint="eastAsia"/>
              </w:rPr>
              <w:t>4.4.1</w:t>
            </w:r>
            <w:r>
              <w:rPr>
                <w:rFonts w:ascii="宋体" w:eastAsia="宋体" w:hAnsi="宋体" w:cs="宋体" w:hint="eastAsia"/>
                <w:lang w:eastAsia="zh-CN"/>
              </w:rPr>
              <w:t>固定生产经营场所</w:t>
            </w:r>
          </w:p>
        </w:tc>
        <w:tc>
          <w:tcPr>
            <w:tcW w:w="1000" w:type="dxa"/>
            <w:vAlign w:val="center"/>
          </w:tcPr>
          <w:p w14:paraId="489C1872" w14:textId="77777777" w:rsidR="00DA0058" w:rsidRDefault="00DA0058">
            <w:pPr>
              <w:jc w:val="center"/>
              <w:rPr>
                <w:rFonts w:ascii="宋体" w:eastAsia="宋体" w:hAnsi="宋体" w:cs="宋体" w:hint="eastAsia"/>
              </w:rPr>
            </w:pPr>
          </w:p>
        </w:tc>
        <w:tc>
          <w:tcPr>
            <w:tcW w:w="1000" w:type="dxa"/>
            <w:vAlign w:val="center"/>
          </w:tcPr>
          <w:p w14:paraId="2762A4B5" w14:textId="77777777" w:rsidR="00DA0058" w:rsidRDefault="00DA0058">
            <w:pPr>
              <w:jc w:val="center"/>
              <w:rPr>
                <w:rFonts w:ascii="宋体" w:eastAsia="宋体" w:hAnsi="宋体" w:cs="宋体" w:hint="eastAsia"/>
              </w:rPr>
            </w:pPr>
          </w:p>
        </w:tc>
        <w:tc>
          <w:tcPr>
            <w:tcW w:w="1000" w:type="dxa"/>
            <w:vAlign w:val="center"/>
          </w:tcPr>
          <w:p w14:paraId="0E557EB0" w14:textId="77777777" w:rsidR="00DA0058" w:rsidRDefault="00DA0058">
            <w:pPr>
              <w:jc w:val="center"/>
              <w:rPr>
                <w:rFonts w:ascii="宋体" w:eastAsia="宋体" w:hAnsi="宋体" w:cs="宋体" w:hint="eastAsia"/>
              </w:rPr>
            </w:pPr>
          </w:p>
        </w:tc>
        <w:tc>
          <w:tcPr>
            <w:tcW w:w="2990" w:type="dxa"/>
            <w:vAlign w:val="center"/>
          </w:tcPr>
          <w:p w14:paraId="00E9CBA1" w14:textId="77777777" w:rsidR="00DA0058" w:rsidRDefault="00DA0058">
            <w:pPr>
              <w:jc w:val="center"/>
              <w:rPr>
                <w:rFonts w:ascii="宋体" w:eastAsia="宋体" w:hAnsi="宋体" w:cs="宋体" w:hint="eastAsia"/>
              </w:rPr>
            </w:pPr>
          </w:p>
        </w:tc>
      </w:tr>
      <w:tr w:rsidR="00DA0058" w14:paraId="5D358C36" w14:textId="77777777">
        <w:trPr>
          <w:trHeight w:val="510"/>
        </w:trPr>
        <w:tc>
          <w:tcPr>
            <w:tcW w:w="736" w:type="dxa"/>
            <w:vAlign w:val="center"/>
          </w:tcPr>
          <w:p w14:paraId="386D6738" w14:textId="77777777" w:rsidR="00DA0058" w:rsidRDefault="00000000">
            <w:pPr>
              <w:jc w:val="center"/>
              <w:rPr>
                <w:rFonts w:ascii="宋体" w:eastAsia="宋体" w:hAnsi="宋体" w:cs="宋体" w:hint="eastAsia"/>
              </w:rPr>
            </w:pPr>
            <w:r>
              <w:rPr>
                <w:rFonts w:ascii="宋体" w:eastAsia="宋体" w:hAnsi="宋体" w:cs="宋体" w:hint="eastAsia"/>
              </w:rPr>
              <w:t>14</w:t>
            </w:r>
          </w:p>
        </w:tc>
        <w:tc>
          <w:tcPr>
            <w:tcW w:w="510" w:type="dxa"/>
            <w:tcBorders>
              <w:right w:val="single" w:sz="4" w:space="0" w:color="FFFFFF"/>
            </w:tcBorders>
            <w:vAlign w:val="center"/>
          </w:tcPr>
          <w:p w14:paraId="581DB0DD"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0616E475"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4.4.2生产环境条件</w:t>
            </w:r>
          </w:p>
        </w:tc>
        <w:tc>
          <w:tcPr>
            <w:tcW w:w="1000" w:type="dxa"/>
            <w:vAlign w:val="center"/>
          </w:tcPr>
          <w:p w14:paraId="37470BA2" w14:textId="77777777" w:rsidR="00DA0058" w:rsidRDefault="00DA0058">
            <w:pPr>
              <w:jc w:val="center"/>
              <w:rPr>
                <w:rFonts w:ascii="宋体" w:eastAsia="宋体" w:hAnsi="宋体" w:cs="宋体" w:hint="eastAsia"/>
              </w:rPr>
            </w:pPr>
          </w:p>
        </w:tc>
        <w:tc>
          <w:tcPr>
            <w:tcW w:w="1000" w:type="dxa"/>
            <w:vAlign w:val="center"/>
          </w:tcPr>
          <w:p w14:paraId="3B96295B" w14:textId="77777777" w:rsidR="00DA0058" w:rsidRDefault="00DA0058">
            <w:pPr>
              <w:jc w:val="center"/>
              <w:rPr>
                <w:rFonts w:ascii="宋体" w:eastAsia="宋体" w:hAnsi="宋体" w:cs="宋体" w:hint="eastAsia"/>
              </w:rPr>
            </w:pPr>
          </w:p>
        </w:tc>
        <w:tc>
          <w:tcPr>
            <w:tcW w:w="1000" w:type="dxa"/>
            <w:vAlign w:val="center"/>
          </w:tcPr>
          <w:p w14:paraId="0ABD6A4B" w14:textId="77777777" w:rsidR="00DA0058" w:rsidRDefault="00DA0058">
            <w:pPr>
              <w:jc w:val="center"/>
              <w:rPr>
                <w:rFonts w:ascii="宋体" w:eastAsia="宋体" w:hAnsi="宋体" w:cs="宋体" w:hint="eastAsia"/>
              </w:rPr>
            </w:pPr>
          </w:p>
        </w:tc>
        <w:tc>
          <w:tcPr>
            <w:tcW w:w="2990" w:type="dxa"/>
            <w:vAlign w:val="center"/>
          </w:tcPr>
          <w:p w14:paraId="1FA377BF" w14:textId="77777777" w:rsidR="00DA0058" w:rsidRDefault="00DA0058">
            <w:pPr>
              <w:jc w:val="center"/>
              <w:rPr>
                <w:rFonts w:ascii="宋体" w:eastAsia="宋体" w:hAnsi="宋体" w:cs="宋体" w:hint="eastAsia"/>
              </w:rPr>
            </w:pPr>
          </w:p>
        </w:tc>
      </w:tr>
      <w:tr w:rsidR="00DA0058" w14:paraId="3C910510" w14:textId="77777777">
        <w:trPr>
          <w:trHeight w:val="510"/>
        </w:trPr>
        <w:tc>
          <w:tcPr>
            <w:tcW w:w="736" w:type="dxa"/>
            <w:vAlign w:val="center"/>
          </w:tcPr>
          <w:p w14:paraId="6A50EBCD" w14:textId="77777777" w:rsidR="00DA0058" w:rsidRDefault="00000000">
            <w:pPr>
              <w:jc w:val="center"/>
              <w:rPr>
                <w:rFonts w:ascii="宋体" w:eastAsia="宋体" w:hAnsi="宋体" w:cs="宋体" w:hint="eastAsia"/>
              </w:rPr>
            </w:pPr>
            <w:r>
              <w:rPr>
                <w:rFonts w:ascii="宋体" w:eastAsia="宋体" w:hAnsi="宋体" w:cs="宋体" w:hint="eastAsia"/>
              </w:rPr>
              <w:t>15</w:t>
            </w:r>
          </w:p>
        </w:tc>
        <w:tc>
          <w:tcPr>
            <w:tcW w:w="510" w:type="dxa"/>
            <w:tcBorders>
              <w:right w:val="single" w:sz="4" w:space="0" w:color="FFFFFF"/>
            </w:tcBorders>
            <w:vAlign w:val="center"/>
          </w:tcPr>
          <w:p w14:paraId="3D72FECD"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7FA5C474"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4.5.1 生产设备</w:t>
            </w:r>
          </w:p>
        </w:tc>
        <w:tc>
          <w:tcPr>
            <w:tcW w:w="1000" w:type="dxa"/>
            <w:vAlign w:val="center"/>
          </w:tcPr>
          <w:p w14:paraId="156E8902" w14:textId="77777777" w:rsidR="00DA0058" w:rsidRDefault="00DA0058">
            <w:pPr>
              <w:jc w:val="center"/>
              <w:rPr>
                <w:rFonts w:ascii="宋体" w:eastAsia="宋体" w:hAnsi="宋体" w:cs="宋体" w:hint="eastAsia"/>
              </w:rPr>
            </w:pPr>
          </w:p>
        </w:tc>
        <w:tc>
          <w:tcPr>
            <w:tcW w:w="1000" w:type="dxa"/>
            <w:vAlign w:val="center"/>
          </w:tcPr>
          <w:p w14:paraId="4C8AD6BC" w14:textId="77777777" w:rsidR="00DA0058" w:rsidRDefault="00DA0058">
            <w:pPr>
              <w:jc w:val="center"/>
              <w:rPr>
                <w:rFonts w:ascii="宋体" w:eastAsia="宋体" w:hAnsi="宋体" w:cs="宋体" w:hint="eastAsia"/>
              </w:rPr>
            </w:pPr>
          </w:p>
        </w:tc>
        <w:tc>
          <w:tcPr>
            <w:tcW w:w="1000" w:type="dxa"/>
            <w:vAlign w:val="center"/>
          </w:tcPr>
          <w:p w14:paraId="055CCF4E" w14:textId="77777777" w:rsidR="00DA0058" w:rsidRDefault="00DA0058">
            <w:pPr>
              <w:jc w:val="center"/>
              <w:rPr>
                <w:rFonts w:ascii="宋体" w:eastAsia="宋体" w:hAnsi="宋体" w:cs="宋体" w:hint="eastAsia"/>
              </w:rPr>
            </w:pPr>
          </w:p>
        </w:tc>
        <w:tc>
          <w:tcPr>
            <w:tcW w:w="2990" w:type="dxa"/>
            <w:vAlign w:val="center"/>
          </w:tcPr>
          <w:p w14:paraId="5489911E" w14:textId="77777777" w:rsidR="00DA0058" w:rsidRDefault="00DA0058">
            <w:pPr>
              <w:jc w:val="center"/>
              <w:rPr>
                <w:rFonts w:ascii="宋体" w:eastAsia="宋体" w:hAnsi="宋体" w:cs="宋体" w:hint="eastAsia"/>
              </w:rPr>
            </w:pPr>
          </w:p>
        </w:tc>
      </w:tr>
      <w:tr w:rsidR="00DA0058" w14:paraId="56CE2DFF" w14:textId="77777777">
        <w:trPr>
          <w:trHeight w:val="510"/>
        </w:trPr>
        <w:tc>
          <w:tcPr>
            <w:tcW w:w="736" w:type="dxa"/>
            <w:vAlign w:val="center"/>
          </w:tcPr>
          <w:p w14:paraId="227C1680" w14:textId="77777777" w:rsidR="00DA0058" w:rsidRDefault="00000000">
            <w:pPr>
              <w:jc w:val="center"/>
              <w:rPr>
                <w:rFonts w:ascii="宋体" w:eastAsia="宋体" w:hAnsi="宋体" w:cs="宋体" w:hint="eastAsia"/>
              </w:rPr>
            </w:pPr>
            <w:r>
              <w:rPr>
                <w:rFonts w:ascii="宋体" w:eastAsia="宋体" w:hAnsi="宋体" w:cs="宋体" w:hint="eastAsia"/>
              </w:rPr>
              <w:t>16</w:t>
            </w:r>
          </w:p>
        </w:tc>
        <w:tc>
          <w:tcPr>
            <w:tcW w:w="510" w:type="dxa"/>
            <w:tcBorders>
              <w:right w:val="single" w:sz="4" w:space="0" w:color="FFFFFF"/>
            </w:tcBorders>
            <w:vAlign w:val="center"/>
          </w:tcPr>
          <w:p w14:paraId="0D77DE41"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A962E77"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4.5.2 工艺装备</w:t>
            </w:r>
          </w:p>
        </w:tc>
        <w:tc>
          <w:tcPr>
            <w:tcW w:w="1000" w:type="dxa"/>
            <w:vAlign w:val="center"/>
          </w:tcPr>
          <w:p w14:paraId="7E8176AD" w14:textId="77777777" w:rsidR="00DA0058" w:rsidRDefault="00DA0058">
            <w:pPr>
              <w:jc w:val="center"/>
              <w:rPr>
                <w:rFonts w:ascii="宋体" w:eastAsia="宋体" w:hAnsi="宋体" w:cs="宋体" w:hint="eastAsia"/>
              </w:rPr>
            </w:pPr>
          </w:p>
        </w:tc>
        <w:tc>
          <w:tcPr>
            <w:tcW w:w="1000" w:type="dxa"/>
            <w:vAlign w:val="center"/>
          </w:tcPr>
          <w:p w14:paraId="47B2B6D2" w14:textId="77777777" w:rsidR="00DA0058" w:rsidRDefault="00DA0058">
            <w:pPr>
              <w:jc w:val="center"/>
              <w:rPr>
                <w:rFonts w:ascii="宋体" w:eastAsia="宋体" w:hAnsi="宋体" w:cs="宋体" w:hint="eastAsia"/>
              </w:rPr>
            </w:pPr>
          </w:p>
        </w:tc>
        <w:tc>
          <w:tcPr>
            <w:tcW w:w="1000" w:type="dxa"/>
            <w:vAlign w:val="center"/>
          </w:tcPr>
          <w:p w14:paraId="2E1C6664" w14:textId="77777777" w:rsidR="00DA0058" w:rsidRDefault="00DA0058">
            <w:pPr>
              <w:jc w:val="center"/>
              <w:rPr>
                <w:rFonts w:ascii="宋体" w:eastAsia="宋体" w:hAnsi="宋体" w:cs="宋体" w:hint="eastAsia"/>
              </w:rPr>
            </w:pPr>
          </w:p>
        </w:tc>
        <w:tc>
          <w:tcPr>
            <w:tcW w:w="2990" w:type="dxa"/>
            <w:vAlign w:val="center"/>
          </w:tcPr>
          <w:p w14:paraId="1290C47A" w14:textId="77777777" w:rsidR="00DA0058" w:rsidRDefault="00DA0058">
            <w:pPr>
              <w:jc w:val="center"/>
              <w:rPr>
                <w:rFonts w:ascii="宋体" w:eastAsia="宋体" w:hAnsi="宋体" w:cs="宋体" w:hint="eastAsia"/>
              </w:rPr>
            </w:pPr>
          </w:p>
        </w:tc>
      </w:tr>
      <w:tr w:rsidR="00DA0058" w14:paraId="07416894" w14:textId="77777777">
        <w:trPr>
          <w:trHeight w:val="510"/>
        </w:trPr>
        <w:tc>
          <w:tcPr>
            <w:tcW w:w="736" w:type="dxa"/>
            <w:vAlign w:val="center"/>
          </w:tcPr>
          <w:p w14:paraId="3EC779E3" w14:textId="77777777" w:rsidR="00DA0058" w:rsidRDefault="00000000">
            <w:pPr>
              <w:jc w:val="center"/>
              <w:rPr>
                <w:rFonts w:ascii="宋体" w:eastAsia="宋体" w:hAnsi="宋体" w:cs="宋体" w:hint="eastAsia"/>
              </w:rPr>
            </w:pPr>
            <w:r>
              <w:rPr>
                <w:rFonts w:ascii="宋体" w:eastAsia="宋体" w:hAnsi="宋体" w:cs="宋体" w:hint="eastAsia"/>
              </w:rPr>
              <w:t>17</w:t>
            </w:r>
          </w:p>
        </w:tc>
        <w:tc>
          <w:tcPr>
            <w:tcW w:w="510" w:type="dxa"/>
            <w:tcBorders>
              <w:right w:val="single" w:sz="4" w:space="0" w:color="FFFFFF"/>
            </w:tcBorders>
            <w:vAlign w:val="center"/>
          </w:tcPr>
          <w:p w14:paraId="059BC2AC"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38805B8" w14:textId="30F863A6" w:rsidR="00DA0058" w:rsidRDefault="00000000">
            <w:pPr>
              <w:spacing w:line="240" w:lineRule="atLeast"/>
              <w:rPr>
                <w:rFonts w:ascii="宋体" w:eastAsia="宋体" w:hAnsi="宋体" w:cs="宋体" w:hint="eastAsia"/>
                <w:w w:val="99"/>
              </w:rPr>
            </w:pPr>
            <w:r>
              <w:rPr>
                <w:rFonts w:ascii="宋体" w:eastAsia="宋体" w:hAnsi="宋体" w:cs="宋体" w:hint="eastAsia"/>
              </w:rPr>
              <w:t xml:space="preserve">4.5.3 </w:t>
            </w:r>
            <w:r w:rsidR="009B5224">
              <w:rPr>
                <w:rFonts w:ascii="宋体" w:eastAsia="宋体" w:hAnsi="宋体" w:cs="宋体" w:hint="eastAsia"/>
                <w:lang w:eastAsia="zh-CN"/>
              </w:rPr>
              <w:t>测量</w:t>
            </w:r>
            <w:r>
              <w:rPr>
                <w:rFonts w:ascii="宋体" w:eastAsia="宋体" w:hAnsi="宋体" w:cs="宋体" w:hint="eastAsia"/>
              </w:rPr>
              <w:t>设备</w:t>
            </w:r>
          </w:p>
        </w:tc>
        <w:tc>
          <w:tcPr>
            <w:tcW w:w="1000" w:type="dxa"/>
            <w:vAlign w:val="center"/>
          </w:tcPr>
          <w:p w14:paraId="54503763" w14:textId="77777777" w:rsidR="00DA0058" w:rsidRDefault="00DA0058">
            <w:pPr>
              <w:jc w:val="center"/>
              <w:rPr>
                <w:rFonts w:ascii="宋体" w:eastAsia="宋体" w:hAnsi="宋体" w:cs="宋体" w:hint="eastAsia"/>
              </w:rPr>
            </w:pPr>
          </w:p>
        </w:tc>
        <w:tc>
          <w:tcPr>
            <w:tcW w:w="1000" w:type="dxa"/>
            <w:vAlign w:val="center"/>
          </w:tcPr>
          <w:p w14:paraId="2469BF1D" w14:textId="77777777" w:rsidR="00DA0058" w:rsidRDefault="00DA0058">
            <w:pPr>
              <w:jc w:val="center"/>
              <w:rPr>
                <w:rFonts w:ascii="宋体" w:eastAsia="宋体" w:hAnsi="宋体" w:cs="宋体" w:hint="eastAsia"/>
              </w:rPr>
            </w:pPr>
          </w:p>
        </w:tc>
        <w:tc>
          <w:tcPr>
            <w:tcW w:w="1000" w:type="dxa"/>
            <w:vAlign w:val="center"/>
          </w:tcPr>
          <w:p w14:paraId="07D56F77" w14:textId="77777777" w:rsidR="00DA0058" w:rsidRDefault="00DA0058">
            <w:pPr>
              <w:jc w:val="center"/>
              <w:rPr>
                <w:rFonts w:ascii="宋体" w:eastAsia="宋体" w:hAnsi="宋体" w:cs="宋体" w:hint="eastAsia"/>
              </w:rPr>
            </w:pPr>
          </w:p>
        </w:tc>
        <w:tc>
          <w:tcPr>
            <w:tcW w:w="2990" w:type="dxa"/>
            <w:vAlign w:val="center"/>
          </w:tcPr>
          <w:p w14:paraId="2221D6FD" w14:textId="77777777" w:rsidR="00DA0058" w:rsidRDefault="00DA0058">
            <w:pPr>
              <w:rPr>
                <w:rFonts w:ascii="宋体" w:eastAsia="宋体" w:hAnsi="宋体" w:cs="宋体" w:hint="eastAsia"/>
                <w:color w:val="FF0000"/>
              </w:rPr>
            </w:pPr>
          </w:p>
        </w:tc>
      </w:tr>
      <w:tr w:rsidR="00DA0058" w14:paraId="6DF00515" w14:textId="77777777">
        <w:trPr>
          <w:trHeight w:val="510"/>
        </w:trPr>
        <w:tc>
          <w:tcPr>
            <w:tcW w:w="736" w:type="dxa"/>
            <w:vAlign w:val="center"/>
          </w:tcPr>
          <w:p w14:paraId="73559FDF" w14:textId="77777777" w:rsidR="00DA0058" w:rsidRDefault="00000000">
            <w:pPr>
              <w:jc w:val="center"/>
              <w:rPr>
                <w:rFonts w:ascii="宋体" w:eastAsia="宋体" w:hAnsi="宋体" w:cs="宋体" w:hint="eastAsia"/>
              </w:rPr>
            </w:pPr>
            <w:r>
              <w:rPr>
                <w:rFonts w:ascii="宋体" w:eastAsia="宋体" w:hAnsi="宋体" w:cs="宋体" w:hint="eastAsia"/>
              </w:rPr>
              <w:t>18</w:t>
            </w:r>
          </w:p>
        </w:tc>
        <w:tc>
          <w:tcPr>
            <w:tcW w:w="510" w:type="dxa"/>
            <w:tcBorders>
              <w:right w:val="single" w:sz="4" w:space="0" w:color="FFFFFF"/>
            </w:tcBorders>
            <w:vAlign w:val="center"/>
          </w:tcPr>
          <w:p w14:paraId="36E3315D"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4E9804C" w14:textId="24549487" w:rsidR="00DA0058" w:rsidRDefault="00000000">
            <w:pPr>
              <w:spacing w:line="240" w:lineRule="atLeast"/>
              <w:ind w:firstLineChars="10" w:firstLine="21"/>
              <w:rPr>
                <w:rFonts w:ascii="宋体" w:eastAsia="宋体" w:hAnsi="宋体" w:cs="宋体" w:hint="eastAsia"/>
              </w:rPr>
            </w:pPr>
            <w:r>
              <w:rPr>
                <w:rFonts w:ascii="宋体" w:eastAsia="宋体" w:hAnsi="宋体" w:cs="宋体" w:hint="eastAsia"/>
              </w:rPr>
              <w:t>4.5.4</w:t>
            </w:r>
            <w:r w:rsidR="00FF78EA">
              <w:rPr>
                <w:rFonts w:ascii="宋体" w:eastAsia="宋体" w:hAnsi="宋体" w:cs="宋体" w:hint="eastAsia"/>
                <w:lang w:eastAsia="zh-CN"/>
              </w:rPr>
              <w:t xml:space="preserve"> 生产</w:t>
            </w:r>
            <w:r>
              <w:rPr>
                <w:rFonts w:ascii="宋体" w:eastAsia="宋体" w:hAnsi="宋体" w:cs="宋体" w:hint="eastAsia"/>
              </w:rPr>
              <w:t>设施管理</w:t>
            </w:r>
          </w:p>
        </w:tc>
        <w:tc>
          <w:tcPr>
            <w:tcW w:w="1000" w:type="dxa"/>
            <w:vAlign w:val="center"/>
          </w:tcPr>
          <w:p w14:paraId="4CEBB056" w14:textId="77777777" w:rsidR="00DA0058" w:rsidRDefault="00DA0058">
            <w:pPr>
              <w:jc w:val="center"/>
              <w:rPr>
                <w:rFonts w:ascii="宋体" w:eastAsia="宋体" w:hAnsi="宋体" w:cs="宋体" w:hint="eastAsia"/>
              </w:rPr>
            </w:pPr>
          </w:p>
        </w:tc>
        <w:tc>
          <w:tcPr>
            <w:tcW w:w="1000" w:type="dxa"/>
            <w:vAlign w:val="center"/>
          </w:tcPr>
          <w:p w14:paraId="08D8AD16" w14:textId="77777777" w:rsidR="00DA0058" w:rsidRDefault="00DA0058">
            <w:pPr>
              <w:jc w:val="center"/>
              <w:rPr>
                <w:rFonts w:ascii="宋体" w:eastAsia="宋体" w:hAnsi="宋体" w:cs="宋体" w:hint="eastAsia"/>
              </w:rPr>
            </w:pPr>
          </w:p>
        </w:tc>
        <w:tc>
          <w:tcPr>
            <w:tcW w:w="1000" w:type="dxa"/>
            <w:vAlign w:val="center"/>
          </w:tcPr>
          <w:p w14:paraId="7B74D04C" w14:textId="77777777" w:rsidR="00DA0058" w:rsidRDefault="00DA0058">
            <w:pPr>
              <w:jc w:val="center"/>
              <w:rPr>
                <w:rFonts w:ascii="宋体" w:eastAsia="宋体" w:hAnsi="宋体" w:cs="宋体" w:hint="eastAsia"/>
              </w:rPr>
            </w:pPr>
          </w:p>
        </w:tc>
        <w:tc>
          <w:tcPr>
            <w:tcW w:w="2990" w:type="dxa"/>
            <w:vAlign w:val="center"/>
          </w:tcPr>
          <w:p w14:paraId="4B67F35D" w14:textId="77777777" w:rsidR="00DA0058" w:rsidRDefault="00DA0058">
            <w:pPr>
              <w:rPr>
                <w:rFonts w:ascii="宋体" w:eastAsia="宋体" w:hAnsi="宋体" w:cs="宋体" w:hint="eastAsia"/>
              </w:rPr>
            </w:pPr>
          </w:p>
        </w:tc>
      </w:tr>
      <w:tr w:rsidR="00DA0058" w14:paraId="1FC9FC30" w14:textId="77777777">
        <w:trPr>
          <w:trHeight w:val="510"/>
        </w:trPr>
        <w:tc>
          <w:tcPr>
            <w:tcW w:w="736" w:type="dxa"/>
            <w:vAlign w:val="center"/>
          </w:tcPr>
          <w:p w14:paraId="2BFFEFB7" w14:textId="77777777" w:rsidR="00DA0058" w:rsidRDefault="00000000">
            <w:pPr>
              <w:jc w:val="center"/>
              <w:rPr>
                <w:rFonts w:ascii="宋体" w:eastAsia="宋体" w:hAnsi="宋体" w:cs="宋体" w:hint="eastAsia"/>
              </w:rPr>
            </w:pPr>
            <w:r>
              <w:rPr>
                <w:rFonts w:ascii="宋体" w:eastAsia="宋体" w:hAnsi="宋体" w:cs="宋体" w:hint="eastAsia"/>
              </w:rPr>
              <w:t>19</w:t>
            </w:r>
          </w:p>
        </w:tc>
        <w:tc>
          <w:tcPr>
            <w:tcW w:w="510" w:type="dxa"/>
            <w:tcBorders>
              <w:right w:val="single" w:sz="4" w:space="0" w:color="FFFFFF"/>
            </w:tcBorders>
            <w:vAlign w:val="center"/>
          </w:tcPr>
          <w:p w14:paraId="149C0757"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0D24F80" w14:textId="07652EEE" w:rsidR="00DA0058" w:rsidRDefault="00000000">
            <w:pPr>
              <w:spacing w:line="240" w:lineRule="atLeast"/>
              <w:rPr>
                <w:rFonts w:ascii="宋体" w:eastAsia="宋体" w:hAnsi="宋体" w:cs="宋体" w:hint="eastAsia"/>
                <w:w w:val="99"/>
              </w:rPr>
            </w:pPr>
            <w:r>
              <w:rPr>
                <w:rFonts w:ascii="宋体" w:eastAsia="宋体" w:hAnsi="宋体" w:cs="宋体" w:hint="eastAsia"/>
              </w:rPr>
              <w:t>4.6.</w:t>
            </w:r>
            <w:r w:rsidR="000F107B">
              <w:rPr>
                <w:rFonts w:ascii="宋体" w:eastAsia="宋体" w:hAnsi="宋体" w:cs="宋体" w:hint="eastAsia"/>
                <w:lang w:eastAsia="zh-CN"/>
              </w:rPr>
              <w:t>1</w:t>
            </w:r>
            <w:r>
              <w:rPr>
                <w:rFonts w:ascii="宋体" w:eastAsia="宋体" w:hAnsi="宋体" w:cs="宋体" w:hint="eastAsia"/>
              </w:rPr>
              <w:t xml:space="preserve"> 环境条件</w:t>
            </w:r>
          </w:p>
        </w:tc>
        <w:tc>
          <w:tcPr>
            <w:tcW w:w="1000" w:type="dxa"/>
            <w:vAlign w:val="center"/>
          </w:tcPr>
          <w:p w14:paraId="5F40B27F" w14:textId="77777777" w:rsidR="00DA0058" w:rsidRDefault="00DA0058">
            <w:pPr>
              <w:jc w:val="center"/>
              <w:rPr>
                <w:rFonts w:ascii="宋体" w:eastAsia="宋体" w:hAnsi="宋体" w:cs="宋体" w:hint="eastAsia"/>
              </w:rPr>
            </w:pPr>
          </w:p>
        </w:tc>
        <w:tc>
          <w:tcPr>
            <w:tcW w:w="1000" w:type="dxa"/>
            <w:vAlign w:val="center"/>
          </w:tcPr>
          <w:p w14:paraId="500C9989" w14:textId="77777777" w:rsidR="00DA0058" w:rsidRDefault="00DA0058">
            <w:pPr>
              <w:jc w:val="center"/>
              <w:rPr>
                <w:rFonts w:ascii="宋体" w:eastAsia="宋体" w:hAnsi="宋体" w:cs="宋体" w:hint="eastAsia"/>
              </w:rPr>
            </w:pPr>
          </w:p>
        </w:tc>
        <w:tc>
          <w:tcPr>
            <w:tcW w:w="1000" w:type="dxa"/>
            <w:vAlign w:val="center"/>
          </w:tcPr>
          <w:p w14:paraId="0E6B1016" w14:textId="77777777" w:rsidR="00DA0058" w:rsidRDefault="00DA0058">
            <w:pPr>
              <w:jc w:val="center"/>
              <w:rPr>
                <w:rFonts w:ascii="宋体" w:eastAsia="宋体" w:hAnsi="宋体" w:cs="宋体" w:hint="eastAsia"/>
              </w:rPr>
            </w:pPr>
          </w:p>
        </w:tc>
        <w:tc>
          <w:tcPr>
            <w:tcW w:w="2990" w:type="dxa"/>
            <w:vAlign w:val="center"/>
          </w:tcPr>
          <w:p w14:paraId="3C54E460" w14:textId="77777777" w:rsidR="00DA0058" w:rsidRDefault="00DA0058">
            <w:pPr>
              <w:jc w:val="center"/>
              <w:rPr>
                <w:rFonts w:ascii="宋体" w:eastAsia="宋体" w:hAnsi="宋体" w:cs="宋体" w:hint="eastAsia"/>
              </w:rPr>
            </w:pPr>
          </w:p>
        </w:tc>
      </w:tr>
      <w:tr w:rsidR="00DA0058" w14:paraId="5CAC69A5" w14:textId="77777777">
        <w:trPr>
          <w:trHeight w:val="510"/>
        </w:trPr>
        <w:tc>
          <w:tcPr>
            <w:tcW w:w="736" w:type="dxa"/>
            <w:vAlign w:val="center"/>
          </w:tcPr>
          <w:p w14:paraId="22DC7197" w14:textId="77777777" w:rsidR="00DA0058" w:rsidRDefault="00000000">
            <w:pPr>
              <w:jc w:val="center"/>
              <w:rPr>
                <w:rFonts w:ascii="宋体" w:eastAsia="宋体" w:hAnsi="宋体" w:cs="宋体" w:hint="eastAsia"/>
              </w:rPr>
            </w:pPr>
            <w:r>
              <w:rPr>
                <w:rFonts w:ascii="宋体" w:eastAsia="宋体" w:hAnsi="宋体" w:cs="宋体" w:hint="eastAsia"/>
              </w:rPr>
              <w:t>20</w:t>
            </w:r>
          </w:p>
        </w:tc>
        <w:tc>
          <w:tcPr>
            <w:tcW w:w="510" w:type="dxa"/>
            <w:tcBorders>
              <w:right w:val="single" w:sz="4" w:space="0" w:color="FFFFFF"/>
            </w:tcBorders>
            <w:vAlign w:val="center"/>
          </w:tcPr>
          <w:p w14:paraId="7DFE7183"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2555AF9E" w14:textId="06732DAB" w:rsidR="00DA0058" w:rsidRDefault="00000000">
            <w:pPr>
              <w:spacing w:line="240" w:lineRule="atLeast"/>
              <w:rPr>
                <w:rFonts w:ascii="宋体" w:eastAsia="宋体" w:hAnsi="宋体" w:cs="宋体" w:hint="eastAsia"/>
                <w:w w:val="99"/>
              </w:rPr>
            </w:pPr>
            <w:r>
              <w:rPr>
                <w:rFonts w:ascii="宋体" w:eastAsia="宋体" w:hAnsi="宋体" w:cs="宋体" w:hint="eastAsia"/>
              </w:rPr>
              <w:t>4.6.</w:t>
            </w:r>
            <w:r w:rsidR="000F107B">
              <w:rPr>
                <w:rFonts w:ascii="宋体" w:eastAsia="宋体" w:hAnsi="宋体" w:cs="宋体" w:hint="eastAsia"/>
                <w:lang w:eastAsia="zh-CN"/>
              </w:rPr>
              <w:t xml:space="preserve">2 </w:t>
            </w:r>
            <w:r>
              <w:rPr>
                <w:rFonts w:ascii="宋体" w:eastAsia="宋体" w:hAnsi="宋体" w:cs="宋体" w:hint="eastAsia"/>
              </w:rPr>
              <w:t>检验人员</w:t>
            </w:r>
          </w:p>
        </w:tc>
        <w:tc>
          <w:tcPr>
            <w:tcW w:w="1000" w:type="dxa"/>
            <w:vAlign w:val="center"/>
          </w:tcPr>
          <w:p w14:paraId="633F1225" w14:textId="77777777" w:rsidR="00DA0058" w:rsidRDefault="00DA0058">
            <w:pPr>
              <w:jc w:val="center"/>
              <w:rPr>
                <w:rFonts w:ascii="宋体" w:eastAsia="宋体" w:hAnsi="宋体" w:cs="宋体" w:hint="eastAsia"/>
              </w:rPr>
            </w:pPr>
          </w:p>
        </w:tc>
        <w:tc>
          <w:tcPr>
            <w:tcW w:w="1000" w:type="dxa"/>
            <w:vAlign w:val="center"/>
          </w:tcPr>
          <w:p w14:paraId="05A7F5CE" w14:textId="77777777" w:rsidR="00DA0058" w:rsidRDefault="00DA0058">
            <w:pPr>
              <w:jc w:val="center"/>
              <w:rPr>
                <w:rFonts w:ascii="宋体" w:eastAsia="宋体" w:hAnsi="宋体" w:cs="宋体" w:hint="eastAsia"/>
              </w:rPr>
            </w:pPr>
          </w:p>
        </w:tc>
        <w:tc>
          <w:tcPr>
            <w:tcW w:w="1000" w:type="dxa"/>
            <w:vAlign w:val="center"/>
          </w:tcPr>
          <w:p w14:paraId="178D8394" w14:textId="77777777" w:rsidR="00DA0058" w:rsidRDefault="00DA0058">
            <w:pPr>
              <w:jc w:val="center"/>
              <w:rPr>
                <w:rFonts w:ascii="宋体" w:eastAsia="宋体" w:hAnsi="宋体" w:cs="宋体" w:hint="eastAsia"/>
              </w:rPr>
            </w:pPr>
          </w:p>
        </w:tc>
        <w:tc>
          <w:tcPr>
            <w:tcW w:w="2990" w:type="dxa"/>
            <w:vAlign w:val="center"/>
          </w:tcPr>
          <w:p w14:paraId="2AFD90E5" w14:textId="77777777" w:rsidR="00DA0058" w:rsidRDefault="00DA0058">
            <w:pPr>
              <w:jc w:val="center"/>
              <w:rPr>
                <w:rFonts w:ascii="宋体" w:eastAsia="宋体" w:hAnsi="宋体" w:cs="宋体" w:hint="eastAsia"/>
              </w:rPr>
            </w:pPr>
          </w:p>
        </w:tc>
      </w:tr>
      <w:tr w:rsidR="00DA0058" w14:paraId="67EAA35B" w14:textId="77777777">
        <w:trPr>
          <w:trHeight w:val="510"/>
        </w:trPr>
        <w:tc>
          <w:tcPr>
            <w:tcW w:w="736" w:type="dxa"/>
            <w:vAlign w:val="center"/>
          </w:tcPr>
          <w:p w14:paraId="5D5DD195" w14:textId="77777777" w:rsidR="00DA0058" w:rsidRDefault="00000000">
            <w:pPr>
              <w:jc w:val="center"/>
              <w:rPr>
                <w:rFonts w:ascii="宋体" w:eastAsia="宋体" w:hAnsi="宋体" w:cs="宋体" w:hint="eastAsia"/>
              </w:rPr>
            </w:pPr>
            <w:r>
              <w:rPr>
                <w:rFonts w:ascii="宋体" w:eastAsia="宋体" w:hAnsi="宋体" w:cs="宋体" w:hint="eastAsia"/>
              </w:rPr>
              <w:t>21</w:t>
            </w:r>
          </w:p>
        </w:tc>
        <w:tc>
          <w:tcPr>
            <w:tcW w:w="510" w:type="dxa"/>
            <w:tcBorders>
              <w:right w:val="single" w:sz="4" w:space="0" w:color="FFFFFF"/>
            </w:tcBorders>
            <w:vAlign w:val="center"/>
          </w:tcPr>
          <w:p w14:paraId="733E1785"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301933B7" w14:textId="1CCC67C1" w:rsidR="00DA0058" w:rsidRDefault="00000000">
            <w:pPr>
              <w:spacing w:line="240" w:lineRule="atLeast"/>
              <w:rPr>
                <w:rFonts w:ascii="宋体" w:eastAsia="宋体" w:hAnsi="宋体" w:cs="宋体" w:hint="eastAsia"/>
                <w:w w:val="99"/>
              </w:rPr>
            </w:pPr>
            <w:r>
              <w:rPr>
                <w:rFonts w:ascii="宋体" w:eastAsia="宋体" w:hAnsi="宋体" w:cs="宋体" w:hint="eastAsia"/>
              </w:rPr>
              <w:t>4.6.</w:t>
            </w:r>
            <w:r w:rsidR="000F107B">
              <w:rPr>
                <w:rFonts w:ascii="宋体" w:eastAsia="宋体" w:hAnsi="宋体" w:cs="宋体" w:hint="eastAsia"/>
                <w:lang w:eastAsia="zh-CN"/>
              </w:rPr>
              <w:t xml:space="preserve">3 </w:t>
            </w:r>
            <w:r>
              <w:rPr>
                <w:rFonts w:ascii="宋体" w:eastAsia="宋体" w:hAnsi="宋体" w:cs="宋体" w:hint="eastAsia"/>
              </w:rPr>
              <w:t>检验依据</w:t>
            </w:r>
          </w:p>
        </w:tc>
        <w:tc>
          <w:tcPr>
            <w:tcW w:w="1000" w:type="dxa"/>
            <w:vAlign w:val="center"/>
          </w:tcPr>
          <w:p w14:paraId="51E1CA9F" w14:textId="77777777" w:rsidR="00DA0058" w:rsidRDefault="00DA0058">
            <w:pPr>
              <w:jc w:val="center"/>
              <w:rPr>
                <w:rFonts w:ascii="宋体" w:eastAsia="宋体" w:hAnsi="宋体" w:cs="宋体" w:hint="eastAsia"/>
              </w:rPr>
            </w:pPr>
          </w:p>
        </w:tc>
        <w:tc>
          <w:tcPr>
            <w:tcW w:w="1000" w:type="dxa"/>
            <w:vAlign w:val="center"/>
          </w:tcPr>
          <w:p w14:paraId="5E27191D" w14:textId="77777777" w:rsidR="00DA0058" w:rsidRDefault="00DA0058">
            <w:pPr>
              <w:jc w:val="center"/>
              <w:rPr>
                <w:rFonts w:ascii="宋体" w:eastAsia="宋体" w:hAnsi="宋体" w:cs="宋体" w:hint="eastAsia"/>
              </w:rPr>
            </w:pPr>
          </w:p>
        </w:tc>
        <w:tc>
          <w:tcPr>
            <w:tcW w:w="1000" w:type="dxa"/>
            <w:vAlign w:val="center"/>
          </w:tcPr>
          <w:p w14:paraId="1CFB6832" w14:textId="77777777" w:rsidR="00DA0058" w:rsidRDefault="00DA0058">
            <w:pPr>
              <w:jc w:val="center"/>
              <w:rPr>
                <w:rFonts w:ascii="宋体" w:eastAsia="宋体" w:hAnsi="宋体" w:cs="宋体" w:hint="eastAsia"/>
              </w:rPr>
            </w:pPr>
          </w:p>
        </w:tc>
        <w:tc>
          <w:tcPr>
            <w:tcW w:w="2990" w:type="dxa"/>
            <w:vAlign w:val="center"/>
          </w:tcPr>
          <w:p w14:paraId="73D906E6" w14:textId="77777777" w:rsidR="00DA0058" w:rsidRDefault="00DA0058">
            <w:pPr>
              <w:jc w:val="center"/>
              <w:rPr>
                <w:rFonts w:ascii="宋体" w:eastAsia="宋体" w:hAnsi="宋体" w:cs="宋体" w:hint="eastAsia"/>
              </w:rPr>
            </w:pPr>
          </w:p>
        </w:tc>
      </w:tr>
      <w:tr w:rsidR="00DA0058" w14:paraId="225DA6D4" w14:textId="77777777">
        <w:trPr>
          <w:trHeight w:val="510"/>
        </w:trPr>
        <w:tc>
          <w:tcPr>
            <w:tcW w:w="736" w:type="dxa"/>
            <w:vAlign w:val="center"/>
          </w:tcPr>
          <w:p w14:paraId="2F89D95D" w14:textId="77777777" w:rsidR="00DA0058" w:rsidRDefault="00000000">
            <w:pPr>
              <w:jc w:val="center"/>
              <w:rPr>
                <w:rFonts w:ascii="宋体" w:eastAsia="宋体" w:hAnsi="宋体" w:cs="宋体" w:hint="eastAsia"/>
              </w:rPr>
            </w:pPr>
            <w:r>
              <w:rPr>
                <w:rFonts w:ascii="宋体" w:eastAsia="宋体" w:hAnsi="宋体" w:cs="宋体" w:hint="eastAsia"/>
              </w:rPr>
              <w:t>22</w:t>
            </w:r>
          </w:p>
        </w:tc>
        <w:tc>
          <w:tcPr>
            <w:tcW w:w="510" w:type="dxa"/>
            <w:tcBorders>
              <w:right w:val="single" w:sz="4" w:space="0" w:color="FFFFFF"/>
            </w:tcBorders>
            <w:vAlign w:val="center"/>
          </w:tcPr>
          <w:p w14:paraId="56648F90"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6AE46BCA" w14:textId="60A4EC25" w:rsidR="00DA0058" w:rsidRDefault="00000000">
            <w:pPr>
              <w:spacing w:line="240" w:lineRule="atLeast"/>
              <w:rPr>
                <w:rFonts w:ascii="宋体" w:eastAsia="宋体" w:hAnsi="宋体" w:cs="宋体" w:hint="eastAsia"/>
                <w:w w:val="99"/>
              </w:rPr>
            </w:pPr>
            <w:r>
              <w:rPr>
                <w:rFonts w:ascii="宋体" w:eastAsia="宋体" w:hAnsi="宋体" w:cs="宋体" w:hint="eastAsia"/>
              </w:rPr>
              <w:t>4.6.</w:t>
            </w:r>
            <w:r w:rsidR="000F107B">
              <w:rPr>
                <w:rFonts w:ascii="宋体" w:eastAsia="宋体" w:hAnsi="宋体" w:cs="宋体" w:hint="eastAsia"/>
                <w:lang w:eastAsia="zh-CN"/>
              </w:rPr>
              <w:t xml:space="preserve">4 </w:t>
            </w:r>
            <w:r w:rsidR="00FF78EA">
              <w:rPr>
                <w:rFonts w:ascii="宋体" w:eastAsia="宋体" w:hAnsi="宋体" w:cs="宋体" w:hint="eastAsia"/>
                <w:lang w:eastAsia="zh-CN"/>
              </w:rPr>
              <w:t>检验</w:t>
            </w:r>
            <w:r>
              <w:rPr>
                <w:rFonts w:ascii="宋体" w:eastAsia="宋体" w:hAnsi="宋体" w:cs="宋体" w:hint="eastAsia"/>
              </w:rPr>
              <w:t>设备</w:t>
            </w:r>
          </w:p>
        </w:tc>
        <w:tc>
          <w:tcPr>
            <w:tcW w:w="1000" w:type="dxa"/>
            <w:vAlign w:val="center"/>
          </w:tcPr>
          <w:p w14:paraId="58081479" w14:textId="77777777" w:rsidR="00DA0058" w:rsidRDefault="00DA0058">
            <w:pPr>
              <w:jc w:val="center"/>
              <w:rPr>
                <w:rFonts w:ascii="宋体" w:eastAsia="宋体" w:hAnsi="宋体" w:cs="宋体" w:hint="eastAsia"/>
              </w:rPr>
            </w:pPr>
          </w:p>
        </w:tc>
        <w:tc>
          <w:tcPr>
            <w:tcW w:w="1000" w:type="dxa"/>
            <w:vAlign w:val="center"/>
          </w:tcPr>
          <w:p w14:paraId="49065BF8" w14:textId="77777777" w:rsidR="00DA0058" w:rsidRDefault="00DA0058">
            <w:pPr>
              <w:jc w:val="center"/>
              <w:rPr>
                <w:rFonts w:ascii="宋体" w:eastAsia="宋体" w:hAnsi="宋体" w:cs="宋体" w:hint="eastAsia"/>
              </w:rPr>
            </w:pPr>
          </w:p>
        </w:tc>
        <w:tc>
          <w:tcPr>
            <w:tcW w:w="1000" w:type="dxa"/>
            <w:vAlign w:val="center"/>
          </w:tcPr>
          <w:p w14:paraId="14031628" w14:textId="77777777" w:rsidR="00DA0058" w:rsidRDefault="00DA0058">
            <w:pPr>
              <w:jc w:val="center"/>
              <w:rPr>
                <w:rFonts w:ascii="宋体" w:eastAsia="宋体" w:hAnsi="宋体" w:cs="宋体" w:hint="eastAsia"/>
              </w:rPr>
            </w:pPr>
          </w:p>
        </w:tc>
        <w:tc>
          <w:tcPr>
            <w:tcW w:w="2990" w:type="dxa"/>
            <w:vAlign w:val="center"/>
          </w:tcPr>
          <w:p w14:paraId="5575C6EF" w14:textId="77777777" w:rsidR="00DA0058" w:rsidRDefault="00DA0058">
            <w:pPr>
              <w:jc w:val="center"/>
              <w:rPr>
                <w:rFonts w:ascii="宋体" w:eastAsia="宋体" w:hAnsi="宋体" w:cs="宋体" w:hint="eastAsia"/>
              </w:rPr>
            </w:pPr>
          </w:p>
        </w:tc>
      </w:tr>
    </w:tbl>
    <w:p w14:paraId="7DD5CAFC" w14:textId="77777777" w:rsidR="00DA0058" w:rsidRDefault="00000000">
      <w:pPr>
        <w:jc w:val="center"/>
        <w:rPr>
          <w:rFonts w:ascii="宋体" w:eastAsia="宋体" w:hAnsi="宋体" w:cs="宋体" w:hint="eastAsia"/>
        </w:rPr>
      </w:pPr>
      <w:r>
        <w:rPr>
          <w:rFonts w:ascii="宋体" w:eastAsia="宋体" w:hAnsi="宋体" w:cs="宋体" w:hint="eastAsia"/>
        </w:rPr>
        <w:t>表（续）</w:t>
      </w:r>
    </w:p>
    <w:tbl>
      <w:tblPr>
        <w:tblW w:w="9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510"/>
        <w:gridCol w:w="2350"/>
        <w:gridCol w:w="1000"/>
        <w:gridCol w:w="1000"/>
        <w:gridCol w:w="1000"/>
        <w:gridCol w:w="2990"/>
      </w:tblGrid>
      <w:tr w:rsidR="00DA0058" w14:paraId="403D8E72" w14:textId="77777777">
        <w:trPr>
          <w:trHeight w:val="525"/>
        </w:trPr>
        <w:tc>
          <w:tcPr>
            <w:tcW w:w="736" w:type="dxa"/>
            <w:vMerge w:val="restart"/>
            <w:vAlign w:val="center"/>
          </w:tcPr>
          <w:p w14:paraId="0DD919B0" w14:textId="77777777" w:rsidR="00DA0058" w:rsidRDefault="00000000">
            <w:pPr>
              <w:jc w:val="center"/>
              <w:rPr>
                <w:rFonts w:ascii="宋体" w:eastAsia="宋体" w:hAnsi="宋体" w:cs="宋体" w:hint="eastAsia"/>
              </w:rPr>
            </w:pPr>
            <w:r>
              <w:rPr>
                <w:rFonts w:ascii="宋体" w:eastAsia="宋体" w:hAnsi="宋体" w:cs="宋体" w:hint="eastAsia"/>
              </w:rPr>
              <w:lastRenderedPageBreak/>
              <w:t>序号</w:t>
            </w:r>
          </w:p>
        </w:tc>
        <w:tc>
          <w:tcPr>
            <w:tcW w:w="2860" w:type="dxa"/>
            <w:gridSpan w:val="2"/>
            <w:vMerge w:val="restart"/>
            <w:vAlign w:val="center"/>
          </w:tcPr>
          <w:p w14:paraId="5CBB3D64" w14:textId="77777777" w:rsidR="00DA0058" w:rsidRDefault="00000000">
            <w:pPr>
              <w:jc w:val="center"/>
              <w:rPr>
                <w:rFonts w:ascii="宋体" w:eastAsia="宋体" w:hAnsi="宋体" w:cs="宋体" w:hint="eastAsia"/>
              </w:rPr>
            </w:pPr>
            <w:r>
              <w:rPr>
                <w:rFonts w:ascii="宋体" w:eastAsia="宋体" w:hAnsi="宋体" w:cs="宋体" w:hint="eastAsia"/>
              </w:rPr>
              <w:t>考核项目</w:t>
            </w:r>
          </w:p>
        </w:tc>
        <w:tc>
          <w:tcPr>
            <w:tcW w:w="3000" w:type="dxa"/>
            <w:gridSpan w:val="3"/>
            <w:vAlign w:val="center"/>
          </w:tcPr>
          <w:p w14:paraId="162F17F9" w14:textId="77777777" w:rsidR="00DA0058" w:rsidRDefault="00000000">
            <w:pPr>
              <w:jc w:val="center"/>
              <w:rPr>
                <w:rFonts w:ascii="宋体" w:eastAsia="宋体" w:hAnsi="宋体" w:cs="宋体" w:hint="eastAsia"/>
              </w:rPr>
            </w:pPr>
            <w:r>
              <w:rPr>
                <w:rFonts w:ascii="宋体" w:eastAsia="宋体" w:hAnsi="宋体" w:cs="宋体" w:hint="eastAsia"/>
              </w:rPr>
              <w:t>评定结论</w:t>
            </w:r>
          </w:p>
        </w:tc>
        <w:tc>
          <w:tcPr>
            <w:tcW w:w="2990" w:type="dxa"/>
            <w:vMerge w:val="restart"/>
            <w:vAlign w:val="center"/>
          </w:tcPr>
          <w:p w14:paraId="27B75B7D" w14:textId="77777777" w:rsidR="00DA0058" w:rsidRDefault="00000000">
            <w:pPr>
              <w:jc w:val="center"/>
              <w:rPr>
                <w:rFonts w:ascii="宋体" w:eastAsia="宋体" w:hAnsi="宋体" w:cs="宋体" w:hint="eastAsia"/>
                <w:lang w:eastAsia="zh-CN"/>
              </w:rPr>
            </w:pPr>
            <w:r>
              <w:rPr>
                <w:rFonts w:ascii="宋体" w:eastAsia="宋体" w:hAnsi="宋体" w:cs="宋体" w:hint="eastAsia"/>
                <w:lang w:eastAsia="zh-CN"/>
              </w:rPr>
              <w:t>说明（指出原始记录编号或不符合项报告编号）</w:t>
            </w:r>
          </w:p>
        </w:tc>
      </w:tr>
      <w:tr w:rsidR="00DA0058" w14:paraId="31DFB5E8" w14:textId="77777777">
        <w:trPr>
          <w:trHeight w:val="525"/>
        </w:trPr>
        <w:tc>
          <w:tcPr>
            <w:tcW w:w="736" w:type="dxa"/>
            <w:vMerge/>
            <w:vAlign w:val="center"/>
          </w:tcPr>
          <w:p w14:paraId="148E828F" w14:textId="77777777" w:rsidR="00DA0058" w:rsidRDefault="00DA0058">
            <w:pPr>
              <w:jc w:val="center"/>
              <w:rPr>
                <w:rFonts w:ascii="宋体" w:eastAsia="宋体" w:hAnsi="宋体" w:cs="宋体" w:hint="eastAsia"/>
                <w:lang w:eastAsia="zh-CN"/>
              </w:rPr>
            </w:pPr>
          </w:p>
        </w:tc>
        <w:tc>
          <w:tcPr>
            <w:tcW w:w="2860" w:type="dxa"/>
            <w:gridSpan w:val="2"/>
            <w:vMerge/>
            <w:vAlign w:val="center"/>
          </w:tcPr>
          <w:p w14:paraId="3A3364F1" w14:textId="77777777" w:rsidR="00DA0058" w:rsidRDefault="00DA0058">
            <w:pPr>
              <w:jc w:val="center"/>
              <w:rPr>
                <w:rFonts w:ascii="宋体" w:eastAsia="宋体" w:hAnsi="宋体" w:cs="宋体" w:hint="eastAsia"/>
                <w:lang w:eastAsia="zh-CN"/>
              </w:rPr>
            </w:pPr>
          </w:p>
        </w:tc>
        <w:tc>
          <w:tcPr>
            <w:tcW w:w="1000" w:type="dxa"/>
            <w:vAlign w:val="center"/>
          </w:tcPr>
          <w:p w14:paraId="60B445D8" w14:textId="77777777" w:rsidR="00DA0058" w:rsidRDefault="00000000">
            <w:pPr>
              <w:jc w:val="center"/>
              <w:rPr>
                <w:rFonts w:ascii="宋体" w:eastAsia="宋体" w:hAnsi="宋体" w:cs="宋体" w:hint="eastAsia"/>
              </w:rPr>
            </w:pPr>
            <w:r>
              <w:rPr>
                <w:rFonts w:ascii="宋体" w:eastAsia="宋体" w:hAnsi="宋体" w:cs="宋体" w:hint="eastAsia"/>
              </w:rPr>
              <w:t>符合</w:t>
            </w:r>
          </w:p>
        </w:tc>
        <w:tc>
          <w:tcPr>
            <w:tcW w:w="1000" w:type="dxa"/>
            <w:vAlign w:val="center"/>
          </w:tcPr>
          <w:p w14:paraId="7EE85691" w14:textId="77777777" w:rsidR="00DA0058" w:rsidRDefault="00000000">
            <w:pPr>
              <w:jc w:val="center"/>
              <w:rPr>
                <w:rFonts w:ascii="宋体" w:eastAsia="宋体" w:hAnsi="宋体" w:cs="宋体" w:hint="eastAsia"/>
              </w:rPr>
            </w:pPr>
            <w:r>
              <w:rPr>
                <w:rFonts w:ascii="宋体" w:eastAsia="宋体" w:hAnsi="宋体" w:cs="宋体" w:hint="eastAsia"/>
              </w:rPr>
              <w:t>不符合</w:t>
            </w:r>
          </w:p>
        </w:tc>
        <w:tc>
          <w:tcPr>
            <w:tcW w:w="1000" w:type="dxa"/>
            <w:vAlign w:val="center"/>
          </w:tcPr>
          <w:p w14:paraId="324DF67B" w14:textId="77777777" w:rsidR="00DA0058" w:rsidRDefault="00000000">
            <w:pPr>
              <w:jc w:val="center"/>
              <w:rPr>
                <w:rFonts w:ascii="宋体" w:eastAsia="宋体" w:hAnsi="宋体" w:cs="宋体" w:hint="eastAsia"/>
              </w:rPr>
            </w:pPr>
            <w:r>
              <w:rPr>
                <w:rFonts w:ascii="宋体" w:eastAsia="宋体" w:hAnsi="宋体" w:cs="宋体" w:hint="eastAsia"/>
              </w:rPr>
              <w:t>不适用</w:t>
            </w:r>
          </w:p>
        </w:tc>
        <w:tc>
          <w:tcPr>
            <w:tcW w:w="2990" w:type="dxa"/>
            <w:vMerge/>
            <w:vAlign w:val="center"/>
          </w:tcPr>
          <w:p w14:paraId="73F5A59F" w14:textId="77777777" w:rsidR="00DA0058" w:rsidRDefault="00DA0058">
            <w:pPr>
              <w:jc w:val="center"/>
              <w:rPr>
                <w:rFonts w:ascii="宋体" w:eastAsia="宋体" w:hAnsi="宋体" w:cs="宋体" w:hint="eastAsia"/>
              </w:rPr>
            </w:pPr>
          </w:p>
        </w:tc>
      </w:tr>
      <w:tr w:rsidR="00DA0058" w14:paraId="7116E7F3" w14:textId="77777777">
        <w:trPr>
          <w:trHeight w:val="525"/>
        </w:trPr>
        <w:tc>
          <w:tcPr>
            <w:tcW w:w="736" w:type="dxa"/>
            <w:vAlign w:val="center"/>
          </w:tcPr>
          <w:p w14:paraId="6E52438B" w14:textId="77777777" w:rsidR="00DA0058" w:rsidRDefault="00000000">
            <w:pPr>
              <w:jc w:val="center"/>
              <w:rPr>
                <w:rFonts w:ascii="宋体" w:eastAsia="宋体" w:hAnsi="宋体" w:cs="宋体" w:hint="eastAsia"/>
              </w:rPr>
            </w:pPr>
            <w:r>
              <w:rPr>
                <w:rFonts w:ascii="宋体" w:eastAsia="宋体" w:hAnsi="宋体" w:cs="宋体" w:hint="eastAsia"/>
              </w:rPr>
              <w:t>23</w:t>
            </w:r>
          </w:p>
        </w:tc>
        <w:tc>
          <w:tcPr>
            <w:tcW w:w="510" w:type="dxa"/>
            <w:tcBorders>
              <w:right w:val="single" w:sz="4" w:space="0" w:color="FFFFFF"/>
            </w:tcBorders>
            <w:vAlign w:val="center"/>
          </w:tcPr>
          <w:p w14:paraId="64F62986"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52A3E799" w14:textId="65CDBE2F" w:rsidR="00DA0058" w:rsidRDefault="00000000">
            <w:pPr>
              <w:spacing w:line="240" w:lineRule="atLeast"/>
              <w:rPr>
                <w:rFonts w:ascii="宋体" w:eastAsia="宋体" w:hAnsi="宋体" w:cs="宋体" w:hint="eastAsia"/>
              </w:rPr>
            </w:pPr>
            <w:r>
              <w:rPr>
                <w:rFonts w:ascii="宋体" w:eastAsia="宋体" w:hAnsi="宋体" w:cs="宋体" w:hint="eastAsia"/>
              </w:rPr>
              <w:t>4.6.</w:t>
            </w:r>
            <w:r w:rsidR="000F107B">
              <w:rPr>
                <w:rFonts w:ascii="宋体" w:eastAsia="宋体" w:hAnsi="宋体" w:cs="宋体" w:hint="eastAsia"/>
                <w:lang w:eastAsia="zh-CN"/>
              </w:rPr>
              <w:t>5</w:t>
            </w:r>
            <w:r>
              <w:rPr>
                <w:rFonts w:ascii="宋体" w:eastAsia="宋体" w:hAnsi="宋体" w:cs="宋体" w:hint="eastAsia"/>
              </w:rPr>
              <w:t xml:space="preserve"> 量值溯源</w:t>
            </w:r>
          </w:p>
        </w:tc>
        <w:tc>
          <w:tcPr>
            <w:tcW w:w="1000" w:type="dxa"/>
            <w:vAlign w:val="center"/>
          </w:tcPr>
          <w:p w14:paraId="74F8C453" w14:textId="77777777" w:rsidR="00DA0058" w:rsidRDefault="00DA0058">
            <w:pPr>
              <w:jc w:val="center"/>
              <w:rPr>
                <w:rFonts w:ascii="宋体" w:eastAsia="宋体" w:hAnsi="宋体" w:cs="宋体" w:hint="eastAsia"/>
              </w:rPr>
            </w:pPr>
          </w:p>
        </w:tc>
        <w:tc>
          <w:tcPr>
            <w:tcW w:w="1000" w:type="dxa"/>
            <w:vAlign w:val="center"/>
          </w:tcPr>
          <w:p w14:paraId="0690AC00" w14:textId="77777777" w:rsidR="00DA0058" w:rsidRDefault="00DA0058">
            <w:pPr>
              <w:jc w:val="center"/>
              <w:rPr>
                <w:rFonts w:ascii="宋体" w:eastAsia="宋体" w:hAnsi="宋体" w:cs="宋体" w:hint="eastAsia"/>
              </w:rPr>
            </w:pPr>
          </w:p>
        </w:tc>
        <w:tc>
          <w:tcPr>
            <w:tcW w:w="1000" w:type="dxa"/>
            <w:vAlign w:val="center"/>
          </w:tcPr>
          <w:p w14:paraId="77233B9C" w14:textId="77777777" w:rsidR="00DA0058" w:rsidRDefault="00DA0058">
            <w:pPr>
              <w:jc w:val="center"/>
              <w:rPr>
                <w:rFonts w:ascii="宋体" w:eastAsia="宋体" w:hAnsi="宋体" w:cs="宋体" w:hint="eastAsia"/>
              </w:rPr>
            </w:pPr>
          </w:p>
        </w:tc>
        <w:tc>
          <w:tcPr>
            <w:tcW w:w="2990" w:type="dxa"/>
            <w:vAlign w:val="center"/>
          </w:tcPr>
          <w:p w14:paraId="1DB2D80B" w14:textId="77777777" w:rsidR="00DA0058" w:rsidRDefault="00DA0058">
            <w:pPr>
              <w:jc w:val="center"/>
              <w:rPr>
                <w:rFonts w:ascii="宋体" w:eastAsia="宋体" w:hAnsi="宋体" w:cs="宋体" w:hint="eastAsia"/>
                <w:color w:val="FF0000"/>
              </w:rPr>
            </w:pPr>
          </w:p>
        </w:tc>
      </w:tr>
      <w:tr w:rsidR="00DA0058" w14:paraId="4B3A652E" w14:textId="77777777">
        <w:trPr>
          <w:trHeight w:val="525"/>
        </w:trPr>
        <w:tc>
          <w:tcPr>
            <w:tcW w:w="736" w:type="dxa"/>
            <w:vAlign w:val="center"/>
          </w:tcPr>
          <w:p w14:paraId="16CD39D5" w14:textId="77777777" w:rsidR="00DA0058" w:rsidRDefault="00000000">
            <w:pPr>
              <w:jc w:val="center"/>
              <w:rPr>
                <w:rFonts w:ascii="宋体" w:eastAsia="宋体" w:hAnsi="宋体" w:cs="宋体" w:hint="eastAsia"/>
              </w:rPr>
            </w:pPr>
            <w:r>
              <w:rPr>
                <w:rFonts w:ascii="宋体" w:eastAsia="宋体" w:hAnsi="宋体" w:cs="宋体" w:hint="eastAsia"/>
              </w:rPr>
              <w:t>24</w:t>
            </w:r>
          </w:p>
        </w:tc>
        <w:tc>
          <w:tcPr>
            <w:tcW w:w="510" w:type="dxa"/>
            <w:tcBorders>
              <w:right w:val="single" w:sz="4" w:space="0" w:color="FFFFFF"/>
            </w:tcBorders>
            <w:vAlign w:val="center"/>
          </w:tcPr>
          <w:p w14:paraId="5A30713A"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0F74978A"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4.7.2 产品标准</w:t>
            </w:r>
          </w:p>
        </w:tc>
        <w:tc>
          <w:tcPr>
            <w:tcW w:w="1000" w:type="dxa"/>
            <w:vAlign w:val="center"/>
          </w:tcPr>
          <w:p w14:paraId="06E637F8" w14:textId="77777777" w:rsidR="00DA0058" w:rsidRDefault="00DA0058">
            <w:pPr>
              <w:jc w:val="center"/>
              <w:rPr>
                <w:rFonts w:ascii="宋体" w:eastAsia="宋体" w:hAnsi="宋体" w:cs="宋体" w:hint="eastAsia"/>
              </w:rPr>
            </w:pPr>
          </w:p>
        </w:tc>
        <w:tc>
          <w:tcPr>
            <w:tcW w:w="1000" w:type="dxa"/>
            <w:vAlign w:val="center"/>
          </w:tcPr>
          <w:p w14:paraId="48FDC65D" w14:textId="77777777" w:rsidR="00DA0058" w:rsidRDefault="00DA0058">
            <w:pPr>
              <w:jc w:val="center"/>
              <w:rPr>
                <w:rFonts w:ascii="宋体" w:eastAsia="宋体" w:hAnsi="宋体" w:cs="宋体" w:hint="eastAsia"/>
              </w:rPr>
            </w:pPr>
          </w:p>
        </w:tc>
        <w:tc>
          <w:tcPr>
            <w:tcW w:w="1000" w:type="dxa"/>
            <w:vAlign w:val="center"/>
          </w:tcPr>
          <w:p w14:paraId="4AAFAA23" w14:textId="77777777" w:rsidR="00DA0058" w:rsidRDefault="00DA0058">
            <w:pPr>
              <w:jc w:val="center"/>
              <w:rPr>
                <w:rFonts w:ascii="宋体" w:eastAsia="宋体" w:hAnsi="宋体" w:cs="宋体" w:hint="eastAsia"/>
              </w:rPr>
            </w:pPr>
          </w:p>
        </w:tc>
        <w:tc>
          <w:tcPr>
            <w:tcW w:w="2990" w:type="dxa"/>
            <w:vAlign w:val="center"/>
          </w:tcPr>
          <w:p w14:paraId="501EDE13" w14:textId="77777777" w:rsidR="00DA0058" w:rsidRDefault="00DA0058">
            <w:pPr>
              <w:jc w:val="center"/>
              <w:rPr>
                <w:rFonts w:ascii="宋体" w:eastAsia="宋体" w:hAnsi="宋体" w:cs="宋体" w:hint="eastAsia"/>
                <w:color w:val="FF0000"/>
              </w:rPr>
            </w:pPr>
          </w:p>
        </w:tc>
      </w:tr>
      <w:tr w:rsidR="00DA0058" w14:paraId="20E7E65C" w14:textId="77777777">
        <w:trPr>
          <w:trHeight w:val="525"/>
        </w:trPr>
        <w:tc>
          <w:tcPr>
            <w:tcW w:w="736" w:type="dxa"/>
            <w:vAlign w:val="center"/>
          </w:tcPr>
          <w:p w14:paraId="1A486D3B" w14:textId="77777777" w:rsidR="00DA0058" w:rsidRDefault="00000000">
            <w:pPr>
              <w:jc w:val="center"/>
              <w:rPr>
                <w:rFonts w:ascii="宋体" w:eastAsia="宋体" w:hAnsi="宋体" w:cs="宋体" w:hint="eastAsia"/>
              </w:rPr>
            </w:pPr>
            <w:r>
              <w:rPr>
                <w:rFonts w:ascii="宋体" w:eastAsia="宋体" w:hAnsi="宋体" w:cs="宋体" w:hint="eastAsia"/>
              </w:rPr>
              <w:t>25</w:t>
            </w:r>
          </w:p>
        </w:tc>
        <w:tc>
          <w:tcPr>
            <w:tcW w:w="510" w:type="dxa"/>
            <w:tcBorders>
              <w:right w:val="single" w:sz="4" w:space="0" w:color="FFFFFF"/>
            </w:tcBorders>
            <w:vAlign w:val="center"/>
          </w:tcPr>
          <w:p w14:paraId="679329E7"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13BB68F9"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4.7.3 产品图样</w:t>
            </w:r>
          </w:p>
        </w:tc>
        <w:tc>
          <w:tcPr>
            <w:tcW w:w="1000" w:type="dxa"/>
            <w:vAlign w:val="center"/>
          </w:tcPr>
          <w:p w14:paraId="17B6DB12" w14:textId="77777777" w:rsidR="00DA0058" w:rsidRDefault="00DA0058">
            <w:pPr>
              <w:jc w:val="center"/>
              <w:rPr>
                <w:rFonts w:ascii="宋体" w:eastAsia="宋体" w:hAnsi="宋体" w:cs="宋体" w:hint="eastAsia"/>
              </w:rPr>
            </w:pPr>
          </w:p>
        </w:tc>
        <w:tc>
          <w:tcPr>
            <w:tcW w:w="1000" w:type="dxa"/>
            <w:vAlign w:val="center"/>
          </w:tcPr>
          <w:p w14:paraId="5CFF075F" w14:textId="77777777" w:rsidR="00DA0058" w:rsidRDefault="00DA0058">
            <w:pPr>
              <w:jc w:val="center"/>
              <w:rPr>
                <w:rFonts w:ascii="宋体" w:eastAsia="宋体" w:hAnsi="宋体" w:cs="宋体" w:hint="eastAsia"/>
              </w:rPr>
            </w:pPr>
          </w:p>
        </w:tc>
        <w:tc>
          <w:tcPr>
            <w:tcW w:w="1000" w:type="dxa"/>
            <w:vAlign w:val="center"/>
          </w:tcPr>
          <w:p w14:paraId="3ECAAC71" w14:textId="77777777" w:rsidR="00DA0058" w:rsidRDefault="00DA0058">
            <w:pPr>
              <w:jc w:val="center"/>
              <w:rPr>
                <w:rFonts w:ascii="宋体" w:eastAsia="宋体" w:hAnsi="宋体" w:cs="宋体" w:hint="eastAsia"/>
              </w:rPr>
            </w:pPr>
          </w:p>
        </w:tc>
        <w:tc>
          <w:tcPr>
            <w:tcW w:w="2990" w:type="dxa"/>
            <w:vAlign w:val="center"/>
          </w:tcPr>
          <w:p w14:paraId="0046383B" w14:textId="77777777" w:rsidR="00DA0058" w:rsidRDefault="00DA0058">
            <w:pPr>
              <w:jc w:val="center"/>
              <w:rPr>
                <w:rFonts w:ascii="宋体" w:eastAsia="宋体" w:hAnsi="宋体" w:cs="宋体" w:hint="eastAsia"/>
              </w:rPr>
            </w:pPr>
          </w:p>
        </w:tc>
      </w:tr>
      <w:tr w:rsidR="00DA0058" w14:paraId="59FDBC4C" w14:textId="77777777">
        <w:trPr>
          <w:trHeight w:val="525"/>
        </w:trPr>
        <w:tc>
          <w:tcPr>
            <w:tcW w:w="736" w:type="dxa"/>
            <w:vAlign w:val="center"/>
          </w:tcPr>
          <w:p w14:paraId="7B7D105E" w14:textId="77777777" w:rsidR="00DA0058" w:rsidRDefault="00000000">
            <w:pPr>
              <w:jc w:val="center"/>
              <w:rPr>
                <w:rFonts w:ascii="宋体" w:eastAsia="宋体" w:hAnsi="宋体" w:cs="宋体" w:hint="eastAsia"/>
              </w:rPr>
            </w:pPr>
            <w:r>
              <w:rPr>
                <w:rFonts w:ascii="宋体" w:eastAsia="宋体" w:hAnsi="宋体" w:cs="宋体" w:hint="eastAsia"/>
              </w:rPr>
              <w:t>26</w:t>
            </w:r>
          </w:p>
        </w:tc>
        <w:tc>
          <w:tcPr>
            <w:tcW w:w="510" w:type="dxa"/>
            <w:tcBorders>
              <w:right w:val="single" w:sz="4" w:space="0" w:color="FFFFFF"/>
            </w:tcBorders>
            <w:vAlign w:val="center"/>
          </w:tcPr>
          <w:p w14:paraId="07E9D02D"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2FE402B9"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4.7. 4 工艺文件</w:t>
            </w:r>
          </w:p>
        </w:tc>
        <w:tc>
          <w:tcPr>
            <w:tcW w:w="1000" w:type="dxa"/>
            <w:vAlign w:val="center"/>
          </w:tcPr>
          <w:p w14:paraId="59494BC5" w14:textId="77777777" w:rsidR="00DA0058" w:rsidRDefault="00DA0058">
            <w:pPr>
              <w:jc w:val="center"/>
              <w:rPr>
                <w:rFonts w:ascii="宋体" w:eastAsia="宋体" w:hAnsi="宋体" w:cs="宋体" w:hint="eastAsia"/>
              </w:rPr>
            </w:pPr>
          </w:p>
        </w:tc>
        <w:tc>
          <w:tcPr>
            <w:tcW w:w="1000" w:type="dxa"/>
            <w:vAlign w:val="center"/>
          </w:tcPr>
          <w:p w14:paraId="6BECB93A" w14:textId="77777777" w:rsidR="00DA0058" w:rsidRDefault="00DA0058">
            <w:pPr>
              <w:jc w:val="center"/>
              <w:rPr>
                <w:rFonts w:ascii="宋体" w:eastAsia="宋体" w:hAnsi="宋体" w:cs="宋体" w:hint="eastAsia"/>
              </w:rPr>
            </w:pPr>
          </w:p>
        </w:tc>
        <w:tc>
          <w:tcPr>
            <w:tcW w:w="1000" w:type="dxa"/>
            <w:vAlign w:val="center"/>
          </w:tcPr>
          <w:p w14:paraId="738ADF27" w14:textId="77777777" w:rsidR="00DA0058" w:rsidRDefault="00DA0058">
            <w:pPr>
              <w:jc w:val="center"/>
              <w:rPr>
                <w:rFonts w:ascii="宋体" w:eastAsia="宋体" w:hAnsi="宋体" w:cs="宋体" w:hint="eastAsia"/>
              </w:rPr>
            </w:pPr>
          </w:p>
        </w:tc>
        <w:tc>
          <w:tcPr>
            <w:tcW w:w="2990" w:type="dxa"/>
            <w:vAlign w:val="center"/>
          </w:tcPr>
          <w:p w14:paraId="319FC964" w14:textId="77777777" w:rsidR="00DA0058" w:rsidRDefault="00DA0058">
            <w:pPr>
              <w:jc w:val="center"/>
              <w:rPr>
                <w:rFonts w:ascii="宋体" w:eastAsia="宋体" w:hAnsi="宋体" w:cs="宋体" w:hint="eastAsia"/>
              </w:rPr>
            </w:pPr>
          </w:p>
        </w:tc>
      </w:tr>
      <w:tr w:rsidR="00DA0058" w14:paraId="317550AB" w14:textId="77777777">
        <w:trPr>
          <w:trHeight w:val="525"/>
        </w:trPr>
        <w:tc>
          <w:tcPr>
            <w:tcW w:w="736" w:type="dxa"/>
            <w:vAlign w:val="center"/>
          </w:tcPr>
          <w:p w14:paraId="762D8792" w14:textId="77777777" w:rsidR="00DA0058" w:rsidRDefault="00000000">
            <w:pPr>
              <w:jc w:val="center"/>
              <w:rPr>
                <w:rFonts w:ascii="宋体" w:eastAsia="宋体" w:hAnsi="宋体" w:cs="宋体" w:hint="eastAsia"/>
              </w:rPr>
            </w:pPr>
            <w:r>
              <w:rPr>
                <w:rFonts w:ascii="宋体" w:eastAsia="宋体" w:hAnsi="宋体" w:cs="宋体" w:hint="eastAsia"/>
              </w:rPr>
              <w:t>27</w:t>
            </w:r>
          </w:p>
        </w:tc>
        <w:tc>
          <w:tcPr>
            <w:tcW w:w="510" w:type="dxa"/>
            <w:tcBorders>
              <w:right w:val="single" w:sz="4" w:space="0" w:color="FFFFFF"/>
            </w:tcBorders>
            <w:vAlign w:val="center"/>
          </w:tcPr>
          <w:p w14:paraId="4BB6F5AF"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44FC07FA"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4.7. 5 使用说明书</w:t>
            </w:r>
          </w:p>
        </w:tc>
        <w:tc>
          <w:tcPr>
            <w:tcW w:w="1000" w:type="dxa"/>
            <w:vAlign w:val="center"/>
          </w:tcPr>
          <w:p w14:paraId="13CACDA7" w14:textId="77777777" w:rsidR="00DA0058" w:rsidRDefault="00DA0058">
            <w:pPr>
              <w:jc w:val="center"/>
              <w:rPr>
                <w:rFonts w:ascii="宋体" w:eastAsia="宋体" w:hAnsi="宋体" w:cs="宋体" w:hint="eastAsia"/>
              </w:rPr>
            </w:pPr>
          </w:p>
        </w:tc>
        <w:tc>
          <w:tcPr>
            <w:tcW w:w="1000" w:type="dxa"/>
            <w:vAlign w:val="center"/>
          </w:tcPr>
          <w:p w14:paraId="66402C40" w14:textId="77777777" w:rsidR="00DA0058" w:rsidRDefault="00DA0058">
            <w:pPr>
              <w:jc w:val="center"/>
              <w:rPr>
                <w:rFonts w:ascii="宋体" w:eastAsia="宋体" w:hAnsi="宋体" w:cs="宋体" w:hint="eastAsia"/>
              </w:rPr>
            </w:pPr>
          </w:p>
        </w:tc>
        <w:tc>
          <w:tcPr>
            <w:tcW w:w="1000" w:type="dxa"/>
            <w:vAlign w:val="center"/>
          </w:tcPr>
          <w:p w14:paraId="46EE7003" w14:textId="77777777" w:rsidR="00DA0058" w:rsidRDefault="00DA0058">
            <w:pPr>
              <w:jc w:val="center"/>
              <w:rPr>
                <w:rFonts w:ascii="宋体" w:eastAsia="宋体" w:hAnsi="宋体" w:cs="宋体" w:hint="eastAsia"/>
              </w:rPr>
            </w:pPr>
          </w:p>
        </w:tc>
        <w:tc>
          <w:tcPr>
            <w:tcW w:w="2990" w:type="dxa"/>
            <w:vAlign w:val="center"/>
          </w:tcPr>
          <w:p w14:paraId="444BF7FC" w14:textId="77777777" w:rsidR="00DA0058" w:rsidRDefault="00DA0058">
            <w:pPr>
              <w:jc w:val="center"/>
              <w:rPr>
                <w:rFonts w:ascii="宋体" w:eastAsia="宋体" w:hAnsi="宋体" w:cs="宋体" w:hint="eastAsia"/>
              </w:rPr>
            </w:pPr>
          </w:p>
        </w:tc>
      </w:tr>
      <w:tr w:rsidR="00DA0058" w14:paraId="0641F354" w14:textId="77777777">
        <w:trPr>
          <w:trHeight w:val="525"/>
        </w:trPr>
        <w:tc>
          <w:tcPr>
            <w:tcW w:w="736" w:type="dxa"/>
            <w:vAlign w:val="center"/>
          </w:tcPr>
          <w:p w14:paraId="7CA48CF4" w14:textId="77777777" w:rsidR="00DA0058" w:rsidRDefault="00000000">
            <w:pPr>
              <w:jc w:val="center"/>
              <w:rPr>
                <w:rFonts w:ascii="宋体" w:eastAsia="宋体" w:hAnsi="宋体" w:cs="宋体" w:hint="eastAsia"/>
              </w:rPr>
            </w:pPr>
            <w:r>
              <w:rPr>
                <w:rFonts w:ascii="宋体" w:eastAsia="宋体" w:hAnsi="宋体" w:cs="宋体" w:hint="eastAsia"/>
              </w:rPr>
              <w:t>28</w:t>
            </w:r>
          </w:p>
        </w:tc>
        <w:tc>
          <w:tcPr>
            <w:tcW w:w="510" w:type="dxa"/>
            <w:tcBorders>
              <w:right w:val="single" w:sz="4" w:space="0" w:color="FFFFFF"/>
            </w:tcBorders>
            <w:vAlign w:val="center"/>
          </w:tcPr>
          <w:p w14:paraId="4FC06EDE"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246A08CD"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4.7. 6检验记录</w:t>
            </w:r>
          </w:p>
        </w:tc>
        <w:tc>
          <w:tcPr>
            <w:tcW w:w="1000" w:type="dxa"/>
            <w:vAlign w:val="center"/>
          </w:tcPr>
          <w:p w14:paraId="12E06543" w14:textId="77777777" w:rsidR="00DA0058" w:rsidRDefault="00DA0058">
            <w:pPr>
              <w:jc w:val="center"/>
              <w:rPr>
                <w:rFonts w:ascii="宋体" w:eastAsia="宋体" w:hAnsi="宋体" w:cs="宋体" w:hint="eastAsia"/>
              </w:rPr>
            </w:pPr>
          </w:p>
        </w:tc>
        <w:tc>
          <w:tcPr>
            <w:tcW w:w="1000" w:type="dxa"/>
            <w:vAlign w:val="center"/>
          </w:tcPr>
          <w:p w14:paraId="45996513" w14:textId="77777777" w:rsidR="00DA0058" w:rsidRDefault="00DA0058">
            <w:pPr>
              <w:jc w:val="center"/>
              <w:rPr>
                <w:rFonts w:ascii="宋体" w:eastAsia="宋体" w:hAnsi="宋体" w:cs="宋体" w:hint="eastAsia"/>
              </w:rPr>
            </w:pPr>
          </w:p>
        </w:tc>
        <w:tc>
          <w:tcPr>
            <w:tcW w:w="1000" w:type="dxa"/>
            <w:vAlign w:val="center"/>
          </w:tcPr>
          <w:p w14:paraId="28C76A69" w14:textId="77777777" w:rsidR="00DA0058" w:rsidRDefault="00DA0058">
            <w:pPr>
              <w:jc w:val="center"/>
              <w:rPr>
                <w:rFonts w:ascii="宋体" w:eastAsia="宋体" w:hAnsi="宋体" w:cs="宋体" w:hint="eastAsia"/>
              </w:rPr>
            </w:pPr>
          </w:p>
        </w:tc>
        <w:tc>
          <w:tcPr>
            <w:tcW w:w="2990" w:type="dxa"/>
            <w:vAlign w:val="center"/>
          </w:tcPr>
          <w:p w14:paraId="054A1630" w14:textId="77777777" w:rsidR="00DA0058" w:rsidRDefault="00DA0058">
            <w:pPr>
              <w:jc w:val="center"/>
              <w:rPr>
                <w:rFonts w:ascii="宋体" w:eastAsia="宋体" w:hAnsi="宋体" w:cs="宋体" w:hint="eastAsia"/>
              </w:rPr>
            </w:pPr>
          </w:p>
        </w:tc>
      </w:tr>
      <w:tr w:rsidR="00DA0058" w14:paraId="05C27F64" w14:textId="77777777">
        <w:trPr>
          <w:trHeight w:val="525"/>
        </w:trPr>
        <w:tc>
          <w:tcPr>
            <w:tcW w:w="736" w:type="dxa"/>
            <w:vAlign w:val="center"/>
          </w:tcPr>
          <w:p w14:paraId="2B20805C" w14:textId="77777777" w:rsidR="00DA0058" w:rsidRDefault="00000000">
            <w:pPr>
              <w:jc w:val="center"/>
              <w:rPr>
                <w:rFonts w:ascii="宋体" w:eastAsia="宋体" w:hAnsi="宋体" w:cs="宋体" w:hint="eastAsia"/>
              </w:rPr>
            </w:pPr>
            <w:r>
              <w:rPr>
                <w:rFonts w:ascii="宋体" w:eastAsia="宋体" w:hAnsi="宋体" w:cs="宋体" w:hint="eastAsia"/>
              </w:rPr>
              <w:t>29</w:t>
            </w:r>
          </w:p>
        </w:tc>
        <w:tc>
          <w:tcPr>
            <w:tcW w:w="510" w:type="dxa"/>
            <w:tcBorders>
              <w:right w:val="single" w:sz="4" w:space="0" w:color="FFFFFF"/>
            </w:tcBorders>
            <w:vAlign w:val="center"/>
          </w:tcPr>
          <w:p w14:paraId="18E90EA9"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3FE41694"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4.7.7 设备一览表</w:t>
            </w:r>
          </w:p>
        </w:tc>
        <w:tc>
          <w:tcPr>
            <w:tcW w:w="1000" w:type="dxa"/>
            <w:vAlign w:val="center"/>
          </w:tcPr>
          <w:p w14:paraId="2C42F38C" w14:textId="77777777" w:rsidR="00DA0058" w:rsidRDefault="00DA0058">
            <w:pPr>
              <w:jc w:val="center"/>
              <w:rPr>
                <w:rFonts w:ascii="宋体" w:eastAsia="宋体" w:hAnsi="宋体" w:cs="宋体" w:hint="eastAsia"/>
              </w:rPr>
            </w:pPr>
          </w:p>
        </w:tc>
        <w:tc>
          <w:tcPr>
            <w:tcW w:w="1000" w:type="dxa"/>
            <w:vAlign w:val="center"/>
          </w:tcPr>
          <w:p w14:paraId="1F861C26" w14:textId="77777777" w:rsidR="00DA0058" w:rsidRDefault="00DA0058">
            <w:pPr>
              <w:jc w:val="center"/>
              <w:rPr>
                <w:rFonts w:ascii="宋体" w:eastAsia="宋体" w:hAnsi="宋体" w:cs="宋体" w:hint="eastAsia"/>
              </w:rPr>
            </w:pPr>
          </w:p>
        </w:tc>
        <w:tc>
          <w:tcPr>
            <w:tcW w:w="1000" w:type="dxa"/>
            <w:vAlign w:val="center"/>
          </w:tcPr>
          <w:p w14:paraId="76F2B2EC" w14:textId="77777777" w:rsidR="00DA0058" w:rsidRDefault="00DA0058">
            <w:pPr>
              <w:jc w:val="center"/>
              <w:rPr>
                <w:rFonts w:ascii="宋体" w:eastAsia="宋体" w:hAnsi="宋体" w:cs="宋体" w:hint="eastAsia"/>
              </w:rPr>
            </w:pPr>
          </w:p>
        </w:tc>
        <w:tc>
          <w:tcPr>
            <w:tcW w:w="2990" w:type="dxa"/>
            <w:vAlign w:val="center"/>
          </w:tcPr>
          <w:p w14:paraId="57C6EEC2" w14:textId="77777777" w:rsidR="00DA0058" w:rsidRDefault="00DA0058">
            <w:pPr>
              <w:jc w:val="center"/>
              <w:rPr>
                <w:rFonts w:ascii="宋体" w:eastAsia="宋体" w:hAnsi="宋体" w:cs="宋体" w:hint="eastAsia"/>
              </w:rPr>
            </w:pPr>
          </w:p>
        </w:tc>
      </w:tr>
      <w:tr w:rsidR="00DA0058" w14:paraId="7A343AEC" w14:textId="77777777">
        <w:trPr>
          <w:trHeight w:val="525"/>
        </w:trPr>
        <w:tc>
          <w:tcPr>
            <w:tcW w:w="736" w:type="dxa"/>
            <w:vAlign w:val="center"/>
          </w:tcPr>
          <w:p w14:paraId="119DDCEC" w14:textId="77777777" w:rsidR="00DA0058" w:rsidRDefault="00000000">
            <w:pPr>
              <w:jc w:val="center"/>
              <w:rPr>
                <w:rFonts w:ascii="宋体" w:eastAsia="宋体" w:hAnsi="宋体" w:cs="宋体" w:hint="eastAsia"/>
              </w:rPr>
            </w:pPr>
            <w:r>
              <w:rPr>
                <w:rFonts w:ascii="宋体" w:eastAsia="宋体" w:hAnsi="宋体" w:cs="宋体" w:hint="eastAsia"/>
              </w:rPr>
              <w:t>30</w:t>
            </w:r>
          </w:p>
        </w:tc>
        <w:tc>
          <w:tcPr>
            <w:tcW w:w="510" w:type="dxa"/>
            <w:tcBorders>
              <w:right w:val="single" w:sz="4" w:space="0" w:color="FFFFFF"/>
            </w:tcBorders>
            <w:vAlign w:val="center"/>
          </w:tcPr>
          <w:p w14:paraId="7031090C"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2434FDDC" w14:textId="77777777" w:rsidR="00DA0058" w:rsidRDefault="00000000">
            <w:pPr>
              <w:rPr>
                <w:rFonts w:ascii="宋体" w:eastAsia="宋体" w:hAnsi="宋体" w:cs="宋体" w:hint="eastAsia"/>
              </w:rPr>
            </w:pPr>
            <w:r>
              <w:rPr>
                <w:rFonts w:ascii="宋体" w:eastAsia="宋体" w:hAnsi="宋体" w:cs="宋体" w:hint="eastAsia"/>
              </w:rPr>
              <w:t>4.7.8 电子信息文件</w:t>
            </w:r>
          </w:p>
        </w:tc>
        <w:tc>
          <w:tcPr>
            <w:tcW w:w="1000" w:type="dxa"/>
            <w:vAlign w:val="center"/>
          </w:tcPr>
          <w:p w14:paraId="1FFB9500" w14:textId="77777777" w:rsidR="00DA0058" w:rsidRDefault="00DA0058">
            <w:pPr>
              <w:jc w:val="center"/>
              <w:rPr>
                <w:rFonts w:ascii="宋体" w:eastAsia="宋体" w:hAnsi="宋体" w:cs="宋体" w:hint="eastAsia"/>
              </w:rPr>
            </w:pPr>
          </w:p>
        </w:tc>
        <w:tc>
          <w:tcPr>
            <w:tcW w:w="1000" w:type="dxa"/>
            <w:vAlign w:val="center"/>
          </w:tcPr>
          <w:p w14:paraId="118FDDB2" w14:textId="77777777" w:rsidR="00DA0058" w:rsidRDefault="00DA0058">
            <w:pPr>
              <w:jc w:val="center"/>
              <w:rPr>
                <w:rFonts w:ascii="宋体" w:eastAsia="宋体" w:hAnsi="宋体" w:cs="宋体" w:hint="eastAsia"/>
              </w:rPr>
            </w:pPr>
          </w:p>
        </w:tc>
        <w:tc>
          <w:tcPr>
            <w:tcW w:w="1000" w:type="dxa"/>
            <w:vAlign w:val="center"/>
          </w:tcPr>
          <w:p w14:paraId="5738AE15" w14:textId="77777777" w:rsidR="00DA0058" w:rsidRDefault="00DA0058">
            <w:pPr>
              <w:jc w:val="center"/>
              <w:rPr>
                <w:rFonts w:ascii="宋体" w:eastAsia="宋体" w:hAnsi="宋体" w:cs="宋体" w:hint="eastAsia"/>
              </w:rPr>
            </w:pPr>
          </w:p>
        </w:tc>
        <w:tc>
          <w:tcPr>
            <w:tcW w:w="2990" w:type="dxa"/>
            <w:vAlign w:val="center"/>
          </w:tcPr>
          <w:p w14:paraId="347B5337" w14:textId="77777777" w:rsidR="00DA0058" w:rsidRDefault="00DA0058">
            <w:pPr>
              <w:jc w:val="center"/>
              <w:rPr>
                <w:rFonts w:ascii="宋体" w:eastAsia="宋体" w:hAnsi="宋体" w:cs="宋体" w:hint="eastAsia"/>
              </w:rPr>
            </w:pPr>
          </w:p>
        </w:tc>
      </w:tr>
      <w:tr w:rsidR="00DA0058" w14:paraId="36C24855" w14:textId="77777777">
        <w:trPr>
          <w:trHeight w:val="525"/>
        </w:trPr>
        <w:tc>
          <w:tcPr>
            <w:tcW w:w="736" w:type="dxa"/>
            <w:vAlign w:val="center"/>
          </w:tcPr>
          <w:p w14:paraId="40C556B0" w14:textId="77777777" w:rsidR="00DA0058" w:rsidRDefault="00000000">
            <w:pPr>
              <w:jc w:val="center"/>
              <w:rPr>
                <w:rFonts w:ascii="宋体" w:eastAsia="宋体" w:hAnsi="宋体" w:cs="宋体" w:hint="eastAsia"/>
              </w:rPr>
            </w:pPr>
            <w:r>
              <w:rPr>
                <w:rFonts w:ascii="宋体" w:eastAsia="宋体" w:hAnsi="宋体" w:cs="宋体" w:hint="eastAsia"/>
              </w:rPr>
              <w:t>31</w:t>
            </w:r>
          </w:p>
        </w:tc>
        <w:tc>
          <w:tcPr>
            <w:tcW w:w="510" w:type="dxa"/>
            <w:tcBorders>
              <w:right w:val="single" w:sz="4" w:space="0" w:color="FFFFFF"/>
            </w:tcBorders>
            <w:vAlign w:val="center"/>
          </w:tcPr>
          <w:p w14:paraId="6D9B6797"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7DE1FAE5" w14:textId="277D6864" w:rsidR="00DA0058" w:rsidRDefault="00000000">
            <w:pPr>
              <w:spacing w:line="240" w:lineRule="atLeast"/>
              <w:rPr>
                <w:rFonts w:ascii="宋体" w:eastAsia="宋体" w:hAnsi="宋体" w:cs="宋体" w:hint="eastAsia"/>
                <w:w w:val="99"/>
              </w:rPr>
            </w:pPr>
            <w:r>
              <w:rPr>
                <w:rFonts w:ascii="宋体" w:eastAsia="宋体" w:hAnsi="宋体" w:cs="宋体" w:hint="eastAsia"/>
                <w:spacing w:val="-10"/>
              </w:rPr>
              <w:t>4.8.</w:t>
            </w:r>
            <w:r w:rsidR="00827A93">
              <w:rPr>
                <w:rFonts w:ascii="宋体" w:eastAsia="宋体" w:hAnsi="宋体" w:cs="宋体" w:hint="eastAsia"/>
                <w:spacing w:val="-10"/>
                <w:lang w:eastAsia="zh-CN"/>
              </w:rPr>
              <w:t>1</w:t>
            </w:r>
            <w:r>
              <w:rPr>
                <w:rFonts w:ascii="宋体" w:eastAsia="宋体" w:hAnsi="宋体" w:cs="宋体" w:hint="eastAsia"/>
                <w:spacing w:val="-10"/>
              </w:rPr>
              <w:t xml:space="preserve"> 计量管理制度</w:t>
            </w:r>
          </w:p>
        </w:tc>
        <w:tc>
          <w:tcPr>
            <w:tcW w:w="1000" w:type="dxa"/>
            <w:vAlign w:val="center"/>
          </w:tcPr>
          <w:p w14:paraId="61632AE3" w14:textId="77777777" w:rsidR="00DA0058" w:rsidRDefault="00DA0058">
            <w:pPr>
              <w:jc w:val="center"/>
              <w:rPr>
                <w:rFonts w:ascii="宋体" w:eastAsia="宋体" w:hAnsi="宋体" w:cs="宋体" w:hint="eastAsia"/>
              </w:rPr>
            </w:pPr>
          </w:p>
        </w:tc>
        <w:tc>
          <w:tcPr>
            <w:tcW w:w="1000" w:type="dxa"/>
            <w:vAlign w:val="center"/>
          </w:tcPr>
          <w:p w14:paraId="34711E82" w14:textId="77777777" w:rsidR="00DA0058" w:rsidRDefault="00DA0058">
            <w:pPr>
              <w:jc w:val="center"/>
              <w:rPr>
                <w:rFonts w:ascii="宋体" w:eastAsia="宋体" w:hAnsi="宋体" w:cs="宋体" w:hint="eastAsia"/>
              </w:rPr>
            </w:pPr>
          </w:p>
        </w:tc>
        <w:tc>
          <w:tcPr>
            <w:tcW w:w="1000" w:type="dxa"/>
            <w:vAlign w:val="center"/>
          </w:tcPr>
          <w:p w14:paraId="72AC251C" w14:textId="77777777" w:rsidR="00DA0058" w:rsidRDefault="00DA0058">
            <w:pPr>
              <w:jc w:val="center"/>
              <w:rPr>
                <w:rFonts w:ascii="宋体" w:eastAsia="宋体" w:hAnsi="宋体" w:cs="宋体" w:hint="eastAsia"/>
              </w:rPr>
            </w:pPr>
          </w:p>
        </w:tc>
        <w:tc>
          <w:tcPr>
            <w:tcW w:w="2990" w:type="dxa"/>
            <w:vAlign w:val="center"/>
          </w:tcPr>
          <w:p w14:paraId="511892BD" w14:textId="77777777" w:rsidR="00DA0058" w:rsidRDefault="00DA0058">
            <w:pPr>
              <w:jc w:val="center"/>
              <w:rPr>
                <w:rFonts w:ascii="宋体" w:eastAsia="宋体" w:hAnsi="宋体" w:cs="宋体" w:hint="eastAsia"/>
              </w:rPr>
            </w:pPr>
          </w:p>
        </w:tc>
      </w:tr>
      <w:tr w:rsidR="00DA0058" w14:paraId="5508AECE" w14:textId="77777777">
        <w:trPr>
          <w:trHeight w:val="525"/>
        </w:trPr>
        <w:tc>
          <w:tcPr>
            <w:tcW w:w="736" w:type="dxa"/>
            <w:vAlign w:val="center"/>
          </w:tcPr>
          <w:p w14:paraId="565DBF64" w14:textId="77777777" w:rsidR="00DA0058" w:rsidRDefault="00000000">
            <w:pPr>
              <w:jc w:val="center"/>
              <w:rPr>
                <w:rFonts w:ascii="宋体" w:eastAsia="宋体" w:hAnsi="宋体" w:cs="宋体" w:hint="eastAsia"/>
              </w:rPr>
            </w:pPr>
            <w:r>
              <w:rPr>
                <w:rFonts w:ascii="宋体" w:eastAsia="宋体" w:hAnsi="宋体" w:cs="宋体" w:hint="eastAsia"/>
              </w:rPr>
              <w:t>32</w:t>
            </w:r>
          </w:p>
        </w:tc>
        <w:tc>
          <w:tcPr>
            <w:tcW w:w="510" w:type="dxa"/>
            <w:tcBorders>
              <w:right w:val="single" w:sz="4" w:space="0" w:color="FFFFFF"/>
            </w:tcBorders>
            <w:vAlign w:val="center"/>
          </w:tcPr>
          <w:p w14:paraId="6584495A"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1EFEDC5C" w14:textId="41E86F30" w:rsidR="00DA0058" w:rsidRDefault="00000000">
            <w:pPr>
              <w:spacing w:line="240" w:lineRule="atLeast"/>
              <w:rPr>
                <w:rFonts w:ascii="宋体" w:eastAsia="宋体" w:hAnsi="宋体" w:cs="宋体" w:hint="eastAsia"/>
                <w:w w:val="99"/>
              </w:rPr>
            </w:pPr>
            <w:r>
              <w:rPr>
                <w:rFonts w:ascii="宋体" w:eastAsia="宋体" w:hAnsi="宋体" w:cs="宋体" w:hint="eastAsia"/>
                <w:spacing w:val="-10"/>
              </w:rPr>
              <w:t>4.8.</w:t>
            </w:r>
            <w:r w:rsidR="00827A93">
              <w:rPr>
                <w:rFonts w:ascii="宋体" w:eastAsia="宋体" w:hAnsi="宋体" w:cs="宋体" w:hint="eastAsia"/>
                <w:spacing w:val="-10"/>
                <w:lang w:eastAsia="zh-CN"/>
              </w:rPr>
              <w:t>2</w:t>
            </w:r>
            <w:r>
              <w:rPr>
                <w:rFonts w:ascii="宋体" w:eastAsia="宋体" w:hAnsi="宋体" w:cs="宋体" w:hint="eastAsia"/>
                <w:spacing w:val="-10"/>
              </w:rPr>
              <w:t xml:space="preserve"> 质量管理制度</w:t>
            </w:r>
          </w:p>
        </w:tc>
        <w:tc>
          <w:tcPr>
            <w:tcW w:w="1000" w:type="dxa"/>
            <w:vAlign w:val="center"/>
          </w:tcPr>
          <w:p w14:paraId="32588705" w14:textId="77777777" w:rsidR="00DA0058" w:rsidRDefault="00DA0058">
            <w:pPr>
              <w:jc w:val="center"/>
              <w:rPr>
                <w:rFonts w:ascii="宋体" w:eastAsia="宋体" w:hAnsi="宋体" w:cs="宋体" w:hint="eastAsia"/>
              </w:rPr>
            </w:pPr>
          </w:p>
        </w:tc>
        <w:tc>
          <w:tcPr>
            <w:tcW w:w="1000" w:type="dxa"/>
            <w:vAlign w:val="center"/>
          </w:tcPr>
          <w:p w14:paraId="09409D3E" w14:textId="77777777" w:rsidR="00DA0058" w:rsidRDefault="00DA0058">
            <w:pPr>
              <w:jc w:val="center"/>
              <w:rPr>
                <w:rFonts w:ascii="宋体" w:eastAsia="宋体" w:hAnsi="宋体" w:cs="宋体" w:hint="eastAsia"/>
              </w:rPr>
            </w:pPr>
          </w:p>
        </w:tc>
        <w:tc>
          <w:tcPr>
            <w:tcW w:w="1000" w:type="dxa"/>
            <w:vAlign w:val="center"/>
          </w:tcPr>
          <w:p w14:paraId="0EDCFF82" w14:textId="77777777" w:rsidR="00DA0058" w:rsidRDefault="00DA0058">
            <w:pPr>
              <w:jc w:val="center"/>
              <w:rPr>
                <w:rFonts w:ascii="宋体" w:eastAsia="宋体" w:hAnsi="宋体" w:cs="宋体" w:hint="eastAsia"/>
              </w:rPr>
            </w:pPr>
          </w:p>
        </w:tc>
        <w:tc>
          <w:tcPr>
            <w:tcW w:w="2990" w:type="dxa"/>
            <w:vAlign w:val="center"/>
          </w:tcPr>
          <w:p w14:paraId="4F42E99B" w14:textId="77777777" w:rsidR="00DA0058" w:rsidRDefault="00DA0058">
            <w:pPr>
              <w:jc w:val="center"/>
              <w:rPr>
                <w:rFonts w:ascii="宋体" w:eastAsia="宋体" w:hAnsi="宋体" w:cs="宋体" w:hint="eastAsia"/>
              </w:rPr>
            </w:pPr>
          </w:p>
        </w:tc>
      </w:tr>
      <w:tr w:rsidR="00827A93" w14:paraId="4794FC2A" w14:textId="77777777">
        <w:trPr>
          <w:trHeight w:val="525"/>
        </w:trPr>
        <w:tc>
          <w:tcPr>
            <w:tcW w:w="736" w:type="dxa"/>
            <w:vAlign w:val="center"/>
          </w:tcPr>
          <w:p w14:paraId="26F0F64A" w14:textId="7F57D470" w:rsidR="00827A93" w:rsidRDefault="00827A93">
            <w:pPr>
              <w:jc w:val="center"/>
              <w:rPr>
                <w:rFonts w:ascii="宋体" w:eastAsia="宋体" w:hAnsi="宋体" w:cs="宋体" w:hint="eastAsia"/>
                <w:lang w:eastAsia="zh-CN"/>
              </w:rPr>
            </w:pPr>
            <w:r>
              <w:rPr>
                <w:rFonts w:ascii="宋体" w:eastAsia="宋体" w:hAnsi="宋体" w:cs="宋体" w:hint="eastAsia"/>
                <w:lang w:eastAsia="zh-CN"/>
              </w:rPr>
              <w:t>33</w:t>
            </w:r>
          </w:p>
        </w:tc>
        <w:tc>
          <w:tcPr>
            <w:tcW w:w="510" w:type="dxa"/>
            <w:tcBorders>
              <w:right w:val="single" w:sz="4" w:space="0" w:color="FFFFFF"/>
            </w:tcBorders>
            <w:vAlign w:val="center"/>
          </w:tcPr>
          <w:p w14:paraId="052529C9" w14:textId="677DD6A1" w:rsidR="00827A93" w:rsidRDefault="00827A93" w:rsidP="00827A93">
            <w:pPr>
              <w:wordWrap w:val="0"/>
              <w:jc w:val="right"/>
              <w:rPr>
                <w:rFonts w:ascii="宋体" w:eastAsia="宋体" w:hAnsi="宋体" w:cs="宋体" w:hint="eastAsia"/>
                <w:lang w:eastAsia="zh-CN"/>
              </w:rPr>
            </w:pPr>
            <w:r>
              <w:rPr>
                <w:rFonts w:ascii="宋体" w:eastAsia="宋体" w:hAnsi="宋体" w:cs="宋体" w:hint="eastAsia"/>
                <w:lang w:eastAsia="zh-CN"/>
              </w:rPr>
              <w:t xml:space="preserve"> </w:t>
            </w:r>
          </w:p>
        </w:tc>
        <w:tc>
          <w:tcPr>
            <w:tcW w:w="2350" w:type="dxa"/>
            <w:tcBorders>
              <w:left w:val="single" w:sz="4" w:space="0" w:color="FFFFFF"/>
            </w:tcBorders>
            <w:vAlign w:val="center"/>
          </w:tcPr>
          <w:p w14:paraId="7DC0C0A2" w14:textId="125D1F08" w:rsidR="00827A93" w:rsidRDefault="00827A93">
            <w:pPr>
              <w:spacing w:line="240" w:lineRule="atLeast"/>
              <w:rPr>
                <w:rFonts w:ascii="宋体" w:eastAsia="宋体" w:hAnsi="宋体" w:cs="宋体" w:hint="eastAsia"/>
                <w:spacing w:val="-10"/>
                <w:lang w:eastAsia="zh-CN"/>
              </w:rPr>
            </w:pPr>
            <w:r>
              <w:rPr>
                <w:rFonts w:ascii="宋体" w:eastAsia="宋体" w:hAnsi="宋体" w:cs="宋体" w:hint="eastAsia"/>
                <w:spacing w:val="-10"/>
                <w:lang w:eastAsia="zh-CN"/>
              </w:rPr>
              <w:t xml:space="preserve">4.8.3 </w:t>
            </w:r>
            <w:r>
              <w:rPr>
                <w:rFonts w:ascii="宋体" w:eastAsia="宋体" w:hAnsi="宋体" w:cs="宋体" w:hint="eastAsia"/>
                <w:spacing w:val="-10"/>
              </w:rPr>
              <w:t>制度执行</w:t>
            </w:r>
          </w:p>
        </w:tc>
        <w:tc>
          <w:tcPr>
            <w:tcW w:w="1000" w:type="dxa"/>
            <w:vAlign w:val="center"/>
          </w:tcPr>
          <w:p w14:paraId="66AB0507" w14:textId="77777777" w:rsidR="00827A93" w:rsidRDefault="00827A93">
            <w:pPr>
              <w:jc w:val="center"/>
              <w:rPr>
                <w:rFonts w:ascii="宋体" w:eastAsia="宋体" w:hAnsi="宋体" w:cs="宋体" w:hint="eastAsia"/>
              </w:rPr>
            </w:pPr>
          </w:p>
        </w:tc>
        <w:tc>
          <w:tcPr>
            <w:tcW w:w="1000" w:type="dxa"/>
            <w:vAlign w:val="center"/>
          </w:tcPr>
          <w:p w14:paraId="49ECD940" w14:textId="77777777" w:rsidR="00827A93" w:rsidRDefault="00827A93">
            <w:pPr>
              <w:jc w:val="center"/>
              <w:rPr>
                <w:rFonts w:ascii="宋体" w:eastAsia="宋体" w:hAnsi="宋体" w:cs="宋体" w:hint="eastAsia"/>
              </w:rPr>
            </w:pPr>
          </w:p>
        </w:tc>
        <w:tc>
          <w:tcPr>
            <w:tcW w:w="1000" w:type="dxa"/>
            <w:vAlign w:val="center"/>
          </w:tcPr>
          <w:p w14:paraId="1E5741D2" w14:textId="77777777" w:rsidR="00827A93" w:rsidRDefault="00827A93">
            <w:pPr>
              <w:jc w:val="center"/>
              <w:rPr>
                <w:rFonts w:ascii="宋体" w:eastAsia="宋体" w:hAnsi="宋体" w:cs="宋体" w:hint="eastAsia"/>
              </w:rPr>
            </w:pPr>
          </w:p>
        </w:tc>
        <w:tc>
          <w:tcPr>
            <w:tcW w:w="2990" w:type="dxa"/>
            <w:vAlign w:val="center"/>
          </w:tcPr>
          <w:p w14:paraId="1484D967" w14:textId="77777777" w:rsidR="00827A93" w:rsidRDefault="00827A93">
            <w:pPr>
              <w:jc w:val="center"/>
              <w:rPr>
                <w:rFonts w:ascii="宋体" w:eastAsia="宋体" w:hAnsi="宋体" w:cs="宋体" w:hint="eastAsia"/>
              </w:rPr>
            </w:pPr>
          </w:p>
        </w:tc>
      </w:tr>
      <w:tr w:rsidR="00DA0058" w14:paraId="2B7523E8" w14:textId="77777777">
        <w:trPr>
          <w:trHeight w:val="525"/>
        </w:trPr>
        <w:tc>
          <w:tcPr>
            <w:tcW w:w="736" w:type="dxa"/>
            <w:vAlign w:val="center"/>
          </w:tcPr>
          <w:p w14:paraId="49270A53" w14:textId="0FD052A0" w:rsidR="00DA0058" w:rsidRDefault="00000000">
            <w:pPr>
              <w:jc w:val="center"/>
              <w:rPr>
                <w:rFonts w:ascii="宋体" w:eastAsia="宋体" w:hAnsi="宋体" w:cs="宋体" w:hint="eastAsia"/>
                <w:lang w:eastAsia="zh-CN"/>
              </w:rPr>
            </w:pPr>
            <w:r>
              <w:rPr>
                <w:rFonts w:ascii="宋体" w:eastAsia="宋体" w:hAnsi="宋体" w:cs="宋体" w:hint="eastAsia"/>
              </w:rPr>
              <w:t>3</w:t>
            </w:r>
            <w:r w:rsidR="00082131">
              <w:rPr>
                <w:rFonts w:ascii="宋体" w:eastAsia="宋体" w:hAnsi="宋体" w:cs="宋体" w:hint="eastAsia"/>
                <w:lang w:eastAsia="zh-CN"/>
              </w:rPr>
              <w:t>4</w:t>
            </w:r>
          </w:p>
        </w:tc>
        <w:tc>
          <w:tcPr>
            <w:tcW w:w="510" w:type="dxa"/>
            <w:tcBorders>
              <w:right w:val="single" w:sz="4" w:space="0" w:color="FFFFFF"/>
            </w:tcBorders>
            <w:vAlign w:val="center"/>
          </w:tcPr>
          <w:p w14:paraId="79C3E4CC"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6B2D4D5C"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4.9.1服务能力</w:t>
            </w:r>
          </w:p>
        </w:tc>
        <w:tc>
          <w:tcPr>
            <w:tcW w:w="1000" w:type="dxa"/>
            <w:vAlign w:val="center"/>
          </w:tcPr>
          <w:p w14:paraId="43FDA7F3" w14:textId="77777777" w:rsidR="00DA0058" w:rsidRDefault="00DA0058">
            <w:pPr>
              <w:jc w:val="center"/>
              <w:rPr>
                <w:rFonts w:ascii="宋体" w:eastAsia="宋体" w:hAnsi="宋体" w:cs="宋体" w:hint="eastAsia"/>
              </w:rPr>
            </w:pPr>
          </w:p>
        </w:tc>
        <w:tc>
          <w:tcPr>
            <w:tcW w:w="1000" w:type="dxa"/>
            <w:vAlign w:val="center"/>
          </w:tcPr>
          <w:p w14:paraId="7520F3E9" w14:textId="77777777" w:rsidR="00DA0058" w:rsidRDefault="00DA0058">
            <w:pPr>
              <w:jc w:val="center"/>
              <w:rPr>
                <w:rFonts w:ascii="宋体" w:eastAsia="宋体" w:hAnsi="宋体" w:cs="宋体" w:hint="eastAsia"/>
              </w:rPr>
            </w:pPr>
          </w:p>
        </w:tc>
        <w:tc>
          <w:tcPr>
            <w:tcW w:w="1000" w:type="dxa"/>
            <w:vAlign w:val="center"/>
          </w:tcPr>
          <w:p w14:paraId="0C3A1B4C" w14:textId="77777777" w:rsidR="00DA0058" w:rsidRDefault="00DA0058">
            <w:pPr>
              <w:jc w:val="center"/>
              <w:rPr>
                <w:rFonts w:ascii="宋体" w:eastAsia="宋体" w:hAnsi="宋体" w:cs="宋体" w:hint="eastAsia"/>
              </w:rPr>
            </w:pPr>
          </w:p>
        </w:tc>
        <w:tc>
          <w:tcPr>
            <w:tcW w:w="2990" w:type="dxa"/>
            <w:vAlign w:val="center"/>
          </w:tcPr>
          <w:p w14:paraId="2C35EA95" w14:textId="77777777" w:rsidR="00DA0058" w:rsidRDefault="00DA0058">
            <w:pPr>
              <w:jc w:val="center"/>
              <w:rPr>
                <w:rFonts w:ascii="宋体" w:eastAsia="宋体" w:hAnsi="宋体" w:cs="宋体" w:hint="eastAsia"/>
              </w:rPr>
            </w:pPr>
          </w:p>
        </w:tc>
      </w:tr>
      <w:tr w:rsidR="00DA0058" w14:paraId="0602A9F2" w14:textId="77777777">
        <w:trPr>
          <w:trHeight w:val="525"/>
        </w:trPr>
        <w:tc>
          <w:tcPr>
            <w:tcW w:w="736" w:type="dxa"/>
            <w:vAlign w:val="center"/>
          </w:tcPr>
          <w:p w14:paraId="47EF4396" w14:textId="4E0E42D1" w:rsidR="00DA0058" w:rsidRDefault="00000000">
            <w:pPr>
              <w:jc w:val="center"/>
              <w:rPr>
                <w:rFonts w:ascii="宋体" w:eastAsia="宋体" w:hAnsi="宋体" w:cs="宋体" w:hint="eastAsia"/>
                <w:lang w:eastAsia="zh-CN"/>
              </w:rPr>
            </w:pPr>
            <w:r>
              <w:rPr>
                <w:rFonts w:ascii="宋体" w:eastAsia="宋体" w:hAnsi="宋体" w:cs="宋体" w:hint="eastAsia"/>
              </w:rPr>
              <w:t>3</w:t>
            </w:r>
            <w:r w:rsidR="00082131">
              <w:rPr>
                <w:rFonts w:ascii="宋体" w:eastAsia="宋体" w:hAnsi="宋体" w:cs="宋体" w:hint="eastAsia"/>
                <w:lang w:eastAsia="zh-CN"/>
              </w:rPr>
              <w:t>5</w:t>
            </w:r>
          </w:p>
        </w:tc>
        <w:tc>
          <w:tcPr>
            <w:tcW w:w="510" w:type="dxa"/>
            <w:tcBorders>
              <w:right w:val="single" w:sz="4" w:space="0" w:color="FFFFFF"/>
            </w:tcBorders>
            <w:vAlign w:val="center"/>
          </w:tcPr>
          <w:p w14:paraId="4100B632"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535A7ACC" w14:textId="77777777" w:rsidR="00DA0058" w:rsidRDefault="00000000">
            <w:pPr>
              <w:spacing w:line="240" w:lineRule="atLeast"/>
              <w:ind w:firstLineChars="10" w:firstLine="21"/>
              <w:rPr>
                <w:rFonts w:ascii="宋体" w:eastAsia="宋体" w:hAnsi="宋体" w:cs="宋体" w:hint="eastAsia"/>
              </w:rPr>
            </w:pPr>
            <w:r>
              <w:rPr>
                <w:rFonts w:ascii="宋体" w:eastAsia="宋体" w:hAnsi="宋体" w:cs="宋体" w:hint="eastAsia"/>
              </w:rPr>
              <w:t>4.9.2 服务管理</w:t>
            </w:r>
          </w:p>
        </w:tc>
        <w:tc>
          <w:tcPr>
            <w:tcW w:w="1000" w:type="dxa"/>
            <w:vAlign w:val="center"/>
          </w:tcPr>
          <w:p w14:paraId="5125CDC2" w14:textId="77777777" w:rsidR="00DA0058" w:rsidRDefault="00DA0058">
            <w:pPr>
              <w:jc w:val="center"/>
              <w:rPr>
                <w:rFonts w:ascii="宋体" w:eastAsia="宋体" w:hAnsi="宋体" w:cs="宋体" w:hint="eastAsia"/>
              </w:rPr>
            </w:pPr>
          </w:p>
        </w:tc>
        <w:tc>
          <w:tcPr>
            <w:tcW w:w="1000" w:type="dxa"/>
            <w:vAlign w:val="center"/>
          </w:tcPr>
          <w:p w14:paraId="325369AA" w14:textId="77777777" w:rsidR="00DA0058" w:rsidRDefault="00DA0058">
            <w:pPr>
              <w:jc w:val="center"/>
              <w:rPr>
                <w:rFonts w:ascii="宋体" w:eastAsia="宋体" w:hAnsi="宋体" w:cs="宋体" w:hint="eastAsia"/>
              </w:rPr>
            </w:pPr>
          </w:p>
        </w:tc>
        <w:tc>
          <w:tcPr>
            <w:tcW w:w="1000" w:type="dxa"/>
            <w:vAlign w:val="center"/>
          </w:tcPr>
          <w:p w14:paraId="45095E99" w14:textId="77777777" w:rsidR="00DA0058" w:rsidRDefault="00DA0058">
            <w:pPr>
              <w:jc w:val="center"/>
              <w:rPr>
                <w:rFonts w:ascii="宋体" w:eastAsia="宋体" w:hAnsi="宋体" w:cs="宋体" w:hint="eastAsia"/>
              </w:rPr>
            </w:pPr>
          </w:p>
        </w:tc>
        <w:tc>
          <w:tcPr>
            <w:tcW w:w="2990" w:type="dxa"/>
            <w:vAlign w:val="center"/>
          </w:tcPr>
          <w:p w14:paraId="137EE422" w14:textId="77777777" w:rsidR="00DA0058" w:rsidRDefault="00DA0058">
            <w:pPr>
              <w:jc w:val="center"/>
              <w:rPr>
                <w:rFonts w:ascii="宋体" w:eastAsia="宋体" w:hAnsi="宋体" w:cs="宋体" w:hint="eastAsia"/>
              </w:rPr>
            </w:pPr>
          </w:p>
        </w:tc>
      </w:tr>
      <w:tr w:rsidR="00DA0058" w14:paraId="023D5777" w14:textId="77777777">
        <w:trPr>
          <w:trHeight w:val="525"/>
        </w:trPr>
        <w:tc>
          <w:tcPr>
            <w:tcW w:w="736" w:type="dxa"/>
            <w:vAlign w:val="center"/>
          </w:tcPr>
          <w:p w14:paraId="2F3E683B" w14:textId="15728E2A" w:rsidR="00DA0058" w:rsidRDefault="00000000">
            <w:pPr>
              <w:jc w:val="center"/>
              <w:rPr>
                <w:rFonts w:ascii="宋体" w:eastAsia="宋体" w:hAnsi="宋体" w:cs="宋体" w:hint="eastAsia"/>
                <w:lang w:eastAsia="zh-CN"/>
              </w:rPr>
            </w:pPr>
            <w:r>
              <w:rPr>
                <w:rFonts w:ascii="宋体" w:eastAsia="宋体" w:hAnsi="宋体" w:cs="宋体" w:hint="eastAsia"/>
              </w:rPr>
              <w:t>3</w:t>
            </w:r>
            <w:r w:rsidR="00082131">
              <w:rPr>
                <w:rFonts w:ascii="宋体" w:eastAsia="宋体" w:hAnsi="宋体" w:cs="宋体" w:hint="eastAsia"/>
                <w:lang w:eastAsia="zh-CN"/>
              </w:rPr>
              <w:t>6</w:t>
            </w:r>
          </w:p>
        </w:tc>
        <w:tc>
          <w:tcPr>
            <w:tcW w:w="510" w:type="dxa"/>
            <w:tcBorders>
              <w:right w:val="single" w:sz="4" w:space="0" w:color="FFFFFF"/>
            </w:tcBorders>
            <w:vAlign w:val="center"/>
          </w:tcPr>
          <w:p w14:paraId="08316592"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6A12461D" w14:textId="77777777" w:rsidR="00DA0058" w:rsidRDefault="00000000">
            <w:pPr>
              <w:spacing w:line="240" w:lineRule="atLeast"/>
              <w:ind w:firstLineChars="10" w:firstLine="21"/>
              <w:rPr>
                <w:rFonts w:ascii="宋体" w:eastAsia="宋体" w:hAnsi="宋体" w:cs="宋体" w:hint="eastAsia"/>
              </w:rPr>
            </w:pPr>
            <w:r>
              <w:rPr>
                <w:rFonts w:ascii="宋体" w:eastAsia="宋体" w:hAnsi="宋体" w:cs="宋体" w:hint="eastAsia"/>
              </w:rPr>
              <w:t>4.9.3 顾客投诉</w:t>
            </w:r>
          </w:p>
        </w:tc>
        <w:tc>
          <w:tcPr>
            <w:tcW w:w="1000" w:type="dxa"/>
            <w:vAlign w:val="center"/>
          </w:tcPr>
          <w:p w14:paraId="5A18A997" w14:textId="77777777" w:rsidR="00DA0058" w:rsidRDefault="00DA0058">
            <w:pPr>
              <w:jc w:val="center"/>
              <w:rPr>
                <w:rFonts w:ascii="宋体" w:eastAsia="宋体" w:hAnsi="宋体" w:cs="宋体" w:hint="eastAsia"/>
              </w:rPr>
            </w:pPr>
          </w:p>
        </w:tc>
        <w:tc>
          <w:tcPr>
            <w:tcW w:w="1000" w:type="dxa"/>
            <w:vAlign w:val="center"/>
          </w:tcPr>
          <w:p w14:paraId="7F2EE4A3" w14:textId="77777777" w:rsidR="00DA0058" w:rsidRDefault="00DA0058">
            <w:pPr>
              <w:jc w:val="center"/>
              <w:rPr>
                <w:rFonts w:ascii="宋体" w:eastAsia="宋体" w:hAnsi="宋体" w:cs="宋体" w:hint="eastAsia"/>
              </w:rPr>
            </w:pPr>
          </w:p>
        </w:tc>
        <w:tc>
          <w:tcPr>
            <w:tcW w:w="1000" w:type="dxa"/>
            <w:vAlign w:val="center"/>
          </w:tcPr>
          <w:p w14:paraId="450638CD" w14:textId="77777777" w:rsidR="00DA0058" w:rsidRDefault="00DA0058">
            <w:pPr>
              <w:jc w:val="center"/>
              <w:rPr>
                <w:rFonts w:ascii="宋体" w:eastAsia="宋体" w:hAnsi="宋体" w:cs="宋体" w:hint="eastAsia"/>
              </w:rPr>
            </w:pPr>
          </w:p>
        </w:tc>
        <w:tc>
          <w:tcPr>
            <w:tcW w:w="2990" w:type="dxa"/>
            <w:vAlign w:val="center"/>
          </w:tcPr>
          <w:p w14:paraId="1ABDE66B" w14:textId="77777777" w:rsidR="00DA0058" w:rsidRDefault="00DA0058">
            <w:pPr>
              <w:jc w:val="center"/>
              <w:rPr>
                <w:rFonts w:ascii="宋体" w:eastAsia="宋体" w:hAnsi="宋体" w:cs="宋体" w:hint="eastAsia"/>
              </w:rPr>
            </w:pPr>
          </w:p>
        </w:tc>
      </w:tr>
      <w:tr w:rsidR="00DA0058" w14:paraId="5AB140FF" w14:textId="77777777">
        <w:trPr>
          <w:trHeight w:val="525"/>
        </w:trPr>
        <w:tc>
          <w:tcPr>
            <w:tcW w:w="736" w:type="dxa"/>
            <w:vAlign w:val="center"/>
          </w:tcPr>
          <w:p w14:paraId="06511360" w14:textId="1FA7552B" w:rsidR="00DA0058" w:rsidRDefault="00000000">
            <w:pPr>
              <w:jc w:val="center"/>
              <w:rPr>
                <w:rFonts w:ascii="宋体" w:eastAsia="宋体" w:hAnsi="宋体" w:cs="宋体" w:hint="eastAsia"/>
                <w:lang w:eastAsia="zh-CN"/>
              </w:rPr>
            </w:pPr>
            <w:r>
              <w:rPr>
                <w:rFonts w:ascii="宋体" w:eastAsia="宋体" w:hAnsi="宋体" w:cs="宋体" w:hint="eastAsia"/>
              </w:rPr>
              <w:t>3</w:t>
            </w:r>
            <w:r w:rsidR="00082131">
              <w:rPr>
                <w:rFonts w:ascii="宋体" w:eastAsia="宋体" w:hAnsi="宋体" w:cs="宋体" w:hint="eastAsia"/>
                <w:lang w:eastAsia="zh-CN"/>
              </w:rPr>
              <w:t>7</w:t>
            </w:r>
          </w:p>
        </w:tc>
        <w:tc>
          <w:tcPr>
            <w:tcW w:w="510" w:type="dxa"/>
            <w:tcBorders>
              <w:right w:val="single" w:sz="4" w:space="0" w:color="FFFFFF"/>
            </w:tcBorders>
            <w:vAlign w:val="center"/>
          </w:tcPr>
          <w:p w14:paraId="6F61049E"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77FB21D0"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4.10.1产品型式控制</w:t>
            </w:r>
          </w:p>
        </w:tc>
        <w:tc>
          <w:tcPr>
            <w:tcW w:w="1000" w:type="dxa"/>
            <w:vAlign w:val="center"/>
          </w:tcPr>
          <w:p w14:paraId="784D265D" w14:textId="77777777" w:rsidR="00DA0058" w:rsidRDefault="00DA0058">
            <w:pPr>
              <w:jc w:val="center"/>
              <w:rPr>
                <w:rFonts w:ascii="宋体" w:eastAsia="宋体" w:hAnsi="宋体" w:cs="宋体" w:hint="eastAsia"/>
              </w:rPr>
            </w:pPr>
          </w:p>
        </w:tc>
        <w:tc>
          <w:tcPr>
            <w:tcW w:w="1000" w:type="dxa"/>
            <w:vAlign w:val="center"/>
          </w:tcPr>
          <w:p w14:paraId="42C5BD17" w14:textId="77777777" w:rsidR="00DA0058" w:rsidRDefault="00DA0058">
            <w:pPr>
              <w:jc w:val="center"/>
              <w:rPr>
                <w:rFonts w:ascii="宋体" w:eastAsia="宋体" w:hAnsi="宋体" w:cs="宋体" w:hint="eastAsia"/>
              </w:rPr>
            </w:pPr>
          </w:p>
        </w:tc>
        <w:tc>
          <w:tcPr>
            <w:tcW w:w="1000" w:type="dxa"/>
            <w:vAlign w:val="center"/>
          </w:tcPr>
          <w:p w14:paraId="36F3E636" w14:textId="77777777" w:rsidR="00DA0058" w:rsidRDefault="00DA0058">
            <w:pPr>
              <w:jc w:val="center"/>
              <w:rPr>
                <w:rFonts w:ascii="宋体" w:eastAsia="宋体" w:hAnsi="宋体" w:cs="宋体" w:hint="eastAsia"/>
              </w:rPr>
            </w:pPr>
          </w:p>
        </w:tc>
        <w:tc>
          <w:tcPr>
            <w:tcW w:w="2990" w:type="dxa"/>
            <w:vAlign w:val="center"/>
          </w:tcPr>
          <w:p w14:paraId="45D36AB3" w14:textId="77777777" w:rsidR="00DA0058" w:rsidRDefault="00DA0058">
            <w:pPr>
              <w:jc w:val="center"/>
              <w:rPr>
                <w:rFonts w:ascii="宋体" w:eastAsia="宋体" w:hAnsi="宋体" w:cs="宋体" w:hint="eastAsia"/>
              </w:rPr>
            </w:pPr>
          </w:p>
        </w:tc>
      </w:tr>
      <w:tr w:rsidR="00DA0058" w14:paraId="2C03C91E" w14:textId="77777777">
        <w:trPr>
          <w:trHeight w:val="525"/>
        </w:trPr>
        <w:tc>
          <w:tcPr>
            <w:tcW w:w="736" w:type="dxa"/>
            <w:vAlign w:val="center"/>
          </w:tcPr>
          <w:p w14:paraId="5D176D06" w14:textId="19AE0759" w:rsidR="00DA0058" w:rsidRDefault="00000000">
            <w:pPr>
              <w:jc w:val="center"/>
              <w:rPr>
                <w:rFonts w:ascii="宋体" w:eastAsia="宋体" w:hAnsi="宋体" w:cs="宋体" w:hint="eastAsia"/>
                <w:lang w:eastAsia="zh-CN"/>
              </w:rPr>
            </w:pPr>
            <w:r>
              <w:rPr>
                <w:rFonts w:ascii="宋体" w:eastAsia="宋体" w:hAnsi="宋体" w:cs="宋体" w:hint="eastAsia"/>
              </w:rPr>
              <w:t>3</w:t>
            </w:r>
            <w:r w:rsidR="00082131">
              <w:rPr>
                <w:rFonts w:ascii="宋体" w:eastAsia="宋体" w:hAnsi="宋体" w:cs="宋体" w:hint="eastAsia"/>
                <w:lang w:eastAsia="zh-CN"/>
              </w:rPr>
              <w:t>8</w:t>
            </w:r>
          </w:p>
        </w:tc>
        <w:tc>
          <w:tcPr>
            <w:tcW w:w="510" w:type="dxa"/>
            <w:tcBorders>
              <w:right w:val="single" w:sz="4" w:space="0" w:color="FFFFFF"/>
            </w:tcBorders>
            <w:vAlign w:val="center"/>
          </w:tcPr>
          <w:p w14:paraId="66BE58B8" w14:textId="77777777" w:rsidR="00DA0058" w:rsidRDefault="00000000">
            <w:pPr>
              <w:jc w:val="right"/>
              <w:rPr>
                <w:rFonts w:ascii="宋体" w:eastAsia="宋体" w:hAnsi="宋体" w:cs="宋体" w:hint="eastAsia"/>
              </w:rPr>
            </w:pPr>
            <w:r>
              <w:rPr>
                <w:rFonts w:ascii="宋体" w:eastAsia="宋体" w:hAnsi="宋体" w:cs="宋体" w:hint="eastAsia"/>
              </w:rPr>
              <w:t>★</w:t>
            </w:r>
          </w:p>
        </w:tc>
        <w:tc>
          <w:tcPr>
            <w:tcW w:w="2350" w:type="dxa"/>
            <w:tcBorders>
              <w:left w:val="single" w:sz="4" w:space="0" w:color="FFFFFF"/>
            </w:tcBorders>
            <w:vAlign w:val="center"/>
          </w:tcPr>
          <w:p w14:paraId="2F5E6702"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4.10.2产品质量控制</w:t>
            </w:r>
          </w:p>
        </w:tc>
        <w:tc>
          <w:tcPr>
            <w:tcW w:w="1000" w:type="dxa"/>
            <w:vAlign w:val="center"/>
          </w:tcPr>
          <w:p w14:paraId="53A27B3C" w14:textId="77777777" w:rsidR="00DA0058" w:rsidRDefault="00DA0058">
            <w:pPr>
              <w:jc w:val="center"/>
              <w:rPr>
                <w:rFonts w:ascii="宋体" w:eastAsia="宋体" w:hAnsi="宋体" w:cs="宋体" w:hint="eastAsia"/>
              </w:rPr>
            </w:pPr>
          </w:p>
        </w:tc>
        <w:tc>
          <w:tcPr>
            <w:tcW w:w="1000" w:type="dxa"/>
            <w:vAlign w:val="center"/>
          </w:tcPr>
          <w:p w14:paraId="1B5E9FE4" w14:textId="77777777" w:rsidR="00DA0058" w:rsidRDefault="00DA0058">
            <w:pPr>
              <w:jc w:val="center"/>
              <w:rPr>
                <w:rFonts w:ascii="宋体" w:eastAsia="宋体" w:hAnsi="宋体" w:cs="宋体" w:hint="eastAsia"/>
              </w:rPr>
            </w:pPr>
          </w:p>
        </w:tc>
        <w:tc>
          <w:tcPr>
            <w:tcW w:w="1000" w:type="dxa"/>
            <w:vAlign w:val="center"/>
          </w:tcPr>
          <w:p w14:paraId="1828A14E" w14:textId="77777777" w:rsidR="00DA0058" w:rsidRDefault="00DA0058">
            <w:pPr>
              <w:jc w:val="center"/>
              <w:rPr>
                <w:rFonts w:ascii="宋体" w:eastAsia="宋体" w:hAnsi="宋体" w:cs="宋体" w:hint="eastAsia"/>
              </w:rPr>
            </w:pPr>
          </w:p>
        </w:tc>
        <w:tc>
          <w:tcPr>
            <w:tcW w:w="2990" w:type="dxa"/>
            <w:vAlign w:val="center"/>
          </w:tcPr>
          <w:p w14:paraId="69C0FF01" w14:textId="77777777" w:rsidR="00DA0058" w:rsidRDefault="00DA0058">
            <w:pPr>
              <w:jc w:val="center"/>
              <w:rPr>
                <w:rFonts w:ascii="宋体" w:eastAsia="宋体" w:hAnsi="宋体" w:cs="宋体" w:hint="eastAsia"/>
              </w:rPr>
            </w:pPr>
          </w:p>
        </w:tc>
      </w:tr>
      <w:tr w:rsidR="00DA0058" w14:paraId="14FC548E" w14:textId="77777777">
        <w:trPr>
          <w:trHeight w:val="525"/>
        </w:trPr>
        <w:tc>
          <w:tcPr>
            <w:tcW w:w="736" w:type="dxa"/>
            <w:vAlign w:val="center"/>
          </w:tcPr>
          <w:p w14:paraId="28475220" w14:textId="31EA76A9" w:rsidR="00DA0058" w:rsidRDefault="00000000">
            <w:pPr>
              <w:jc w:val="center"/>
              <w:rPr>
                <w:rFonts w:ascii="宋体" w:eastAsia="宋体" w:hAnsi="宋体" w:cs="宋体" w:hint="eastAsia"/>
                <w:lang w:eastAsia="zh-CN"/>
              </w:rPr>
            </w:pPr>
            <w:r>
              <w:rPr>
                <w:rFonts w:ascii="宋体" w:eastAsia="宋体" w:hAnsi="宋体" w:cs="宋体" w:hint="eastAsia"/>
              </w:rPr>
              <w:t>3</w:t>
            </w:r>
            <w:r w:rsidR="00082131">
              <w:rPr>
                <w:rFonts w:ascii="宋体" w:eastAsia="宋体" w:hAnsi="宋体" w:cs="宋体" w:hint="eastAsia"/>
                <w:lang w:eastAsia="zh-CN"/>
              </w:rPr>
              <w:t>9</w:t>
            </w:r>
          </w:p>
        </w:tc>
        <w:tc>
          <w:tcPr>
            <w:tcW w:w="510" w:type="dxa"/>
            <w:tcBorders>
              <w:right w:val="single" w:sz="4" w:space="0" w:color="FFFFFF"/>
            </w:tcBorders>
            <w:vAlign w:val="center"/>
          </w:tcPr>
          <w:p w14:paraId="53266160" w14:textId="77777777" w:rsidR="00DA0058" w:rsidRDefault="00DA0058">
            <w:pPr>
              <w:jc w:val="right"/>
              <w:rPr>
                <w:rFonts w:ascii="宋体" w:eastAsia="宋体" w:hAnsi="宋体" w:cs="宋体" w:hint="eastAsia"/>
              </w:rPr>
            </w:pPr>
          </w:p>
        </w:tc>
        <w:tc>
          <w:tcPr>
            <w:tcW w:w="2350" w:type="dxa"/>
            <w:tcBorders>
              <w:left w:val="single" w:sz="4" w:space="0" w:color="FFFFFF"/>
            </w:tcBorders>
            <w:vAlign w:val="center"/>
          </w:tcPr>
          <w:p w14:paraId="02729238" w14:textId="77777777" w:rsidR="00DA0058" w:rsidRDefault="00000000">
            <w:pPr>
              <w:spacing w:line="240" w:lineRule="atLeast"/>
              <w:rPr>
                <w:rFonts w:ascii="宋体" w:eastAsia="宋体" w:hAnsi="宋体" w:cs="宋体" w:hint="eastAsia"/>
                <w:w w:val="99"/>
              </w:rPr>
            </w:pPr>
            <w:r>
              <w:rPr>
                <w:rFonts w:ascii="宋体" w:eastAsia="宋体" w:hAnsi="宋体" w:cs="宋体" w:hint="eastAsia"/>
              </w:rPr>
              <w:t>4.10.3 测量软件控制</w:t>
            </w:r>
          </w:p>
        </w:tc>
        <w:tc>
          <w:tcPr>
            <w:tcW w:w="1000" w:type="dxa"/>
            <w:vAlign w:val="center"/>
          </w:tcPr>
          <w:p w14:paraId="006028DE" w14:textId="77777777" w:rsidR="00DA0058" w:rsidRDefault="00DA0058">
            <w:pPr>
              <w:jc w:val="center"/>
              <w:rPr>
                <w:rFonts w:ascii="宋体" w:eastAsia="宋体" w:hAnsi="宋体" w:cs="宋体" w:hint="eastAsia"/>
              </w:rPr>
            </w:pPr>
          </w:p>
        </w:tc>
        <w:tc>
          <w:tcPr>
            <w:tcW w:w="1000" w:type="dxa"/>
            <w:vAlign w:val="center"/>
          </w:tcPr>
          <w:p w14:paraId="040C7AD0" w14:textId="77777777" w:rsidR="00DA0058" w:rsidRDefault="00DA0058">
            <w:pPr>
              <w:jc w:val="center"/>
              <w:rPr>
                <w:rFonts w:ascii="宋体" w:eastAsia="宋体" w:hAnsi="宋体" w:cs="宋体" w:hint="eastAsia"/>
              </w:rPr>
            </w:pPr>
          </w:p>
        </w:tc>
        <w:tc>
          <w:tcPr>
            <w:tcW w:w="1000" w:type="dxa"/>
            <w:vAlign w:val="center"/>
          </w:tcPr>
          <w:p w14:paraId="6DD01D79" w14:textId="77777777" w:rsidR="00DA0058" w:rsidRDefault="00DA0058">
            <w:pPr>
              <w:jc w:val="center"/>
              <w:rPr>
                <w:rFonts w:ascii="宋体" w:eastAsia="宋体" w:hAnsi="宋体" w:cs="宋体" w:hint="eastAsia"/>
              </w:rPr>
            </w:pPr>
          </w:p>
        </w:tc>
        <w:tc>
          <w:tcPr>
            <w:tcW w:w="2990" w:type="dxa"/>
            <w:vAlign w:val="center"/>
          </w:tcPr>
          <w:p w14:paraId="6407A972" w14:textId="77777777" w:rsidR="00DA0058" w:rsidRDefault="00DA0058">
            <w:pPr>
              <w:jc w:val="center"/>
              <w:rPr>
                <w:rFonts w:ascii="宋体" w:eastAsia="宋体" w:hAnsi="宋体" w:cs="宋体" w:hint="eastAsia"/>
              </w:rPr>
            </w:pPr>
          </w:p>
        </w:tc>
      </w:tr>
      <w:tr w:rsidR="00DA0058" w14:paraId="14A84379" w14:textId="77777777">
        <w:trPr>
          <w:trHeight w:val="525"/>
        </w:trPr>
        <w:tc>
          <w:tcPr>
            <w:tcW w:w="736" w:type="dxa"/>
            <w:vAlign w:val="center"/>
          </w:tcPr>
          <w:p w14:paraId="2F4492C5" w14:textId="77777777" w:rsidR="00DA0058" w:rsidRDefault="00DA0058">
            <w:pPr>
              <w:spacing w:line="240" w:lineRule="atLeast"/>
              <w:rPr>
                <w:rFonts w:ascii="宋体" w:eastAsia="宋体" w:hAnsi="宋体" w:cs="宋体" w:hint="eastAsia"/>
              </w:rPr>
            </w:pPr>
          </w:p>
        </w:tc>
        <w:tc>
          <w:tcPr>
            <w:tcW w:w="2860" w:type="dxa"/>
            <w:gridSpan w:val="2"/>
            <w:vAlign w:val="center"/>
          </w:tcPr>
          <w:p w14:paraId="74BF5878" w14:textId="77777777" w:rsidR="00DA0058" w:rsidRDefault="00000000">
            <w:pPr>
              <w:spacing w:line="240" w:lineRule="atLeast"/>
              <w:rPr>
                <w:rFonts w:ascii="宋体" w:eastAsia="宋体" w:hAnsi="宋体" w:cs="宋体" w:hint="eastAsia"/>
              </w:rPr>
            </w:pPr>
            <w:r>
              <w:rPr>
                <w:rFonts w:ascii="宋体" w:eastAsia="宋体" w:hAnsi="宋体" w:cs="宋体" w:hint="eastAsia"/>
              </w:rPr>
              <w:t>合计</w:t>
            </w:r>
          </w:p>
        </w:tc>
        <w:tc>
          <w:tcPr>
            <w:tcW w:w="1000" w:type="dxa"/>
            <w:vAlign w:val="center"/>
          </w:tcPr>
          <w:p w14:paraId="6BB1E9AE" w14:textId="77777777" w:rsidR="00DA0058" w:rsidRDefault="00DA0058">
            <w:pPr>
              <w:jc w:val="center"/>
              <w:rPr>
                <w:rFonts w:ascii="宋体" w:eastAsia="宋体" w:hAnsi="宋体" w:cs="宋体" w:hint="eastAsia"/>
              </w:rPr>
            </w:pPr>
          </w:p>
        </w:tc>
        <w:tc>
          <w:tcPr>
            <w:tcW w:w="1000" w:type="dxa"/>
            <w:vAlign w:val="center"/>
          </w:tcPr>
          <w:p w14:paraId="235E9C3E" w14:textId="77777777" w:rsidR="00DA0058" w:rsidRDefault="00DA0058">
            <w:pPr>
              <w:jc w:val="center"/>
              <w:rPr>
                <w:rFonts w:ascii="宋体" w:eastAsia="宋体" w:hAnsi="宋体" w:cs="宋体" w:hint="eastAsia"/>
              </w:rPr>
            </w:pPr>
          </w:p>
        </w:tc>
        <w:tc>
          <w:tcPr>
            <w:tcW w:w="1000" w:type="dxa"/>
            <w:vAlign w:val="center"/>
          </w:tcPr>
          <w:p w14:paraId="7F9CBCE1" w14:textId="77777777" w:rsidR="00DA0058" w:rsidRDefault="00DA0058">
            <w:pPr>
              <w:jc w:val="center"/>
              <w:rPr>
                <w:rFonts w:ascii="宋体" w:eastAsia="宋体" w:hAnsi="宋体" w:cs="宋体" w:hint="eastAsia"/>
              </w:rPr>
            </w:pPr>
          </w:p>
        </w:tc>
        <w:tc>
          <w:tcPr>
            <w:tcW w:w="2990" w:type="dxa"/>
            <w:vAlign w:val="center"/>
          </w:tcPr>
          <w:p w14:paraId="3B06F315" w14:textId="77777777" w:rsidR="00DA0058" w:rsidRDefault="00000000">
            <w:pPr>
              <w:jc w:val="center"/>
              <w:rPr>
                <w:rFonts w:ascii="宋体" w:eastAsia="宋体" w:hAnsi="宋体" w:cs="宋体" w:hint="eastAsia"/>
              </w:rPr>
            </w:pPr>
            <w:r>
              <w:rPr>
                <w:rFonts w:ascii="宋体" w:eastAsia="宋体" w:hAnsi="宋体" w:cs="宋体" w:hint="eastAsia"/>
              </w:rPr>
              <w:t>说明：带★为否决项</w:t>
            </w:r>
          </w:p>
        </w:tc>
      </w:tr>
    </w:tbl>
    <w:p w14:paraId="16314071" w14:textId="77777777" w:rsidR="00DA0058" w:rsidRDefault="00DA0058">
      <w:pPr>
        <w:rPr>
          <w:rFonts w:ascii="宋体" w:hAnsi="宋体"/>
          <w:b/>
        </w:rPr>
      </w:pPr>
    </w:p>
    <w:p w14:paraId="7A81ED76" w14:textId="77777777" w:rsidR="00DA0058" w:rsidRDefault="00DA0058">
      <w:pPr>
        <w:rPr>
          <w:rFonts w:ascii="宋体" w:hAnsi="宋体"/>
          <w:b/>
        </w:rPr>
      </w:pPr>
    </w:p>
    <w:p w14:paraId="657FD3D5" w14:textId="77777777" w:rsidR="00DA0058" w:rsidRDefault="00DA0058">
      <w:pPr>
        <w:rPr>
          <w:rFonts w:ascii="宋体" w:hAnsi="宋体"/>
          <w:b/>
        </w:rPr>
      </w:pPr>
    </w:p>
    <w:p w14:paraId="73EE77E7" w14:textId="77777777" w:rsidR="00DA0058" w:rsidRDefault="00DA0058">
      <w:pPr>
        <w:rPr>
          <w:rFonts w:ascii="宋体" w:hAnsi="宋体"/>
          <w:b/>
        </w:rPr>
      </w:pPr>
    </w:p>
    <w:p w14:paraId="1E7ADDD8" w14:textId="77777777" w:rsidR="00DA0058" w:rsidRDefault="00DA0058">
      <w:pPr>
        <w:rPr>
          <w:rFonts w:ascii="宋体" w:hAnsi="宋体"/>
          <w:b/>
        </w:rPr>
      </w:pPr>
    </w:p>
    <w:p w14:paraId="6A9D63EF" w14:textId="77777777" w:rsidR="00DA0058" w:rsidRDefault="00DA0058">
      <w:pPr>
        <w:rPr>
          <w:rFonts w:ascii="宋体" w:hAnsi="宋体"/>
          <w:b/>
        </w:rPr>
      </w:pPr>
    </w:p>
    <w:p w14:paraId="330FB811" w14:textId="77777777" w:rsidR="00DA0058" w:rsidRDefault="00DA0058">
      <w:pPr>
        <w:rPr>
          <w:rFonts w:ascii="宋体" w:hAnsi="宋体"/>
          <w:b/>
        </w:rPr>
      </w:pPr>
    </w:p>
    <w:p w14:paraId="7D1541C2" w14:textId="77777777" w:rsidR="00DA0058" w:rsidRDefault="00DA0058">
      <w:pPr>
        <w:rPr>
          <w:rFonts w:ascii="宋体" w:hAnsi="宋体"/>
          <w:b/>
        </w:rPr>
      </w:pPr>
    </w:p>
    <w:p w14:paraId="3388AAA9" w14:textId="77777777" w:rsidR="00DA0058" w:rsidRDefault="00DA0058">
      <w:pPr>
        <w:rPr>
          <w:rFonts w:ascii="宋体" w:hAnsi="宋体"/>
          <w:b/>
        </w:rPr>
      </w:pPr>
    </w:p>
    <w:p w14:paraId="1D07E08D" w14:textId="77777777" w:rsidR="00DA0058" w:rsidRDefault="00DA0058">
      <w:pPr>
        <w:rPr>
          <w:rFonts w:ascii="宋体" w:hAnsi="宋体"/>
          <w:b/>
        </w:rPr>
      </w:pPr>
    </w:p>
    <w:p w14:paraId="12426008" w14:textId="77777777" w:rsidR="00DA0058" w:rsidRDefault="00DA0058">
      <w:pPr>
        <w:rPr>
          <w:rFonts w:ascii="仿宋_GB2312" w:eastAsia="仿宋_GB2312"/>
          <w:sz w:val="28"/>
          <w:szCs w:val="28"/>
          <w:lang w:eastAsia="zh-CN"/>
        </w:rPr>
      </w:pPr>
    </w:p>
    <w:p w14:paraId="176ADE5D" w14:textId="77777777" w:rsidR="00DA0058" w:rsidRDefault="00000000">
      <w:pPr>
        <w:rPr>
          <w:rFonts w:ascii="仿宋_GB2312" w:eastAsia="仿宋_GB2312"/>
          <w:sz w:val="28"/>
          <w:szCs w:val="28"/>
        </w:rPr>
      </w:pPr>
      <w:r>
        <w:rPr>
          <w:rFonts w:ascii="仿宋_GB2312" w:eastAsia="仿宋_GB2312" w:hint="eastAsia"/>
          <w:sz w:val="28"/>
          <w:szCs w:val="28"/>
        </w:rPr>
        <w:lastRenderedPageBreak/>
        <w:t>考核报告附件2</w:t>
      </w:r>
    </w:p>
    <w:p w14:paraId="79E145E3" w14:textId="77777777" w:rsidR="00DA0058" w:rsidRDefault="00000000">
      <w:pPr>
        <w:jc w:val="center"/>
        <w:rPr>
          <w:rFonts w:ascii="宋体" w:hAnsi="宋体"/>
          <w:b/>
          <w:sz w:val="44"/>
          <w:szCs w:val="44"/>
        </w:rPr>
      </w:pPr>
      <w:r>
        <w:rPr>
          <w:rFonts w:ascii="宋体" w:hAnsi="宋体" w:hint="eastAsia"/>
          <w:b/>
          <w:sz w:val="44"/>
          <w:szCs w:val="44"/>
        </w:rPr>
        <w:t>不符合项报告</w:t>
      </w:r>
    </w:p>
    <w:p w14:paraId="524306D5" w14:textId="77777777" w:rsidR="00DA0058" w:rsidRDefault="00000000">
      <w:pPr>
        <w:wordWrap w:val="0"/>
        <w:jc w:val="right"/>
        <w:rPr>
          <w:rFonts w:ascii="宋体" w:hAnsi="宋体"/>
        </w:rPr>
      </w:pPr>
      <w:r>
        <w:rPr>
          <w:rFonts w:ascii="宋体" w:hAnsi="宋体" w:hint="eastAsia"/>
        </w:rPr>
        <w:t>共</w:t>
      </w:r>
      <w:r>
        <w:rPr>
          <w:rFonts w:ascii="宋体" w:hAnsi="宋体"/>
        </w:rPr>
        <w:t xml:space="preserve">   </w:t>
      </w:r>
      <w:r>
        <w:rPr>
          <w:rFonts w:ascii="宋体" w:hAnsi="宋体" w:hint="eastAsia"/>
        </w:rPr>
        <w:t>页</w:t>
      </w:r>
      <w:r>
        <w:rPr>
          <w:rFonts w:ascii="宋体" w:hAnsi="宋体" w:hint="eastAsia"/>
        </w:rPr>
        <w:t xml:space="preserve">    </w:t>
      </w:r>
      <w:r>
        <w:rPr>
          <w:rFonts w:ascii="宋体" w:hAnsi="宋体" w:hint="eastAsia"/>
        </w:rPr>
        <w:t>第</w:t>
      </w:r>
      <w:r>
        <w:rPr>
          <w:rFonts w:ascii="宋体" w:hAnsi="宋体" w:hint="eastAsia"/>
        </w:rPr>
        <w:t xml:space="preserve"> </w:t>
      </w:r>
      <w:r>
        <w:rPr>
          <w:rFonts w:ascii="宋体" w:hAnsi="宋体"/>
        </w:rPr>
        <w:t xml:space="preserve">  </w:t>
      </w:r>
      <w:r>
        <w:rPr>
          <w:rFonts w:ascii="宋体" w:hAnsi="宋体" w:hint="eastAsia"/>
        </w:rPr>
        <w:t>页</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3042"/>
        <w:gridCol w:w="1213"/>
        <w:gridCol w:w="2847"/>
      </w:tblGrid>
      <w:tr w:rsidR="00DA0058" w14:paraId="2AA1C8A8" w14:textId="77777777">
        <w:trPr>
          <w:trHeight w:val="585"/>
        </w:trPr>
        <w:tc>
          <w:tcPr>
            <w:tcW w:w="9555" w:type="dxa"/>
            <w:gridSpan w:val="4"/>
            <w:vAlign w:val="center"/>
          </w:tcPr>
          <w:p w14:paraId="7069EC79" w14:textId="77777777" w:rsidR="00DA0058" w:rsidRDefault="00000000">
            <w:pPr>
              <w:rPr>
                <w:rFonts w:ascii="宋体" w:eastAsia="宋体" w:hAnsi="宋体" w:cs="宋体" w:hint="eastAsia"/>
              </w:rPr>
            </w:pPr>
            <w:r>
              <w:rPr>
                <w:rFonts w:ascii="宋体" w:eastAsia="宋体" w:hAnsi="宋体" w:cs="宋体" w:hint="eastAsia"/>
              </w:rPr>
              <w:t xml:space="preserve">申请许可单位： </w:t>
            </w:r>
          </w:p>
        </w:tc>
      </w:tr>
      <w:tr w:rsidR="00DA0058" w14:paraId="7295BACF" w14:textId="77777777">
        <w:trPr>
          <w:trHeight w:val="585"/>
        </w:trPr>
        <w:tc>
          <w:tcPr>
            <w:tcW w:w="1485" w:type="dxa"/>
            <w:tcBorders>
              <w:right w:val="single" w:sz="4" w:space="0" w:color="FFFFFF"/>
            </w:tcBorders>
            <w:vAlign w:val="center"/>
          </w:tcPr>
          <w:p w14:paraId="1B9BA1AF" w14:textId="77777777" w:rsidR="00DA0058" w:rsidRDefault="00000000">
            <w:pPr>
              <w:rPr>
                <w:rFonts w:ascii="宋体" w:eastAsia="宋体" w:hAnsi="宋体" w:cs="宋体" w:hint="eastAsia"/>
              </w:rPr>
            </w:pPr>
            <w:r>
              <w:rPr>
                <w:rFonts w:ascii="宋体" w:eastAsia="宋体" w:hAnsi="宋体" w:cs="宋体" w:hint="eastAsia"/>
              </w:rPr>
              <w:t>被考核部门：</w:t>
            </w:r>
          </w:p>
        </w:tc>
        <w:tc>
          <w:tcPr>
            <w:tcW w:w="3480" w:type="dxa"/>
            <w:tcBorders>
              <w:left w:val="single" w:sz="4" w:space="0" w:color="FFFFFF"/>
              <w:right w:val="single" w:sz="4" w:space="0" w:color="FFFFFF"/>
            </w:tcBorders>
            <w:vAlign w:val="center"/>
          </w:tcPr>
          <w:p w14:paraId="3C968972" w14:textId="77777777" w:rsidR="00DA0058" w:rsidRDefault="00DA0058">
            <w:pPr>
              <w:rPr>
                <w:rFonts w:ascii="宋体" w:eastAsia="宋体" w:hAnsi="宋体" w:cs="宋体" w:hint="eastAsia"/>
              </w:rPr>
            </w:pPr>
          </w:p>
        </w:tc>
        <w:tc>
          <w:tcPr>
            <w:tcW w:w="1335" w:type="dxa"/>
            <w:tcBorders>
              <w:left w:val="single" w:sz="4" w:space="0" w:color="FFFFFF"/>
              <w:right w:val="single" w:sz="4" w:space="0" w:color="FFFFFF"/>
            </w:tcBorders>
            <w:vAlign w:val="center"/>
          </w:tcPr>
          <w:p w14:paraId="7623B034" w14:textId="77777777" w:rsidR="00DA0058" w:rsidRDefault="00000000">
            <w:pPr>
              <w:rPr>
                <w:rFonts w:ascii="宋体" w:eastAsia="宋体" w:hAnsi="宋体" w:cs="宋体" w:hint="eastAsia"/>
              </w:rPr>
            </w:pPr>
            <w:r>
              <w:rPr>
                <w:rFonts w:ascii="宋体" w:eastAsia="宋体" w:hAnsi="宋体" w:cs="宋体" w:hint="eastAsia"/>
              </w:rPr>
              <w:t>陪同人员：</w:t>
            </w:r>
          </w:p>
        </w:tc>
        <w:tc>
          <w:tcPr>
            <w:tcW w:w="3255" w:type="dxa"/>
            <w:tcBorders>
              <w:left w:val="single" w:sz="4" w:space="0" w:color="FFFFFF"/>
            </w:tcBorders>
            <w:vAlign w:val="center"/>
          </w:tcPr>
          <w:p w14:paraId="522BBA45" w14:textId="77777777" w:rsidR="00DA0058" w:rsidRDefault="00000000">
            <w:pPr>
              <w:rPr>
                <w:rFonts w:ascii="宋体" w:eastAsia="宋体" w:hAnsi="宋体" w:cs="宋体" w:hint="eastAsia"/>
              </w:rPr>
            </w:pPr>
            <w:r>
              <w:rPr>
                <w:rFonts w:ascii="宋体" w:eastAsia="宋体" w:hAnsi="宋体" w:cs="宋体" w:hint="eastAsia"/>
              </w:rPr>
              <w:t xml:space="preserve">  </w:t>
            </w:r>
          </w:p>
        </w:tc>
      </w:tr>
      <w:tr w:rsidR="00DA0058" w14:paraId="4BB330FD" w14:textId="77777777">
        <w:trPr>
          <w:trHeight w:val="585"/>
        </w:trPr>
        <w:tc>
          <w:tcPr>
            <w:tcW w:w="9555" w:type="dxa"/>
            <w:gridSpan w:val="4"/>
            <w:tcBorders>
              <w:bottom w:val="single" w:sz="4" w:space="0" w:color="FFFFFF"/>
            </w:tcBorders>
            <w:vAlign w:val="center"/>
          </w:tcPr>
          <w:p w14:paraId="752C9DEB" w14:textId="77777777" w:rsidR="00DA0058" w:rsidRDefault="00000000">
            <w:pPr>
              <w:rPr>
                <w:rFonts w:ascii="宋体" w:eastAsia="宋体" w:hAnsi="宋体" w:cs="宋体" w:hint="eastAsia"/>
              </w:rPr>
            </w:pPr>
            <w:r>
              <w:rPr>
                <w:rFonts w:ascii="宋体" w:eastAsia="宋体" w:hAnsi="宋体" w:cs="宋体" w:hint="eastAsia"/>
              </w:rPr>
              <w:t>1、不符合事实描述：</w:t>
            </w:r>
          </w:p>
        </w:tc>
      </w:tr>
      <w:tr w:rsidR="00DA0058" w14:paraId="0FB89DE8" w14:textId="77777777">
        <w:trPr>
          <w:trHeight w:val="854"/>
        </w:trPr>
        <w:tc>
          <w:tcPr>
            <w:tcW w:w="9555" w:type="dxa"/>
            <w:gridSpan w:val="4"/>
            <w:tcBorders>
              <w:top w:val="single" w:sz="4" w:space="0" w:color="FFFFFF"/>
              <w:bottom w:val="single" w:sz="4" w:space="0" w:color="FFFFFF"/>
            </w:tcBorders>
          </w:tcPr>
          <w:p w14:paraId="346B340D" w14:textId="77777777" w:rsidR="00DA0058" w:rsidRDefault="00DA0058">
            <w:pPr>
              <w:ind w:firstLine="435"/>
              <w:rPr>
                <w:rFonts w:ascii="宋体" w:eastAsia="宋体" w:hAnsi="宋体" w:cs="宋体" w:hint="eastAsia"/>
                <w:color w:val="FF0000"/>
              </w:rPr>
            </w:pPr>
          </w:p>
        </w:tc>
      </w:tr>
      <w:tr w:rsidR="00DA0058" w14:paraId="51247F29" w14:textId="77777777">
        <w:trPr>
          <w:trHeight w:val="303"/>
        </w:trPr>
        <w:tc>
          <w:tcPr>
            <w:tcW w:w="9555" w:type="dxa"/>
            <w:gridSpan w:val="4"/>
            <w:tcBorders>
              <w:top w:val="single" w:sz="4" w:space="0" w:color="FFFFFF"/>
              <w:bottom w:val="single" w:sz="4" w:space="0" w:color="FFFFFF"/>
            </w:tcBorders>
            <w:vAlign w:val="center"/>
          </w:tcPr>
          <w:p w14:paraId="388E9630" w14:textId="77777777" w:rsidR="00DA0058" w:rsidRDefault="00000000">
            <w:pPr>
              <w:rPr>
                <w:rFonts w:ascii="宋体" w:eastAsia="宋体" w:hAnsi="宋体" w:cs="宋体" w:hint="eastAsia"/>
              </w:rPr>
            </w:pPr>
            <w:r>
              <w:rPr>
                <w:rFonts w:ascii="宋体" w:eastAsia="宋体" w:hAnsi="宋体" w:cs="宋体" w:hint="eastAsia"/>
              </w:rPr>
              <w:t>2、不符合评定依据：</w:t>
            </w:r>
          </w:p>
        </w:tc>
      </w:tr>
      <w:tr w:rsidR="00DA0058" w14:paraId="2CB4E962" w14:textId="77777777">
        <w:trPr>
          <w:trHeight w:val="139"/>
        </w:trPr>
        <w:tc>
          <w:tcPr>
            <w:tcW w:w="9555" w:type="dxa"/>
            <w:gridSpan w:val="4"/>
            <w:tcBorders>
              <w:top w:val="single" w:sz="4" w:space="0" w:color="FFFFFF"/>
              <w:bottom w:val="single" w:sz="4" w:space="0" w:color="FFFFFF"/>
            </w:tcBorders>
            <w:vAlign w:val="center"/>
          </w:tcPr>
          <w:p w14:paraId="002F2BEE" w14:textId="77777777" w:rsidR="00DA0058" w:rsidRDefault="00000000">
            <w:pPr>
              <w:rPr>
                <w:rFonts w:ascii="宋体" w:eastAsia="宋体" w:hAnsi="宋体" w:cs="宋体" w:hint="eastAsia"/>
                <w:u w:val="single"/>
                <w:lang w:eastAsia="zh-CN"/>
              </w:rPr>
            </w:pPr>
            <w:r>
              <w:rPr>
                <w:rFonts w:ascii="宋体" w:eastAsia="宋体" w:hAnsi="宋体" w:cs="宋体" w:hint="eastAsia"/>
                <w:lang w:eastAsia="zh-CN"/>
              </w:rPr>
              <w:t xml:space="preserve">    考核规范、产品标准或规程（规范）名称：</w:t>
            </w:r>
            <w:r>
              <w:rPr>
                <w:rFonts w:ascii="宋体" w:eastAsia="宋体" w:hAnsi="宋体" w:cs="宋体" w:hint="eastAsia"/>
                <w:u w:val="single"/>
                <w:lang w:eastAsia="zh-CN"/>
              </w:rPr>
              <w:t xml:space="preserve">                                          </w:t>
            </w:r>
          </w:p>
        </w:tc>
      </w:tr>
      <w:tr w:rsidR="00DA0058" w14:paraId="07F26E3D" w14:textId="77777777">
        <w:trPr>
          <w:trHeight w:val="283"/>
        </w:trPr>
        <w:tc>
          <w:tcPr>
            <w:tcW w:w="9555" w:type="dxa"/>
            <w:gridSpan w:val="4"/>
            <w:tcBorders>
              <w:top w:val="single" w:sz="4" w:space="0" w:color="FFFFFF"/>
              <w:bottom w:val="single" w:sz="4" w:space="0" w:color="FFFFFF"/>
            </w:tcBorders>
            <w:vAlign w:val="center"/>
          </w:tcPr>
          <w:p w14:paraId="336A169E" w14:textId="77777777" w:rsidR="00DA0058" w:rsidRDefault="00000000">
            <w:pPr>
              <w:rPr>
                <w:rFonts w:ascii="宋体" w:eastAsia="宋体" w:hAnsi="宋体" w:cs="宋体" w:hint="eastAsia"/>
                <w:u w:val="single"/>
              </w:rPr>
            </w:pPr>
            <w:r>
              <w:rPr>
                <w:rFonts w:ascii="宋体" w:eastAsia="宋体" w:hAnsi="宋体" w:cs="宋体" w:hint="eastAsia"/>
                <w:lang w:eastAsia="zh-CN"/>
              </w:rPr>
              <w:t xml:space="preserve">                          </w:t>
            </w:r>
            <w:r>
              <w:rPr>
                <w:rFonts w:ascii="宋体" w:eastAsia="宋体" w:hAnsi="宋体" w:cs="宋体" w:hint="eastAsia"/>
              </w:rPr>
              <w:t>上述文件条款号：</w:t>
            </w:r>
            <w:r>
              <w:rPr>
                <w:rFonts w:ascii="宋体" w:eastAsia="宋体" w:hAnsi="宋体" w:cs="宋体" w:hint="eastAsia"/>
                <w:u w:val="single"/>
              </w:rPr>
              <w:t xml:space="preserve">                                          </w:t>
            </w:r>
          </w:p>
        </w:tc>
      </w:tr>
      <w:tr w:rsidR="00DA0058" w14:paraId="7AAF3655" w14:textId="77777777">
        <w:trPr>
          <w:trHeight w:val="113"/>
        </w:trPr>
        <w:tc>
          <w:tcPr>
            <w:tcW w:w="9555" w:type="dxa"/>
            <w:gridSpan w:val="4"/>
            <w:tcBorders>
              <w:top w:val="single" w:sz="4" w:space="0" w:color="FFFFFF"/>
              <w:bottom w:val="single" w:sz="4" w:space="0" w:color="FFFFFF"/>
            </w:tcBorders>
            <w:vAlign w:val="center"/>
          </w:tcPr>
          <w:p w14:paraId="7A7BCE88" w14:textId="77777777" w:rsidR="00DA0058" w:rsidRDefault="00000000">
            <w:pPr>
              <w:rPr>
                <w:rFonts w:ascii="宋体" w:eastAsia="宋体" w:hAnsi="宋体" w:cs="宋体" w:hint="eastAsia"/>
                <w:lang w:eastAsia="zh-CN"/>
              </w:rPr>
            </w:pPr>
            <w:r>
              <w:rPr>
                <w:rFonts w:ascii="宋体" w:eastAsia="宋体" w:hAnsi="宋体" w:cs="宋体" w:hint="eastAsia"/>
                <w:lang w:eastAsia="zh-CN"/>
              </w:rPr>
              <w:t xml:space="preserve">3、考核责任性质：    否决项  </w:t>
            </w:r>
            <w:bookmarkStart w:id="55" w:name="OLE_LINK7"/>
            <w:bookmarkStart w:id="56" w:name="OLE_LINK6"/>
            <w:r>
              <w:rPr>
                <w:rFonts w:ascii="宋体" w:eastAsia="宋体" w:hAnsi="宋体" w:cs="宋体" w:hint="eastAsia"/>
                <w:lang w:eastAsia="zh-CN"/>
              </w:rPr>
              <w:t>□</w:t>
            </w:r>
            <w:bookmarkEnd w:id="55"/>
            <w:bookmarkEnd w:id="56"/>
            <w:r>
              <w:rPr>
                <w:rFonts w:ascii="宋体" w:eastAsia="宋体" w:hAnsi="宋体" w:cs="宋体" w:hint="eastAsia"/>
                <w:lang w:eastAsia="zh-CN"/>
              </w:rPr>
              <w:t xml:space="preserve">            非否决项  □</w:t>
            </w:r>
          </w:p>
        </w:tc>
      </w:tr>
      <w:tr w:rsidR="00DA0058" w14:paraId="3C321A09" w14:textId="77777777">
        <w:trPr>
          <w:trHeight w:val="405"/>
        </w:trPr>
        <w:tc>
          <w:tcPr>
            <w:tcW w:w="9555" w:type="dxa"/>
            <w:gridSpan w:val="4"/>
            <w:tcBorders>
              <w:top w:val="single" w:sz="4" w:space="0" w:color="FFFFFF"/>
              <w:bottom w:val="single" w:sz="4" w:space="0" w:color="FFFFFF"/>
            </w:tcBorders>
            <w:vAlign w:val="center"/>
          </w:tcPr>
          <w:p w14:paraId="2EC44FB2" w14:textId="77777777" w:rsidR="00DA0058" w:rsidRDefault="00000000">
            <w:pPr>
              <w:rPr>
                <w:rFonts w:ascii="宋体" w:eastAsia="宋体" w:hAnsi="宋体" w:cs="宋体" w:hint="eastAsia"/>
                <w:lang w:eastAsia="zh-CN"/>
              </w:rPr>
            </w:pPr>
            <w:r>
              <w:rPr>
                <w:rFonts w:ascii="宋体" w:eastAsia="宋体" w:hAnsi="宋体" w:cs="宋体" w:hint="eastAsia"/>
                <w:lang w:eastAsia="zh-CN"/>
              </w:rPr>
              <w:t>4、不符合项涉及的申请许可项目序号：</w:t>
            </w:r>
            <w:r>
              <w:rPr>
                <w:rFonts w:ascii="宋体" w:eastAsia="宋体" w:hAnsi="宋体" w:cs="宋体" w:hint="eastAsia"/>
                <w:u w:val="single"/>
                <w:lang w:eastAsia="zh-CN"/>
              </w:rPr>
              <w:t xml:space="preserve">                                 </w:t>
            </w:r>
          </w:p>
        </w:tc>
      </w:tr>
      <w:tr w:rsidR="00DA0058" w14:paraId="2E713615" w14:textId="77777777">
        <w:trPr>
          <w:trHeight w:val="585"/>
        </w:trPr>
        <w:tc>
          <w:tcPr>
            <w:tcW w:w="9555" w:type="dxa"/>
            <w:gridSpan w:val="4"/>
            <w:tcBorders>
              <w:top w:val="single" w:sz="4" w:space="0" w:color="FFFFFF"/>
              <w:bottom w:val="single" w:sz="4" w:space="0" w:color="FFFFFF"/>
            </w:tcBorders>
            <w:vAlign w:val="center"/>
          </w:tcPr>
          <w:p w14:paraId="691D91DA" w14:textId="77777777" w:rsidR="00DA0058" w:rsidRDefault="00000000">
            <w:pPr>
              <w:rPr>
                <w:rFonts w:ascii="宋体" w:eastAsia="宋体" w:hAnsi="宋体" w:cs="宋体" w:hint="eastAsia"/>
                <w:u w:val="single"/>
                <w:lang w:eastAsia="zh-CN"/>
              </w:rPr>
            </w:pPr>
            <w:r>
              <w:rPr>
                <w:rFonts w:ascii="宋体" w:eastAsia="宋体" w:hAnsi="宋体" w:cs="宋体" w:hint="eastAsia"/>
                <w:lang w:eastAsia="zh-CN"/>
              </w:rPr>
              <w:t>考评员（签名）：</w:t>
            </w:r>
            <w:r>
              <w:rPr>
                <w:rFonts w:ascii="宋体" w:eastAsia="宋体" w:hAnsi="宋体" w:cs="宋体" w:hint="eastAsia"/>
                <w:u w:val="single"/>
                <w:lang w:eastAsia="zh-CN"/>
              </w:rPr>
              <w:t xml:space="preserve">                       </w:t>
            </w:r>
            <w:r>
              <w:rPr>
                <w:rFonts w:ascii="宋体" w:eastAsia="宋体" w:hAnsi="宋体" w:cs="宋体" w:hint="eastAsia"/>
                <w:lang w:eastAsia="zh-CN"/>
              </w:rPr>
              <w:t xml:space="preserve">      考核组长（签名）：</w:t>
            </w:r>
            <w:r>
              <w:rPr>
                <w:rFonts w:ascii="宋体" w:eastAsia="宋体" w:hAnsi="宋体" w:cs="宋体" w:hint="eastAsia"/>
                <w:u w:val="single"/>
                <w:lang w:eastAsia="zh-CN"/>
              </w:rPr>
              <w:t xml:space="preserve">                        </w:t>
            </w:r>
          </w:p>
        </w:tc>
      </w:tr>
      <w:tr w:rsidR="00DA0058" w14:paraId="2336D10A" w14:textId="77777777">
        <w:trPr>
          <w:trHeight w:val="476"/>
        </w:trPr>
        <w:tc>
          <w:tcPr>
            <w:tcW w:w="9555" w:type="dxa"/>
            <w:gridSpan w:val="4"/>
            <w:tcBorders>
              <w:top w:val="single" w:sz="4" w:space="0" w:color="FFFFFF"/>
              <w:bottom w:val="single" w:sz="4" w:space="0" w:color="000000"/>
            </w:tcBorders>
            <w:vAlign w:val="center"/>
          </w:tcPr>
          <w:p w14:paraId="48348DF5" w14:textId="77777777" w:rsidR="00DA0058" w:rsidRDefault="00000000">
            <w:pPr>
              <w:rPr>
                <w:rFonts w:ascii="宋体" w:eastAsia="宋体" w:hAnsi="宋体" w:cs="宋体" w:hint="eastAsia"/>
                <w:lang w:eastAsia="zh-CN"/>
              </w:rPr>
            </w:pPr>
            <w:r>
              <w:rPr>
                <w:rFonts w:ascii="宋体" w:eastAsia="宋体" w:hAnsi="宋体" w:cs="宋体" w:hint="eastAsia"/>
                <w:lang w:eastAsia="zh-CN"/>
              </w:rPr>
              <w:t>单位负责人（签名）：</w:t>
            </w:r>
            <w:r>
              <w:rPr>
                <w:rFonts w:ascii="宋体" w:eastAsia="宋体" w:hAnsi="宋体" w:cs="宋体" w:hint="eastAsia"/>
                <w:u w:val="single"/>
                <w:lang w:eastAsia="zh-CN"/>
              </w:rPr>
              <w:t xml:space="preserve">                       </w:t>
            </w:r>
            <w:r>
              <w:rPr>
                <w:rFonts w:ascii="宋体" w:eastAsia="宋体" w:hAnsi="宋体" w:cs="宋体" w:hint="eastAsia"/>
                <w:lang w:eastAsia="zh-CN"/>
              </w:rPr>
              <w:t xml:space="preserve">   日期：  </w:t>
            </w:r>
          </w:p>
        </w:tc>
      </w:tr>
      <w:tr w:rsidR="00DA0058" w14:paraId="0D96004A" w14:textId="77777777">
        <w:trPr>
          <w:trHeight w:val="1096"/>
        </w:trPr>
        <w:tc>
          <w:tcPr>
            <w:tcW w:w="9555" w:type="dxa"/>
            <w:gridSpan w:val="4"/>
            <w:tcBorders>
              <w:top w:val="single" w:sz="4" w:space="0" w:color="000000"/>
              <w:left w:val="single" w:sz="4" w:space="0" w:color="000000"/>
              <w:bottom w:val="single" w:sz="4" w:space="0" w:color="FFFFFF"/>
              <w:right w:val="single" w:sz="4" w:space="0" w:color="000000"/>
            </w:tcBorders>
          </w:tcPr>
          <w:p w14:paraId="08FE28BB" w14:textId="77777777" w:rsidR="00DA0058" w:rsidRDefault="00000000">
            <w:pPr>
              <w:rPr>
                <w:rFonts w:ascii="宋体" w:eastAsia="宋体" w:hAnsi="宋体" w:cs="宋体" w:hint="eastAsia"/>
              </w:rPr>
            </w:pPr>
            <w:r>
              <w:rPr>
                <w:rFonts w:ascii="宋体" w:eastAsia="宋体" w:hAnsi="宋体" w:cs="宋体" w:hint="eastAsia"/>
              </w:rPr>
              <w:t>整改要求：</w:t>
            </w:r>
          </w:p>
          <w:p w14:paraId="196D34F9" w14:textId="77777777" w:rsidR="00DA0058" w:rsidRDefault="00000000">
            <w:pPr>
              <w:rPr>
                <w:rFonts w:ascii="宋体" w:eastAsia="宋体" w:hAnsi="宋体" w:cs="宋体" w:hint="eastAsia"/>
              </w:rPr>
            </w:pPr>
            <w:r>
              <w:rPr>
                <w:rFonts w:ascii="宋体" w:eastAsia="宋体" w:hAnsi="宋体" w:cs="宋体" w:hint="eastAsia"/>
              </w:rPr>
              <w:t xml:space="preserve">     </w:t>
            </w:r>
          </w:p>
        </w:tc>
      </w:tr>
      <w:tr w:rsidR="00DA0058" w14:paraId="452C4D2B" w14:textId="77777777">
        <w:trPr>
          <w:trHeight w:val="445"/>
        </w:trPr>
        <w:tc>
          <w:tcPr>
            <w:tcW w:w="9555" w:type="dxa"/>
            <w:gridSpan w:val="4"/>
            <w:tcBorders>
              <w:top w:val="single" w:sz="4" w:space="0" w:color="FFFFFF"/>
              <w:left w:val="single" w:sz="4" w:space="0" w:color="000000"/>
              <w:bottom w:val="single" w:sz="4" w:space="0" w:color="000000"/>
              <w:right w:val="single" w:sz="4" w:space="0" w:color="000000"/>
            </w:tcBorders>
            <w:vAlign w:val="center"/>
          </w:tcPr>
          <w:p w14:paraId="4E95C377" w14:textId="77777777" w:rsidR="00DA0058" w:rsidRDefault="00000000">
            <w:pPr>
              <w:rPr>
                <w:rFonts w:ascii="宋体" w:eastAsia="宋体" w:hAnsi="宋体" w:cs="宋体" w:hint="eastAsia"/>
              </w:rPr>
            </w:pPr>
            <w:r>
              <w:rPr>
                <w:rFonts w:ascii="宋体" w:eastAsia="宋体" w:hAnsi="宋体" w:cs="宋体" w:hint="eastAsia"/>
              </w:rPr>
              <w:t xml:space="preserve">要求完成整改的期限：                                 </w:t>
            </w:r>
          </w:p>
          <w:p w14:paraId="627888FD" w14:textId="77777777" w:rsidR="00DA0058" w:rsidRDefault="00000000">
            <w:pPr>
              <w:rPr>
                <w:rFonts w:ascii="宋体" w:eastAsia="宋体" w:hAnsi="宋体" w:cs="宋体" w:hint="eastAsia"/>
                <w:lang w:eastAsia="zh-CN"/>
              </w:rPr>
            </w:pPr>
            <w:r>
              <w:rPr>
                <w:rFonts w:ascii="宋体" w:eastAsia="宋体" w:hAnsi="宋体" w:cs="宋体" w:hint="eastAsia"/>
                <w:lang w:eastAsia="zh-CN"/>
              </w:rPr>
              <w:t>考核组长（签名）：</w:t>
            </w:r>
            <w:r>
              <w:rPr>
                <w:rFonts w:ascii="宋体" w:eastAsia="宋体" w:hAnsi="宋体" w:cs="宋体" w:hint="eastAsia"/>
                <w:u w:val="single"/>
                <w:lang w:eastAsia="zh-CN"/>
              </w:rPr>
              <w:t xml:space="preserve">                     </w:t>
            </w:r>
            <w:r>
              <w:rPr>
                <w:rFonts w:ascii="宋体" w:eastAsia="宋体" w:hAnsi="宋体" w:cs="宋体" w:hint="eastAsia"/>
                <w:lang w:eastAsia="zh-CN"/>
              </w:rPr>
              <w:t xml:space="preserve">       日期： </w:t>
            </w:r>
          </w:p>
        </w:tc>
      </w:tr>
      <w:tr w:rsidR="00DA0058" w14:paraId="0F171414" w14:textId="77777777">
        <w:trPr>
          <w:trHeight w:val="1764"/>
        </w:trPr>
        <w:tc>
          <w:tcPr>
            <w:tcW w:w="9555" w:type="dxa"/>
            <w:gridSpan w:val="4"/>
            <w:tcBorders>
              <w:top w:val="single" w:sz="4" w:space="0" w:color="000000"/>
              <w:left w:val="single" w:sz="4" w:space="0" w:color="000000"/>
              <w:bottom w:val="single" w:sz="4" w:space="0" w:color="000000"/>
              <w:right w:val="single" w:sz="4" w:space="0" w:color="000000"/>
            </w:tcBorders>
          </w:tcPr>
          <w:p w14:paraId="4F993CBE" w14:textId="77777777" w:rsidR="00DA0058" w:rsidRDefault="00000000">
            <w:pPr>
              <w:rPr>
                <w:rFonts w:ascii="宋体" w:eastAsia="宋体" w:hAnsi="宋体" w:cs="宋体" w:hint="eastAsia"/>
                <w:lang w:eastAsia="zh-CN"/>
              </w:rPr>
            </w:pPr>
            <w:r>
              <w:rPr>
                <w:rFonts w:ascii="宋体" w:eastAsia="宋体" w:hAnsi="宋体" w:cs="宋体" w:hint="eastAsia"/>
                <w:lang w:eastAsia="zh-CN"/>
              </w:rPr>
              <w:t>整改措施完成情况：</w:t>
            </w:r>
          </w:p>
          <w:p w14:paraId="44BC21DC" w14:textId="77777777" w:rsidR="00DA0058" w:rsidRDefault="00DA0058">
            <w:pPr>
              <w:rPr>
                <w:rFonts w:ascii="宋体" w:eastAsia="宋体" w:hAnsi="宋体" w:cs="宋体" w:hint="eastAsia"/>
                <w:lang w:eastAsia="zh-CN"/>
              </w:rPr>
            </w:pPr>
          </w:p>
          <w:p w14:paraId="006BD0CA" w14:textId="77777777" w:rsidR="00DA0058" w:rsidRDefault="00DA0058">
            <w:pPr>
              <w:rPr>
                <w:rFonts w:ascii="宋体" w:eastAsia="宋体" w:hAnsi="宋体" w:cs="宋体" w:hint="eastAsia"/>
                <w:lang w:eastAsia="zh-CN"/>
              </w:rPr>
            </w:pPr>
          </w:p>
          <w:p w14:paraId="43357D05" w14:textId="77777777" w:rsidR="00DA0058" w:rsidRDefault="00DA0058">
            <w:pPr>
              <w:rPr>
                <w:rFonts w:ascii="宋体" w:eastAsia="宋体" w:hAnsi="宋体" w:cs="宋体" w:hint="eastAsia"/>
                <w:lang w:eastAsia="zh-CN"/>
              </w:rPr>
            </w:pPr>
          </w:p>
          <w:p w14:paraId="760A0607" w14:textId="77777777" w:rsidR="00DA0058" w:rsidRDefault="00DA0058">
            <w:pPr>
              <w:rPr>
                <w:rFonts w:ascii="宋体" w:eastAsia="宋体" w:hAnsi="宋体" w:cs="宋体" w:hint="eastAsia"/>
                <w:lang w:eastAsia="zh-CN"/>
              </w:rPr>
            </w:pPr>
          </w:p>
          <w:p w14:paraId="79961E58" w14:textId="77777777" w:rsidR="00DA0058" w:rsidRDefault="00000000">
            <w:pPr>
              <w:ind w:right="420" w:firstLineChars="1300" w:firstLine="2730"/>
              <w:rPr>
                <w:rFonts w:ascii="宋体" w:eastAsia="宋体" w:hAnsi="宋体" w:cs="宋体" w:hint="eastAsia"/>
                <w:lang w:eastAsia="zh-CN"/>
              </w:rPr>
            </w:pPr>
            <w:r>
              <w:rPr>
                <w:rFonts w:ascii="宋体" w:eastAsia="宋体" w:hAnsi="宋体" w:cs="宋体" w:hint="eastAsia"/>
                <w:lang w:eastAsia="zh-CN"/>
              </w:rPr>
              <w:t>单位负责人（签名）：</w:t>
            </w:r>
            <w:r>
              <w:rPr>
                <w:rFonts w:ascii="宋体" w:eastAsia="宋体" w:hAnsi="宋体" w:cs="宋体" w:hint="eastAsia"/>
                <w:u w:val="single"/>
                <w:lang w:eastAsia="zh-CN"/>
              </w:rPr>
              <w:t xml:space="preserve">                       </w:t>
            </w:r>
            <w:r>
              <w:rPr>
                <w:rFonts w:ascii="宋体" w:eastAsia="宋体" w:hAnsi="宋体" w:cs="宋体" w:hint="eastAsia"/>
                <w:lang w:eastAsia="zh-CN"/>
              </w:rPr>
              <w:t xml:space="preserve"> 日期：</w:t>
            </w:r>
          </w:p>
        </w:tc>
      </w:tr>
      <w:tr w:rsidR="00DA0058" w14:paraId="12309CDE" w14:textId="77777777">
        <w:trPr>
          <w:trHeight w:val="1768"/>
        </w:trPr>
        <w:tc>
          <w:tcPr>
            <w:tcW w:w="9555" w:type="dxa"/>
            <w:gridSpan w:val="4"/>
            <w:tcBorders>
              <w:top w:val="single" w:sz="4" w:space="0" w:color="000000"/>
              <w:left w:val="single" w:sz="4" w:space="0" w:color="000000"/>
              <w:bottom w:val="single" w:sz="4" w:space="0" w:color="000000"/>
              <w:right w:val="single" w:sz="4" w:space="0" w:color="000000"/>
            </w:tcBorders>
          </w:tcPr>
          <w:p w14:paraId="0369EB5B" w14:textId="77777777" w:rsidR="00DA0058" w:rsidRDefault="00000000">
            <w:pPr>
              <w:rPr>
                <w:rFonts w:ascii="宋体" w:eastAsia="宋体" w:hAnsi="宋体" w:cs="宋体" w:hint="eastAsia"/>
                <w:lang w:eastAsia="zh-CN"/>
              </w:rPr>
            </w:pPr>
            <w:r>
              <w:rPr>
                <w:rFonts w:ascii="宋体" w:eastAsia="宋体" w:hAnsi="宋体" w:cs="宋体" w:hint="eastAsia"/>
                <w:lang w:eastAsia="zh-CN"/>
              </w:rPr>
              <w:t>整改措施完成情况确认：</w:t>
            </w:r>
          </w:p>
          <w:p w14:paraId="1176BC5B" w14:textId="77777777" w:rsidR="00DA0058" w:rsidRDefault="00DA0058">
            <w:pPr>
              <w:rPr>
                <w:rFonts w:ascii="宋体" w:eastAsia="宋体" w:hAnsi="宋体" w:cs="宋体" w:hint="eastAsia"/>
                <w:lang w:eastAsia="zh-CN"/>
              </w:rPr>
            </w:pPr>
          </w:p>
          <w:p w14:paraId="1324AEAD" w14:textId="77777777" w:rsidR="00DA0058" w:rsidRDefault="00DA0058">
            <w:pPr>
              <w:rPr>
                <w:rFonts w:ascii="宋体" w:eastAsia="宋体" w:hAnsi="宋体" w:cs="宋体" w:hint="eastAsia"/>
                <w:lang w:eastAsia="zh-CN"/>
              </w:rPr>
            </w:pPr>
          </w:p>
          <w:p w14:paraId="014DDE7F" w14:textId="77777777" w:rsidR="00DA0058" w:rsidRDefault="00DA0058">
            <w:pPr>
              <w:rPr>
                <w:rFonts w:ascii="宋体" w:eastAsia="宋体" w:hAnsi="宋体" w:cs="宋体" w:hint="eastAsia"/>
                <w:lang w:eastAsia="zh-CN"/>
              </w:rPr>
            </w:pPr>
          </w:p>
          <w:p w14:paraId="235D51BB" w14:textId="77777777" w:rsidR="00DA0058" w:rsidRDefault="00DA0058">
            <w:pPr>
              <w:rPr>
                <w:rFonts w:ascii="宋体" w:eastAsia="宋体" w:hAnsi="宋体" w:cs="宋体" w:hint="eastAsia"/>
                <w:lang w:eastAsia="zh-CN"/>
              </w:rPr>
            </w:pPr>
          </w:p>
          <w:p w14:paraId="4E153120" w14:textId="77777777" w:rsidR="00DA0058" w:rsidRDefault="00000000">
            <w:pPr>
              <w:ind w:right="420"/>
              <w:rPr>
                <w:rFonts w:ascii="宋体" w:eastAsia="宋体" w:hAnsi="宋体" w:cs="宋体" w:hint="eastAsia"/>
                <w:u w:val="single"/>
                <w:lang w:eastAsia="zh-CN"/>
              </w:rPr>
            </w:pPr>
            <w:r>
              <w:rPr>
                <w:rFonts w:ascii="宋体" w:eastAsia="宋体" w:hAnsi="宋体" w:cs="宋体" w:hint="eastAsia"/>
                <w:lang w:eastAsia="zh-CN"/>
              </w:rPr>
              <w:t>考评员（签名）：</w:t>
            </w:r>
            <w:r>
              <w:rPr>
                <w:rFonts w:ascii="宋体" w:eastAsia="宋体" w:hAnsi="宋体" w:cs="宋体" w:hint="eastAsia"/>
                <w:u w:val="single"/>
                <w:lang w:eastAsia="zh-CN"/>
              </w:rPr>
              <w:t xml:space="preserve">                       </w:t>
            </w:r>
            <w:r>
              <w:rPr>
                <w:rFonts w:ascii="宋体" w:eastAsia="宋体" w:hAnsi="宋体" w:cs="宋体" w:hint="eastAsia"/>
                <w:lang w:eastAsia="zh-CN"/>
              </w:rPr>
              <w:t xml:space="preserve">      考核组长（签名）：</w:t>
            </w:r>
            <w:r>
              <w:rPr>
                <w:rFonts w:ascii="宋体" w:eastAsia="宋体" w:hAnsi="宋体" w:cs="宋体" w:hint="eastAsia"/>
                <w:u w:val="single"/>
                <w:lang w:eastAsia="zh-CN"/>
              </w:rPr>
              <w:t xml:space="preserve">                        </w:t>
            </w:r>
          </w:p>
          <w:p w14:paraId="1E0A74D4" w14:textId="77777777" w:rsidR="00DA0058" w:rsidRDefault="00000000">
            <w:pPr>
              <w:ind w:right="420" w:firstLineChars="450" w:firstLine="945"/>
              <w:rPr>
                <w:rFonts w:ascii="宋体" w:eastAsia="宋体" w:hAnsi="宋体" w:cs="宋体" w:hint="eastAsia"/>
              </w:rPr>
            </w:pPr>
            <w:r>
              <w:rPr>
                <w:rFonts w:ascii="宋体" w:eastAsia="宋体" w:hAnsi="宋体" w:cs="宋体" w:hint="eastAsia"/>
              </w:rPr>
              <w:t>日期：                                        日期：</w:t>
            </w:r>
          </w:p>
        </w:tc>
      </w:tr>
    </w:tbl>
    <w:p w14:paraId="6DFEBECC" w14:textId="77777777" w:rsidR="00DA0058" w:rsidRDefault="00DA0058">
      <w:pPr>
        <w:rPr>
          <w:rFonts w:ascii="宋体" w:hAnsi="宋体"/>
          <w:b/>
        </w:rPr>
      </w:pPr>
    </w:p>
    <w:p w14:paraId="60EA8341" w14:textId="77777777" w:rsidR="00DA0058" w:rsidRDefault="00DA0058">
      <w:pPr>
        <w:rPr>
          <w:lang w:eastAsia="zh-CN"/>
        </w:rPr>
        <w:sectPr w:rsidR="00DA0058">
          <w:pgSz w:w="11906" w:h="16838"/>
          <w:pgMar w:top="1440" w:right="1800" w:bottom="1440" w:left="1800" w:header="851" w:footer="992" w:gutter="0"/>
          <w:cols w:space="425"/>
          <w:docGrid w:type="lines" w:linePitch="312"/>
        </w:sectPr>
      </w:pPr>
    </w:p>
    <w:p w14:paraId="1FBA4B3A" w14:textId="77777777" w:rsidR="00DA0058" w:rsidRDefault="00000000">
      <w:pPr>
        <w:spacing w:line="500" w:lineRule="exact"/>
        <w:outlineLvl w:val="0"/>
        <w:rPr>
          <w:rFonts w:ascii="黑体" w:eastAsia="黑体" w:hAnsi="黑体" w:cs="黑体" w:hint="eastAsia"/>
          <w:b/>
          <w:bCs/>
          <w:spacing w:val="20"/>
          <w:sz w:val="28"/>
          <w:szCs w:val="28"/>
        </w:rPr>
      </w:pPr>
      <w:bookmarkStart w:id="57" w:name="_Toc16848"/>
      <w:r>
        <w:rPr>
          <w:rFonts w:ascii="黑体" w:eastAsia="黑体" w:hAnsi="黑体" w:cs="黑体" w:hint="eastAsia"/>
          <w:b/>
          <w:bCs/>
          <w:spacing w:val="20"/>
          <w:sz w:val="28"/>
          <w:szCs w:val="28"/>
        </w:rPr>
        <w:lastRenderedPageBreak/>
        <w:t>附录D</w:t>
      </w:r>
      <w:bookmarkEnd w:id="57"/>
    </w:p>
    <w:p w14:paraId="48E4B827" w14:textId="77777777" w:rsidR="00DA0058" w:rsidRDefault="00000000">
      <w:pPr>
        <w:spacing w:line="500" w:lineRule="exact"/>
        <w:jc w:val="center"/>
        <w:rPr>
          <w:rFonts w:ascii="宋体" w:hAnsi="宋体"/>
          <w:b/>
          <w:bCs/>
          <w:sz w:val="28"/>
          <w:szCs w:val="28"/>
          <w:lang w:eastAsia="zh-CN"/>
        </w:rPr>
      </w:pPr>
      <w:r>
        <w:rPr>
          <w:rFonts w:ascii="黑体" w:eastAsia="黑体" w:hAnsi="黑体" w:cs="黑体" w:hint="eastAsia"/>
          <w:b/>
          <w:bCs/>
          <w:sz w:val="28"/>
          <w:szCs w:val="28"/>
          <w:lang w:eastAsia="zh-CN"/>
        </w:rPr>
        <w:t>制造计量器具许可现场考核意见反馈表格式</w:t>
      </w:r>
    </w:p>
    <w:p w14:paraId="09797FF8" w14:textId="77777777" w:rsidR="00DA0058" w:rsidRDefault="00000000">
      <w:pPr>
        <w:spacing w:line="500" w:lineRule="exact"/>
        <w:jc w:val="center"/>
        <w:rPr>
          <w:rFonts w:ascii="宋体" w:hAnsi="宋体"/>
          <w:b/>
          <w:bCs/>
          <w:sz w:val="36"/>
          <w:szCs w:val="36"/>
          <w:lang w:eastAsia="zh-CN"/>
        </w:rPr>
      </w:pPr>
      <w:r>
        <w:rPr>
          <w:rFonts w:ascii="宋体" w:eastAsia="宋体" w:hAnsi="宋体" w:cs="宋体" w:hint="eastAsia"/>
          <w:b/>
          <w:bCs/>
          <w:sz w:val="36"/>
          <w:szCs w:val="36"/>
          <w:lang w:eastAsia="zh-CN"/>
        </w:rPr>
        <w:t>制造计量器具许可现场考核意见反馈表</w:t>
      </w:r>
    </w:p>
    <w:p w14:paraId="152F11BB" w14:textId="77777777" w:rsidR="00DA0058" w:rsidRDefault="00000000">
      <w:pPr>
        <w:spacing w:line="420" w:lineRule="exact"/>
        <w:ind w:firstLineChars="300" w:firstLine="630"/>
        <w:rPr>
          <w:rFonts w:ascii="宋体" w:eastAsia="宋体" w:hAnsi="宋体" w:cs="宋体" w:hint="eastAsia"/>
          <w:lang w:eastAsia="zh-CN"/>
        </w:rPr>
      </w:pPr>
      <w:r>
        <w:rPr>
          <w:rFonts w:ascii="宋体" w:eastAsia="宋体" w:hAnsi="宋体" w:cs="宋体" w:hint="eastAsia"/>
          <w:lang w:eastAsia="zh-CN"/>
        </w:rPr>
        <w:t>填报单位（盖章）                                         填报日期：</w:t>
      </w:r>
    </w:p>
    <w:tbl>
      <w:tblPr>
        <w:tblW w:w="874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07"/>
        <w:gridCol w:w="6408"/>
      </w:tblGrid>
      <w:tr w:rsidR="00DA0058" w14:paraId="3C240CE3" w14:textId="77777777">
        <w:trPr>
          <w:trHeight w:val="429"/>
        </w:trPr>
        <w:tc>
          <w:tcPr>
            <w:tcW w:w="2340" w:type="dxa"/>
            <w:gridSpan w:val="2"/>
            <w:vAlign w:val="center"/>
          </w:tcPr>
          <w:p w14:paraId="49C7F518" w14:textId="77777777" w:rsidR="00DA0058" w:rsidRDefault="00000000">
            <w:pPr>
              <w:rPr>
                <w:rFonts w:ascii="宋体" w:eastAsia="宋体" w:hAnsi="宋体" w:cs="宋体" w:hint="eastAsia"/>
                <w:sz w:val="24"/>
              </w:rPr>
            </w:pPr>
            <w:r>
              <w:rPr>
                <w:rFonts w:ascii="宋体" w:eastAsia="宋体" w:hAnsi="宋体" w:cs="宋体" w:hint="eastAsia"/>
                <w:sz w:val="24"/>
              </w:rPr>
              <w:t>考核日期</w:t>
            </w:r>
          </w:p>
        </w:tc>
        <w:tc>
          <w:tcPr>
            <w:tcW w:w="6408" w:type="dxa"/>
          </w:tcPr>
          <w:p w14:paraId="17128279" w14:textId="77777777" w:rsidR="00DA0058" w:rsidRDefault="00DA0058">
            <w:pPr>
              <w:rPr>
                <w:rFonts w:ascii="宋体" w:eastAsia="宋体" w:hAnsi="宋体" w:cs="宋体" w:hint="eastAsia"/>
                <w:sz w:val="24"/>
              </w:rPr>
            </w:pPr>
          </w:p>
        </w:tc>
      </w:tr>
      <w:tr w:rsidR="00DA0058" w14:paraId="2B4A99E0" w14:textId="77777777">
        <w:trPr>
          <w:trHeight w:val="429"/>
        </w:trPr>
        <w:tc>
          <w:tcPr>
            <w:tcW w:w="2340" w:type="dxa"/>
            <w:gridSpan w:val="2"/>
            <w:vAlign w:val="center"/>
          </w:tcPr>
          <w:p w14:paraId="4E0F2B65" w14:textId="77777777" w:rsidR="00DA0058" w:rsidRDefault="00000000">
            <w:pPr>
              <w:rPr>
                <w:rFonts w:ascii="宋体" w:eastAsia="宋体" w:hAnsi="宋体" w:cs="宋体" w:hint="eastAsia"/>
                <w:sz w:val="24"/>
              </w:rPr>
            </w:pPr>
            <w:r>
              <w:rPr>
                <w:rFonts w:ascii="宋体" w:eastAsia="宋体" w:hAnsi="宋体" w:cs="宋体" w:hint="eastAsia"/>
                <w:sz w:val="24"/>
              </w:rPr>
              <w:t>考评组成员</w:t>
            </w:r>
          </w:p>
        </w:tc>
        <w:tc>
          <w:tcPr>
            <w:tcW w:w="6408" w:type="dxa"/>
          </w:tcPr>
          <w:p w14:paraId="37008DBF" w14:textId="77777777" w:rsidR="00DA0058" w:rsidRDefault="00DA0058">
            <w:pPr>
              <w:rPr>
                <w:rFonts w:ascii="宋体" w:eastAsia="宋体" w:hAnsi="宋体" w:cs="宋体" w:hint="eastAsia"/>
                <w:sz w:val="24"/>
              </w:rPr>
            </w:pPr>
          </w:p>
        </w:tc>
      </w:tr>
      <w:tr w:rsidR="00DA0058" w14:paraId="7013BB20" w14:textId="77777777">
        <w:trPr>
          <w:trHeight w:val="63"/>
        </w:trPr>
        <w:tc>
          <w:tcPr>
            <w:tcW w:w="2340" w:type="dxa"/>
            <w:gridSpan w:val="2"/>
            <w:vMerge w:val="restart"/>
          </w:tcPr>
          <w:p w14:paraId="67FDF6C5" w14:textId="77777777" w:rsidR="00DA0058" w:rsidRDefault="00000000">
            <w:pPr>
              <w:rPr>
                <w:rFonts w:ascii="宋体" w:eastAsia="宋体" w:hAnsi="宋体" w:cs="宋体" w:hint="eastAsia"/>
                <w:sz w:val="24"/>
              </w:rPr>
            </w:pPr>
            <w:r>
              <w:rPr>
                <w:rFonts w:ascii="宋体" w:eastAsia="宋体" w:hAnsi="宋体" w:cs="宋体" w:hint="eastAsia"/>
                <w:sz w:val="24"/>
              </w:rPr>
              <w:t>考核工作质量评价</w:t>
            </w:r>
          </w:p>
        </w:tc>
        <w:tc>
          <w:tcPr>
            <w:tcW w:w="6408" w:type="dxa"/>
            <w:vAlign w:val="center"/>
          </w:tcPr>
          <w:p w14:paraId="14F0DFF3"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工作质量：</w:t>
            </w:r>
          </w:p>
          <w:p w14:paraId="77CC34D5"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□满意         □基本满意       □不满意</w:t>
            </w:r>
          </w:p>
        </w:tc>
      </w:tr>
      <w:tr w:rsidR="00DA0058" w14:paraId="317F18E7" w14:textId="77777777">
        <w:trPr>
          <w:trHeight w:val="63"/>
        </w:trPr>
        <w:tc>
          <w:tcPr>
            <w:tcW w:w="2340" w:type="dxa"/>
            <w:gridSpan w:val="2"/>
            <w:vMerge/>
          </w:tcPr>
          <w:p w14:paraId="3FFE9C42" w14:textId="77777777" w:rsidR="00DA0058" w:rsidRDefault="00DA0058">
            <w:pPr>
              <w:rPr>
                <w:rFonts w:ascii="宋体" w:eastAsia="宋体" w:hAnsi="宋体" w:cs="宋体" w:hint="eastAsia"/>
                <w:sz w:val="24"/>
                <w:lang w:eastAsia="zh-CN"/>
              </w:rPr>
            </w:pPr>
          </w:p>
        </w:tc>
        <w:tc>
          <w:tcPr>
            <w:tcW w:w="6408" w:type="dxa"/>
            <w:vAlign w:val="center"/>
          </w:tcPr>
          <w:p w14:paraId="25BD5D87"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工作纪律：</w:t>
            </w:r>
          </w:p>
          <w:p w14:paraId="6CB9DDCE"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□满意         □基本满意       □不满意</w:t>
            </w:r>
          </w:p>
        </w:tc>
      </w:tr>
      <w:tr w:rsidR="00DA0058" w14:paraId="70E26486" w14:textId="77777777">
        <w:trPr>
          <w:trHeight w:val="63"/>
        </w:trPr>
        <w:tc>
          <w:tcPr>
            <w:tcW w:w="2340" w:type="dxa"/>
            <w:gridSpan w:val="2"/>
            <w:vMerge/>
          </w:tcPr>
          <w:p w14:paraId="73EB3380" w14:textId="77777777" w:rsidR="00DA0058" w:rsidRDefault="00DA0058">
            <w:pPr>
              <w:rPr>
                <w:rFonts w:ascii="宋体" w:eastAsia="宋体" w:hAnsi="宋体" w:cs="宋体" w:hint="eastAsia"/>
                <w:sz w:val="24"/>
                <w:lang w:eastAsia="zh-CN"/>
              </w:rPr>
            </w:pPr>
          </w:p>
        </w:tc>
        <w:tc>
          <w:tcPr>
            <w:tcW w:w="6408" w:type="dxa"/>
            <w:vAlign w:val="center"/>
          </w:tcPr>
          <w:p w14:paraId="2123B0AF" w14:textId="77777777" w:rsidR="00DA0058" w:rsidRDefault="00000000">
            <w:pPr>
              <w:rPr>
                <w:rFonts w:ascii="宋体" w:eastAsia="宋体" w:hAnsi="宋体" w:cs="宋体" w:hint="eastAsia"/>
                <w:sz w:val="24"/>
              </w:rPr>
            </w:pPr>
            <w:r>
              <w:rPr>
                <w:rFonts w:ascii="宋体" w:eastAsia="宋体" w:hAnsi="宋体" w:cs="宋体" w:hint="eastAsia"/>
                <w:sz w:val="24"/>
              </w:rPr>
              <w:t>考核程序：</w:t>
            </w:r>
          </w:p>
          <w:p w14:paraId="713DF4BA" w14:textId="77777777" w:rsidR="00DA0058" w:rsidRDefault="00000000">
            <w:pPr>
              <w:rPr>
                <w:rFonts w:ascii="宋体" w:eastAsia="宋体" w:hAnsi="宋体" w:cs="宋体" w:hint="eastAsia"/>
                <w:sz w:val="24"/>
              </w:rPr>
            </w:pPr>
            <w:r>
              <w:rPr>
                <w:rFonts w:ascii="宋体" w:eastAsia="宋体" w:hAnsi="宋体" w:cs="宋体" w:hint="eastAsia"/>
                <w:sz w:val="24"/>
              </w:rPr>
              <w:t>□符合         □基本符合       □不符合</w:t>
            </w:r>
          </w:p>
        </w:tc>
      </w:tr>
      <w:tr w:rsidR="00DA0058" w14:paraId="00E6C6C7" w14:textId="77777777">
        <w:trPr>
          <w:trHeight w:val="63"/>
        </w:trPr>
        <w:tc>
          <w:tcPr>
            <w:tcW w:w="2340" w:type="dxa"/>
            <w:gridSpan w:val="2"/>
            <w:vMerge/>
          </w:tcPr>
          <w:p w14:paraId="38376AAE" w14:textId="77777777" w:rsidR="00DA0058" w:rsidRDefault="00DA0058">
            <w:pPr>
              <w:rPr>
                <w:rFonts w:ascii="宋体" w:eastAsia="宋体" w:hAnsi="宋体" w:cs="宋体" w:hint="eastAsia"/>
                <w:sz w:val="24"/>
              </w:rPr>
            </w:pPr>
          </w:p>
        </w:tc>
        <w:tc>
          <w:tcPr>
            <w:tcW w:w="6408" w:type="dxa"/>
            <w:vAlign w:val="center"/>
          </w:tcPr>
          <w:p w14:paraId="410474BF"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考核结论：</w:t>
            </w:r>
          </w:p>
          <w:p w14:paraId="62FF8D90"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□正确         □基本正确       □不正确</w:t>
            </w:r>
          </w:p>
        </w:tc>
      </w:tr>
      <w:tr w:rsidR="00DA0058" w14:paraId="391FB867" w14:textId="77777777">
        <w:trPr>
          <w:trHeight w:val="63"/>
        </w:trPr>
        <w:tc>
          <w:tcPr>
            <w:tcW w:w="2340" w:type="dxa"/>
            <w:gridSpan w:val="2"/>
            <w:vMerge/>
          </w:tcPr>
          <w:p w14:paraId="30645E44" w14:textId="77777777" w:rsidR="00DA0058" w:rsidRDefault="00DA0058">
            <w:pPr>
              <w:rPr>
                <w:rFonts w:ascii="宋体" w:eastAsia="宋体" w:hAnsi="宋体" w:cs="宋体" w:hint="eastAsia"/>
                <w:sz w:val="24"/>
                <w:lang w:eastAsia="zh-CN"/>
              </w:rPr>
            </w:pPr>
          </w:p>
        </w:tc>
        <w:tc>
          <w:tcPr>
            <w:tcW w:w="6408" w:type="dxa"/>
            <w:vAlign w:val="center"/>
          </w:tcPr>
          <w:p w14:paraId="1581235C" w14:textId="77777777" w:rsidR="00DA0058" w:rsidRDefault="00000000">
            <w:pPr>
              <w:rPr>
                <w:rFonts w:ascii="宋体" w:eastAsia="宋体" w:hAnsi="宋体" w:cs="宋体" w:hint="eastAsia"/>
                <w:sz w:val="24"/>
              </w:rPr>
            </w:pPr>
            <w:r>
              <w:rPr>
                <w:rFonts w:ascii="宋体" w:eastAsia="宋体" w:hAnsi="宋体" w:cs="宋体" w:hint="eastAsia"/>
                <w:sz w:val="24"/>
              </w:rPr>
              <w:t>公正性：</w:t>
            </w:r>
          </w:p>
          <w:p w14:paraId="1636386F" w14:textId="77777777" w:rsidR="00DA0058" w:rsidRDefault="00000000">
            <w:pPr>
              <w:rPr>
                <w:rFonts w:ascii="宋体" w:eastAsia="宋体" w:hAnsi="宋体" w:cs="宋体" w:hint="eastAsia"/>
                <w:sz w:val="24"/>
              </w:rPr>
            </w:pPr>
            <w:r>
              <w:rPr>
                <w:rFonts w:ascii="宋体" w:eastAsia="宋体" w:hAnsi="宋体" w:cs="宋体" w:hint="eastAsia"/>
                <w:sz w:val="24"/>
              </w:rPr>
              <w:t>□公正         □基本公正       □不公正</w:t>
            </w:r>
          </w:p>
        </w:tc>
      </w:tr>
      <w:tr w:rsidR="00DA0058" w14:paraId="61596C5D" w14:textId="77777777">
        <w:tc>
          <w:tcPr>
            <w:tcW w:w="2340" w:type="dxa"/>
            <w:gridSpan w:val="2"/>
            <w:vAlign w:val="center"/>
          </w:tcPr>
          <w:p w14:paraId="10F220D9" w14:textId="77777777" w:rsidR="00DA0058" w:rsidRDefault="00000000">
            <w:pPr>
              <w:rPr>
                <w:rFonts w:ascii="宋体" w:eastAsia="宋体" w:hAnsi="宋体" w:cs="宋体" w:hint="eastAsia"/>
                <w:sz w:val="24"/>
              </w:rPr>
            </w:pPr>
            <w:r>
              <w:rPr>
                <w:rFonts w:ascii="宋体" w:eastAsia="宋体" w:hAnsi="宋体" w:cs="宋体" w:hint="eastAsia"/>
                <w:sz w:val="24"/>
              </w:rPr>
              <w:t>考核人员作风评价</w:t>
            </w:r>
          </w:p>
        </w:tc>
        <w:tc>
          <w:tcPr>
            <w:tcW w:w="6408" w:type="dxa"/>
          </w:tcPr>
          <w:p w14:paraId="33E2E353"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1、工作态度是否粗劣？          □是    □否</w:t>
            </w:r>
          </w:p>
          <w:p w14:paraId="2237AD5D"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2、有否泄漏技术、商业机密？    □是    □否</w:t>
            </w:r>
          </w:p>
          <w:p w14:paraId="4D0283D4"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3、有否参加宴请吃喝？          □是    □否</w:t>
            </w:r>
          </w:p>
          <w:p w14:paraId="74883AF2"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4、有否索要产（商）品？        □是    □否</w:t>
            </w:r>
          </w:p>
          <w:p w14:paraId="294A5B70"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5、有否低价购买产（商）品？    □是    □否</w:t>
            </w:r>
          </w:p>
          <w:p w14:paraId="24A2A58A"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6、有否收受礼品、礼金和各种有价证券？□是   □否</w:t>
            </w:r>
          </w:p>
          <w:p w14:paraId="0EB56E69" w14:textId="77777777" w:rsidR="00DA0058" w:rsidRDefault="00000000">
            <w:pPr>
              <w:rPr>
                <w:rFonts w:ascii="宋体" w:eastAsia="宋体" w:hAnsi="宋体" w:cs="宋体" w:hint="eastAsia"/>
                <w:sz w:val="24"/>
              </w:rPr>
            </w:pPr>
            <w:r>
              <w:rPr>
                <w:rFonts w:ascii="宋体" w:eastAsia="宋体" w:hAnsi="宋体" w:cs="宋体" w:hint="eastAsia"/>
                <w:sz w:val="24"/>
                <w:lang w:eastAsia="zh-CN"/>
              </w:rPr>
              <w:t xml:space="preserve">7、有否以权谋私现象？          </w:t>
            </w:r>
            <w:r>
              <w:rPr>
                <w:rFonts w:ascii="宋体" w:eastAsia="宋体" w:hAnsi="宋体" w:cs="宋体" w:hint="eastAsia"/>
                <w:sz w:val="24"/>
              </w:rPr>
              <w:t>□是    □否</w:t>
            </w:r>
          </w:p>
        </w:tc>
      </w:tr>
      <w:tr w:rsidR="00DA0058" w14:paraId="0B8369D4" w14:textId="77777777">
        <w:trPr>
          <w:trHeight w:val="1541"/>
        </w:trPr>
        <w:tc>
          <w:tcPr>
            <w:tcW w:w="8748" w:type="dxa"/>
            <w:gridSpan w:val="3"/>
            <w:vAlign w:val="center"/>
          </w:tcPr>
          <w:p w14:paraId="3E9F0ACB" w14:textId="77777777" w:rsidR="00DA0058" w:rsidRDefault="00DA0058">
            <w:pPr>
              <w:rPr>
                <w:rFonts w:ascii="宋体" w:eastAsia="宋体" w:hAnsi="宋体" w:cs="宋体" w:hint="eastAsia"/>
                <w:sz w:val="24"/>
                <w:lang w:eastAsia="zh-CN"/>
              </w:rPr>
            </w:pPr>
          </w:p>
          <w:p w14:paraId="766DF3DF"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其他反馈意见：</w:t>
            </w:r>
          </w:p>
          <w:p w14:paraId="7331A1F4" w14:textId="77777777" w:rsidR="00DA0058" w:rsidRDefault="00DA0058">
            <w:pPr>
              <w:rPr>
                <w:rFonts w:ascii="宋体" w:eastAsia="宋体" w:hAnsi="宋体" w:cs="宋体" w:hint="eastAsia"/>
                <w:sz w:val="24"/>
                <w:lang w:eastAsia="zh-CN"/>
              </w:rPr>
            </w:pPr>
          </w:p>
          <w:p w14:paraId="521EF5DD" w14:textId="77777777" w:rsidR="00DA0058" w:rsidRDefault="00DA0058">
            <w:pPr>
              <w:rPr>
                <w:rFonts w:ascii="宋体" w:eastAsia="宋体" w:hAnsi="宋体" w:cs="宋体" w:hint="eastAsia"/>
                <w:sz w:val="24"/>
                <w:lang w:eastAsia="zh-CN"/>
              </w:rPr>
            </w:pPr>
          </w:p>
          <w:p w14:paraId="08CB129A" w14:textId="77777777" w:rsidR="00DA0058" w:rsidRDefault="00DA0058">
            <w:pPr>
              <w:rPr>
                <w:rFonts w:ascii="宋体" w:eastAsia="宋体" w:hAnsi="宋体" w:cs="宋体" w:hint="eastAsia"/>
                <w:sz w:val="24"/>
                <w:lang w:eastAsia="zh-CN"/>
              </w:rPr>
            </w:pPr>
          </w:p>
          <w:p w14:paraId="71956653"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 xml:space="preserve">                                    申请单位负责人（签名）：</w:t>
            </w:r>
          </w:p>
        </w:tc>
      </w:tr>
      <w:tr w:rsidR="00DA0058" w14:paraId="5A8AE12A" w14:textId="77777777">
        <w:trPr>
          <w:trHeight w:val="1707"/>
        </w:trPr>
        <w:tc>
          <w:tcPr>
            <w:tcW w:w="533" w:type="dxa"/>
            <w:tcBorders>
              <w:top w:val="single" w:sz="4" w:space="0" w:color="auto"/>
              <w:left w:val="single" w:sz="4" w:space="0" w:color="auto"/>
              <w:bottom w:val="single" w:sz="4" w:space="0" w:color="auto"/>
              <w:right w:val="single" w:sz="4" w:space="0" w:color="auto"/>
            </w:tcBorders>
            <w:vAlign w:val="center"/>
          </w:tcPr>
          <w:p w14:paraId="4B7F9E3E" w14:textId="77777777" w:rsidR="00DA0058" w:rsidRDefault="00000000">
            <w:pPr>
              <w:rPr>
                <w:rFonts w:ascii="宋体" w:eastAsia="宋体" w:hAnsi="宋体" w:cs="宋体" w:hint="eastAsia"/>
                <w:sz w:val="24"/>
              </w:rPr>
            </w:pPr>
            <w:r>
              <w:rPr>
                <w:rFonts w:ascii="宋体" w:eastAsia="宋体" w:hAnsi="宋体" w:cs="宋体" w:hint="eastAsia"/>
                <w:sz w:val="24"/>
              </w:rPr>
              <w:t>备注</w:t>
            </w:r>
          </w:p>
        </w:tc>
        <w:tc>
          <w:tcPr>
            <w:tcW w:w="8215" w:type="dxa"/>
            <w:gridSpan w:val="2"/>
            <w:tcBorders>
              <w:top w:val="single" w:sz="4" w:space="0" w:color="auto"/>
              <w:left w:val="single" w:sz="4" w:space="0" w:color="auto"/>
              <w:bottom w:val="single" w:sz="4" w:space="0" w:color="auto"/>
              <w:right w:val="single" w:sz="4" w:space="0" w:color="auto"/>
            </w:tcBorders>
          </w:tcPr>
          <w:p w14:paraId="79E67B26" w14:textId="77777777" w:rsidR="00DA0058" w:rsidRDefault="00DA0058">
            <w:pPr>
              <w:rPr>
                <w:rFonts w:ascii="宋体" w:eastAsia="宋体" w:hAnsi="宋体" w:cs="宋体" w:hint="eastAsia"/>
                <w:sz w:val="24"/>
                <w:lang w:eastAsia="zh-CN"/>
              </w:rPr>
            </w:pPr>
          </w:p>
          <w:p w14:paraId="1A0F5DB6" w14:textId="77777777" w:rsidR="00DA0058" w:rsidRDefault="00000000">
            <w:pPr>
              <w:rPr>
                <w:rFonts w:ascii="宋体" w:eastAsia="宋体" w:hAnsi="宋体" w:cs="宋体" w:hint="eastAsia"/>
                <w:sz w:val="24"/>
                <w:lang w:eastAsia="zh-CN"/>
              </w:rPr>
            </w:pPr>
            <w:r>
              <w:rPr>
                <w:rFonts w:ascii="宋体" w:eastAsia="宋体" w:hAnsi="宋体" w:cs="宋体" w:hint="eastAsia"/>
                <w:sz w:val="24"/>
                <w:lang w:eastAsia="zh-CN"/>
              </w:rPr>
              <w:t>此表由考核组组长现场交给被考核单位。单位将此表填写完整后，报组织考核的</w:t>
            </w:r>
            <w:r w:rsidRPr="00815A78">
              <w:rPr>
                <w:rFonts w:ascii="宋体" w:eastAsia="宋体" w:hAnsi="宋体" w:cs="宋体" w:hint="eastAsia"/>
                <w:sz w:val="24"/>
                <w:lang w:eastAsia="zh-CN"/>
              </w:rPr>
              <w:t>市场监督管理部门。</w:t>
            </w:r>
          </w:p>
        </w:tc>
      </w:tr>
    </w:tbl>
    <w:p w14:paraId="1CECDE21" w14:textId="77777777" w:rsidR="00DA0058" w:rsidRDefault="00DA0058">
      <w:pPr>
        <w:rPr>
          <w:lang w:eastAsia="zh-CN"/>
        </w:rPr>
      </w:pPr>
    </w:p>
    <w:sectPr w:rsidR="00DA00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05DFD" w14:textId="77777777" w:rsidR="00907CB2" w:rsidRDefault="00907CB2">
      <w:r>
        <w:separator/>
      </w:r>
    </w:p>
  </w:endnote>
  <w:endnote w:type="continuationSeparator" w:id="0">
    <w:p w14:paraId="4D6D8B38" w14:textId="77777777" w:rsidR="00907CB2" w:rsidRDefault="0090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1170" w14:textId="77777777" w:rsidR="00DA0058" w:rsidRDefault="00DA0058">
    <w:pPr>
      <w:pStyle w:val="a5"/>
    </w:pPr>
  </w:p>
  <w:p w14:paraId="44BFEA6D" w14:textId="77777777" w:rsidR="00DA0058" w:rsidRDefault="00DA005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CA79F" w14:textId="77777777" w:rsidR="00DA0058" w:rsidRDefault="00DA0058">
    <w:pPr>
      <w:pStyle w:val="a5"/>
      <w:jc w:val="right"/>
    </w:pPr>
  </w:p>
  <w:p w14:paraId="08573A09" w14:textId="77777777" w:rsidR="00DA0058" w:rsidRDefault="00DA005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5BE0" w14:textId="77777777" w:rsidR="00DA0058" w:rsidRDefault="00DA0058">
    <w:pPr>
      <w:pStyle w:val="a5"/>
      <w:jc w:val="right"/>
    </w:pPr>
  </w:p>
  <w:p w14:paraId="2AFB71C0" w14:textId="77777777" w:rsidR="00DA0058" w:rsidRDefault="00DA005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F5A4" w14:textId="77777777" w:rsidR="00DA0058" w:rsidRDefault="00000000">
    <w:pPr>
      <w:spacing w:line="233" w:lineRule="exact"/>
      <w:ind w:left="8252"/>
      <w:jc w:val="center"/>
      <w:rPr>
        <w:rFonts w:ascii="Times New Roman" w:eastAsia="Times New Roman" w:hAnsi="Times New Roman" w:cs="Times New Roman"/>
        <w:sz w:val="18"/>
        <w:szCs w:val="18"/>
      </w:rPr>
    </w:pPr>
    <w:r>
      <w:rPr>
        <w:rFonts w:ascii="宋体" w:eastAsia="宋体" w:hAnsi="宋体" w:cs="宋体" w:hint="eastAsia"/>
        <w:sz w:val="18"/>
        <w:szCs w:val="18"/>
      </w:rPr>
      <w:t>Ⅰ</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C365" w14:textId="77777777" w:rsidR="00DA0058" w:rsidRDefault="00000000">
    <w:pPr>
      <w:spacing w:line="233" w:lineRule="exact"/>
      <w:ind w:left="8252"/>
      <w:jc w:val="center"/>
      <w:rPr>
        <w:rFonts w:ascii="Times New Roman" w:eastAsia="Times New Roman" w:hAnsi="Times New Roman" w:cs="Times New Roman"/>
        <w:sz w:val="18"/>
        <w:szCs w:val="18"/>
      </w:rPr>
    </w:pPr>
    <w:r>
      <w:rPr>
        <w:rFonts w:ascii="宋体" w:eastAsia="宋体" w:hAnsi="宋体" w:cs="宋体" w:hint="eastAsia"/>
        <w:sz w:val="18"/>
        <w:szCs w:val="18"/>
      </w:rPr>
      <w:t>Ⅱ</w:t>
    </w:r>
    <w:r>
      <w:rPr>
        <w:noProof/>
        <w:sz w:val="18"/>
      </w:rPr>
      <mc:AlternateContent>
        <mc:Choice Requires="wps">
          <w:drawing>
            <wp:anchor distT="0" distB="0" distL="114300" distR="114300" simplePos="0" relativeHeight="251663360" behindDoc="0" locked="0" layoutInCell="1" allowOverlap="1" wp14:anchorId="6C738E5E" wp14:editId="2829AB27">
              <wp:simplePos x="0" y="0"/>
              <wp:positionH relativeFrom="margin">
                <wp:align>center</wp:align>
              </wp:positionH>
              <wp:positionV relativeFrom="paragraph">
                <wp:posOffset>0</wp:posOffset>
              </wp:positionV>
              <wp:extent cx="302260" cy="4972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302260" cy="4972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DD313" w14:textId="77777777" w:rsidR="00DA0058" w:rsidRDefault="00DA0058">
                          <w:pPr>
                            <w:pStyle w:val="a5"/>
                            <w:jc w:val="right"/>
                            <w:rPr>
                              <w:rFonts w:ascii="宋体" w:eastAsia="宋体" w:hAnsi="宋体" w:cs="宋体" w:hint="eastAsia"/>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6C738E5E" id="_x0000_t202" coordsize="21600,21600" o:spt="202" path="m,l,21600r21600,l21600,xe">
              <v:stroke joinstyle="miter"/>
              <v:path gradientshapeok="t" o:connecttype="rect"/>
            </v:shapetype>
            <v:shape id="文本框 3" o:spid="_x0000_s1027" type="#_x0000_t202" style="position:absolute;left:0;text-align:left;margin-left:0;margin-top:0;width:23.8pt;height:39.15pt;z-index:25166336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" filled="f" stroked="f" strokeweight=".5pt">
              <v:textbox inset="0,0,0,0">
                <w:txbxContent>
                  <w:p w14:paraId="5E7DD313" w14:textId="77777777" w:rsidR="00DA0058" w:rsidRDefault="00DA0058">
                    <w:pPr>
                      <w:pStyle w:val="a5"/>
                      <w:jc w:val="right"/>
                      <w:rPr>
                        <w:rFonts w:ascii="宋体" w:eastAsia="宋体" w:hAnsi="宋体" w:cs="宋体" w:hint="eastAsia"/>
                      </w:rPr>
                    </w:pP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9731982"/>
      <w:docPartObj>
        <w:docPartGallery w:val="Page Numbers (Bottom of Page)"/>
        <w:docPartUnique/>
      </w:docPartObj>
    </w:sdtPr>
    <w:sdtContent>
      <w:p w14:paraId="4D892F90" w14:textId="3644D82F" w:rsidR="009C12F5" w:rsidRDefault="009C12F5">
        <w:pPr>
          <w:pStyle w:val="a5"/>
          <w:jc w:val="center"/>
        </w:pPr>
        <w:r>
          <w:fldChar w:fldCharType="begin"/>
        </w:r>
        <w:r>
          <w:instrText>PAGE   \* MERGEFORMAT</w:instrText>
        </w:r>
        <w:r>
          <w:fldChar w:fldCharType="separate"/>
        </w:r>
        <w:r>
          <w:rPr>
            <w:lang w:val="zh-CN" w:eastAsia="zh-CN"/>
          </w:rPr>
          <w:t>2</w:t>
        </w:r>
        <w:r>
          <w:fldChar w:fldCharType="end"/>
        </w:r>
      </w:p>
    </w:sdtContent>
  </w:sdt>
  <w:p w14:paraId="1BC412FC" w14:textId="535A62B2" w:rsidR="00DA0058" w:rsidRDefault="00DA0058">
    <w:pPr>
      <w:spacing w:line="233" w:lineRule="exact"/>
      <w:ind w:left="8252"/>
      <w:jc w:val="center"/>
      <w:rPr>
        <w:rFonts w:ascii="Times New Roman" w:eastAsia="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D8D3" w14:textId="77777777" w:rsidR="00907CB2" w:rsidRDefault="00907CB2">
      <w:r>
        <w:separator/>
      </w:r>
    </w:p>
  </w:footnote>
  <w:footnote w:type="continuationSeparator" w:id="0">
    <w:p w14:paraId="5A278C50" w14:textId="77777777" w:rsidR="00907CB2" w:rsidRDefault="00907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EC98" w14:textId="77777777" w:rsidR="00DA0058" w:rsidRDefault="00000000">
    <w:pPr>
      <w:pStyle w:val="a7"/>
      <w:snapToGrid/>
      <w:spacing w:line="360" w:lineRule="auto"/>
      <w:rPr>
        <w:sz w:val="21"/>
      </w:rPr>
    </w:pPr>
    <w:r>
      <w:rPr>
        <w:b/>
        <w:sz w:val="21"/>
      </w:rPr>
      <w:t>JJF</w:t>
    </w:r>
    <w:r>
      <w:rPr>
        <w:sz w:val="21"/>
      </w:rPr>
      <w:t xml:space="preserve"> XXXX—202X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CAAA" w14:textId="77777777" w:rsidR="00DA0058" w:rsidRDefault="00000000">
    <w:pPr>
      <w:pStyle w:val="a7"/>
      <w:widowControl w:val="0"/>
      <w:pBdr>
        <w:top w:val="none" w:sz="0" w:space="0" w:color="auto"/>
        <w:left w:val="none" w:sz="0" w:space="0" w:color="auto"/>
        <w:bottom w:val="single" w:sz="6" w:space="1" w:color="auto"/>
        <w:right w:val="none" w:sz="0" w:space="0" w:color="auto"/>
      </w:pBdr>
      <w:kinsoku/>
      <w:autoSpaceDE/>
      <w:autoSpaceDN/>
      <w:adjustRightInd/>
      <w:snapToGrid/>
      <w:spacing w:line="360" w:lineRule="auto"/>
      <w:jc w:val="center"/>
      <w:textAlignment w:val="auto"/>
      <w:rPr>
        <w:rFonts w:ascii="Times New Roman" w:eastAsia="宋体" w:hAnsi="Times New Roman" w:cs="Times New Roman"/>
        <w:b/>
        <w:snapToGrid/>
        <w:kern w:val="2"/>
        <w:sz w:val="21"/>
        <w:lang w:eastAsia="zh-CN"/>
      </w:rPr>
    </w:pPr>
    <w:r>
      <w:rPr>
        <w:rFonts w:ascii="Times New Roman" w:eastAsia="宋体" w:hAnsi="Times New Roman" w:cs="Times New Roman"/>
        <w:b/>
        <w:snapToGrid/>
        <w:kern w:val="2"/>
        <w:sz w:val="21"/>
        <w:lang w:eastAsia="zh-CN"/>
      </w:rPr>
      <w:t>JJF XXXX—202X</w:t>
    </w:r>
  </w:p>
  <w:p w14:paraId="6CBC7E86" w14:textId="77777777" w:rsidR="00DA0058" w:rsidRDefault="00DA0058">
    <w:pPr>
      <w:pStyle w:val="a7"/>
      <w:snapToGrid/>
      <w:spacing w:line="360" w:lineRule="auto"/>
      <w:rPr>
        <w:sz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0C66" w14:textId="77777777" w:rsidR="00DA0058" w:rsidRDefault="00000000">
    <w:pPr>
      <w:pStyle w:val="a7"/>
      <w:widowControl w:val="0"/>
      <w:pBdr>
        <w:top w:val="none" w:sz="0" w:space="0" w:color="auto"/>
        <w:left w:val="none" w:sz="0" w:space="0" w:color="auto"/>
        <w:bottom w:val="single" w:sz="6" w:space="1" w:color="auto"/>
        <w:right w:val="none" w:sz="0" w:space="0" w:color="auto"/>
      </w:pBdr>
      <w:kinsoku/>
      <w:autoSpaceDE/>
      <w:autoSpaceDN/>
      <w:adjustRightInd/>
      <w:snapToGrid/>
      <w:spacing w:line="360" w:lineRule="auto"/>
      <w:jc w:val="center"/>
      <w:textAlignment w:val="auto"/>
      <w:rPr>
        <w:rFonts w:ascii="Times New Roman" w:eastAsia="宋体" w:hAnsi="Times New Roman" w:cs="Times New Roman"/>
        <w:b/>
        <w:snapToGrid/>
        <w:kern w:val="2"/>
        <w:sz w:val="21"/>
        <w:lang w:eastAsia="zh-CN"/>
      </w:rPr>
    </w:pPr>
    <w:r>
      <w:rPr>
        <w:rFonts w:ascii="Times New Roman" w:eastAsia="宋体" w:hAnsi="Times New Roman" w:cs="Times New Roman"/>
        <w:b/>
        <w:snapToGrid/>
        <w:kern w:val="2"/>
        <w:sz w:val="21"/>
        <w:lang w:eastAsia="zh-CN"/>
      </w:rPr>
      <w:t>JJF XXXX—202X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5F69" w14:textId="77777777" w:rsidR="00DA0058" w:rsidRDefault="00000000">
    <w:pPr>
      <w:pStyle w:val="a7"/>
      <w:widowControl w:val="0"/>
      <w:pBdr>
        <w:top w:val="none" w:sz="0" w:space="0" w:color="auto"/>
        <w:left w:val="none" w:sz="0" w:space="0" w:color="auto"/>
        <w:bottom w:val="single" w:sz="6" w:space="1" w:color="auto"/>
        <w:right w:val="none" w:sz="0" w:space="0" w:color="auto"/>
      </w:pBdr>
      <w:kinsoku/>
      <w:autoSpaceDE/>
      <w:autoSpaceDN/>
      <w:adjustRightInd/>
      <w:snapToGrid/>
      <w:spacing w:line="360" w:lineRule="auto"/>
      <w:jc w:val="center"/>
      <w:textAlignment w:val="auto"/>
      <w:rPr>
        <w:rFonts w:ascii="Times New Roman" w:eastAsia="宋体" w:hAnsi="Times New Roman" w:cs="Times New Roman"/>
        <w:b/>
        <w:snapToGrid/>
        <w:kern w:val="2"/>
        <w:sz w:val="21"/>
        <w:lang w:eastAsia="zh-CN"/>
      </w:rPr>
    </w:pPr>
    <w:r>
      <w:rPr>
        <w:rFonts w:ascii="Times New Roman" w:eastAsia="宋体" w:hAnsi="Times New Roman" w:cs="Times New Roman"/>
        <w:b/>
        <w:snapToGrid/>
        <w:kern w:val="2"/>
        <w:sz w:val="21"/>
        <w:lang w:eastAsia="zh-CN"/>
      </w:rPr>
      <w:t>JJF XXXX—202X</w:t>
    </w:r>
  </w:p>
  <w:p w14:paraId="7F372FC2" w14:textId="77777777" w:rsidR="00DA0058" w:rsidRDefault="00DA0058">
    <w:pPr>
      <w:spacing w:before="35" w:line="243" w:lineRule="exact"/>
      <w:ind w:left="3651"/>
      <w:rPr>
        <w:rFonts w:ascii="Times New Roman" w:eastAsia="黑体" w:hAnsi="Times New Roman" w:cs="Times New Roman"/>
        <w:sz w:val="18"/>
        <w:szCs w:val="18"/>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72AD6"/>
    <w:multiLevelType w:val="multilevel"/>
    <w:tmpl w:val="22972AD6"/>
    <w:lvl w:ilvl="0">
      <w:start w:val="1"/>
      <w:numFmt w:val="decimal"/>
      <w:lvlText w:val="%1"/>
      <w:lvlJc w:val="left"/>
      <w:pPr>
        <w:tabs>
          <w:tab w:val="left" w:pos="435"/>
        </w:tabs>
        <w:ind w:left="435" w:hanging="435"/>
      </w:pPr>
      <w:rPr>
        <w:rFonts w:hint="default"/>
      </w:rPr>
    </w:lvl>
    <w:lvl w:ilvl="1">
      <w:start w:val="2"/>
      <w:numFmt w:val="decimal"/>
      <w:isLgl/>
      <w:lvlText w:val="%1.%2"/>
      <w:lvlJc w:val="left"/>
      <w:pPr>
        <w:ind w:left="730" w:hanging="72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1110" w:hanging="1080"/>
      </w:pPr>
      <w:rPr>
        <w:rFonts w:hint="default"/>
      </w:rPr>
    </w:lvl>
    <w:lvl w:ilvl="4">
      <w:start w:val="1"/>
      <w:numFmt w:val="decimal"/>
      <w:isLgl/>
      <w:lvlText w:val="%1.%2.%3.%4.%5"/>
      <w:lvlJc w:val="left"/>
      <w:pPr>
        <w:ind w:left="1480" w:hanging="1440"/>
      </w:pPr>
      <w:rPr>
        <w:rFonts w:hint="default"/>
      </w:rPr>
    </w:lvl>
    <w:lvl w:ilvl="5">
      <w:start w:val="1"/>
      <w:numFmt w:val="decimal"/>
      <w:isLgl/>
      <w:lvlText w:val="%1.%2.%3.%4.%5.%6"/>
      <w:lvlJc w:val="left"/>
      <w:pPr>
        <w:ind w:left="1850" w:hanging="1800"/>
      </w:pPr>
      <w:rPr>
        <w:rFonts w:hint="default"/>
      </w:rPr>
    </w:lvl>
    <w:lvl w:ilvl="6">
      <w:start w:val="1"/>
      <w:numFmt w:val="decimal"/>
      <w:isLgl/>
      <w:lvlText w:val="%1.%2.%3.%4.%5.%6.%7"/>
      <w:lvlJc w:val="left"/>
      <w:pPr>
        <w:ind w:left="2220" w:hanging="2160"/>
      </w:pPr>
      <w:rPr>
        <w:rFonts w:hint="default"/>
      </w:rPr>
    </w:lvl>
    <w:lvl w:ilvl="7">
      <w:start w:val="1"/>
      <w:numFmt w:val="decimal"/>
      <w:isLgl/>
      <w:lvlText w:val="%1.%2.%3.%4.%5.%6.%7.%8"/>
      <w:lvlJc w:val="left"/>
      <w:pPr>
        <w:ind w:left="2230" w:hanging="2160"/>
      </w:pPr>
      <w:rPr>
        <w:rFonts w:hint="default"/>
      </w:rPr>
    </w:lvl>
    <w:lvl w:ilvl="8">
      <w:start w:val="1"/>
      <w:numFmt w:val="decimal"/>
      <w:isLgl/>
      <w:lvlText w:val="%1.%2.%3.%4.%5.%6.%7.%8.%9"/>
      <w:lvlJc w:val="left"/>
      <w:pPr>
        <w:ind w:left="2600" w:hanging="2520"/>
      </w:pPr>
      <w:rPr>
        <w:rFonts w:hint="default"/>
      </w:rPr>
    </w:lvl>
  </w:abstractNum>
  <w:num w:numId="1" w16cid:durableId="89339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52D"/>
    <w:rsid w:val="00000F80"/>
    <w:rsid w:val="00002CA5"/>
    <w:rsid w:val="000144D3"/>
    <w:rsid w:val="00015ADB"/>
    <w:rsid w:val="000162AD"/>
    <w:rsid w:val="00016929"/>
    <w:rsid w:val="00017E82"/>
    <w:rsid w:val="000318FD"/>
    <w:rsid w:val="000354A3"/>
    <w:rsid w:val="000372D6"/>
    <w:rsid w:val="000379A0"/>
    <w:rsid w:val="000400ED"/>
    <w:rsid w:val="0004047A"/>
    <w:rsid w:val="00047BF8"/>
    <w:rsid w:val="00053593"/>
    <w:rsid w:val="0005620E"/>
    <w:rsid w:val="00057084"/>
    <w:rsid w:val="00057AC7"/>
    <w:rsid w:val="0006085B"/>
    <w:rsid w:val="00070FFB"/>
    <w:rsid w:val="000717FF"/>
    <w:rsid w:val="000742B4"/>
    <w:rsid w:val="00077D54"/>
    <w:rsid w:val="000812D3"/>
    <w:rsid w:val="00081ACE"/>
    <w:rsid w:val="00082131"/>
    <w:rsid w:val="00083C37"/>
    <w:rsid w:val="000859D9"/>
    <w:rsid w:val="00086AB5"/>
    <w:rsid w:val="00093E78"/>
    <w:rsid w:val="00096847"/>
    <w:rsid w:val="000B3A6D"/>
    <w:rsid w:val="000B417D"/>
    <w:rsid w:val="000B5E95"/>
    <w:rsid w:val="000C610B"/>
    <w:rsid w:val="000C79B3"/>
    <w:rsid w:val="000D345C"/>
    <w:rsid w:val="000E3596"/>
    <w:rsid w:val="000E71BD"/>
    <w:rsid w:val="000F01CF"/>
    <w:rsid w:val="000F107B"/>
    <w:rsid w:val="000F2D45"/>
    <w:rsid w:val="000F4C3B"/>
    <w:rsid w:val="000F5F25"/>
    <w:rsid w:val="0010315F"/>
    <w:rsid w:val="00105F13"/>
    <w:rsid w:val="001155D2"/>
    <w:rsid w:val="0011697F"/>
    <w:rsid w:val="00117118"/>
    <w:rsid w:val="00126B7F"/>
    <w:rsid w:val="0013514C"/>
    <w:rsid w:val="001360CD"/>
    <w:rsid w:val="00142527"/>
    <w:rsid w:val="00142AEB"/>
    <w:rsid w:val="001455E1"/>
    <w:rsid w:val="0014659C"/>
    <w:rsid w:val="001509B7"/>
    <w:rsid w:val="001533D7"/>
    <w:rsid w:val="00154E40"/>
    <w:rsid w:val="001562A3"/>
    <w:rsid w:val="00157B50"/>
    <w:rsid w:val="001602EC"/>
    <w:rsid w:val="00160CBD"/>
    <w:rsid w:val="00162205"/>
    <w:rsid w:val="00162380"/>
    <w:rsid w:val="00163188"/>
    <w:rsid w:val="00170116"/>
    <w:rsid w:val="00172A27"/>
    <w:rsid w:val="00172EF3"/>
    <w:rsid w:val="0017483B"/>
    <w:rsid w:val="00180AD7"/>
    <w:rsid w:val="001834C6"/>
    <w:rsid w:val="0018483A"/>
    <w:rsid w:val="00185DAB"/>
    <w:rsid w:val="001933F4"/>
    <w:rsid w:val="00195792"/>
    <w:rsid w:val="001A5BC1"/>
    <w:rsid w:val="001A76FC"/>
    <w:rsid w:val="001B4C4A"/>
    <w:rsid w:val="001B54CE"/>
    <w:rsid w:val="001C10D0"/>
    <w:rsid w:val="001C1BFD"/>
    <w:rsid w:val="001C6D3D"/>
    <w:rsid w:val="001D1378"/>
    <w:rsid w:val="001D1C0B"/>
    <w:rsid w:val="001D223A"/>
    <w:rsid w:val="001F344C"/>
    <w:rsid w:val="00200A27"/>
    <w:rsid w:val="00213648"/>
    <w:rsid w:val="0021702C"/>
    <w:rsid w:val="0022388F"/>
    <w:rsid w:val="00231128"/>
    <w:rsid w:val="00236934"/>
    <w:rsid w:val="00236CE8"/>
    <w:rsid w:val="00250738"/>
    <w:rsid w:val="002522CA"/>
    <w:rsid w:val="0025620D"/>
    <w:rsid w:val="00257FC3"/>
    <w:rsid w:val="002606DD"/>
    <w:rsid w:val="0026409F"/>
    <w:rsid w:val="00272F56"/>
    <w:rsid w:val="00273E59"/>
    <w:rsid w:val="00273EB4"/>
    <w:rsid w:val="00275667"/>
    <w:rsid w:val="002811B8"/>
    <w:rsid w:val="00281266"/>
    <w:rsid w:val="00281705"/>
    <w:rsid w:val="00283CF2"/>
    <w:rsid w:val="00291A2F"/>
    <w:rsid w:val="00294D3D"/>
    <w:rsid w:val="002A19A2"/>
    <w:rsid w:val="002B69AC"/>
    <w:rsid w:val="002C383F"/>
    <w:rsid w:val="002D484F"/>
    <w:rsid w:val="002D6411"/>
    <w:rsid w:val="002D6B44"/>
    <w:rsid w:val="002D6F99"/>
    <w:rsid w:val="002E1334"/>
    <w:rsid w:val="002E3721"/>
    <w:rsid w:val="002E4968"/>
    <w:rsid w:val="002E5D66"/>
    <w:rsid w:val="002E648C"/>
    <w:rsid w:val="002E67E9"/>
    <w:rsid w:val="002E7041"/>
    <w:rsid w:val="002E7B8D"/>
    <w:rsid w:val="003032EA"/>
    <w:rsid w:val="00305241"/>
    <w:rsid w:val="00306F29"/>
    <w:rsid w:val="00307FC9"/>
    <w:rsid w:val="0031447A"/>
    <w:rsid w:val="00317119"/>
    <w:rsid w:val="00324800"/>
    <w:rsid w:val="0032633A"/>
    <w:rsid w:val="00331443"/>
    <w:rsid w:val="00331902"/>
    <w:rsid w:val="00340594"/>
    <w:rsid w:val="003522E3"/>
    <w:rsid w:val="00353424"/>
    <w:rsid w:val="0035375E"/>
    <w:rsid w:val="00353CC2"/>
    <w:rsid w:val="0036007C"/>
    <w:rsid w:val="003605CF"/>
    <w:rsid w:val="003660F6"/>
    <w:rsid w:val="00371DE6"/>
    <w:rsid w:val="00374E25"/>
    <w:rsid w:val="00375E6E"/>
    <w:rsid w:val="00380086"/>
    <w:rsid w:val="00383CDB"/>
    <w:rsid w:val="00384C07"/>
    <w:rsid w:val="003A312F"/>
    <w:rsid w:val="003A4B9A"/>
    <w:rsid w:val="003B5187"/>
    <w:rsid w:val="003B60EB"/>
    <w:rsid w:val="003C2EE9"/>
    <w:rsid w:val="003C4EB0"/>
    <w:rsid w:val="003C657B"/>
    <w:rsid w:val="003C77C7"/>
    <w:rsid w:val="003D507C"/>
    <w:rsid w:val="003D659E"/>
    <w:rsid w:val="003E08CC"/>
    <w:rsid w:val="003E2493"/>
    <w:rsid w:val="003E2B8E"/>
    <w:rsid w:val="003E4600"/>
    <w:rsid w:val="003E56A4"/>
    <w:rsid w:val="004143E6"/>
    <w:rsid w:val="00415CC1"/>
    <w:rsid w:val="00423025"/>
    <w:rsid w:val="00423D9B"/>
    <w:rsid w:val="00430A7F"/>
    <w:rsid w:val="0044120D"/>
    <w:rsid w:val="00442649"/>
    <w:rsid w:val="00445B90"/>
    <w:rsid w:val="004509ED"/>
    <w:rsid w:val="00451616"/>
    <w:rsid w:val="004516BB"/>
    <w:rsid w:val="00453135"/>
    <w:rsid w:val="004533BB"/>
    <w:rsid w:val="00453412"/>
    <w:rsid w:val="00454481"/>
    <w:rsid w:val="004569E0"/>
    <w:rsid w:val="004606D8"/>
    <w:rsid w:val="004609E9"/>
    <w:rsid w:val="00460C07"/>
    <w:rsid w:val="00464A9A"/>
    <w:rsid w:val="00465005"/>
    <w:rsid w:val="00465E72"/>
    <w:rsid w:val="0047209F"/>
    <w:rsid w:val="00484D98"/>
    <w:rsid w:val="00497811"/>
    <w:rsid w:val="004A0BC7"/>
    <w:rsid w:val="004A5019"/>
    <w:rsid w:val="004B14F1"/>
    <w:rsid w:val="004C1A28"/>
    <w:rsid w:val="004C2390"/>
    <w:rsid w:val="004C26FF"/>
    <w:rsid w:val="004D1904"/>
    <w:rsid w:val="004D24C8"/>
    <w:rsid w:val="004D6A0F"/>
    <w:rsid w:val="004E53BC"/>
    <w:rsid w:val="004F301F"/>
    <w:rsid w:val="004F7500"/>
    <w:rsid w:val="00502D3E"/>
    <w:rsid w:val="005078C6"/>
    <w:rsid w:val="00507C94"/>
    <w:rsid w:val="00510B2A"/>
    <w:rsid w:val="0051528E"/>
    <w:rsid w:val="00521BD8"/>
    <w:rsid w:val="00522E80"/>
    <w:rsid w:val="005269E2"/>
    <w:rsid w:val="00532CCE"/>
    <w:rsid w:val="00541D50"/>
    <w:rsid w:val="00542921"/>
    <w:rsid w:val="0054430C"/>
    <w:rsid w:val="00547267"/>
    <w:rsid w:val="00547BD1"/>
    <w:rsid w:val="0055482E"/>
    <w:rsid w:val="005565FB"/>
    <w:rsid w:val="005570BF"/>
    <w:rsid w:val="005606B6"/>
    <w:rsid w:val="00562ED4"/>
    <w:rsid w:val="005644F2"/>
    <w:rsid w:val="00572D56"/>
    <w:rsid w:val="00584E95"/>
    <w:rsid w:val="00585FBC"/>
    <w:rsid w:val="0059044E"/>
    <w:rsid w:val="005A190D"/>
    <w:rsid w:val="005A56CF"/>
    <w:rsid w:val="005B1DD0"/>
    <w:rsid w:val="005B4A15"/>
    <w:rsid w:val="005B7EDA"/>
    <w:rsid w:val="005C0914"/>
    <w:rsid w:val="005C1AD2"/>
    <w:rsid w:val="005C1E6C"/>
    <w:rsid w:val="005C500D"/>
    <w:rsid w:val="005D6483"/>
    <w:rsid w:val="005E2C1C"/>
    <w:rsid w:val="005E316D"/>
    <w:rsid w:val="005F1A30"/>
    <w:rsid w:val="005F37C4"/>
    <w:rsid w:val="005F4AFF"/>
    <w:rsid w:val="005F67E2"/>
    <w:rsid w:val="005F6838"/>
    <w:rsid w:val="006038E5"/>
    <w:rsid w:val="006042B5"/>
    <w:rsid w:val="0060565E"/>
    <w:rsid w:val="00607634"/>
    <w:rsid w:val="00610F93"/>
    <w:rsid w:val="00627162"/>
    <w:rsid w:val="0063072B"/>
    <w:rsid w:val="00633C6A"/>
    <w:rsid w:val="0063534D"/>
    <w:rsid w:val="00640E37"/>
    <w:rsid w:val="00644AEA"/>
    <w:rsid w:val="00646A29"/>
    <w:rsid w:val="00646D87"/>
    <w:rsid w:val="006512FA"/>
    <w:rsid w:val="00673AA7"/>
    <w:rsid w:val="00676F3C"/>
    <w:rsid w:val="006832DA"/>
    <w:rsid w:val="00685A70"/>
    <w:rsid w:val="00693E95"/>
    <w:rsid w:val="006A17BE"/>
    <w:rsid w:val="006A668C"/>
    <w:rsid w:val="006B51C2"/>
    <w:rsid w:val="006C1526"/>
    <w:rsid w:val="006C233C"/>
    <w:rsid w:val="006C3133"/>
    <w:rsid w:val="006C3C60"/>
    <w:rsid w:val="006D11C5"/>
    <w:rsid w:val="006D4676"/>
    <w:rsid w:val="006D5567"/>
    <w:rsid w:val="006D78D5"/>
    <w:rsid w:val="006E0253"/>
    <w:rsid w:val="006E6B36"/>
    <w:rsid w:val="006F1080"/>
    <w:rsid w:val="006F1623"/>
    <w:rsid w:val="006F5EE8"/>
    <w:rsid w:val="00700C40"/>
    <w:rsid w:val="00701DB9"/>
    <w:rsid w:val="00705894"/>
    <w:rsid w:val="00705913"/>
    <w:rsid w:val="0070762A"/>
    <w:rsid w:val="00712150"/>
    <w:rsid w:val="007123A8"/>
    <w:rsid w:val="00720656"/>
    <w:rsid w:val="00722EBA"/>
    <w:rsid w:val="00722F28"/>
    <w:rsid w:val="0072439C"/>
    <w:rsid w:val="00730A35"/>
    <w:rsid w:val="00731895"/>
    <w:rsid w:val="0074012E"/>
    <w:rsid w:val="00744E47"/>
    <w:rsid w:val="00746C8C"/>
    <w:rsid w:val="00751120"/>
    <w:rsid w:val="0075129E"/>
    <w:rsid w:val="00754D70"/>
    <w:rsid w:val="0075724D"/>
    <w:rsid w:val="0077091A"/>
    <w:rsid w:val="00776D71"/>
    <w:rsid w:val="00782147"/>
    <w:rsid w:val="00785A2D"/>
    <w:rsid w:val="007914B5"/>
    <w:rsid w:val="007937DA"/>
    <w:rsid w:val="00793A6B"/>
    <w:rsid w:val="0079526B"/>
    <w:rsid w:val="00795645"/>
    <w:rsid w:val="007B050F"/>
    <w:rsid w:val="007B2A2E"/>
    <w:rsid w:val="007B6447"/>
    <w:rsid w:val="007B7EC0"/>
    <w:rsid w:val="007C2981"/>
    <w:rsid w:val="007C7666"/>
    <w:rsid w:val="007D0396"/>
    <w:rsid w:val="007D0ECA"/>
    <w:rsid w:val="007D2A4C"/>
    <w:rsid w:val="007D79E5"/>
    <w:rsid w:val="007E174C"/>
    <w:rsid w:val="007E2B31"/>
    <w:rsid w:val="007E4C72"/>
    <w:rsid w:val="007E504E"/>
    <w:rsid w:val="007F0A53"/>
    <w:rsid w:val="007F171B"/>
    <w:rsid w:val="007F6534"/>
    <w:rsid w:val="00800298"/>
    <w:rsid w:val="008133FB"/>
    <w:rsid w:val="00815A78"/>
    <w:rsid w:val="00815F92"/>
    <w:rsid w:val="00816D50"/>
    <w:rsid w:val="008214B6"/>
    <w:rsid w:val="008239F9"/>
    <w:rsid w:val="008253E7"/>
    <w:rsid w:val="00827A93"/>
    <w:rsid w:val="00833C5E"/>
    <w:rsid w:val="00853484"/>
    <w:rsid w:val="00856A57"/>
    <w:rsid w:val="00860E2D"/>
    <w:rsid w:val="00861D9E"/>
    <w:rsid w:val="00864F68"/>
    <w:rsid w:val="00866BE9"/>
    <w:rsid w:val="008701A3"/>
    <w:rsid w:val="00870AFE"/>
    <w:rsid w:val="008722C1"/>
    <w:rsid w:val="00873886"/>
    <w:rsid w:val="00875B34"/>
    <w:rsid w:val="00875FE0"/>
    <w:rsid w:val="00882ED3"/>
    <w:rsid w:val="00884370"/>
    <w:rsid w:val="00890436"/>
    <w:rsid w:val="0089063E"/>
    <w:rsid w:val="00896E49"/>
    <w:rsid w:val="008A161B"/>
    <w:rsid w:val="008A390F"/>
    <w:rsid w:val="008A5659"/>
    <w:rsid w:val="008B026A"/>
    <w:rsid w:val="008B132B"/>
    <w:rsid w:val="008B7E12"/>
    <w:rsid w:val="008C1E8B"/>
    <w:rsid w:val="008C73AA"/>
    <w:rsid w:val="008D0BD1"/>
    <w:rsid w:val="008D2688"/>
    <w:rsid w:val="008D6BE1"/>
    <w:rsid w:val="008D7A80"/>
    <w:rsid w:val="008F00CD"/>
    <w:rsid w:val="008F0F44"/>
    <w:rsid w:val="008F2574"/>
    <w:rsid w:val="008F4E8E"/>
    <w:rsid w:val="008F5F00"/>
    <w:rsid w:val="008F64BF"/>
    <w:rsid w:val="009001C0"/>
    <w:rsid w:val="00907CB2"/>
    <w:rsid w:val="00912C36"/>
    <w:rsid w:val="0091329C"/>
    <w:rsid w:val="00913835"/>
    <w:rsid w:val="0091461C"/>
    <w:rsid w:val="00925302"/>
    <w:rsid w:val="00936D91"/>
    <w:rsid w:val="009419A7"/>
    <w:rsid w:val="0094379A"/>
    <w:rsid w:val="009526DC"/>
    <w:rsid w:val="00952EEA"/>
    <w:rsid w:val="00957BD4"/>
    <w:rsid w:val="009637D1"/>
    <w:rsid w:val="00964245"/>
    <w:rsid w:val="0096626B"/>
    <w:rsid w:val="0097296B"/>
    <w:rsid w:val="009807D8"/>
    <w:rsid w:val="00983A17"/>
    <w:rsid w:val="00987DF1"/>
    <w:rsid w:val="00991264"/>
    <w:rsid w:val="009929DB"/>
    <w:rsid w:val="009A2373"/>
    <w:rsid w:val="009A4008"/>
    <w:rsid w:val="009B2CF7"/>
    <w:rsid w:val="009B5224"/>
    <w:rsid w:val="009B63D9"/>
    <w:rsid w:val="009C0E2F"/>
    <w:rsid w:val="009C12F5"/>
    <w:rsid w:val="009C2B72"/>
    <w:rsid w:val="009C45A4"/>
    <w:rsid w:val="00A03C39"/>
    <w:rsid w:val="00A14032"/>
    <w:rsid w:val="00A148F6"/>
    <w:rsid w:val="00A2019C"/>
    <w:rsid w:val="00A2676C"/>
    <w:rsid w:val="00A404C2"/>
    <w:rsid w:val="00A47812"/>
    <w:rsid w:val="00A527E5"/>
    <w:rsid w:val="00A76F62"/>
    <w:rsid w:val="00A76FF9"/>
    <w:rsid w:val="00A932FE"/>
    <w:rsid w:val="00AA1B3D"/>
    <w:rsid w:val="00AA581F"/>
    <w:rsid w:val="00AA790B"/>
    <w:rsid w:val="00AB59F5"/>
    <w:rsid w:val="00AC21E4"/>
    <w:rsid w:val="00AC7018"/>
    <w:rsid w:val="00AD2846"/>
    <w:rsid w:val="00AD2E9D"/>
    <w:rsid w:val="00AD48E9"/>
    <w:rsid w:val="00AD63C8"/>
    <w:rsid w:val="00AE294D"/>
    <w:rsid w:val="00AE70EE"/>
    <w:rsid w:val="00AF2861"/>
    <w:rsid w:val="00B0279E"/>
    <w:rsid w:val="00B04022"/>
    <w:rsid w:val="00B05A75"/>
    <w:rsid w:val="00B06ED0"/>
    <w:rsid w:val="00B07222"/>
    <w:rsid w:val="00B11EB2"/>
    <w:rsid w:val="00B13E17"/>
    <w:rsid w:val="00B20D23"/>
    <w:rsid w:val="00B225E7"/>
    <w:rsid w:val="00B24348"/>
    <w:rsid w:val="00B30AA2"/>
    <w:rsid w:val="00B31464"/>
    <w:rsid w:val="00B35B0F"/>
    <w:rsid w:val="00B449AC"/>
    <w:rsid w:val="00B45929"/>
    <w:rsid w:val="00B47893"/>
    <w:rsid w:val="00B51AF1"/>
    <w:rsid w:val="00B573D0"/>
    <w:rsid w:val="00B576A9"/>
    <w:rsid w:val="00B578B1"/>
    <w:rsid w:val="00B705CD"/>
    <w:rsid w:val="00B70AEE"/>
    <w:rsid w:val="00B73629"/>
    <w:rsid w:val="00B73C2B"/>
    <w:rsid w:val="00B83E85"/>
    <w:rsid w:val="00B954B6"/>
    <w:rsid w:val="00BA14DC"/>
    <w:rsid w:val="00BA5D47"/>
    <w:rsid w:val="00BA664E"/>
    <w:rsid w:val="00BC1706"/>
    <w:rsid w:val="00BC65CA"/>
    <w:rsid w:val="00BD01E5"/>
    <w:rsid w:val="00BD23A2"/>
    <w:rsid w:val="00BD6AE3"/>
    <w:rsid w:val="00BD7B94"/>
    <w:rsid w:val="00BE526F"/>
    <w:rsid w:val="00BE7F26"/>
    <w:rsid w:val="00BF35E9"/>
    <w:rsid w:val="00C054BB"/>
    <w:rsid w:val="00C05E5F"/>
    <w:rsid w:val="00C14796"/>
    <w:rsid w:val="00C25A93"/>
    <w:rsid w:val="00C264B5"/>
    <w:rsid w:val="00C3065A"/>
    <w:rsid w:val="00C30921"/>
    <w:rsid w:val="00C34A91"/>
    <w:rsid w:val="00C42B36"/>
    <w:rsid w:val="00C45B1C"/>
    <w:rsid w:val="00C46297"/>
    <w:rsid w:val="00C53839"/>
    <w:rsid w:val="00C542C9"/>
    <w:rsid w:val="00C55134"/>
    <w:rsid w:val="00C5672C"/>
    <w:rsid w:val="00C605CC"/>
    <w:rsid w:val="00C6319D"/>
    <w:rsid w:val="00C6715A"/>
    <w:rsid w:val="00C709C7"/>
    <w:rsid w:val="00C7175A"/>
    <w:rsid w:val="00C75EC1"/>
    <w:rsid w:val="00C85995"/>
    <w:rsid w:val="00C8678F"/>
    <w:rsid w:val="00C90967"/>
    <w:rsid w:val="00C91D05"/>
    <w:rsid w:val="00C96FEE"/>
    <w:rsid w:val="00CA0E98"/>
    <w:rsid w:val="00CB70E1"/>
    <w:rsid w:val="00CC43B3"/>
    <w:rsid w:val="00CD260C"/>
    <w:rsid w:val="00CD7266"/>
    <w:rsid w:val="00CF4E44"/>
    <w:rsid w:val="00CF76E4"/>
    <w:rsid w:val="00D01DAC"/>
    <w:rsid w:val="00D0544F"/>
    <w:rsid w:val="00D20127"/>
    <w:rsid w:val="00D20C76"/>
    <w:rsid w:val="00D21A8F"/>
    <w:rsid w:val="00D23B76"/>
    <w:rsid w:val="00D25A3E"/>
    <w:rsid w:val="00D303B0"/>
    <w:rsid w:val="00D31222"/>
    <w:rsid w:val="00D40960"/>
    <w:rsid w:val="00D43CE0"/>
    <w:rsid w:val="00D51955"/>
    <w:rsid w:val="00D53AEA"/>
    <w:rsid w:val="00D66030"/>
    <w:rsid w:val="00D6618A"/>
    <w:rsid w:val="00D67AE8"/>
    <w:rsid w:val="00D73DCA"/>
    <w:rsid w:val="00D77B45"/>
    <w:rsid w:val="00D8051C"/>
    <w:rsid w:val="00D878A2"/>
    <w:rsid w:val="00D90076"/>
    <w:rsid w:val="00D94127"/>
    <w:rsid w:val="00D9649F"/>
    <w:rsid w:val="00DA0058"/>
    <w:rsid w:val="00DA1CDD"/>
    <w:rsid w:val="00DA4919"/>
    <w:rsid w:val="00DB0E1A"/>
    <w:rsid w:val="00DB592B"/>
    <w:rsid w:val="00DB5B51"/>
    <w:rsid w:val="00DC414F"/>
    <w:rsid w:val="00DC700D"/>
    <w:rsid w:val="00DD4D14"/>
    <w:rsid w:val="00DE016A"/>
    <w:rsid w:val="00DE1B83"/>
    <w:rsid w:val="00DE4360"/>
    <w:rsid w:val="00DF403B"/>
    <w:rsid w:val="00E05ABD"/>
    <w:rsid w:val="00E10B59"/>
    <w:rsid w:val="00E11D34"/>
    <w:rsid w:val="00E254F9"/>
    <w:rsid w:val="00E25AA2"/>
    <w:rsid w:val="00E261C6"/>
    <w:rsid w:val="00E266E5"/>
    <w:rsid w:val="00E30C73"/>
    <w:rsid w:val="00E314AB"/>
    <w:rsid w:val="00E35E1C"/>
    <w:rsid w:val="00E36F10"/>
    <w:rsid w:val="00E40422"/>
    <w:rsid w:val="00E4129E"/>
    <w:rsid w:val="00E41ACB"/>
    <w:rsid w:val="00E46256"/>
    <w:rsid w:val="00E5162F"/>
    <w:rsid w:val="00E51872"/>
    <w:rsid w:val="00E6121C"/>
    <w:rsid w:val="00E61EAA"/>
    <w:rsid w:val="00E62171"/>
    <w:rsid w:val="00E62223"/>
    <w:rsid w:val="00E63C98"/>
    <w:rsid w:val="00E64352"/>
    <w:rsid w:val="00E646B2"/>
    <w:rsid w:val="00E64E87"/>
    <w:rsid w:val="00E7601E"/>
    <w:rsid w:val="00E84662"/>
    <w:rsid w:val="00E84D9E"/>
    <w:rsid w:val="00E900C5"/>
    <w:rsid w:val="00E902D7"/>
    <w:rsid w:val="00E94D99"/>
    <w:rsid w:val="00E95F1B"/>
    <w:rsid w:val="00EA0AC3"/>
    <w:rsid w:val="00EA2B08"/>
    <w:rsid w:val="00EB1F3E"/>
    <w:rsid w:val="00EC407F"/>
    <w:rsid w:val="00EC6CDD"/>
    <w:rsid w:val="00ED540E"/>
    <w:rsid w:val="00EE03F0"/>
    <w:rsid w:val="00EE187F"/>
    <w:rsid w:val="00EE4B0E"/>
    <w:rsid w:val="00EE52DC"/>
    <w:rsid w:val="00EE626A"/>
    <w:rsid w:val="00EF3640"/>
    <w:rsid w:val="00F179AE"/>
    <w:rsid w:val="00F20627"/>
    <w:rsid w:val="00F2142F"/>
    <w:rsid w:val="00F216A8"/>
    <w:rsid w:val="00F25FF6"/>
    <w:rsid w:val="00F449D8"/>
    <w:rsid w:val="00F468F7"/>
    <w:rsid w:val="00F47204"/>
    <w:rsid w:val="00F47F53"/>
    <w:rsid w:val="00F53652"/>
    <w:rsid w:val="00F542BF"/>
    <w:rsid w:val="00F60EC8"/>
    <w:rsid w:val="00F623BB"/>
    <w:rsid w:val="00F63E75"/>
    <w:rsid w:val="00F741C0"/>
    <w:rsid w:val="00F94B24"/>
    <w:rsid w:val="00F962F3"/>
    <w:rsid w:val="00FA1FBF"/>
    <w:rsid w:val="00FA30B8"/>
    <w:rsid w:val="00FA58CD"/>
    <w:rsid w:val="00FA791D"/>
    <w:rsid w:val="00FB5EE7"/>
    <w:rsid w:val="00FC250A"/>
    <w:rsid w:val="00FC25A7"/>
    <w:rsid w:val="00FD5775"/>
    <w:rsid w:val="00FE2EAF"/>
    <w:rsid w:val="00FE5834"/>
    <w:rsid w:val="00FE758C"/>
    <w:rsid w:val="00FF6B99"/>
    <w:rsid w:val="00FF78EA"/>
    <w:rsid w:val="01CC1A40"/>
    <w:rsid w:val="01F215FD"/>
    <w:rsid w:val="04DF250D"/>
    <w:rsid w:val="04E452F2"/>
    <w:rsid w:val="05195629"/>
    <w:rsid w:val="052039A3"/>
    <w:rsid w:val="065F0E14"/>
    <w:rsid w:val="074C7B65"/>
    <w:rsid w:val="076B0945"/>
    <w:rsid w:val="089C0FC5"/>
    <w:rsid w:val="08C619D9"/>
    <w:rsid w:val="09AD044A"/>
    <w:rsid w:val="0B27646B"/>
    <w:rsid w:val="0B5B2AF4"/>
    <w:rsid w:val="0BE835B8"/>
    <w:rsid w:val="0BED6E40"/>
    <w:rsid w:val="0BF00A21"/>
    <w:rsid w:val="0CAA0BCF"/>
    <w:rsid w:val="0CC42D04"/>
    <w:rsid w:val="0D8038E0"/>
    <w:rsid w:val="10337B4B"/>
    <w:rsid w:val="116457F1"/>
    <w:rsid w:val="12F15A54"/>
    <w:rsid w:val="131E6592"/>
    <w:rsid w:val="13C55D2C"/>
    <w:rsid w:val="14587163"/>
    <w:rsid w:val="15544AEC"/>
    <w:rsid w:val="157E34B3"/>
    <w:rsid w:val="160E046E"/>
    <w:rsid w:val="16165F18"/>
    <w:rsid w:val="1723614E"/>
    <w:rsid w:val="17641596"/>
    <w:rsid w:val="187A39B0"/>
    <w:rsid w:val="188A5907"/>
    <w:rsid w:val="189A022E"/>
    <w:rsid w:val="1AB7742D"/>
    <w:rsid w:val="1ABD5F72"/>
    <w:rsid w:val="1C253547"/>
    <w:rsid w:val="1D7B1190"/>
    <w:rsid w:val="1DA569C8"/>
    <w:rsid w:val="1DB82FAB"/>
    <w:rsid w:val="1FD71884"/>
    <w:rsid w:val="2004221A"/>
    <w:rsid w:val="20DD3385"/>
    <w:rsid w:val="21754E60"/>
    <w:rsid w:val="220A3D94"/>
    <w:rsid w:val="235A7D38"/>
    <w:rsid w:val="23BA4FC9"/>
    <w:rsid w:val="24FB3B14"/>
    <w:rsid w:val="25840DC4"/>
    <w:rsid w:val="25FB1F9D"/>
    <w:rsid w:val="26211EBD"/>
    <w:rsid w:val="263521FC"/>
    <w:rsid w:val="26D44D6F"/>
    <w:rsid w:val="275B0FEC"/>
    <w:rsid w:val="28FB3E89"/>
    <w:rsid w:val="297A148E"/>
    <w:rsid w:val="299B0380"/>
    <w:rsid w:val="29E005DA"/>
    <w:rsid w:val="2A475801"/>
    <w:rsid w:val="2B6561C7"/>
    <w:rsid w:val="2BBE6AFB"/>
    <w:rsid w:val="2D4300C9"/>
    <w:rsid w:val="2F4C49DD"/>
    <w:rsid w:val="30161F54"/>
    <w:rsid w:val="30D36097"/>
    <w:rsid w:val="31835BC3"/>
    <w:rsid w:val="31DC3806"/>
    <w:rsid w:val="32A77E0B"/>
    <w:rsid w:val="33524ECE"/>
    <w:rsid w:val="33FE167D"/>
    <w:rsid w:val="346317C9"/>
    <w:rsid w:val="347665B9"/>
    <w:rsid w:val="34BF39F8"/>
    <w:rsid w:val="35CE7777"/>
    <w:rsid w:val="36BF60D1"/>
    <w:rsid w:val="372268C6"/>
    <w:rsid w:val="373977C8"/>
    <w:rsid w:val="379F7AB5"/>
    <w:rsid w:val="382B5ED8"/>
    <w:rsid w:val="38F7152D"/>
    <w:rsid w:val="39EF7777"/>
    <w:rsid w:val="39F05CF1"/>
    <w:rsid w:val="3AA413C1"/>
    <w:rsid w:val="3B6C2C9A"/>
    <w:rsid w:val="3B8941BE"/>
    <w:rsid w:val="3C005CE0"/>
    <w:rsid w:val="3C8A61A4"/>
    <w:rsid w:val="3CA147C0"/>
    <w:rsid w:val="3D5A31C2"/>
    <w:rsid w:val="3DBD626B"/>
    <w:rsid w:val="3DC00FA1"/>
    <w:rsid w:val="3FA15B8C"/>
    <w:rsid w:val="3FB83028"/>
    <w:rsid w:val="3FC8547C"/>
    <w:rsid w:val="3FD05075"/>
    <w:rsid w:val="400B56FF"/>
    <w:rsid w:val="40FF2E41"/>
    <w:rsid w:val="41175582"/>
    <w:rsid w:val="41460F8F"/>
    <w:rsid w:val="41C9353A"/>
    <w:rsid w:val="42107AA8"/>
    <w:rsid w:val="42A33B1C"/>
    <w:rsid w:val="449B768A"/>
    <w:rsid w:val="455F7AA2"/>
    <w:rsid w:val="456F5F37"/>
    <w:rsid w:val="47CC1972"/>
    <w:rsid w:val="47CE3DED"/>
    <w:rsid w:val="48866BE1"/>
    <w:rsid w:val="4A4060F4"/>
    <w:rsid w:val="4AF327B9"/>
    <w:rsid w:val="4B366713"/>
    <w:rsid w:val="4C3C76D5"/>
    <w:rsid w:val="4D4C611D"/>
    <w:rsid w:val="4D7627F7"/>
    <w:rsid w:val="4E0C137B"/>
    <w:rsid w:val="4ED23E0B"/>
    <w:rsid w:val="4F460902"/>
    <w:rsid w:val="4F662478"/>
    <w:rsid w:val="50714850"/>
    <w:rsid w:val="5119144D"/>
    <w:rsid w:val="52F27667"/>
    <w:rsid w:val="540A7B05"/>
    <w:rsid w:val="56847679"/>
    <w:rsid w:val="56A26E8D"/>
    <w:rsid w:val="56F24C1A"/>
    <w:rsid w:val="58343597"/>
    <w:rsid w:val="590C2F3F"/>
    <w:rsid w:val="5A7F0572"/>
    <w:rsid w:val="5C2B76EA"/>
    <w:rsid w:val="5CB14271"/>
    <w:rsid w:val="5CC44F06"/>
    <w:rsid w:val="5DAB78D0"/>
    <w:rsid w:val="5E394EDC"/>
    <w:rsid w:val="5F052746"/>
    <w:rsid w:val="5F24793A"/>
    <w:rsid w:val="5FF46551"/>
    <w:rsid w:val="611D510E"/>
    <w:rsid w:val="61FA6A19"/>
    <w:rsid w:val="636D6AFF"/>
    <w:rsid w:val="63A252D2"/>
    <w:rsid w:val="63DF2082"/>
    <w:rsid w:val="65644F35"/>
    <w:rsid w:val="66202E66"/>
    <w:rsid w:val="669338D4"/>
    <w:rsid w:val="6749620F"/>
    <w:rsid w:val="674A55A4"/>
    <w:rsid w:val="68983D2C"/>
    <w:rsid w:val="68B5103C"/>
    <w:rsid w:val="68CE4C61"/>
    <w:rsid w:val="69F224EF"/>
    <w:rsid w:val="6B250CC2"/>
    <w:rsid w:val="6B7B450B"/>
    <w:rsid w:val="6C382DF1"/>
    <w:rsid w:val="6C7211AF"/>
    <w:rsid w:val="6D5323E5"/>
    <w:rsid w:val="6E2C1A26"/>
    <w:rsid w:val="6E895767"/>
    <w:rsid w:val="6EAB5982"/>
    <w:rsid w:val="6EE669BA"/>
    <w:rsid w:val="6F710B56"/>
    <w:rsid w:val="6FAE323D"/>
    <w:rsid w:val="6FDD651D"/>
    <w:rsid w:val="71E1364C"/>
    <w:rsid w:val="72007D93"/>
    <w:rsid w:val="721308AE"/>
    <w:rsid w:val="72EB1997"/>
    <w:rsid w:val="75FE0A8D"/>
    <w:rsid w:val="77B238DE"/>
    <w:rsid w:val="78D82106"/>
    <w:rsid w:val="7931250E"/>
    <w:rsid w:val="79392418"/>
    <w:rsid w:val="797D521B"/>
    <w:rsid w:val="79D33BD7"/>
    <w:rsid w:val="7AEC5D56"/>
    <w:rsid w:val="7C7221B8"/>
    <w:rsid w:val="7CCC2E06"/>
    <w:rsid w:val="7D3E3C35"/>
    <w:rsid w:val="7DA10D7A"/>
    <w:rsid w:val="7F0175CF"/>
    <w:rsid w:val="7F8B2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9F5CDF"/>
  <w15:docId w15:val="{A1DB7D58-2EF9-4DF4-AD8D-A56183BE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1">
    <w:name w:val="heading 1"/>
    <w:basedOn w:val="a"/>
    <w:next w:val="a"/>
    <w:link w:val="10"/>
    <w:qFormat/>
    <w:pPr>
      <w:spacing w:before="50" w:after="50"/>
      <w:outlineLvl w:val="0"/>
    </w:pPr>
    <w:rPr>
      <w:rFonts w:ascii="Times New Roman" w:eastAsia="仿宋" w:hAnsi="Times New Roman"/>
      <w:b/>
      <w:bCs/>
      <w:kern w:val="44"/>
      <w:sz w:val="32"/>
      <w:szCs w:val="48"/>
    </w:rPr>
  </w:style>
  <w:style w:type="paragraph" w:styleId="2">
    <w:name w:val="heading 2"/>
    <w:basedOn w:val="a"/>
    <w:next w:val="a"/>
    <w:link w:val="20"/>
    <w:semiHidden/>
    <w:unhideWhenUsed/>
    <w:qFormat/>
    <w:pPr>
      <w:keepNext/>
      <w:keepLines/>
      <w:spacing w:before="260" w:after="260" w:line="413" w:lineRule="auto"/>
      <w:outlineLvl w:val="1"/>
    </w:pPr>
    <w:rPr>
      <w:rFonts w:eastAsia="黑体"/>
      <w:b/>
      <w:sz w:val="32"/>
    </w:rPr>
  </w:style>
  <w:style w:type="paragraph" w:styleId="3">
    <w:name w:val="heading 3"/>
    <w:basedOn w:val="a"/>
    <w:next w:val="a"/>
    <w:link w:val="30"/>
    <w:qFormat/>
    <w:pPr>
      <w:spacing w:before="100" w:beforeAutospacing="1" w:after="100" w:afterAutospacing="1"/>
      <w:outlineLvl w:val="2"/>
    </w:pPr>
    <w:rPr>
      <w:rFonts w:ascii="宋体" w:eastAsia="宋体" w:hAnsi="宋体" w:cs="Times New Roman" w:hint="eastAsia"/>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semiHidden/>
    <w:qFormat/>
    <w:rPr>
      <w:rFonts w:ascii="黑体" w:eastAsia="黑体" w:hAnsi="黑体" w:cs="黑体"/>
      <w:sz w:val="36"/>
      <w:szCs w:val="36"/>
    </w:rPr>
  </w:style>
  <w:style w:type="paragraph" w:styleId="a5">
    <w:name w:val="footer"/>
    <w:basedOn w:val="a"/>
    <w:link w:val="a6"/>
    <w:uiPriority w:val="99"/>
    <w:qFormat/>
    <w:pPr>
      <w:tabs>
        <w:tab w:val="center" w:pos="4153"/>
        <w:tab w:val="right" w:pos="8306"/>
      </w:tabs>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TOC1">
    <w:name w:val="toc 1"/>
    <w:basedOn w:val="a"/>
    <w:next w:val="a"/>
    <w:qFormat/>
  </w:style>
  <w:style w:type="paragraph" w:styleId="a8">
    <w:name w:val="Normal (Web)"/>
    <w:basedOn w:val="a"/>
    <w:qFormat/>
    <w:pPr>
      <w:spacing w:beforeAutospacing="1" w:afterAutospacing="1"/>
    </w:pPr>
    <w:rPr>
      <w:rFonts w:cs="Times New Roman"/>
      <w:sz w:val="24"/>
      <w:lang w:eastAsia="zh-CN"/>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qFormat/>
    <w:rPr>
      <w:color w:val="0000FF"/>
      <w:u w:val="single"/>
    </w:rPr>
  </w:style>
  <w:style w:type="character" w:styleId="ab">
    <w:name w:val="annotation reference"/>
    <w:basedOn w:val="a0"/>
    <w:qFormat/>
    <w:rPr>
      <w:sz w:val="21"/>
      <w:szCs w:val="21"/>
    </w:rPr>
  </w:style>
  <w:style w:type="paragraph" w:customStyle="1" w:styleId="11">
    <w:name w:val="修订1"/>
    <w:hidden/>
    <w:uiPriority w:val="99"/>
    <w:unhideWhenUsed/>
    <w:qFormat/>
    <w:rPr>
      <w:rFonts w:ascii="Arial" w:eastAsia="Arial" w:hAnsi="Arial" w:cs="Arial"/>
      <w:snapToGrid w:val="0"/>
      <w:color w:val="000000"/>
      <w:sz w:val="21"/>
      <w:szCs w:val="21"/>
      <w:lang w:eastAsia="en-US"/>
    </w:rPr>
  </w:style>
  <w:style w:type="character" w:customStyle="1" w:styleId="10">
    <w:name w:val="标题 1 字符"/>
    <w:link w:val="1"/>
    <w:qFormat/>
    <w:rPr>
      <w:rFonts w:ascii="Times New Roman" w:eastAsia="仿宋" w:hAnsi="Times New Roman"/>
      <w:b/>
      <w:bCs/>
      <w:kern w:val="44"/>
      <w:sz w:val="32"/>
      <w:szCs w:val="48"/>
    </w:rPr>
  </w:style>
  <w:style w:type="character" w:customStyle="1" w:styleId="20">
    <w:name w:val="标题 2 字符"/>
    <w:link w:val="2"/>
    <w:qFormat/>
    <w:rPr>
      <w:rFonts w:ascii="Arial" w:eastAsia="黑体" w:hAnsi="Arial"/>
      <w:b/>
      <w:sz w:val="32"/>
    </w:rPr>
  </w:style>
  <w:style w:type="character" w:customStyle="1" w:styleId="30">
    <w:name w:val="标题 3 字符"/>
    <w:link w:val="3"/>
    <w:qFormat/>
    <w:rPr>
      <w:rFonts w:ascii="宋体" w:eastAsia="宋体" w:hAnsi="宋体" w:cs="Times New Roman" w:hint="eastAsia"/>
      <w:b/>
      <w:bCs/>
      <w:sz w:val="27"/>
      <w:szCs w:val="27"/>
      <w:lang w:eastAsia="zh-CN"/>
    </w:rPr>
  </w:style>
  <w:style w:type="paragraph" w:customStyle="1" w:styleId="ac">
    <w:name w:val="封面标准英文名称"/>
    <w:basedOn w:val="ad"/>
    <w:qFormat/>
    <w:pPr>
      <w:spacing w:before="370" w:line="400" w:lineRule="exact"/>
    </w:pPr>
    <w:rPr>
      <w:rFonts w:ascii="Times New Roman"/>
      <w:sz w:val="28"/>
      <w:szCs w:val="28"/>
      <w:lang w:eastAsia="zh-CN" w:bidi="ar-SA"/>
    </w:rPr>
  </w:style>
  <w:style w:type="paragraph" w:customStyle="1" w:styleId="ad">
    <w:name w:val="封面标准名称"/>
    <w:qFormat/>
    <w:pPr>
      <w:widowControl w:val="0"/>
      <w:spacing w:after="200" w:line="680" w:lineRule="exact"/>
      <w:jc w:val="center"/>
      <w:textAlignment w:val="center"/>
    </w:pPr>
    <w:rPr>
      <w:rFonts w:ascii="黑体" w:eastAsia="黑体" w:hAnsi="Calibri"/>
      <w:sz w:val="52"/>
      <w:szCs w:val="22"/>
      <w:lang w:eastAsia="en-US" w:bidi="en-US"/>
    </w:rPr>
  </w:style>
  <w:style w:type="paragraph" w:styleId="ae">
    <w:name w:val="Revision"/>
    <w:hidden/>
    <w:uiPriority w:val="99"/>
    <w:unhideWhenUsed/>
    <w:rsid w:val="00E64352"/>
    <w:rPr>
      <w:rFonts w:ascii="Arial" w:eastAsia="Arial" w:hAnsi="Arial" w:cs="Arial"/>
      <w:snapToGrid w:val="0"/>
      <w:color w:val="000000"/>
      <w:sz w:val="21"/>
      <w:szCs w:val="21"/>
      <w:lang w:eastAsia="en-US"/>
    </w:rPr>
  </w:style>
  <w:style w:type="paragraph" w:customStyle="1" w:styleId="Default">
    <w:name w:val="Default"/>
    <w:rsid w:val="00E41ACB"/>
    <w:pPr>
      <w:widowControl w:val="0"/>
      <w:autoSpaceDE w:val="0"/>
      <w:autoSpaceDN w:val="0"/>
      <w:adjustRightInd w:val="0"/>
    </w:pPr>
    <w:rPr>
      <w:color w:val="000000"/>
      <w:sz w:val="24"/>
      <w:szCs w:val="24"/>
    </w:rPr>
  </w:style>
  <w:style w:type="character" w:customStyle="1" w:styleId="12">
    <w:name w:val="纯文本 字符1"/>
    <w:link w:val="af"/>
    <w:rsid w:val="000F5F25"/>
    <w:rPr>
      <w:rFonts w:ascii="宋体" w:hAnsi="Courier New"/>
      <w:kern w:val="2"/>
      <w:sz w:val="21"/>
      <w:szCs w:val="21"/>
    </w:rPr>
  </w:style>
  <w:style w:type="paragraph" w:styleId="af">
    <w:name w:val="Plain Text"/>
    <w:basedOn w:val="a"/>
    <w:link w:val="12"/>
    <w:rsid w:val="000F5F25"/>
    <w:pPr>
      <w:widowControl w:val="0"/>
      <w:kinsoku/>
      <w:autoSpaceDE/>
      <w:autoSpaceDN/>
      <w:adjustRightInd/>
      <w:snapToGrid/>
      <w:spacing w:line="312" w:lineRule="auto"/>
      <w:jc w:val="both"/>
      <w:textAlignment w:val="auto"/>
    </w:pPr>
    <w:rPr>
      <w:rFonts w:ascii="宋体" w:eastAsia="宋体" w:hAnsi="Courier New" w:cs="Times New Roman"/>
      <w:snapToGrid/>
      <w:color w:val="auto"/>
      <w:kern w:val="2"/>
      <w:lang w:eastAsia="zh-CN"/>
    </w:rPr>
  </w:style>
  <w:style w:type="character" w:customStyle="1" w:styleId="af0">
    <w:name w:val="纯文本 字符"/>
    <w:basedOn w:val="a0"/>
    <w:rsid w:val="000F5F25"/>
    <w:rPr>
      <w:rFonts w:asciiTheme="minorEastAsia" w:eastAsiaTheme="minorEastAsia" w:hAnsi="Courier New" w:cs="Courier New"/>
      <w:snapToGrid w:val="0"/>
      <w:color w:val="000000"/>
      <w:sz w:val="21"/>
      <w:szCs w:val="21"/>
      <w:lang w:eastAsia="en-US"/>
    </w:rPr>
  </w:style>
  <w:style w:type="character" w:customStyle="1" w:styleId="a6">
    <w:name w:val="页脚 字符"/>
    <w:basedOn w:val="a0"/>
    <w:link w:val="a5"/>
    <w:uiPriority w:val="99"/>
    <w:rsid w:val="009C12F5"/>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47</Pages>
  <Words>13756</Words>
  <Characters>14719</Characters>
  <Application>Microsoft Office Word</Application>
  <DocSecurity>0</DocSecurity>
  <Lines>1839</Lines>
  <Paragraphs>1355</Paragraphs>
  <ScaleCrop>false</ScaleCrop>
  <Company/>
  <LinksUpToDate>false</LinksUpToDate>
  <CharactersWithSpaces>27120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apple</dc:creator>
  <cp:lastModifiedBy>桢 林</cp:lastModifiedBy>
  <cp:revision>217</cp:revision>
  <cp:lastPrinted>2025-04-20T05:31:00Z</cp:lastPrinted>
  <dcterms:created xsi:type="dcterms:W3CDTF">2025-04-20T00:27:00Z</dcterms:created>
  <dcterms:modified xsi:type="dcterms:W3CDTF">2025-06-03T04:07:00Z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eyJoZGlkIjoiZTViY2I3ZjA2MGIwZTQ0MTEzZjU1MjFmMWZmZTcwZWUiLCJ1c2VySWQiOiI2OTA4MTU0NzcifQ==</vt:lpwstr>
  </property>
  <property fmtid="{D5CDD505-2E9C-101B-9397-08002B2CF9AE}" pid="4" name="ICV">
    <vt:lpwstr>B1F0034676FD4E429B496A9A9E8C1CF1_12</vt:lpwstr>
  </property>
</Properties>
</file>