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DFC3" w14:textId="6821F948" w:rsidR="00980B49" w:rsidRPr="00325FC8" w:rsidRDefault="00325FC8" w:rsidP="00325FC8">
      <w:pPr>
        <w:spacing w:line="360" w:lineRule="auto"/>
        <w:jc w:val="center"/>
        <w:rPr>
          <w:b/>
          <w:sz w:val="48"/>
          <w:szCs w:val="36"/>
        </w:rPr>
      </w:pPr>
      <w:r w:rsidRPr="00325FC8">
        <w:rPr>
          <w:b/>
          <w:sz w:val="48"/>
          <w:szCs w:val="36"/>
        </w:rPr>
        <w:fldChar w:fldCharType="begin">
          <w:fldData xml:space="preserve">ZQBKAHoAdABYAFgAOQB3AFgATQBWADkAMwA2AGMANwAzAFoAMwBXAFMAaQAwAGYAVwBGAFYARQBL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</w:fldData>
        </w:fldChar>
      </w:r>
      <w:r w:rsidRPr="00325FC8">
        <w:rPr>
          <w:b/>
          <w:sz w:val="48"/>
          <w:szCs w:val="36"/>
        </w:rPr>
        <w:instrText>ADDIN CNKISM.UserStyle</w:instrText>
      </w:r>
      <w:r w:rsidRPr="00325FC8">
        <w:rPr>
          <w:b/>
          <w:sz w:val="48"/>
          <w:szCs w:val="36"/>
        </w:rPr>
      </w:r>
      <w:r w:rsidRPr="00325FC8">
        <w:rPr>
          <w:b/>
          <w:sz w:val="48"/>
          <w:szCs w:val="36"/>
        </w:rPr>
        <w:fldChar w:fldCharType="separate"/>
      </w:r>
      <w:r w:rsidRPr="00325FC8">
        <w:rPr>
          <w:b/>
          <w:sz w:val="48"/>
          <w:szCs w:val="36"/>
        </w:rPr>
        <w:fldChar w:fldCharType="end"/>
      </w:r>
    </w:p>
    <w:p w14:paraId="4233FB9B" w14:textId="77777777" w:rsidR="00980B49" w:rsidRPr="00325FC8" w:rsidRDefault="00980B49" w:rsidP="00325FC8">
      <w:pPr>
        <w:spacing w:line="360" w:lineRule="auto"/>
        <w:jc w:val="center"/>
        <w:rPr>
          <w:b/>
          <w:sz w:val="48"/>
          <w:szCs w:val="36"/>
        </w:rPr>
      </w:pPr>
    </w:p>
    <w:p w14:paraId="5F4832E3" w14:textId="77777777" w:rsidR="00980B49" w:rsidRPr="00325FC8" w:rsidRDefault="00980B49" w:rsidP="00325FC8">
      <w:pPr>
        <w:spacing w:before="240" w:line="360" w:lineRule="auto"/>
        <w:jc w:val="center"/>
        <w:rPr>
          <w:b/>
          <w:sz w:val="48"/>
          <w:szCs w:val="36"/>
        </w:rPr>
      </w:pPr>
    </w:p>
    <w:p w14:paraId="6FD5168A" w14:textId="77777777" w:rsidR="00980B49" w:rsidRPr="00325FC8" w:rsidRDefault="00980B49" w:rsidP="00325FC8">
      <w:pPr>
        <w:spacing w:line="360" w:lineRule="auto"/>
        <w:jc w:val="center"/>
        <w:rPr>
          <w:b/>
          <w:sz w:val="48"/>
          <w:szCs w:val="36"/>
        </w:rPr>
      </w:pPr>
    </w:p>
    <w:p w14:paraId="23CFA552" w14:textId="32F7DF57" w:rsidR="00325FC8" w:rsidRDefault="00325FC8" w:rsidP="00325FC8">
      <w:pPr>
        <w:spacing w:line="360" w:lineRule="auto"/>
        <w:jc w:val="center"/>
        <w:rPr>
          <w:b/>
          <w:sz w:val="48"/>
          <w:szCs w:val="52"/>
        </w:rPr>
      </w:pPr>
      <w:bookmarkStart w:id="0" w:name="_Hlk200285619"/>
      <w:r>
        <w:rPr>
          <w:rFonts w:hint="eastAsia"/>
          <w:b/>
          <w:sz w:val="48"/>
          <w:szCs w:val="52"/>
        </w:rPr>
        <w:t>贵州省</w:t>
      </w:r>
      <w:r w:rsidRPr="00325FC8">
        <w:rPr>
          <w:rFonts w:hint="eastAsia"/>
          <w:b/>
          <w:sz w:val="48"/>
          <w:szCs w:val="52"/>
        </w:rPr>
        <w:t>地方计量技术规范</w:t>
      </w:r>
    </w:p>
    <w:p w14:paraId="570C4D4A" w14:textId="77777777" w:rsidR="00325FC8" w:rsidRPr="00325FC8" w:rsidRDefault="00325FC8" w:rsidP="00325FC8">
      <w:pPr>
        <w:spacing w:line="360" w:lineRule="auto"/>
        <w:jc w:val="center"/>
        <w:rPr>
          <w:b/>
          <w:sz w:val="48"/>
          <w:szCs w:val="52"/>
        </w:rPr>
      </w:pPr>
    </w:p>
    <w:p w14:paraId="7BAE3F57" w14:textId="36D0CF5C" w:rsidR="00140271" w:rsidRDefault="00D03EDC" w:rsidP="00325FC8">
      <w:pPr>
        <w:spacing w:line="360" w:lineRule="auto"/>
        <w:rPr>
          <w:b/>
          <w:sz w:val="48"/>
          <w:szCs w:val="52"/>
        </w:rPr>
      </w:pPr>
      <w:r w:rsidRPr="00325FC8">
        <w:rPr>
          <w:rFonts w:hint="eastAsia"/>
          <w:b/>
          <w:sz w:val="48"/>
          <w:szCs w:val="52"/>
        </w:rPr>
        <w:t>《</w:t>
      </w:r>
      <w:r w:rsidR="002710E5" w:rsidRPr="00325FC8">
        <w:rPr>
          <w:b/>
          <w:sz w:val="48"/>
          <w:szCs w:val="52"/>
        </w:rPr>
        <w:t>烟气（</w:t>
      </w:r>
      <w:r w:rsidR="002710E5" w:rsidRPr="00325FC8">
        <w:rPr>
          <w:b/>
          <w:sz w:val="48"/>
          <w:szCs w:val="52"/>
        </w:rPr>
        <w:t>CO</w:t>
      </w:r>
      <w:r w:rsidR="002710E5" w:rsidRPr="00325FC8">
        <w:rPr>
          <w:b/>
          <w:sz w:val="48"/>
          <w:szCs w:val="52"/>
          <w:vertAlign w:val="subscript"/>
        </w:rPr>
        <w:t>2</w:t>
      </w:r>
      <w:r w:rsidR="002710E5" w:rsidRPr="00325FC8">
        <w:rPr>
          <w:b/>
          <w:sz w:val="48"/>
          <w:szCs w:val="52"/>
        </w:rPr>
        <w:t>）连续监测系统</w:t>
      </w:r>
      <w:r w:rsidR="004651CF" w:rsidRPr="00325FC8">
        <w:rPr>
          <w:rFonts w:hint="eastAsia"/>
          <w:b/>
          <w:sz w:val="48"/>
          <w:szCs w:val="52"/>
        </w:rPr>
        <w:t>校准规范</w:t>
      </w:r>
      <w:r w:rsidRPr="00325FC8">
        <w:rPr>
          <w:rFonts w:hint="eastAsia"/>
          <w:b/>
          <w:sz w:val="48"/>
          <w:szCs w:val="52"/>
        </w:rPr>
        <w:t>》</w:t>
      </w:r>
    </w:p>
    <w:p w14:paraId="145A772D" w14:textId="367D886D" w:rsidR="00325FC8" w:rsidRPr="00325FC8" w:rsidRDefault="00325FC8" w:rsidP="00325FC8">
      <w:pPr>
        <w:spacing w:line="360" w:lineRule="auto"/>
        <w:jc w:val="center"/>
        <w:rPr>
          <w:b/>
          <w:sz w:val="44"/>
          <w:szCs w:val="44"/>
        </w:rPr>
      </w:pPr>
      <w:r w:rsidRPr="00325FC8">
        <w:rPr>
          <w:b/>
          <w:sz w:val="44"/>
          <w:szCs w:val="44"/>
        </w:rPr>
        <w:t>（征求意见稿）</w:t>
      </w:r>
    </w:p>
    <w:bookmarkEnd w:id="0"/>
    <w:p w14:paraId="0FB750A4" w14:textId="77777777" w:rsidR="00980B49" w:rsidRPr="00325FC8" w:rsidRDefault="00980B49" w:rsidP="00325FC8">
      <w:pPr>
        <w:spacing w:line="360" w:lineRule="auto"/>
        <w:jc w:val="center"/>
        <w:rPr>
          <w:b/>
          <w:sz w:val="44"/>
          <w:szCs w:val="44"/>
        </w:rPr>
      </w:pPr>
      <w:r w:rsidRPr="00325FC8">
        <w:rPr>
          <w:rFonts w:hint="eastAsia"/>
          <w:b/>
          <w:sz w:val="44"/>
          <w:szCs w:val="44"/>
        </w:rPr>
        <w:t>不确定度评定报告</w:t>
      </w:r>
    </w:p>
    <w:p w14:paraId="069D552F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5CD9A8FD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2534E59A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795909CD" w14:textId="77777777" w:rsidR="00140271" w:rsidRPr="00325FC8" w:rsidRDefault="00140271" w:rsidP="00325FC8">
      <w:pPr>
        <w:spacing w:line="360" w:lineRule="auto"/>
        <w:jc w:val="center"/>
        <w:rPr>
          <w:b/>
          <w:sz w:val="36"/>
          <w:szCs w:val="36"/>
        </w:rPr>
      </w:pPr>
    </w:p>
    <w:p w14:paraId="67D9FAE7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307B4C75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0530E47F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3FBA9442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73D683B0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0786DD5E" w14:textId="77777777" w:rsidR="00980B49" w:rsidRPr="00325FC8" w:rsidRDefault="00980B49" w:rsidP="00325FC8">
      <w:pPr>
        <w:spacing w:line="360" w:lineRule="auto"/>
        <w:jc w:val="center"/>
        <w:rPr>
          <w:b/>
          <w:sz w:val="36"/>
          <w:szCs w:val="36"/>
        </w:rPr>
      </w:pPr>
    </w:p>
    <w:p w14:paraId="5BE71E50" w14:textId="77777777" w:rsidR="00980B49" w:rsidRPr="00325FC8" w:rsidRDefault="004651CF" w:rsidP="00325FC8">
      <w:pPr>
        <w:spacing w:line="360" w:lineRule="auto"/>
        <w:jc w:val="center"/>
        <w:rPr>
          <w:bCs/>
          <w:sz w:val="32"/>
          <w:szCs w:val="36"/>
        </w:rPr>
      </w:pPr>
      <w:r w:rsidRPr="00325FC8">
        <w:rPr>
          <w:rFonts w:hint="eastAsia"/>
          <w:bCs/>
          <w:sz w:val="32"/>
          <w:szCs w:val="36"/>
        </w:rPr>
        <w:t>规范</w:t>
      </w:r>
      <w:r w:rsidR="00980B49" w:rsidRPr="00325FC8">
        <w:rPr>
          <w:rFonts w:hint="eastAsia"/>
          <w:bCs/>
          <w:sz w:val="32"/>
          <w:szCs w:val="36"/>
        </w:rPr>
        <w:t>起草小组</w:t>
      </w:r>
    </w:p>
    <w:p w14:paraId="4F4AD371" w14:textId="57D45EA0" w:rsidR="00980B49" w:rsidRPr="00325FC8" w:rsidRDefault="00980B49" w:rsidP="00325FC8">
      <w:pPr>
        <w:spacing w:line="360" w:lineRule="auto"/>
        <w:jc w:val="center"/>
        <w:rPr>
          <w:bCs/>
          <w:sz w:val="32"/>
          <w:szCs w:val="36"/>
        </w:rPr>
        <w:sectPr w:rsidR="00980B49" w:rsidRPr="00325FC8" w:rsidSect="00CA21C8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325FC8">
        <w:rPr>
          <w:rFonts w:hint="eastAsia"/>
          <w:bCs/>
          <w:sz w:val="32"/>
          <w:szCs w:val="36"/>
        </w:rPr>
        <w:t xml:space="preserve"> 20</w:t>
      </w:r>
      <w:r w:rsidR="00143621" w:rsidRPr="00325FC8">
        <w:rPr>
          <w:bCs/>
          <w:sz w:val="32"/>
          <w:szCs w:val="36"/>
        </w:rPr>
        <w:t>2</w:t>
      </w:r>
      <w:r w:rsidR="002710E5" w:rsidRPr="00325FC8">
        <w:rPr>
          <w:rFonts w:hint="eastAsia"/>
          <w:bCs/>
          <w:sz w:val="32"/>
          <w:szCs w:val="36"/>
        </w:rPr>
        <w:t>5</w:t>
      </w:r>
      <w:r w:rsidRPr="00325FC8">
        <w:rPr>
          <w:rFonts w:hint="eastAsia"/>
          <w:bCs/>
          <w:sz w:val="32"/>
          <w:szCs w:val="36"/>
        </w:rPr>
        <w:t>年</w:t>
      </w:r>
      <w:r w:rsidR="00BD4793" w:rsidRPr="00325FC8">
        <w:rPr>
          <w:bCs/>
          <w:sz w:val="32"/>
          <w:szCs w:val="36"/>
        </w:rPr>
        <w:t>0</w:t>
      </w:r>
      <w:r w:rsidR="002710E5" w:rsidRPr="00325FC8">
        <w:rPr>
          <w:rFonts w:hint="eastAsia"/>
          <w:bCs/>
          <w:sz w:val="32"/>
          <w:szCs w:val="36"/>
        </w:rPr>
        <w:t>5</w:t>
      </w:r>
      <w:r w:rsidRPr="00325FC8">
        <w:rPr>
          <w:rFonts w:hint="eastAsia"/>
          <w:bCs/>
          <w:sz w:val="32"/>
          <w:szCs w:val="36"/>
        </w:rPr>
        <w:t>月</w:t>
      </w:r>
      <w:r w:rsidR="004651CF" w:rsidRPr="00325FC8">
        <w:rPr>
          <w:bCs/>
          <w:sz w:val="32"/>
          <w:szCs w:val="36"/>
        </w:rPr>
        <w:t>2</w:t>
      </w:r>
      <w:r w:rsidR="00AC07B8" w:rsidRPr="00325FC8">
        <w:rPr>
          <w:rFonts w:hint="eastAsia"/>
          <w:bCs/>
          <w:sz w:val="32"/>
          <w:szCs w:val="36"/>
        </w:rPr>
        <w:t>3</w:t>
      </w:r>
      <w:r w:rsidRPr="00325FC8">
        <w:rPr>
          <w:rFonts w:hint="eastAsia"/>
          <w:bCs/>
          <w:sz w:val="32"/>
          <w:szCs w:val="36"/>
        </w:rPr>
        <w:t>日</w:t>
      </w:r>
    </w:p>
    <w:p w14:paraId="21E5698C" w14:textId="77777777" w:rsidR="00325FC8" w:rsidRPr="00325FC8" w:rsidRDefault="00325FC8" w:rsidP="00325FC8">
      <w:pPr>
        <w:spacing w:line="360" w:lineRule="auto"/>
        <w:jc w:val="center"/>
        <w:outlineLvl w:val="0"/>
        <w:rPr>
          <w:rFonts w:eastAsia="黑体"/>
          <w:sz w:val="28"/>
          <w:szCs w:val="28"/>
        </w:rPr>
      </w:pPr>
      <w:r w:rsidRPr="00325FC8">
        <w:rPr>
          <w:rFonts w:eastAsia="黑体" w:hint="eastAsia"/>
          <w:sz w:val="28"/>
          <w:szCs w:val="28"/>
        </w:rPr>
        <w:lastRenderedPageBreak/>
        <w:t>二氧化碳示值误差测量结果的不确定度评定</w:t>
      </w:r>
    </w:p>
    <w:p w14:paraId="790EDA86" w14:textId="3E570BC6" w:rsidR="00325FC8" w:rsidRPr="00325FC8" w:rsidRDefault="00325FC8" w:rsidP="00325FC8">
      <w:pPr>
        <w:spacing w:beforeLines="50" w:before="120" w:afterLines="50" w:after="120" w:line="360" w:lineRule="auto"/>
        <w:rPr>
          <w:rFonts w:eastAsia="黑体"/>
          <w:bCs/>
          <w:sz w:val="24"/>
        </w:rPr>
      </w:pPr>
      <w:r w:rsidRPr="00325FC8">
        <w:rPr>
          <w:rFonts w:eastAsia="黑体"/>
          <w:bCs/>
          <w:sz w:val="24"/>
        </w:rPr>
        <w:t xml:space="preserve">1 </w:t>
      </w:r>
      <w:r w:rsidRPr="00325FC8">
        <w:rPr>
          <w:rFonts w:eastAsia="黑体" w:hint="eastAsia"/>
          <w:bCs/>
          <w:sz w:val="24"/>
        </w:rPr>
        <w:t>概述</w:t>
      </w:r>
    </w:p>
    <w:p w14:paraId="49E24F80" w14:textId="31A0C475" w:rsidR="00325FC8" w:rsidRPr="00325FC8" w:rsidRDefault="00325FC8" w:rsidP="00325FC8">
      <w:pPr>
        <w:spacing w:line="360" w:lineRule="auto"/>
        <w:rPr>
          <w:bCs/>
          <w:sz w:val="24"/>
        </w:rPr>
      </w:pPr>
      <w:r w:rsidRPr="00325FC8">
        <w:rPr>
          <w:bCs/>
          <w:sz w:val="24"/>
        </w:rPr>
        <w:t xml:space="preserve">1.1 </w:t>
      </w:r>
      <w:r w:rsidRPr="00325FC8">
        <w:rPr>
          <w:rFonts w:hint="eastAsia"/>
          <w:bCs/>
          <w:sz w:val="24"/>
        </w:rPr>
        <w:t>校准方法：按照本校准规范对仪器进行校准。</w:t>
      </w:r>
    </w:p>
    <w:p w14:paraId="0A10AF0E" w14:textId="5B3EA3E8" w:rsidR="00325FC8" w:rsidRPr="00325FC8" w:rsidRDefault="00325FC8" w:rsidP="00325FC8">
      <w:pPr>
        <w:spacing w:line="360" w:lineRule="auto"/>
        <w:rPr>
          <w:sz w:val="24"/>
        </w:rPr>
      </w:pPr>
      <w:r w:rsidRPr="00325FC8">
        <w:rPr>
          <w:bCs/>
          <w:sz w:val="24"/>
        </w:rPr>
        <w:t xml:space="preserve">1.2 </w:t>
      </w:r>
      <w:r w:rsidRPr="00325FC8">
        <w:rPr>
          <w:rFonts w:hint="eastAsia"/>
          <w:sz w:val="24"/>
        </w:rPr>
        <w:t>环境条件：温度：</w:t>
      </w:r>
      <w:r w:rsidRPr="00325FC8">
        <w:rPr>
          <w:sz w:val="24"/>
        </w:rPr>
        <w:t>25℃</w:t>
      </w:r>
      <w:r w:rsidRPr="00325FC8">
        <w:rPr>
          <w:rFonts w:hint="eastAsia"/>
          <w:sz w:val="24"/>
        </w:rPr>
        <w:t>；相对湿度：</w:t>
      </w:r>
      <w:r w:rsidRPr="00325FC8">
        <w:rPr>
          <w:sz w:val="24"/>
        </w:rPr>
        <w:t>≤85%</w:t>
      </w:r>
      <w:r w:rsidRPr="00325FC8">
        <w:rPr>
          <w:rFonts w:hint="eastAsia"/>
          <w:sz w:val="24"/>
        </w:rPr>
        <w:t>。</w:t>
      </w:r>
      <w:r w:rsidRPr="00325FC8">
        <w:rPr>
          <w:sz w:val="24"/>
        </w:rPr>
        <w:t xml:space="preserve"> </w:t>
      </w:r>
    </w:p>
    <w:p w14:paraId="3D185F7D" w14:textId="0F6A7480" w:rsidR="00325FC8" w:rsidRPr="00325FC8" w:rsidRDefault="00325FC8" w:rsidP="00325FC8">
      <w:pPr>
        <w:spacing w:line="360" w:lineRule="auto"/>
        <w:rPr>
          <w:sz w:val="24"/>
        </w:rPr>
      </w:pPr>
      <w:bookmarkStart w:id="1" w:name="OLE_LINK5"/>
      <w:r w:rsidRPr="00325FC8">
        <w:rPr>
          <w:bCs/>
          <w:sz w:val="24"/>
        </w:rPr>
        <w:t>1.</w:t>
      </w:r>
      <w:bookmarkEnd w:id="1"/>
      <w:r w:rsidRPr="00325FC8">
        <w:rPr>
          <w:bCs/>
          <w:sz w:val="24"/>
        </w:rPr>
        <w:t xml:space="preserve">3 </w:t>
      </w:r>
      <w:r w:rsidRPr="00325FC8">
        <w:rPr>
          <w:rFonts w:hint="eastAsia"/>
          <w:sz w:val="24"/>
        </w:rPr>
        <w:t>测量标准：氮中二氧化碳气体标准物质，测量范围：（</w:t>
      </w:r>
      <w:r w:rsidRPr="00325FC8">
        <w:rPr>
          <w:sz w:val="24"/>
        </w:rPr>
        <w:t>0~20</w:t>
      </w:r>
      <w:r w:rsidRPr="00325FC8">
        <w:rPr>
          <w:rFonts w:hint="eastAsia"/>
          <w:sz w:val="24"/>
        </w:rPr>
        <w:t>）</w:t>
      </w:r>
      <w:r w:rsidRPr="00325FC8">
        <w:rPr>
          <w:sz w:val="24"/>
        </w:rPr>
        <w:t>%</w:t>
      </w:r>
      <w:r w:rsidRPr="00325FC8">
        <w:rPr>
          <w:rFonts w:hint="eastAsia"/>
          <w:sz w:val="24"/>
        </w:rPr>
        <w:t>，不确定度：</w:t>
      </w:r>
      <w:r w:rsidRPr="00325FC8">
        <w:rPr>
          <w:i/>
          <w:iCs/>
          <w:sz w:val="24"/>
        </w:rPr>
        <w:t>U</w:t>
      </w:r>
      <w:r w:rsidRPr="00325FC8">
        <w:rPr>
          <w:i/>
          <w:iCs/>
          <w:sz w:val="24"/>
          <w:vertAlign w:val="subscript"/>
        </w:rPr>
        <w:t>rel</w:t>
      </w:r>
      <w:r w:rsidRPr="00325FC8">
        <w:rPr>
          <w:sz w:val="24"/>
        </w:rPr>
        <w:t>=1%</w:t>
      </w:r>
      <w:r w:rsidRPr="00325FC8">
        <w:rPr>
          <w:rFonts w:hint="eastAsia"/>
          <w:sz w:val="24"/>
        </w:rPr>
        <w:t>，</w:t>
      </w:r>
      <w:r w:rsidRPr="00325FC8">
        <w:rPr>
          <w:i/>
          <w:iCs/>
          <w:sz w:val="24"/>
        </w:rPr>
        <w:t>k</w:t>
      </w:r>
      <w:r w:rsidRPr="00325FC8">
        <w:rPr>
          <w:sz w:val="24"/>
        </w:rPr>
        <w:t>=2</w:t>
      </w:r>
      <w:r w:rsidRPr="00325FC8">
        <w:rPr>
          <w:rFonts w:hint="eastAsia"/>
          <w:sz w:val="24"/>
        </w:rPr>
        <w:t>。</w:t>
      </w:r>
    </w:p>
    <w:p w14:paraId="6B14091D" w14:textId="729674C3" w:rsidR="00325FC8" w:rsidRPr="00325FC8" w:rsidRDefault="00325FC8" w:rsidP="00325FC8">
      <w:pPr>
        <w:spacing w:line="360" w:lineRule="auto"/>
        <w:rPr>
          <w:sz w:val="24"/>
        </w:rPr>
      </w:pPr>
      <w:r w:rsidRPr="00325FC8">
        <w:rPr>
          <w:bCs/>
          <w:sz w:val="24"/>
        </w:rPr>
        <w:t xml:space="preserve">1.4 </w:t>
      </w:r>
      <w:r w:rsidRPr="00325FC8">
        <w:rPr>
          <w:rFonts w:hint="eastAsia"/>
          <w:sz w:val="24"/>
        </w:rPr>
        <w:t>被校对象：烟气（</w:t>
      </w:r>
      <w:r w:rsidRPr="00325FC8">
        <w:rPr>
          <w:sz w:val="24"/>
        </w:rPr>
        <w:t>CO</w:t>
      </w:r>
      <w:r w:rsidRPr="00325FC8">
        <w:rPr>
          <w:sz w:val="24"/>
          <w:vertAlign w:val="subscript"/>
        </w:rPr>
        <w:t>2</w:t>
      </w:r>
      <w:r w:rsidRPr="00325FC8">
        <w:rPr>
          <w:rFonts w:hint="eastAsia"/>
          <w:sz w:val="24"/>
        </w:rPr>
        <w:t>）连续监测系统，测量范围：（</w:t>
      </w:r>
      <w:r w:rsidRPr="00325FC8">
        <w:rPr>
          <w:sz w:val="24"/>
        </w:rPr>
        <w:t>0~20</w:t>
      </w:r>
      <w:r w:rsidRPr="00325FC8">
        <w:rPr>
          <w:rFonts w:hint="eastAsia"/>
          <w:sz w:val="24"/>
        </w:rPr>
        <w:t>）</w:t>
      </w:r>
      <w:r w:rsidRPr="00325FC8">
        <w:rPr>
          <w:sz w:val="24"/>
        </w:rPr>
        <w:t>%</w:t>
      </w:r>
    </w:p>
    <w:p w14:paraId="7AAE7B0B" w14:textId="52A3BA12" w:rsidR="00325FC8" w:rsidRPr="00325FC8" w:rsidRDefault="00325FC8" w:rsidP="00325FC8">
      <w:pPr>
        <w:spacing w:line="360" w:lineRule="auto"/>
        <w:rPr>
          <w:sz w:val="24"/>
        </w:rPr>
      </w:pPr>
      <w:r w:rsidRPr="00325FC8">
        <w:rPr>
          <w:rFonts w:eastAsia="黑体"/>
          <w:bCs/>
          <w:sz w:val="24"/>
        </w:rPr>
        <w:t xml:space="preserve">2 </w:t>
      </w:r>
      <w:r w:rsidRPr="00325FC8">
        <w:rPr>
          <w:rFonts w:eastAsia="黑体" w:hint="eastAsia"/>
          <w:bCs/>
          <w:sz w:val="24"/>
        </w:rPr>
        <w:t>测量模型</w:t>
      </w:r>
    </w:p>
    <w:bookmarkStart w:id="2" w:name="OLE_LINK10"/>
    <w:p w14:paraId="12B34937" w14:textId="421F8260" w:rsidR="00325FC8" w:rsidRPr="00325FC8" w:rsidRDefault="00000000" w:rsidP="00325FC8">
      <w:pPr>
        <w:spacing w:line="360" w:lineRule="auto"/>
        <w:ind w:firstLineChars="200" w:firstLine="480"/>
        <w:jc w:val="right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∆</m:t>
            </m:r>
          </m:e>
          <m:sub>
            <m:r>
              <w:rPr>
                <w:rFonts w:ascii="Cambria Math" w:hAnsi="Cambria Math"/>
                <w:sz w:val="24"/>
              </w:rPr>
              <m:t>ei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di</m:t>
                        </m:r>
                      </m:sub>
                    </m:sSub>
                  </m:e>
                </m:bar>
                <m:r>
                  <w:rPr>
                    <w:rFonts w:ascii="Cambria Math" w:hAnsi="Cambria Math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</m:den>
        </m:f>
        <m:r>
          <w:rPr>
            <w:rFonts w:ascii="Cambria Math" w:hAnsi="Cambria Math"/>
            <w:sz w:val="24"/>
          </w:rPr>
          <m:t>×100%</m:t>
        </m:r>
      </m:oMath>
      <w:bookmarkEnd w:id="2"/>
      <w:r w:rsidR="00325FC8" w:rsidRPr="00325FC8">
        <w:rPr>
          <w:sz w:val="24"/>
        </w:rPr>
        <w:t xml:space="preserve">      </w:t>
      </w:r>
      <w:r w:rsidR="00325FC8" w:rsidRPr="00325FC8">
        <w:rPr>
          <w:rFonts w:hint="eastAsia"/>
          <w:sz w:val="24"/>
        </w:rPr>
        <w:t xml:space="preserve">    </w:t>
      </w:r>
      <w:r w:rsidR="00325FC8" w:rsidRPr="00325FC8">
        <w:rPr>
          <w:sz w:val="24"/>
        </w:rPr>
        <w:t xml:space="preserve">                  </w:t>
      </w:r>
      <w:bookmarkStart w:id="3" w:name="OLE_LINK18"/>
      <w:r w:rsidR="00325FC8" w:rsidRPr="00325FC8">
        <w:rPr>
          <w:sz w:val="24"/>
        </w:rPr>
        <w:t>(1)</w:t>
      </w:r>
      <w:bookmarkEnd w:id="3"/>
    </w:p>
    <w:p w14:paraId="030C6BF8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式中：</w:t>
      </w:r>
    </w:p>
    <w:p w14:paraId="0E96CA49" w14:textId="2DEF82E5" w:rsidR="00325FC8" w:rsidRPr="00325FC8" w:rsidRDefault="00000000" w:rsidP="00325FC8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ei</m:t>
            </m:r>
          </m:sub>
        </m:sSub>
      </m:oMath>
      <w:r w:rsidR="00325FC8" w:rsidRPr="00325FC8">
        <w:t>——</w:t>
      </w:r>
      <w:r w:rsidR="00F81DA7">
        <w:rPr>
          <w:rFonts w:hint="eastAsia"/>
          <w:sz w:val="24"/>
        </w:rPr>
        <w:t>监测</w:t>
      </w:r>
      <w:r w:rsidR="00325FC8" w:rsidRPr="00325FC8">
        <w:rPr>
          <w:rFonts w:hint="eastAsia"/>
          <w:sz w:val="24"/>
        </w:rPr>
        <w:t>系统测量第</w:t>
      </w:r>
      <m:oMath>
        <m:r>
          <w:rPr>
            <w:rFonts w:ascii="Cambria Math" w:hAnsi="Cambria Math"/>
          </w:rPr>
          <m:t>i</m:t>
        </m:r>
      </m:oMath>
      <w:r w:rsidR="00325FC8" w:rsidRPr="00325FC8">
        <w:rPr>
          <w:rFonts w:hint="eastAsia"/>
          <w:sz w:val="24"/>
        </w:rPr>
        <w:t>种浓度二氧化碳气体标准物质的示值误差，</w:t>
      </w:r>
      <w:r w:rsidR="00325FC8" w:rsidRPr="00325FC8">
        <w:rPr>
          <w:sz w:val="24"/>
        </w:rPr>
        <w:t>%</w:t>
      </w:r>
      <w:r w:rsidR="00325FC8" w:rsidRPr="00325FC8">
        <w:rPr>
          <w:rFonts w:hint="eastAsia"/>
          <w:sz w:val="24"/>
        </w:rPr>
        <w:t>；</w:t>
      </w:r>
    </w:p>
    <w:p w14:paraId="49DB070C" w14:textId="77777777" w:rsidR="00325FC8" w:rsidRPr="00325FC8" w:rsidRDefault="00000000" w:rsidP="00325FC8">
      <w:pPr>
        <w:spacing w:line="360" w:lineRule="auto"/>
        <w:ind w:firstLineChars="200" w:firstLine="420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 w:rsidR="00325FC8" w:rsidRPr="00325FC8">
        <w:t>——</w:t>
      </w:r>
      <w:r w:rsidR="00325FC8" w:rsidRPr="00325FC8">
        <w:rPr>
          <w:rFonts w:hint="eastAsia"/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325FC8" w:rsidRPr="00325FC8">
        <w:rPr>
          <w:rFonts w:hint="eastAsia"/>
          <w:sz w:val="24"/>
        </w:rPr>
        <w:t>种二氧化碳气体标准物质浓度标称值，</w:t>
      </w:r>
      <w:r w:rsidR="00325FC8" w:rsidRPr="00325FC8">
        <w:rPr>
          <w:sz w:val="24"/>
        </w:rPr>
        <w:t>%</w:t>
      </w:r>
      <w:r w:rsidR="00325FC8" w:rsidRPr="00325FC8">
        <w:rPr>
          <w:rFonts w:hint="eastAsia"/>
          <w:sz w:val="24"/>
        </w:rPr>
        <w:t>；</w:t>
      </w:r>
    </w:p>
    <w:p w14:paraId="72AA2E80" w14:textId="77777777" w:rsidR="00325FC8" w:rsidRPr="00325FC8" w:rsidRDefault="00000000" w:rsidP="00325FC8">
      <w:pPr>
        <w:spacing w:line="360" w:lineRule="auto"/>
        <w:ind w:firstLineChars="200" w:firstLine="420"/>
        <w:rPr>
          <w:sz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di</m:t>
                </m:r>
              </m:sub>
            </m:sSub>
          </m:e>
        </m:bar>
      </m:oMath>
      <w:r w:rsidR="00325FC8" w:rsidRPr="00325FC8">
        <w:t>——</w:t>
      </w:r>
      <w:r w:rsidR="00325FC8" w:rsidRPr="00325FC8">
        <w:rPr>
          <w:rFonts w:hint="eastAsia"/>
          <w:sz w:val="24"/>
        </w:rPr>
        <w:t>第</w:t>
      </w:r>
      <m:oMath>
        <m:r>
          <w:rPr>
            <w:rFonts w:ascii="Cambria Math" w:hAnsi="Cambria Math"/>
          </w:rPr>
          <m:t>i</m:t>
        </m:r>
      </m:oMath>
      <w:r w:rsidR="00325FC8" w:rsidRPr="00325FC8">
        <w:rPr>
          <w:rFonts w:hint="eastAsia"/>
          <w:sz w:val="24"/>
        </w:rPr>
        <w:t>种浓度二氧化碳气体标准物质</w:t>
      </w:r>
      <w:r w:rsidR="00325FC8" w:rsidRPr="00325FC8">
        <w:rPr>
          <w:sz w:val="24"/>
        </w:rPr>
        <w:t>3</w:t>
      </w:r>
      <w:r w:rsidR="00325FC8" w:rsidRPr="00325FC8">
        <w:rPr>
          <w:rFonts w:hint="eastAsia"/>
          <w:sz w:val="24"/>
        </w:rPr>
        <w:t>次测量的平均值，</w:t>
      </w:r>
      <w:r w:rsidR="00325FC8" w:rsidRPr="00325FC8">
        <w:rPr>
          <w:sz w:val="24"/>
        </w:rPr>
        <w:t>%</w:t>
      </w:r>
      <w:r w:rsidR="00325FC8" w:rsidRPr="00325FC8">
        <w:rPr>
          <w:rFonts w:hint="eastAsia"/>
          <w:sz w:val="24"/>
        </w:rPr>
        <w:t>；</w:t>
      </w:r>
    </w:p>
    <w:p w14:paraId="05C6C7DC" w14:textId="77777777" w:rsidR="00325FC8" w:rsidRPr="00325FC8" w:rsidRDefault="00325FC8" w:rsidP="00325FC8">
      <w:pPr>
        <w:spacing w:line="360" w:lineRule="auto"/>
        <w:ind w:firstLineChars="200" w:firstLine="420"/>
        <w:rPr>
          <w:sz w:val="24"/>
        </w:rPr>
      </w:pPr>
      <m:oMath>
        <m:r>
          <w:rPr>
            <w:rFonts w:ascii="Cambria Math" w:hAnsi="Cambria Math"/>
          </w:rPr>
          <m:t>i</m:t>
        </m:r>
      </m:oMath>
      <w:r w:rsidRPr="00325FC8">
        <w:t>——</w:t>
      </w:r>
      <w:r w:rsidRPr="00325FC8">
        <w:rPr>
          <w:rFonts w:hint="eastAsia"/>
          <w:sz w:val="24"/>
        </w:rPr>
        <w:t>测量气体标准物质序号，</w:t>
      </w:r>
      <m:oMath>
        <m:r>
          <w:rPr>
            <w:rFonts w:ascii="Cambria Math" w:hAnsi="Cambria Math"/>
          </w:rPr>
          <m:t>i</m:t>
        </m:r>
      </m:oMath>
      <w:r w:rsidRPr="00325FC8">
        <w:rPr>
          <w:sz w:val="24"/>
        </w:rPr>
        <w:t xml:space="preserve"> =1,2,3</w:t>
      </w:r>
      <w:r w:rsidRPr="00325FC8">
        <w:rPr>
          <w:rFonts w:hint="eastAsia"/>
          <w:sz w:val="24"/>
        </w:rPr>
        <w:t>。</w:t>
      </w:r>
    </w:p>
    <w:p w14:paraId="35EDF101" w14:textId="2853572F" w:rsidR="00325FC8" w:rsidRPr="00325FC8" w:rsidRDefault="00325FC8" w:rsidP="00325FC8">
      <w:pPr>
        <w:spacing w:line="360" w:lineRule="auto"/>
        <w:rPr>
          <w:rFonts w:eastAsia="黑体"/>
          <w:bCs/>
          <w:sz w:val="24"/>
        </w:rPr>
      </w:pPr>
      <w:r w:rsidRPr="00325FC8">
        <w:rPr>
          <w:rFonts w:eastAsia="黑体"/>
          <w:bCs/>
          <w:sz w:val="24"/>
        </w:rPr>
        <w:t xml:space="preserve">3 </w:t>
      </w:r>
      <w:r w:rsidRPr="00325FC8">
        <w:rPr>
          <w:rFonts w:eastAsia="黑体" w:hint="eastAsia"/>
          <w:bCs/>
          <w:sz w:val="24"/>
        </w:rPr>
        <w:t>不确定度来源</w:t>
      </w:r>
    </w:p>
    <w:p w14:paraId="0443820B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sz w:val="24"/>
        </w:rPr>
        <w:t>a</w:t>
      </w:r>
      <w:r w:rsidRPr="00325FC8">
        <w:rPr>
          <w:rFonts w:hint="eastAsia"/>
          <w:sz w:val="24"/>
        </w:rPr>
        <w:t>）测量重复性引入的标准不确定度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325FC8">
        <w:rPr>
          <w:rFonts w:hint="eastAsia"/>
          <w:sz w:val="24"/>
        </w:rPr>
        <w:t>；</w:t>
      </w:r>
    </w:p>
    <w:p w14:paraId="2CE088D5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sz w:val="24"/>
        </w:rPr>
        <w:t>b</w:t>
      </w:r>
      <w:r w:rsidRPr="00325FC8">
        <w:rPr>
          <w:rFonts w:hint="eastAsia"/>
          <w:sz w:val="24"/>
        </w:rPr>
        <w:t>）分辨力引入的标准不确定度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i2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325FC8">
        <w:rPr>
          <w:rFonts w:hint="eastAsia"/>
          <w:sz w:val="24"/>
        </w:rPr>
        <w:t>。</w:t>
      </w:r>
    </w:p>
    <w:p w14:paraId="3CEE2CFE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sz w:val="24"/>
        </w:rPr>
        <w:t>c</w:t>
      </w:r>
      <w:r w:rsidRPr="00325FC8">
        <w:rPr>
          <w:rFonts w:hint="eastAsia"/>
          <w:sz w:val="24"/>
        </w:rPr>
        <w:t>）二氧化碳气体标准物质引入的标准不确定度</w:t>
      </w:r>
      <m:oMath>
        <m:r>
          <w:rPr>
            <w:rFonts w:ascii="Cambria Math" w:hAnsi="Cambria Math"/>
            <w:sz w:val="24"/>
          </w:rPr>
          <m:t>u</m:t>
        </m:r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</w:p>
    <w:p w14:paraId="1840EF68" w14:textId="7BB30ACB" w:rsidR="00325FC8" w:rsidRPr="00325FC8" w:rsidRDefault="00325FC8" w:rsidP="00325FC8">
      <w:pPr>
        <w:spacing w:line="360" w:lineRule="auto"/>
        <w:rPr>
          <w:rFonts w:eastAsia="黑体"/>
          <w:bCs/>
          <w:sz w:val="24"/>
        </w:rPr>
      </w:pPr>
      <w:r w:rsidRPr="00325FC8">
        <w:rPr>
          <w:rFonts w:eastAsia="黑体"/>
          <w:bCs/>
          <w:sz w:val="24"/>
        </w:rPr>
        <w:t xml:space="preserve">4 </w:t>
      </w:r>
      <w:r w:rsidRPr="00325FC8">
        <w:rPr>
          <w:rFonts w:eastAsia="黑体" w:hint="eastAsia"/>
          <w:bCs/>
          <w:sz w:val="24"/>
        </w:rPr>
        <w:t>标准不确定度评定</w:t>
      </w:r>
    </w:p>
    <w:p w14:paraId="0E2D282D" w14:textId="2EC2A121" w:rsidR="00325FC8" w:rsidRPr="00325FC8" w:rsidRDefault="00325FC8" w:rsidP="00325FC8">
      <w:pPr>
        <w:spacing w:line="360" w:lineRule="auto"/>
        <w:rPr>
          <w:sz w:val="24"/>
        </w:rPr>
      </w:pPr>
      <w:r w:rsidRPr="00325FC8">
        <w:rPr>
          <w:sz w:val="24"/>
        </w:rPr>
        <w:t xml:space="preserve">4.1 </w:t>
      </w:r>
      <w:r w:rsidRPr="00325FC8">
        <w:rPr>
          <w:rFonts w:hint="eastAsia"/>
          <w:sz w:val="24"/>
        </w:rPr>
        <w:t>由二氧化碳气体标准物质引入的标准不确定度</w:t>
      </w:r>
      <w:bookmarkStart w:id="4" w:name="OLE_LINK9"/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s1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bookmarkEnd w:id="4"/>
    </w:p>
    <w:p w14:paraId="756AED15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用</w:t>
      </w:r>
      <w:r w:rsidRPr="00325FC8">
        <w:rPr>
          <w:sz w:val="24"/>
        </w:rPr>
        <w:t>B</w:t>
      </w:r>
      <w:r w:rsidRPr="00325FC8">
        <w:rPr>
          <w:rFonts w:hint="eastAsia"/>
          <w:sz w:val="24"/>
        </w:rPr>
        <w:t>类评定方法进行评定，由标准物质证书可知，二氧化碳气体标准物质的相对扩展不确定度</w:t>
      </w:r>
      <w:r w:rsidRPr="00325FC8">
        <w:rPr>
          <w:i/>
          <w:sz w:val="24"/>
        </w:rPr>
        <w:t>U</w:t>
      </w:r>
      <w:r w:rsidRPr="00325FC8">
        <w:rPr>
          <w:sz w:val="24"/>
          <w:vertAlign w:val="subscript"/>
        </w:rPr>
        <w:t>rel</w:t>
      </w:r>
      <w:r w:rsidRPr="00325FC8">
        <w:rPr>
          <w:rFonts w:hint="eastAsia"/>
          <w:sz w:val="24"/>
        </w:rPr>
        <w:t>＝</w:t>
      </w:r>
      <w:r w:rsidRPr="00325FC8">
        <w:rPr>
          <w:sz w:val="24"/>
        </w:rPr>
        <w:t>1%</w:t>
      </w:r>
      <w:r w:rsidRPr="00325FC8">
        <w:rPr>
          <w:rFonts w:hint="eastAsia"/>
          <w:sz w:val="24"/>
        </w:rPr>
        <w:t>，包含因子</w:t>
      </w:r>
      <w:r w:rsidRPr="00325FC8">
        <w:rPr>
          <w:i/>
          <w:sz w:val="24"/>
        </w:rPr>
        <w:t>k</w:t>
      </w:r>
      <w:r w:rsidRPr="00325FC8">
        <w:rPr>
          <w:sz w:val="24"/>
        </w:rPr>
        <w:t>=2</w:t>
      </w:r>
      <w:r w:rsidRPr="00325FC8">
        <w:rPr>
          <w:rFonts w:hint="eastAsia"/>
          <w:sz w:val="24"/>
        </w:rPr>
        <w:t>。则由</w:t>
      </w:r>
      <w:bookmarkStart w:id="5" w:name="OLE_LINK11"/>
      <w:r w:rsidRPr="00325FC8">
        <w:rPr>
          <w:rFonts w:hint="eastAsia"/>
          <w:sz w:val="24"/>
        </w:rPr>
        <w:t>二氧化碳气体标准物质（浓度</w:t>
      </w:r>
      <w:r w:rsidRPr="00325FC8">
        <w:rPr>
          <w:sz w:val="24"/>
        </w:rPr>
        <w:t>10%</w:t>
      </w:r>
      <w:r w:rsidRPr="00325FC8">
        <w:rPr>
          <w:rFonts w:hint="eastAsia"/>
          <w:sz w:val="24"/>
        </w:rPr>
        <w:t>）</w:t>
      </w:r>
      <w:bookmarkEnd w:id="5"/>
      <w:r w:rsidRPr="00325FC8">
        <w:rPr>
          <w:rFonts w:hint="eastAsia"/>
          <w:sz w:val="24"/>
        </w:rPr>
        <w:t>引入的标准不确定度为：</w:t>
      </w:r>
    </w:p>
    <w:p w14:paraId="22163B50" w14:textId="78B99347" w:rsidR="00325FC8" w:rsidRPr="00325FC8" w:rsidRDefault="00325FC8" w:rsidP="00325FC8">
      <w:pPr>
        <w:spacing w:line="360" w:lineRule="auto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s1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  <m:r>
              <w:rPr>
                <w:rFonts w:ascii="Cambria Math" w:hAnsi="Cambria Math"/>
                <w:sz w:val="24"/>
              </w:rPr>
              <m:t>×1%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si</m:t>
                </m:r>
              </m:sub>
            </m:sSub>
          </m:den>
        </m:f>
        <m:r>
          <w:rPr>
            <w:rFonts w:ascii="Cambria Math" w:hAnsi="Cambria Math"/>
            <w:sz w:val="24"/>
          </w:rPr>
          <m:t>=0.05%</m:t>
        </m:r>
      </m:oMath>
      <w:r w:rsidRPr="00325FC8">
        <w:rPr>
          <w:sz w:val="24"/>
        </w:rPr>
        <w:t xml:space="preserve">        </w:t>
      </w:r>
      <w:r w:rsidRPr="00325FC8">
        <w:rPr>
          <w:rFonts w:hint="eastAsia"/>
          <w:sz w:val="24"/>
        </w:rPr>
        <w:t xml:space="preserve">  </w:t>
      </w:r>
      <w:r w:rsidRPr="00325FC8">
        <w:rPr>
          <w:sz w:val="24"/>
        </w:rPr>
        <w:t xml:space="preserve">              (2)</w:t>
      </w:r>
    </w:p>
    <w:p w14:paraId="49EE2921" w14:textId="6A1D4E13" w:rsidR="00325FC8" w:rsidRPr="00325FC8" w:rsidRDefault="00325FC8" w:rsidP="00325FC8">
      <w:pPr>
        <w:spacing w:line="360" w:lineRule="auto"/>
        <w:ind w:right="1200"/>
        <w:rPr>
          <w:sz w:val="24"/>
        </w:rPr>
      </w:pPr>
      <w:r w:rsidRPr="00325FC8">
        <w:rPr>
          <w:sz w:val="24"/>
        </w:rPr>
        <w:t xml:space="preserve">4.2 </w:t>
      </w:r>
      <w:r w:rsidRPr="00325FC8">
        <w:rPr>
          <w:rFonts w:hint="eastAsia"/>
          <w:sz w:val="24"/>
        </w:rPr>
        <w:t>测量重复性引入的标准不确定度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325FC8">
        <w:rPr>
          <w:rFonts w:hint="eastAsia"/>
          <w:sz w:val="24"/>
        </w:rPr>
        <w:t>。</w:t>
      </w:r>
    </w:p>
    <w:p w14:paraId="50ACB240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用</w:t>
      </w:r>
      <w:r w:rsidRPr="00325FC8">
        <w:rPr>
          <w:sz w:val="24"/>
        </w:rPr>
        <w:t>A</w:t>
      </w:r>
      <w:r w:rsidRPr="00325FC8">
        <w:rPr>
          <w:rFonts w:hint="eastAsia"/>
          <w:sz w:val="24"/>
        </w:rPr>
        <w:t>类评定方法进行评定，将二氧化碳气体标准物质（浓度</w:t>
      </w:r>
      <w:r w:rsidRPr="00325FC8">
        <w:rPr>
          <w:sz w:val="24"/>
        </w:rPr>
        <w:t>10%</w:t>
      </w:r>
      <w:r w:rsidRPr="00325FC8">
        <w:rPr>
          <w:rFonts w:hint="eastAsia"/>
          <w:sz w:val="24"/>
        </w:rPr>
        <w:t>）通入被测仪器，待示值稳定后，重复测量</w:t>
      </w:r>
      <w:r w:rsidRPr="00325FC8">
        <w:rPr>
          <w:sz w:val="24"/>
        </w:rPr>
        <w:t>10</w:t>
      </w:r>
      <w:r w:rsidRPr="00325FC8">
        <w:rPr>
          <w:rFonts w:hint="eastAsia"/>
          <w:sz w:val="24"/>
        </w:rPr>
        <w:t>次，读取测量值，计算标准偏差。重复性测量数据见表</w:t>
      </w:r>
      <w:r w:rsidRPr="00325FC8">
        <w:rPr>
          <w:sz w:val="24"/>
        </w:rPr>
        <w:t>A.1</w:t>
      </w:r>
      <w:r w:rsidRPr="00325FC8">
        <w:rPr>
          <w:rFonts w:hint="eastAsia"/>
          <w:sz w:val="24"/>
        </w:rPr>
        <w:t>。</w:t>
      </w:r>
    </w:p>
    <w:p w14:paraId="0C3F243C" w14:textId="77777777" w:rsidR="00325FC8" w:rsidRPr="00325FC8" w:rsidRDefault="00325FC8" w:rsidP="00325FC8">
      <w:pPr>
        <w:spacing w:line="360" w:lineRule="auto"/>
        <w:ind w:firstLineChars="200" w:firstLine="420"/>
        <w:jc w:val="center"/>
        <w:rPr>
          <w:sz w:val="24"/>
        </w:rPr>
      </w:pPr>
      <w:r w:rsidRPr="00325FC8">
        <w:rPr>
          <w:rFonts w:ascii="黑体" w:eastAsia="黑体" w:hAnsi="黑体" w:hint="eastAsia"/>
          <w:szCs w:val="21"/>
        </w:rPr>
        <w:t>表A.1重复性测量数据</w:t>
      </w:r>
    </w:p>
    <w:tbl>
      <w:tblPr>
        <w:tblStyle w:val="affffff"/>
        <w:tblW w:w="5000" w:type="pct"/>
        <w:tblLook w:val="04A0" w:firstRow="1" w:lastRow="0" w:firstColumn="1" w:lastColumn="0" w:noHBand="0" w:noVBand="1"/>
      </w:tblPr>
      <w:tblGrid>
        <w:gridCol w:w="1700"/>
        <w:gridCol w:w="621"/>
        <w:gridCol w:w="621"/>
        <w:gridCol w:w="621"/>
        <w:gridCol w:w="620"/>
        <w:gridCol w:w="620"/>
        <w:gridCol w:w="620"/>
        <w:gridCol w:w="620"/>
        <w:gridCol w:w="620"/>
        <w:gridCol w:w="620"/>
        <w:gridCol w:w="620"/>
        <w:gridCol w:w="882"/>
        <w:gridCol w:w="844"/>
      </w:tblGrid>
      <w:tr w:rsidR="00325FC8" w:rsidRPr="00325FC8" w14:paraId="7F36E81E" w14:textId="77777777" w:rsidTr="00325FC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C33F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测量序号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4398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F3DC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305D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39C6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08A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BF47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FC21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690F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5404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090C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0B45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平均值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1DD9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s</w:t>
            </w:r>
          </w:p>
        </w:tc>
      </w:tr>
      <w:tr w:rsidR="00325FC8" w:rsidRPr="00325FC8" w14:paraId="4812B878" w14:textId="77777777" w:rsidTr="00325FC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C261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lastRenderedPageBreak/>
              <w:t>测量结果（</w:t>
            </w:r>
            <w:r w:rsidRPr="00325FC8">
              <w:rPr>
                <w:szCs w:val="21"/>
              </w:rPr>
              <w:t>%</w:t>
            </w:r>
            <w:r w:rsidRPr="00325FC8">
              <w:rPr>
                <w:rFonts w:hint="eastAsia"/>
                <w:szCs w:val="21"/>
              </w:rPr>
              <w:t>）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EA45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9.93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0340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9.93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235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A92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9.76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392D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9.96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76C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9.87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3D49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9.87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1EAB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9.82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576B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9.82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80C8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kern w:val="0"/>
                <w:szCs w:val="21"/>
                <w:lang w:bidi="ar"/>
              </w:rPr>
              <w:t>9.98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B7D" w14:textId="77777777" w:rsidR="00325FC8" w:rsidRPr="00325FC8" w:rsidRDefault="00325FC8" w:rsidP="00325FC8">
            <w:pPr>
              <w:spacing w:line="360" w:lineRule="auto"/>
              <w:jc w:val="center"/>
              <w:rPr>
                <w:kern w:val="0"/>
                <w:szCs w:val="21"/>
                <w:lang w:bidi="ar"/>
              </w:rPr>
            </w:pPr>
            <w:r w:rsidRPr="00325FC8">
              <w:rPr>
                <w:kern w:val="0"/>
                <w:szCs w:val="21"/>
                <w:lang w:bidi="ar"/>
              </w:rPr>
              <w:t>9.89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944A" w14:textId="77777777" w:rsidR="00325FC8" w:rsidRPr="00325FC8" w:rsidRDefault="00325FC8" w:rsidP="00325FC8">
            <w:pPr>
              <w:spacing w:line="360" w:lineRule="auto"/>
              <w:jc w:val="center"/>
              <w:rPr>
                <w:kern w:val="0"/>
                <w:szCs w:val="21"/>
                <w:lang w:bidi="ar"/>
              </w:rPr>
            </w:pPr>
            <w:r w:rsidRPr="00325FC8">
              <w:rPr>
                <w:kern w:val="0"/>
                <w:szCs w:val="21"/>
                <w:lang w:bidi="ar"/>
              </w:rPr>
              <w:t>0.0698</w:t>
            </w:r>
          </w:p>
        </w:tc>
      </w:tr>
    </w:tbl>
    <w:p w14:paraId="113BA86A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测量数据经处理得单次测量相对标准偏差</w:t>
      </w:r>
      <w:r w:rsidRPr="00325FC8">
        <w:rPr>
          <w:i/>
          <w:iCs/>
          <w:sz w:val="24"/>
        </w:rPr>
        <w:t>s</w:t>
      </w:r>
      <w:r w:rsidRPr="00325FC8">
        <w:rPr>
          <w:rFonts w:hint="eastAsia"/>
          <w:sz w:val="24"/>
        </w:rPr>
        <w:t>：</w:t>
      </w:r>
    </w:p>
    <w:p w14:paraId="38B8B5A9" w14:textId="2C612452" w:rsidR="00325FC8" w:rsidRPr="00325FC8" w:rsidRDefault="00325FC8" w:rsidP="00325FC8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w:bookmarkStart w:id="6" w:name="OLE_LINK17"/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di</m:t>
                            </m:r>
                          </m:sub>
                        </m:sSub>
                        <w:bookmarkEnd w:id="6"/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di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4"/>
          </w:rPr>
          <m:t>=0.0698%</m:t>
        </m:r>
      </m:oMath>
      <w:r w:rsidRPr="00325FC8">
        <w:rPr>
          <w:sz w:val="24"/>
        </w:rPr>
        <w:t xml:space="preserve">                  </w:t>
      </w:r>
      <w:r w:rsidRPr="00325FC8">
        <w:rPr>
          <w:rFonts w:hint="eastAsia"/>
          <w:sz w:val="24"/>
        </w:rPr>
        <w:t xml:space="preserve">  </w:t>
      </w:r>
      <w:r w:rsidRPr="00325FC8">
        <w:rPr>
          <w:sz w:val="24"/>
        </w:rPr>
        <w:t xml:space="preserve">   (3)</w:t>
      </w:r>
    </w:p>
    <w:p w14:paraId="211DF55B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由于实际测量中，在重复条件下连续测量</w:t>
      </w:r>
      <w:r w:rsidRPr="00325FC8">
        <w:rPr>
          <w:sz w:val="24"/>
        </w:rPr>
        <w:t>3</w:t>
      </w:r>
      <w:r w:rsidRPr="00325FC8">
        <w:rPr>
          <w:rFonts w:hint="eastAsia"/>
          <w:sz w:val="24"/>
        </w:rPr>
        <w:t>次，以</w:t>
      </w:r>
      <w:r w:rsidRPr="00325FC8">
        <w:rPr>
          <w:sz w:val="24"/>
        </w:rPr>
        <w:t>3</w:t>
      </w:r>
      <w:r w:rsidRPr="00325FC8">
        <w:rPr>
          <w:rFonts w:hint="eastAsia"/>
          <w:sz w:val="24"/>
        </w:rPr>
        <w:t>次测量得平均值作为测量结果，则可得</w:t>
      </w:r>
      <w:bookmarkStart w:id="7" w:name="OLE_LINK16"/>
      <w:r w:rsidRPr="00325FC8">
        <w:rPr>
          <w:rFonts w:hint="eastAsia"/>
          <w:sz w:val="24"/>
        </w:rPr>
        <w:t>标准不确定度为</w:t>
      </w:r>
      <w:bookmarkEnd w:id="7"/>
      <w:r w:rsidRPr="00325FC8">
        <w:rPr>
          <w:rFonts w:hint="eastAsia"/>
          <w:sz w:val="24"/>
        </w:rPr>
        <w:t>：</w:t>
      </w:r>
    </w:p>
    <w:p w14:paraId="155A5930" w14:textId="299CAB7D" w:rsidR="00325FC8" w:rsidRPr="00325FC8" w:rsidRDefault="00325FC8" w:rsidP="00325FC8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i1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>=0.0403%</m:t>
        </m:r>
      </m:oMath>
      <w:r w:rsidRPr="00325FC8">
        <w:rPr>
          <w:sz w:val="24"/>
        </w:rPr>
        <w:t xml:space="preserve">               </w:t>
      </w:r>
      <w:r w:rsidRPr="00325FC8">
        <w:rPr>
          <w:rFonts w:hint="eastAsia"/>
          <w:sz w:val="24"/>
        </w:rPr>
        <w:t xml:space="preserve">  </w:t>
      </w:r>
      <w:r w:rsidRPr="00325FC8">
        <w:rPr>
          <w:sz w:val="24"/>
        </w:rPr>
        <w:t xml:space="preserve">         (4)</w:t>
      </w:r>
    </w:p>
    <w:p w14:paraId="461C3199" w14:textId="6A9F9D84" w:rsidR="00325FC8" w:rsidRPr="00325FC8" w:rsidRDefault="00325FC8" w:rsidP="00325FC8">
      <w:pPr>
        <w:spacing w:line="360" w:lineRule="auto"/>
        <w:rPr>
          <w:sz w:val="24"/>
        </w:rPr>
      </w:pPr>
      <w:r w:rsidRPr="00325FC8">
        <w:rPr>
          <w:sz w:val="24"/>
        </w:rPr>
        <w:t xml:space="preserve">4.3 </w:t>
      </w:r>
      <w:r w:rsidRPr="00325FC8">
        <w:rPr>
          <w:rFonts w:hint="eastAsia"/>
          <w:sz w:val="24"/>
        </w:rPr>
        <w:t>由</w:t>
      </w:r>
      <w:r w:rsidR="00F81DA7">
        <w:rPr>
          <w:rFonts w:hint="eastAsia"/>
          <w:sz w:val="24"/>
        </w:rPr>
        <w:t>监测</w:t>
      </w:r>
      <w:r w:rsidRPr="00325FC8">
        <w:rPr>
          <w:rFonts w:hint="eastAsia"/>
          <w:sz w:val="24"/>
        </w:rPr>
        <w:t>系统分辨力引入的标准不确定度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i2</m:t>
            </m:r>
          </m:sub>
        </m:sSub>
        <m:r>
          <w:rPr>
            <w:rFonts w:ascii="Cambria Math" w:hAnsi="Cambria Math"/>
            <w:sz w:val="24"/>
          </w:rPr>
          <m:t>)</m:t>
        </m:r>
      </m:oMath>
    </w:p>
    <w:p w14:paraId="42A78609" w14:textId="7F685AA5" w:rsidR="00325FC8" w:rsidRPr="00325FC8" w:rsidRDefault="00F81DA7" w:rsidP="00325FC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监测</w:t>
      </w:r>
      <w:r w:rsidR="00325FC8" w:rsidRPr="00325FC8">
        <w:rPr>
          <w:rFonts w:hint="eastAsia"/>
          <w:sz w:val="24"/>
        </w:rPr>
        <w:t>系统的显示分辨力为</w:t>
      </w:r>
      <w:r w:rsidR="00325FC8" w:rsidRPr="00325FC8">
        <w:rPr>
          <w:sz w:val="24"/>
        </w:rPr>
        <w:t>0.01%</w:t>
      </w:r>
      <w:r w:rsidR="00325FC8" w:rsidRPr="00325FC8">
        <w:rPr>
          <w:rFonts w:hint="eastAsia"/>
          <w:sz w:val="24"/>
        </w:rPr>
        <w:t>，按均匀分布，则其引入的标准不确定度为：</w:t>
      </w:r>
    </w:p>
    <w:p w14:paraId="2FCDDDBD" w14:textId="73A49CBA" w:rsidR="00325FC8" w:rsidRPr="00325FC8" w:rsidRDefault="00325FC8" w:rsidP="00325FC8">
      <w:pPr>
        <w:spacing w:line="360" w:lineRule="auto"/>
        <w:ind w:firstLineChars="200" w:firstLine="480"/>
        <w:jc w:val="right"/>
        <w:rPr>
          <w:sz w:val="24"/>
        </w:rPr>
      </w:pP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i2</m:t>
                </m:r>
              </m:sub>
            </m:sSub>
          </m:e>
        </m:d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4"/>
          </w:rPr>
          <m:t xml:space="preserve">×0.01=0.0029%       </m:t>
        </m:r>
      </m:oMath>
      <w:r w:rsidRPr="00325FC8">
        <w:rPr>
          <w:sz w:val="24"/>
        </w:rPr>
        <w:t xml:space="preserve">       </w:t>
      </w:r>
      <w:r w:rsidRPr="00325FC8">
        <w:rPr>
          <w:rFonts w:hint="eastAsia"/>
          <w:sz w:val="24"/>
        </w:rPr>
        <w:t xml:space="preserve">  </w:t>
      </w:r>
      <w:r w:rsidRPr="00325FC8">
        <w:rPr>
          <w:sz w:val="24"/>
        </w:rPr>
        <w:t xml:space="preserve">          (5)</w:t>
      </w:r>
    </w:p>
    <w:p w14:paraId="07C066AB" w14:textId="77777777" w:rsidR="00325FC8" w:rsidRPr="00325FC8" w:rsidRDefault="00325FC8" w:rsidP="00325FC8">
      <w:pPr>
        <w:spacing w:line="360" w:lineRule="auto"/>
        <w:ind w:firstLineChars="200" w:firstLine="480"/>
        <w:jc w:val="left"/>
        <w:rPr>
          <w:sz w:val="24"/>
        </w:rPr>
      </w:pPr>
      <w:r w:rsidRPr="00325FC8">
        <w:rPr>
          <w:rFonts w:hint="eastAsia"/>
          <w:sz w:val="24"/>
        </w:rPr>
        <w:t>由重复性带来的不确定度分量中包含有分辨力的影响，为了避免重复，取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325FC8">
        <w:rPr>
          <w:rFonts w:hint="eastAsia"/>
          <w:sz w:val="24"/>
        </w:rPr>
        <w:t>与</w:t>
      </w:r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i2</m:t>
                </m:r>
              </m:sub>
            </m:sSub>
          </m:e>
        </m:d>
      </m:oMath>
      <w:r w:rsidRPr="00325FC8">
        <w:rPr>
          <w:rFonts w:hint="eastAsia"/>
          <w:sz w:val="24"/>
        </w:rPr>
        <w:t>两者中较大者，故将被测仪器重复性引入的标准不确定度</w:t>
      </w:r>
      <m:oMath>
        <m:r>
          <w:rPr>
            <w:rFonts w:ascii="Cambria Math" w:hAnsi="Cambria Math"/>
            <w:sz w:val="24"/>
          </w:rPr>
          <m:t>u(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i1</m:t>
            </m:r>
          </m:sub>
        </m:sSub>
        <m:r>
          <w:rPr>
            <w:rFonts w:ascii="Cambria Math" w:hAnsi="Cambria Math"/>
            <w:sz w:val="24"/>
          </w:rPr>
          <m:t>)</m:t>
        </m:r>
      </m:oMath>
      <w:r w:rsidRPr="00325FC8">
        <w:rPr>
          <w:rFonts w:hint="eastAsia"/>
          <w:sz w:val="24"/>
        </w:rPr>
        <w:t>作为主要标准不确定度。</w:t>
      </w:r>
    </w:p>
    <w:p w14:paraId="7B2F5AC6" w14:textId="3FB651A1" w:rsidR="00325FC8" w:rsidRPr="00325FC8" w:rsidRDefault="00325FC8" w:rsidP="00325FC8">
      <w:pPr>
        <w:spacing w:line="360" w:lineRule="auto"/>
        <w:rPr>
          <w:rFonts w:eastAsia="黑体"/>
          <w:bCs/>
          <w:sz w:val="24"/>
        </w:rPr>
      </w:pPr>
      <w:bookmarkStart w:id="8" w:name="OLE_LINK20"/>
      <w:r w:rsidRPr="00325FC8">
        <w:rPr>
          <w:rFonts w:eastAsia="黑体"/>
          <w:bCs/>
          <w:sz w:val="24"/>
        </w:rPr>
        <w:t xml:space="preserve">5 </w:t>
      </w:r>
      <w:r w:rsidRPr="00325FC8">
        <w:rPr>
          <w:rFonts w:eastAsia="黑体" w:hint="eastAsia"/>
          <w:bCs/>
          <w:sz w:val="24"/>
        </w:rPr>
        <w:t>合成标准不确定度</w:t>
      </w:r>
    </w:p>
    <w:bookmarkEnd w:id="8"/>
    <w:p w14:paraId="62BA6805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标准不确定度汇总见表</w:t>
      </w:r>
      <w:r w:rsidRPr="00325FC8">
        <w:rPr>
          <w:sz w:val="24"/>
        </w:rPr>
        <w:t>A.2</w:t>
      </w:r>
      <w:r w:rsidRPr="00325FC8">
        <w:rPr>
          <w:rFonts w:hint="eastAsia"/>
          <w:sz w:val="24"/>
        </w:rPr>
        <w:t>。</w:t>
      </w:r>
    </w:p>
    <w:p w14:paraId="24357F08" w14:textId="77777777" w:rsidR="00325FC8" w:rsidRPr="00325FC8" w:rsidRDefault="00325FC8" w:rsidP="00325FC8">
      <w:pPr>
        <w:spacing w:line="360" w:lineRule="auto"/>
        <w:jc w:val="center"/>
        <w:rPr>
          <w:rFonts w:ascii="黑体" w:eastAsia="黑体" w:hAnsi="黑体" w:hint="eastAsia"/>
          <w:szCs w:val="21"/>
        </w:rPr>
      </w:pPr>
      <w:r w:rsidRPr="00325FC8">
        <w:rPr>
          <w:rFonts w:ascii="黑体" w:eastAsia="黑体" w:hAnsi="黑体" w:hint="eastAsia"/>
          <w:szCs w:val="21"/>
        </w:rPr>
        <w:t>表A.2 标准不确定度汇总表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766"/>
        <w:gridCol w:w="2931"/>
      </w:tblGrid>
      <w:tr w:rsidR="00325FC8" w:rsidRPr="00325FC8" w14:paraId="197D6981" w14:textId="77777777" w:rsidTr="00325FC8">
        <w:trPr>
          <w:trHeight w:val="327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0902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不确定度来源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66EC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标准不确定度符号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35E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标准不确定度（</w:t>
            </w:r>
            <w:r w:rsidRPr="00325FC8">
              <w:rPr>
                <w:szCs w:val="21"/>
              </w:rPr>
              <w:t>%</w:t>
            </w:r>
            <w:r w:rsidRPr="00325FC8">
              <w:rPr>
                <w:rFonts w:hint="eastAsia"/>
                <w:szCs w:val="21"/>
              </w:rPr>
              <w:t>）</w:t>
            </w:r>
          </w:p>
        </w:tc>
      </w:tr>
      <w:tr w:rsidR="00325FC8" w:rsidRPr="00325FC8" w14:paraId="57ADAFB3" w14:textId="77777777" w:rsidTr="00325FC8">
        <w:trPr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30DB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气体标准物质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4E33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s1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D21E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0.05</w:t>
            </w:r>
          </w:p>
        </w:tc>
      </w:tr>
      <w:tr w:rsidR="00325FC8" w:rsidRPr="00325FC8" w14:paraId="7A61C0E8" w14:textId="77777777" w:rsidTr="00325FC8">
        <w:trPr>
          <w:trHeight w:val="355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47F6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rFonts w:hint="eastAsia"/>
                <w:szCs w:val="21"/>
              </w:rPr>
              <w:t>测量重复性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6B59" w14:textId="77777777" w:rsidR="00325FC8" w:rsidRPr="00325FC8" w:rsidRDefault="00325FC8" w:rsidP="00325FC8">
            <w:pPr>
              <w:spacing w:line="360" w:lineRule="auto"/>
              <w:jc w:val="center"/>
              <w:rPr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i1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445E" w14:textId="77777777" w:rsidR="00325FC8" w:rsidRPr="00325FC8" w:rsidRDefault="00325FC8" w:rsidP="00325FC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325FC8">
              <w:rPr>
                <w:szCs w:val="21"/>
              </w:rPr>
              <w:t>0.0403</w:t>
            </w:r>
          </w:p>
        </w:tc>
      </w:tr>
    </w:tbl>
    <w:p w14:paraId="133280BD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w:r w:rsidRPr="00325FC8">
        <w:rPr>
          <w:rFonts w:hint="eastAsia"/>
          <w:sz w:val="24"/>
        </w:rPr>
        <w:t>以上各项标准不确定度分量互不相关，合成标准不确定度为：</w:t>
      </w:r>
    </w:p>
    <w:p w14:paraId="1381A143" w14:textId="30DA43D6" w:rsidR="00325FC8" w:rsidRPr="00325FC8" w:rsidRDefault="00325FC8" w:rsidP="00325FC8">
      <w:pPr>
        <w:spacing w:line="360" w:lineRule="auto"/>
        <w:ind w:firstLineChars="1200" w:firstLine="2880"/>
        <w:jc w:val="right"/>
        <w:rPr>
          <w:position w:val="-14"/>
          <w:sz w:val="28"/>
          <w:szCs w:val="28"/>
        </w:rPr>
      </w:pPr>
      <w:bookmarkStart w:id="9" w:name="OLE_LINK21"/>
      <m:oMath>
        <m:r>
          <w:rPr>
            <w:rFonts w:ascii="Cambria Math" w:hAnsi="Cambria Math"/>
            <w:sz w:val="24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c</m:t>
            </m:r>
          </m:e>
        </m:d>
        <w:bookmarkEnd w:id="9"/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u(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s1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+u(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0.0642%</m:t>
        </m:r>
      </m:oMath>
      <w:r w:rsidRPr="00325FC8">
        <w:rPr>
          <w:sz w:val="28"/>
          <w:szCs w:val="28"/>
        </w:rPr>
        <w:t xml:space="preserve">         </w:t>
      </w:r>
      <w:r w:rsidRPr="00325FC8">
        <w:rPr>
          <w:rFonts w:hint="eastAsia"/>
          <w:sz w:val="28"/>
          <w:szCs w:val="28"/>
        </w:rPr>
        <w:t xml:space="preserve">  </w:t>
      </w:r>
      <w:r w:rsidRPr="00325FC8">
        <w:rPr>
          <w:sz w:val="28"/>
          <w:szCs w:val="28"/>
        </w:rPr>
        <w:t xml:space="preserve">   </w:t>
      </w:r>
      <w:r w:rsidRPr="00325FC8">
        <w:rPr>
          <w:sz w:val="24"/>
        </w:rPr>
        <w:t>(6)</w:t>
      </w:r>
      <w:r w:rsidRPr="00325FC8">
        <w:rPr>
          <w:sz w:val="28"/>
          <w:szCs w:val="28"/>
        </w:rPr>
        <w:t xml:space="preserve">              </w:t>
      </w:r>
    </w:p>
    <w:p w14:paraId="6F144F91" w14:textId="77777777" w:rsidR="00325FC8" w:rsidRPr="00325FC8" w:rsidRDefault="00325FC8" w:rsidP="00325FC8">
      <w:pPr>
        <w:spacing w:line="360" w:lineRule="auto"/>
        <w:rPr>
          <w:rFonts w:eastAsia="黑体"/>
          <w:bCs/>
          <w:sz w:val="24"/>
        </w:rPr>
      </w:pPr>
      <w:r w:rsidRPr="00325FC8">
        <w:rPr>
          <w:rFonts w:eastAsia="黑体"/>
          <w:bCs/>
          <w:sz w:val="24"/>
        </w:rPr>
        <w:t xml:space="preserve">A.6 </w:t>
      </w:r>
      <w:r w:rsidRPr="00325FC8">
        <w:rPr>
          <w:rFonts w:eastAsia="黑体" w:hint="eastAsia"/>
          <w:bCs/>
          <w:sz w:val="24"/>
        </w:rPr>
        <w:t>扩展不确定度</w:t>
      </w:r>
    </w:p>
    <w:p w14:paraId="793D71C5" w14:textId="77777777" w:rsidR="00325FC8" w:rsidRPr="00325FC8" w:rsidRDefault="00325FC8" w:rsidP="00325FC8">
      <w:pPr>
        <w:spacing w:line="360" w:lineRule="auto"/>
        <w:ind w:firstLineChars="200" w:firstLine="480"/>
        <w:rPr>
          <w:sz w:val="24"/>
        </w:rPr>
      </w:pPr>
      <m:oMath>
        <m:r>
          <w:rPr>
            <w:rFonts w:ascii="Cambria Math" w:hAnsi="Cambria Math"/>
            <w:sz w:val="24"/>
          </w:rPr>
          <m:t>U=ku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c</m:t>
            </m:r>
          </m:e>
        </m:d>
      </m:oMath>
      <w:r w:rsidRPr="00325FC8">
        <w:rPr>
          <w:rFonts w:hint="eastAsia"/>
          <w:sz w:val="24"/>
        </w:rPr>
        <w:t>，取包含因子</w:t>
      </w:r>
      <w:r w:rsidRPr="00325FC8">
        <w:rPr>
          <w:i/>
          <w:iCs/>
          <w:sz w:val="24"/>
        </w:rPr>
        <w:t>k</w:t>
      </w:r>
      <w:r w:rsidRPr="00325FC8">
        <w:rPr>
          <w:sz w:val="24"/>
        </w:rPr>
        <w:t>=2</w:t>
      </w:r>
      <w:r w:rsidRPr="00325FC8">
        <w:rPr>
          <w:rFonts w:hint="eastAsia"/>
          <w:sz w:val="24"/>
        </w:rPr>
        <w:t>，</w:t>
      </w:r>
      <w:r w:rsidRPr="00325FC8">
        <w:rPr>
          <w:i/>
          <w:iCs/>
          <w:sz w:val="24"/>
        </w:rPr>
        <w:t>U</w:t>
      </w:r>
      <w:r w:rsidRPr="00325FC8">
        <w:rPr>
          <w:sz w:val="24"/>
        </w:rPr>
        <w:t>=2</w:t>
      </w:r>
      <w:r w:rsidRPr="00325FC8">
        <w:rPr>
          <w:rFonts w:hint="eastAsia"/>
          <w:sz w:val="24"/>
        </w:rPr>
        <w:t>×</w:t>
      </w:r>
      <w:r w:rsidRPr="00325FC8">
        <w:rPr>
          <w:sz w:val="24"/>
        </w:rPr>
        <w:t>0.0642%</w:t>
      </w:r>
      <w:r w:rsidRPr="00325FC8">
        <w:rPr>
          <w:rFonts w:hint="eastAsia"/>
          <w:sz w:val="24"/>
        </w:rPr>
        <w:t>≈</w:t>
      </w:r>
      <w:r w:rsidRPr="00325FC8">
        <w:rPr>
          <w:sz w:val="24"/>
        </w:rPr>
        <w:t>0.13%</w:t>
      </w:r>
    </w:p>
    <w:p w14:paraId="578E7DA4" w14:textId="77777777" w:rsidR="00E844EE" w:rsidRPr="00325FC8" w:rsidRDefault="00E844EE" w:rsidP="00325FC8">
      <w:pPr>
        <w:spacing w:line="360" w:lineRule="auto"/>
        <w:jc w:val="center"/>
        <w:rPr>
          <w:sz w:val="24"/>
        </w:rPr>
      </w:pPr>
    </w:p>
    <w:sectPr w:rsidR="00E844EE" w:rsidRPr="00325FC8" w:rsidSect="00F52CFD">
      <w:footerReference w:type="default" r:id="rId11"/>
      <w:pgSz w:w="11907" w:h="16839" w:code="9"/>
      <w:pgMar w:top="1418" w:right="1134" w:bottom="1134" w:left="1134" w:header="851" w:footer="85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037D5" w14:textId="77777777" w:rsidR="008875C1" w:rsidRDefault="008875C1">
      <w:r>
        <w:separator/>
      </w:r>
    </w:p>
  </w:endnote>
  <w:endnote w:type="continuationSeparator" w:id="0">
    <w:p w14:paraId="20E399B6" w14:textId="77777777" w:rsidR="008875C1" w:rsidRDefault="008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5D0A" w14:textId="77777777" w:rsidR="00BB582C" w:rsidRDefault="00BB582C" w:rsidP="00F52CFD">
    <w:pPr>
      <w:pStyle w:val="afffff"/>
      <w:jc w:val="cen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677E" w14:textId="77777777" w:rsidR="00BB582C" w:rsidRDefault="00BB582C" w:rsidP="00CA21C8">
    <w:pPr>
      <w:pStyle w:val="afffff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40271">
      <w:rPr>
        <w:noProof/>
        <w:lang w:val="zh-CN"/>
      </w:rPr>
      <w:t>2</w:t>
    </w:r>
    <w:r>
      <w:fldChar w:fldCharType="end"/>
    </w:r>
  </w:p>
  <w:p w14:paraId="30B738C0" w14:textId="77777777" w:rsidR="00BB582C" w:rsidRDefault="00BB582C">
    <w:pPr>
      <w:pStyle w:val="aff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58FA" w14:textId="77777777" w:rsidR="00BB582C" w:rsidRDefault="00BB582C" w:rsidP="00CA21C8">
    <w:pPr>
      <w:pStyle w:val="afffff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323" w:rsidRPr="00D16323">
      <w:rPr>
        <w:noProof/>
        <w:lang w:val="zh-CN"/>
      </w:rPr>
      <w:t>5</w:t>
    </w:r>
    <w:r>
      <w:fldChar w:fldCharType="end"/>
    </w:r>
  </w:p>
  <w:p w14:paraId="6BE7722B" w14:textId="77777777" w:rsidR="00BB582C" w:rsidRDefault="00BB582C">
    <w:pPr>
      <w:pStyle w:val="a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4A94" w14:textId="77777777" w:rsidR="008875C1" w:rsidRDefault="008875C1">
      <w:r>
        <w:separator/>
      </w:r>
    </w:p>
  </w:footnote>
  <w:footnote w:type="continuationSeparator" w:id="0">
    <w:p w14:paraId="69B1CCEA" w14:textId="77777777" w:rsidR="008875C1" w:rsidRDefault="0088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3E11" w14:textId="77777777" w:rsidR="00BB582C" w:rsidRDefault="00BB582C" w:rsidP="002C368F">
    <w:pPr>
      <w:pStyle w:val="afffff2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5CD"/>
    <w:multiLevelType w:val="multilevel"/>
    <w:tmpl w:val="CEB8EF88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9227E31"/>
    <w:multiLevelType w:val="multilevel"/>
    <w:tmpl w:val="4B40674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lvlText w:val="表%2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/>
        <w:i w:val="0"/>
        <w:sz w:val="20"/>
        <w:lang w:val="en-US"/>
      </w:rPr>
    </w:lvl>
    <w:lvl w:ilvl="2">
      <w:start w:val="1"/>
      <w:numFmt w:val="none"/>
      <w:pStyle w:val="a0"/>
      <w:suff w:val="nothing"/>
      <w:lvlText w:val="%1表%2(续)"/>
      <w:lvlJc w:val="left"/>
      <w:pPr>
        <w:ind w:left="0" w:firstLine="0"/>
      </w:pPr>
      <w:rPr>
        <w:rFonts w:ascii="宋体" w:eastAsia="宋体" w:hAnsi="Times New Roman" w:hint="eastAsia"/>
        <w:b w:val="0"/>
        <w:i w:val="0"/>
        <w:sz w:val="18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2" w15:restartNumberingAfterBreak="0">
    <w:nsid w:val="0AE367E9"/>
    <w:multiLevelType w:val="hybridMultilevel"/>
    <w:tmpl w:val="25580182"/>
    <w:lvl w:ilvl="0" w:tplc="38C41352">
      <w:start w:val="1"/>
      <w:numFmt w:val="none"/>
      <w:pStyle w:val="a1"/>
      <w:lvlText w:val="%1式中："/>
      <w:lvlJc w:val="left"/>
      <w:pPr>
        <w:tabs>
          <w:tab w:val="num" w:pos="918"/>
        </w:tabs>
        <w:ind w:left="0" w:firstLine="198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6F6CCD"/>
    <w:multiLevelType w:val="hybridMultilevel"/>
    <w:tmpl w:val="91CCACB0"/>
    <w:lvl w:ilvl="0" w:tplc="06507C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E20EAE"/>
    <w:multiLevelType w:val="hybridMultilevel"/>
    <w:tmpl w:val="C6E0F21C"/>
    <w:lvl w:ilvl="0" w:tplc="3A727146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B85E99"/>
    <w:multiLevelType w:val="hybridMultilevel"/>
    <w:tmpl w:val="E158A9EC"/>
    <w:lvl w:ilvl="0" w:tplc="2C7880FE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136F61"/>
    <w:multiLevelType w:val="hybridMultilevel"/>
    <w:tmpl w:val="48266488"/>
    <w:lvl w:ilvl="0" w:tplc="A50680EA">
      <w:start w:val="1"/>
      <w:numFmt w:val="none"/>
      <w:lvlRestart w:val="0"/>
      <w:pStyle w:val="a2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D2348"/>
    <w:multiLevelType w:val="multilevel"/>
    <w:tmpl w:val="731C63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4A17CC"/>
    <w:multiLevelType w:val="hybridMultilevel"/>
    <w:tmpl w:val="2EE2F5EA"/>
    <w:lvl w:ilvl="0" w:tplc="E8B2BB28">
      <w:start w:val="1"/>
      <w:numFmt w:val="none"/>
      <w:lvlRestart w:val="0"/>
      <w:pStyle w:val="a3"/>
      <w:lvlText w:val="表"/>
      <w:lvlJc w:val="left"/>
      <w:pPr>
        <w:tabs>
          <w:tab w:val="num" w:pos="360"/>
        </w:tabs>
        <w:ind w:left="0" w:firstLine="0"/>
      </w:pPr>
      <w:rPr>
        <w:rFonts w:ascii="宋体" w:eastAsia="宋体" w:hint="eastAsia"/>
        <w:b w:val="0"/>
        <w:i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510A6"/>
    <w:multiLevelType w:val="hybridMultilevel"/>
    <w:tmpl w:val="29D43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BF15E6"/>
    <w:multiLevelType w:val="hybridMultilevel"/>
    <w:tmpl w:val="29087122"/>
    <w:lvl w:ilvl="0" w:tplc="88D8322C">
      <w:start w:val="1"/>
      <w:numFmt w:val="japaneseCounting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4347FF"/>
    <w:multiLevelType w:val="hybridMultilevel"/>
    <w:tmpl w:val="A5424B1C"/>
    <w:lvl w:ilvl="0" w:tplc="8A345D22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A7ED9"/>
    <w:multiLevelType w:val="multilevel"/>
    <w:tmpl w:val="4492052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1"/>
      </w:rPr>
    </w:lvl>
    <w:lvl w:ilvl="2">
      <w:start w:val="1"/>
      <w:numFmt w:val="decimal"/>
      <w:pStyle w:val="3"/>
      <w:lvlText w:val="6.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32215617"/>
    <w:multiLevelType w:val="multilevel"/>
    <w:tmpl w:val="5540EEA8"/>
    <w:lvl w:ilvl="0">
      <w:start w:val="1"/>
      <w:numFmt w:val="decimal"/>
      <w:pStyle w:val="a4"/>
      <w:lvlText w:val="0.%1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pStyle w:val="a4"/>
      <w:lvlText w:val="0.%1.%2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lvlText w:val="0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4" w15:restartNumberingAfterBreak="0">
    <w:nsid w:val="368D6C2E"/>
    <w:multiLevelType w:val="hybridMultilevel"/>
    <w:tmpl w:val="60D65BD6"/>
    <w:lvl w:ilvl="0" w:tplc="DE249646">
      <w:start w:val="2"/>
      <w:numFmt w:val="japaneseCounting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85C62C7"/>
    <w:multiLevelType w:val="hybridMultilevel"/>
    <w:tmpl w:val="EFE6F0CA"/>
    <w:lvl w:ilvl="0" w:tplc="7AF22E6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5A7286"/>
    <w:multiLevelType w:val="hybridMultilevel"/>
    <w:tmpl w:val="F5C08E0C"/>
    <w:lvl w:ilvl="0" w:tplc="24CE6DA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0222B5"/>
    <w:multiLevelType w:val="hybridMultilevel"/>
    <w:tmpl w:val="B4E8C7DE"/>
    <w:lvl w:ilvl="0" w:tplc="5AECAD58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A64E98"/>
    <w:multiLevelType w:val="multilevel"/>
    <w:tmpl w:val="27CE8BEC"/>
    <w:lvl w:ilvl="0">
      <w:start w:val="1"/>
      <w:numFmt w:val="decimal"/>
      <w:pStyle w:val="a5"/>
      <w:lvlText w:val="0.%1"/>
      <w:lvlJc w:val="left"/>
      <w:pPr>
        <w:tabs>
          <w:tab w:val="num" w:pos="360"/>
        </w:tabs>
        <w:ind w:left="0" w:firstLine="0"/>
      </w:pPr>
      <w:rPr>
        <w:rFonts w:ascii="宋体" w:eastAsia="宋体" w:hAnsi="Times New Roman" w:hint="eastAsia"/>
        <w:b/>
        <w:i w:val="0"/>
        <w:sz w:val="21"/>
      </w:rPr>
    </w:lvl>
    <w:lvl w:ilvl="1">
      <w:start w:val="1"/>
      <w:numFmt w:val="decimal"/>
      <w:lvlText w:val="0.%1.%2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lvlText w:val="0.%2.%3  "/>
      <w:lvlJc w:val="left"/>
      <w:pPr>
        <w:tabs>
          <w:tab w:val="num" w:pos="-31680"/>
        </w:tabs>
        <w:ind w:left="-3276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9" w15:restartNumberingAfterBreak="0">
    <w:nsid w:val="478338B5"/>
    <w:multiLevelType w:val="multilevel"/>
    <w:tmpl w:val="88D0FBD4"/>
    <w:lvl w:ilvl="0">
      <w:start w:val="1"/>
      <w:numFmt w:val="none"/>
      <w:suff w:val="nothing"/>
      <w:lvlText w:val=""/>
      <w:lvlJc w:val="left"/>
      <w:pPr>
        <w:ind w:left="42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lowerLetter"/>
      <w:pStyle w:val="a6"/>
      <w:suff w:val="nothing"/>
      <w:lvlText w:val="%1%2)  "/>
      <w:lvlJc w:val="left"/>
      <w:pPr>
        <w:ind w:left="420" w:hanging="42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suff w:val="nothing"/>
      <w:lvlText w:val="    %3)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lvlRestart w:val="2"/>
      <w:suff w:val="nothing"/>
      <w:lvlText w:val="%2.0.%5  "/>
      <w:lvlJc w:val="left"/>
      <w:pPr>
        <w:ind w:left="42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      %6)  "/>
      <w:lvlJc w:val="left"/>
      <w:pPr>
        <w:ind w:left="1441" w:hanging="1021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suff w:val="nothing"/>
      <w:lvlText w:val="表 %2.%3.%4-%7  "/>
      <w:lvlJc w:val="left"/>
      <w:pPr>
        <w:ind w:left="42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4"/>
      <w:suff w:val="nothing"/>
      <w:lvlText w:val="图 %2.%3.%4-%8  "/>
      <w:lvlJc w:val="left"/>
      <w:pPr>
        <w:ind w:left="42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5"/>
      <w:suff w:val="nothing"/>
      <w:lvlText w:val="    %9  "/>
      <w:lvlJc w:val="left"/>
      <w:pPr>
        <w:ind w:left="42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0" w15:restartNumberingAfterBreak="0">
    <w:nsid w:val="496E4D7B"/>
    <w:multiLevelType w:val="hybridMultilevel"/>
    <w:tmpl w:val="6A1AEFC4"/>
    <w:lvl w:ilvl="0" w:tplc="23C0052E">
      <w:start w:val="1"/>
      <w:numFmt w:val="none"/>
      <w:pStyle w:val="a7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1D7E28"/>
    <w:multiLevelType w:val="hybridMultilevel"/>
    <w:tmpl w:val="A558BBCC"/>
    <w:lvl w:ilvl="0" w:tplc="57D86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9B644F"/>
    <w:multiLevelType w:val="hybridMultilevel"/>
    <w:tmpl w:val="B1D850B6"/>
    <w:lvl w:ilvl="0" w:tplc="76F03E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207F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33AC0"/>
    <w:multiLevelType w:val="hybridMultilevel"/>
    <w:tmpl w:val="50BCC2E8"/>
    <w:lvl w:ilvl="0" w:tplc="69BCF1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E02EF4"/>
    <w:multiLevelType w:val="hybridMultilevel"/>
    <w:tmpl w:val="8A9607EA"/>
    <w:lvl w:ilvl="0" w:tplc="F8F68E62">
      <w:start w:val="1"/>
      <w:numFmt w:val="decimal"/>
      <w:pStyle w:val="a8"/>
      <w:lvlText w:val="图%1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1" w:tplc="C23E7D02">
      <w:start w:val="1"/>
      <w:numFmt w:val="lowerLetter"/>
      <w:lvlRestart w:val="0"/>
      <w:lvlText w:val="%2)"/>
      <w:lvlJc w:val="left"/>
      <w:pPr>
        <w:tabs>
          <w:tab w:val="num" w:pos="839"/>
        </w:tabs>
        <w:ind w:left="839" w:hanging="419"/>
      </w:pPr>
      <w:rPr>
        <w:b w:val="0"/>
      </w:rPr>
    </w:lvl>
    <w:lvl w:ilvl="2" w:tplc="1F14C12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6D23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5CA2B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57E91E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9A0E3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38D9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3361E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7A2CA1"/>
    <w:multiLevelType w:val="hybridMultilevel"/>
    <w:tmpl w:val="779E511C"/>
    <w:lvl w:ilvl="0" w:tplc="1378294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42E7D3A"/>
    <w:multiLevelType w:val="hybridMultilevel"/>
    <w:tmpl w:val="CDC242C2"/>
    <w:lvl w:ilvl="0" w:tplc="99862FF8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6E7BB8"/>
    <w:multiLevelType w:val="multilevel"/>
    <w:tmpl w:val="242404F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9"/>
      <w:lvlText w:val="%1%2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 w:val="0"/>
        <w:i w:val="0"/>
        <w:sz w:val="24"/>
      </w:rPr>
    </w:lvl>
    <w:lvl w:ilvl="2">
      <w:start w:val="1"/>
      <w:numFmt w:val="decimal"/>
      <w:pStyle w:val="aa"/>
      <w:lvlText w:val="%17.%3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b"/>
      <w:lvlText w:val="%17.%3.%4"/>
      <w:lvlJc w:val="left"/>
      <w:pPr>
        <w:tabs>
          <w:tab w:val="num" w:pos="1062"/>
        </w:tabs>
        <w:ind w:left="3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c"/>
      <w:lvlText w:val="%2.%3.%4.%5"/>
      <w:lvlJc w:val="left"/>
      <w:pPr>
        <w:tabs>
          <w:tab w:val="num" w:pos="108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pStyle w:val="ad"/>
      <w:lvlText w:val="%2.%3.%4.%5.%6"/>
      <w:lvlJc w:val="left"/>
      <w:pPr>
        <w:tabs>
          <w:tab w:val="num" w:pos="1021"/>
        </w:tabs>
        <w:ind w:left="1021" w:hanging="1021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5"/>
      <w:pStyle w:val="ae"/>
      <w:lvlText w:val="%2.%3.%4.%5.%6.%7"/>
      <w:lvlJc w:val="left"/>
      <w:pPr>
        <w:tabs>
          <w:tab w:val="num" w:pos="144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5"/>
      <w:lvlText w:val="图 %2.0.%5 -%8"/>
      <w:lvlJc w:val="left"/>
      <w:pPr>
        <w:tabs>
          <w:tab w:val="num" w:pos="144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6"/>
      <w:lvlText w:val="      %9)"/>
      <w:lvlJc w:val="left"/>
      <w:pPr>
        <w:tabs>
          <w:tab w:val="num" w:pos="108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28" w15:restartNumberingAfterBreak="0">
    <w:nsid w:val="657D3FBC"/>
    <w:multiLevelType w:val="multilevel"/>
    <w:tmpl w:val="806633F4"/>
    <w:lvl w:ilvl="0">
      <w:start w:val="1"/>
      <w:numFmt w:val="upperLetter"/>
      <w:pStyle w:val="af"/>
      <w:suff w:val="nothing"/>
      <w:lvlText w:val="附录  %1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none"/>
      <w:lvlRestart w:val="1"/>
      <w:lvlText w:val="表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  <w:lvl w:ilvl="8">
      <w:start w:val="1"/>
      <w:numFmt w:val="none"/>
      <w:lvlRestart w:val="1"/>
      <w:lvlText w:val="图 %1.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0"/>
      </w:rPr>
    </w:lvl>
  </w:abstractNum>
  <w:abstractNum w:abstractNumId="29" w15:restartNumberingAfterBreak="0">
    <w:nsid w:val="6BC94820"/>
    <w:multiLevelType w:val="multilevel"/>
    <w:tmpl w:val="60D65BD6"/>
    <w:lvl w:ilvl="0">
      <w:start w:val="2"/>
      <w:numFmt w:val="japaneseCounting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DBF04F4"/>
    <w:multiLevelType w:val="hybridMultilevel"/>
    <w:tmpl w:val="4D7CFAA6"/>
    <w:lvl w:ilvl="0" w:tplc="AF34E39C">
      <w:start w:val="1"/>
      <w:numFmt w:val="none"/>
      <w:pStyle w:val="af0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4"/>
      <w:numFmt w:val="lowerLetter"/>
      <w:lvlRestart w:val="0"/>
      <w:lvlText w:val="%2)"/>
      <w:lvlJc w:val="left"/>
      <w:pPr>
        <w:tabs>
          <w:tab w:val="num" w:pos="839"/>
        </w:tabs>
        <w:ind w:left="839" w:hanging="419"/>
      </w:pPr>
      <w:rPr>
        <w:b w:val="0"/>
      </w:rPr>
    </w:lvl>
    <w:lvl w:ilvl="2" w:tplc="0409001B">
      <w:start w:val="5"/>
      <w:numFmt w:val="lowerLetter"/>
      <w:lvlRestart w:val="0"/>
      <w:lvlText w:val="%3)"/>
      <w:lvlJc w:val="left"/>
      <w:pPr>
        <w:tabs>
          <w:tab w:val="num" w:pos="1259"/>
        </w:tabs>
        <w:ind w:left="1259" w:hanging="419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9C2C4E"/>
    <w:multiLevelType w:val="multilevel"/>
    <w:tmpl w:val="60D65BD6"/>
    <w:lvl w:ilvl="0">
      <w:start w:val="2"/>
      <w:numFmt w:val="japaneseCounting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1242F71"/>
    <w:multiLevelType w:val="hybridMultilevel"/>
    <w:tmpl w:val="91446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51789C"/>
    <w:multiLevelType w:val="hybridMultilevel"/>
    <w:tmpl w:val="AB766760"/>
    <w:lvl w:ilvl="0" w:tplc="5D14281A">
      <w:start w:val="1"/>
      <w:numFmt w:val="decimal"/>
      <w:lvlText w:val="%1．"/>
      <w:lvlJc w:val="left"/>
      <w:pPr>
        <w:tabs>
          <w:tab w:val="num" w:pos="840"/>
        </w:tabs>
        <w:ind w:left="84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2690641"/>
    <w:multiLevelType w:val="hybridMultilevel"/>
    <w:tmpl w:val="F65CF296"/>
    <w:lvl w:ilvl="0" w:tplc="BE86A04C">
      <w:start w:val="2"/>
      <w:numFmt w:val="japaneseCounting"/>
      <w:lvlText w:val="%1．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5" w15:restartNumberingAfterBreak="0">
    <w:nsid w:val="763A6836"/>
    <w:multiLevelType w:val="multilevel"/>
    <w:tmpl w:val="667C051A"/>
    <w:lvl w:ilvl="0">
      <w:start w:val="1"/>
      <w:numFmt w:val="none"/>
      <w:pStyle w:val="af1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1"/>
      <w:numFmt w:val="decimal"/>
      <w:pStyle w:val="af2"/>
      <w:suff w:val="nothing"/>
      <w:lvlText w:val="%1%2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pStyle w:val="af5"/>
      <w:suff w:val="nothing"/>
      <w:lvlText w:val="表%1%2.%3.%4-%5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Restart w:val="4"/>
      <w:pStyle w:val="af6"/>
      <w:suff w:val="nothing"/>
      <w:lvlText w:val="%1图%2.%3.%4-%6 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4"/>
      <w:pStyle w:val="af7"/>
      <w:suff w:val="nothing"/>
      <w:lvlText w:val="(%2.%3.%4-%7)"/>
      <w:lvlJc w:val="center"/>
      <w:pPr>
        <w:ind w:left="288" w:firstLine="288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2"/>
      <w:pStyle w:val="af8"/>
      <w:lvlText w:val="    %1%8"/>
      <w:lvlJc w:val="left"/>
      <w:pPr>
        <w:tabs>
          <w:tab w:val="num" w:pos="72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2"/>
      <w:pStyle w:val="af1"/>
      <w:lvlText w:val="%2.0.%9"/>
      <w:lvlJc w:val="left"/>
      <w:pPr>
        <w:tabs>
          <w:tab w:val="num" w:pos="72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6" w15:restartNumberingAfterBreak="0">
    <w:nsid w:val="7D23710F"/>
    <w:multiLevelType w:val="multilevel"/>
    <w:tmpl w:val="6A7691B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8"/>
      </w:rPr>
    </w:lvl>
    <w:lvl w:ilvl="1">
      <w:start w:val="7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ascii="黑体" w:eastAsia="黑体" w:hAnsi="Times New Roman" w:hint="eastAsia"/>
        <w:b/>
        <w:i w:val="0"/>
        <w:sz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isLgl/>
      <w:lvlText w:val="%1%2.%3.%4"/>
      <w:lvlJc w:val="left"/>
      <w:pPr>
        <w:tabs>
          <w:tab w:val="num" w:pos="72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5">
      <w:start w:val="1"/>
      <w:numFmt w:val="decimal"/>
      <w:lvlText w:val="%2.%3.%4.%5.%6"/>
      <w:lvlJc w:val="left"/>
      <w:pPr>
        <w:tabs>
          <w:tab w:val="num" w:pos="1021"/>
        </w:tabs>
        <w:ind w:left="1021" w:hanging="1021"/>
      </w:pPr>
      <w:rPr>
        <w:rFonts w:ascii="黑体" w:eastAsia="黑体" w:hAnsi="Times New Roman" w:hint="eastAsia"/>
        <w:b/>
        <w:i w:val="0"/>
        <w:sz w:val="21"/>
      </w:rPr>
    </w:lvl>
    <w:lvl w:ilvl="6">
      <w:start w:val="1"/>
      <w:numFmt w:val="decimal"/>
      <w:lvlRestart w:val="5"/>
      <w:lvlText w:val="%2.%3.%4.%5.%6.%7"/>
      <w:lvlJc w:val="left"/>
      <w:pPr>
        <w:tabs>
          <w:tab w:val="num" w:pos="1440"/>
        </w:tabs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7">
      <w:start w:val="1"/>
      <w:numFmt w:val="decimal"/>
      <w:lvlRestart w:val="5"/>
      <w:lvlText w:val="图 %2.0.%5 -%8"/>
      <w:lvlJc w:val="left"/>
      <w:pPr>
        <w:tabs>
          <w:tab w:val="num" w:pos="1440"/>
        </w:tabs>
        <w:ind w:left="0" w:firstLine="0"/>
      </w:pPr>
      <w:rPr>
        <w:rFonts w:ascii="黑体" w:eastAsia="黑体" w:hint="eastAsia"/>
        <w:b/>
        <w:i w:val="0"/>
        <w:sz w:val="21"/>
      </w:rPr>
    </w:lvl>
    <w:lvl w:ilvl="8">
      <w:start w:val="1"/>
      <w:numFmt w:val="decimal"/>
      <w:lvlRestart w:val="6"/>
      <w:lvlText w:val="      %9)"/>
      <w:lvlJc w:val="left"/>
      <w:pPr>
        <w:tabs>
          <w:tab w:val="num" w:pos="1080"/>
        </w:tabs>
        <w:ind w:left="0" w:firstLine="0"/>
      </w:pPr>
      <w:rPr>
        <w:rFonts w:ascii="黑体" w:eastAsia="黑体" w:hAnsi="华文细黑" w:hint="eastAsia"/>
        <w:b/>
        <w:i w:val="0"/>
        <w:sz w:val="21"/>
      </w:rPr>
    </w:lvl>
  </w:abstractNum>
  <w:abstractNum w:abstractNumId="37" w15:restartNumberingAfterBreak="0">
    <w:nsid w:val="7D341292"/>
    <w:multiLevelType w:val="multilevel"/>
    <w:tmpl w:val="731C63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073198">
    <w:abstractNumId w:val="0"/>
  </w:num>
  <w:num w:numId="2" w16cid:durableId="677191616">
    <w:abstractNumId w:val="2"/>
  </w:num>
  <w:num w:numId="3" w16cid:durableId="1997344376">
    <w:abstractNumId w:val="30"/>
  </w:num>
  <w:num w:numId="4" w16cid:durableId="1772511395">
    <w:abstractNumId w:val="20"/>
  </w:num>
  <w:num w:numId="5" w16cid:durableId="1507745203">
    <w:abstractNumId w:val="28"/>
  </w:num>
  <w:num w:numId="6" w16cid:durableId="2051801675">
    <w:abstractNumId w:val="18"/>
  </w:num>
  <w:num w:numId="7" w16cid:durableId="1056858479">
    <w:abstractNumId w:val="13"/>
  </w:num>
  <w:num w:numId="8" w16cid:durableId="1741752317">
    <w:abstractNumId w:val="35"/>
  </w:num>
  <w:num w:numId="9" w16cid:durableId="1396389518">
    <w:abstractNumId w:val="19"/>
  </w:num>
  <w:num w:numId="10" w16cid:durableId="1449159021">
    <w:abstractNumId w:val="6"/>
  </w:num>
  <w:num w:numId="11" w16cid:durableId="110982641">
    <w:abstractNumId w:val="8"/>
  </w:num>
  <w:num w:numId="12" w16cid:durableId="490757887">
    <w:abstractNumId w:val="1"/>
  </w:num>
  <w:num w:numId="13" w16cid:durableId="86733986">
    <w:abstractNumId w:val="24"/>
  </w:num>
  <w:num w:numId="14" w16cid:durableId="859513732">
    <w:abstractNumId w:val="27"/>
  </w:num>
  <w:num w:numId="15" w16cid:durableId="1568568956">
    <w:abstractNumId w:val="12"/>
  </w:num>
  <w:num w:numId="16" w16cid:durableId="1912697593">
    <w:abstractNumId w:val="36"/>
  </w:num>
  <w:num w:numId="17" w16cid:durableId="1731735031">
    <w:abstractNumId w:val="23"/>
  </w:num>
  <w:num w:numId="18" w16cid:durableId="686753657">
    <w:abstractNumId w:val="27"/>
  </w:num>
  <w:num w:numId="19" w16cid:durableId="482241142">
    <w:abstractNumId w:val="27"/>
  </w:num>
  <w:num w:numId="20" w16cid:durableId="799492290">
    <w:abstractNumId w:val="27"/>
  </w:num>
  <w:num w:numId="21" w16cid:durableId="890504957">
    <w:abstractNumId w:val="27"/>
  </w:num>
  <w:num w:numId="22" w16cid:durableId="656154485">
    <w:abstractNumId w:val="27"/>
  </w:num>
  <w:num w:numId="23" w16cid:durableId="2046247738">
    <w:abstractNumId w:val="27"/>
  </w:num>
  <w:num w:numId="24" w16cid:durableId="1296981160">
    <w:abstractNumId w:val="27"/>
  </w:num>
  <w:num w:numId="25" w16cid:durableId="1679117774">
    <w:abstractNumId w:val="27"/>
  </w:num>
  <w:num w:numId="26" w16cid:durableId="345601917">
    <w:abstractNumId w:val="5"/>
  </w:num>
  <w:num w:numId="27" w16cid:durableId="71510152">
    <w:abstractNumId w:val="27"/>
  </w:num>
  <w:num w:numId="28" w16cid:durableId="234631399">
    <w:abstractNumId w:val="27"/>
  </w:num>
  <w:num w:numId="29" w16cid:durableId="1849563120">
    <w:abstractNumId w:val="27"/>
  </w:num>
  <w:num w:numId="30" w16cid:durableId="614563431">
    <w:abstractNumId w:val="4"/>
  </w:num>
  <w:num w:numId="31" w16cid:durableId="1178041623">
    <w:abstractNumId w:val="26"/>
  </w:num>
  <w:num w:numId="32" w16cid:durableId="1285429294">
    <w:abstractNumId w:val="11"/>
  </w:num>
  <w:num w:numId="33" w16cid:durableId="1824391369">
    <w:abstractNumId w:val="22"/>
  </w:num>
  <w:num w:numId="34" w16cid:durableId="1950161942">
    <w:abstractNumId w:val="17"/>
  </w:num>
  <w:num w:numId="35" w16cid:durableId="516383519">
    <w:abstractNumId w:val="10"/>
  </w:num>
  <w:num w:numId="36" w16cid:durableId="457530089">
    <w:abstractNumId w:val="25"/>
  </w:num>
  <w:num w:numId="37" w16cid:durableId="940603369">
    <w:abstractNumId w:val="33"/>
  </w:num>
  <w:num w:numId="38" w16cid:durableId="1182547147">
    <w:abstractNumId w:val="15"/>
  </w:num>
  <w:num w:numId="39" w16cid:durableId="1363942955">
    <w:abstractNumId w:val="16"/>
  </w:num>
  <w:num w:numId="40" w16cid:durableId="32849986">
    <w:abstractNumId w:val="14"/>
  </w:num>
  <w:num w:numId="41" w16cid:durableId="308243278">
    <w:abstractNumId w:val="29"/>
  </w:num>
  <w:num w:numId="42" w16cid:durableId="894775196">
    <w:abstractNumId w:val="31"/>
  </w:num>
  <w:num w:numId="43" w16cid:durableId="1904022610">
    <w:abstractNumId w:val="34"/>
  </w:num>
  <w:num w:numId="44" w16cid:durableId="2066559531">
    <w:abstractNumId w:val="3"/>
  </w:num>
  <w:num w:numId="45" w16cid:durableId="1827090110">
    <w:abstractNumId w:val="21"/>
  </w:num>
  <w:num w:numId="46" w16cid:durableId="1625118533">
    <w:abstractNumId w:val="37"/>
  </w:num>
  <w:num w:numId="47" w16cid:durableId="1814832526">
    <w:abstractNumId w:val="32"/>
  </w:num>
  <w:num w:numId="48" w16cid:durableId="2143185508">
    <w:abstractNumId w:val="9"/>
  </w:num>
  <w:num w:numId="49" w16cid:durableId="1585600741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F0"/>
    <w:rsid w:val="00000771"/>
    <w:rsid w:val="00001C36"/>
    <w:rsid w:val="00005A87"/>
    <w:rsid w:val="0001047E"/>
    <w:rsid w:val="0001218C"/>
    <w:rsid w:val="00013EEF"/>
    <w:rsid w:val="00014CFB"/>
    <w:rsid w:val="00015FE9"/>
    <w:rsid w:val="00017E6D"/>
    <w:rsid w:val="00017EF9"/>
    <w:rsid w:val="000229C4"/>
    <w:rsid w:val="00023EDD"/>
    <w:rsid w:val="00027B03"/>
    <w:rsid w:val="00030B15"/>
    <w:rsid w:val="00030ED2"/>
    <w:rsid w:val="00032C2E"/>
    <w:rsid w:val="00036518"/>
    <w:rsid w:val="00036746"/>
    <w:rsid w:val="00037C97"/>
    <w:rsid w:val="00042DDC"/>
    <w:rsid w:val="00045526"/>
    <w:rsid w:val="00045C46"/>
    <w:rsid w:val="000471F2"/>
    <w:rsid w:val="00047614"/>
    <w:rsid w:val="00050AE4"/>
    <w:rsid w:val="00053AEA"/>
    <w:rsid w:val="000560C6"/>
    <w:rsid w:val="00061F26"/>
    <w:rsid w:val="0006512A"/>
    <w:rsid w:val="00067E2E"/>
    <w:rsid w:val="000700BA"/>
    <w:rsid w:val="00074A53"/>
    <w:rsid w:val="00075286"/>
    <w:rsid w:val="00081A3C"/>
    <w:rsid w:val="00081F5D"/>
    <w:rsid w:val="00083134"/>
    <w:rsid w:val="0008375E"/>
    <w:rsid w:val="00087154"/>
    <w:rsid w:val="00087328"/>
    <w:rsid w:val="00092915"/>
    <w:rsid w:val="0009326F"/>
    <w:rsid w:val="00096183"/>
    <w:rsid w:val="000972D5"/>
    <w:rsid w:val="000A079B"/>
    <w:rsid w:val="000A3B61"/>
    <w:rsid w:val="000A3CAD"/>
    <w:rsid w:val="000A406A"/>
    <w:rsid w:val="000A421A"/>
    <w:rsid w:val="000B254E"/>
    <w:rsid w:val="000B2D1D"/>
    <w:rsid w:val="000B4863"/>
    <w:rsid w:val="000C2A46"/>
    <w:rsid w:val="000C300B"/>
    <w:rsid w:val="000C5D71"/>
    <w:rsid w:val="000C6D0A"/>
    <w:rsid w:val="000D088F"/>
    <w:rsid w:val="000D1960"/>
    <w:rsid w:val="000D38A2"/>
    <w:rsid w:val="000D6BA0"/>
    <w:rsid w:val="000E0C9B"/>
    <w:rsid w:val="000E1320"/>
    <w:rsid w:val="000E289E"/>
    <w:rsid w:val="000E29AD"/>
    <w:rsid w:val="000E5660"/>
    <w:rsid w:val="000E693C"/>
    <w:rsid w:val="000E7B8C"/>
    <w:rsid w:val="000F21CE"/>
    <w:rsid w:val="000F3C57"/>
    <w:rsid w:val="000F41B4"/>
    <w:rsid w:val="000F5076"/>
    <w:rsid w:val="000F57E0"/>
    <w:rsid w:val="000F640E"/>
    <w:rsid w:val="00100F4E"/>
    <w:rsid w:val="00101BAB"/>
    <w:rsid w:val="00106496"/>
    <w:rsid w:val="00110FD1"/>
    <w:rsid w:val="0011267B"/>
    <w:rsid w:val="001129C3"/>
    <w:rsid w:val="00113713"/>
    <w:rsid w:val="00113D12"/>
    <w:rsid w:val="0011447E"/>
    <w:rsid w:val="0012038F"/>
    <w:rsid w:val="0012123A"/>
    <w:rsid w:val="001214FE"/>
    <w:rsid w:val="001225E6"/>
    <w:rsid w:val="001229FA"/>
    <w:rsid w:val="00122F0C"/>
    <w:rsid w:val="00123355"/>
    <w:rsid w:val="0012477A"/>
    <w:rsid w:val="00127EBF"/>
    <w:rsid w:val="0013285D"/>
    <w:rsid w:val="00140271"/>
    <w:rsid w:val="00140487"/>
    <w:rsid w:val="00143621"/>
    <w:rsid w:val="001439BD"/>
    <w:rsid w:val="00144B0F"/>
    <w:rsid w:val="00144DE8"/>
    <w:rsid w:val="00150F71"/>
    <w:rsid w:val="00150F9F"/>
    <w:rsid w:val="0015415E"/>
    <w:rsid w:val="001547E7"/>
    <w:rsid w:val="00155F7F"/>
    <w:rsid w:val="00156226"/>
    <w:rsid w:val="001600BD"/>
    <w:rsid w:val="001639AE"/>
    <w:rsid w:val="00165975"/>
    <w:rsid w:val="00166762"/>
    <w:rsid w:val="00166E19"/>
    <w:rsid w:val="00172522"/>
    <w:rsid w:val="00172F06"/>
    <w:rsid w:val="00175288"/>
    <w:rsid w:val="0017669B"/>
    <w:rsid w:val="00180F13"/>
    <w:rsid w:val="0018127A"/>
    <w:rsid w:val="00183089"/>
    <w:rsid w:val="001836C3"/>
    <w:rsid w:val="00183BCF"/>
    <w:rsid w:val="0018458F"/>
    <w:rsid w:val="00186D15"/>
    <w:rsid w:val="00190DFD"/>
    <w:rsid w:val="0019422D"/>
    <w:rsid w:val="00194DD8"/>
    <w:rsid w:val="001A4664"/>
    <w:rsid w:val="001A56DD"/>
    <w:rsid w:val="001B0EEE"/>
    <w:rsid w:val="001B11EE"/>
    <w:rsid w:val="001B1202"/>
    <w:rsid w:val="001B3686"/>
    <w:rsid w:val="001B6014"/>
    <w:rsid w:val="001B635C"/>
    <w:rsid w:val="001C22DF"/>
    <w:rsid w:val="001C25E7"/>
    <w:rsid w:val="001C3407"/>
    <w:rsid w:val="001C371C"/>
    <w:rsid w:val="001C3B06"/>
    <w:rsid w:val="001C5D02"/>
    <w:rsid w:val="001D2ACD"/>
    <w:rsid w:val="001D343A"/>
    <w:rsid w:val="001D4071"/>
    <w:rsid w:val="001D622D"/>
    <w:rsid w:val="001D6818"/>
    <w:rsid w:val="001D68F5"/>
    <w:rsid w:val="001D6E05"/>
    <w:rsid w:val="001D7C43"/>
    <w:rsid w:val="001E0247"/>
    <w:rsid w:val="001E1712"/>
    <w:rsid w:val="001E2928"/>
    <w:rsid w:val="001E489E"/>
    <w:rsid w:val="001F1BF8"/>
    <w:rsid w:val="001F44B6"/>
    <w:rsid w:val="001F5887"/>
    <w:rsid w:val="001F60AA"/>
    <w:rsid w:val="0020388A"/>
    <w:rsid w:val="00203ADC"/>
    <w:rsid w:val="00205463"/>
    <w:rsid w:val="002122CB"/>
    <w:rsid w:val="0021693B"/>
    <w:rsid w:val="00217748"/>
    <w:rsid w:val="00230932"/>
    <w:rsid w:val="00230E9F"/>
    <w:rsid w:val="00231F7C"/>
    <w:rsid w:val="002333D2"/>
    <w:rsid w:val="00237EFD"/>
    <w:rsid w:val="002436F2"/>
    <w:rsid w:val="00245C1F"/>
    <w:rsid w:val="002503DC"/>
    <w:rsid w:val="00250B40"/>
    <w:rsid w:val="00251652"/>
    <w:rsid w:val="00251F18"/>
    <w:rsid w:val="00256FDD"/>
    <w:rsid w:val="00263EEE"/>
    <w:rsid w:val="00265E04"/>
    <w:rsid w:val="002710E5"/>
    <w:rsid w:val="00274CE0"/>
    <w:rsid w:val="00277DA4"/>
    <w:rsid w:val="0028054C"/>
    <w:rsid w:val="00284686"/>
    <w:rsid w:val="00285E44"/>
    <w:rsid w:val="002910FC"/>
    <w:rsid w:val="00291EDB"/>
    <w:rsid w:val="0029363F"/>
    <w:rsid w:val="00293EF1"/>
    <w:rsid w:val="002941A0"/>
    <w:rsid w:val="002942A7"/>
    <w:rsid w:val="00296B18"/>
    <w:rsid w:val="00296D20"/>
    <w:rsid w:val="002A199D"/>
    <w:rsid w:val="002A72E2"/>
    <w:rsid w:val="002A7C42"/>
    <w:rsid w:val="002B1D47"/>
    <w:rsid w:val="002B20F6"/>
    <w:rsid w:val="002B2A05"/>
    <w:rsid w:val="002B3B42"/>
    <w:rsid w:val="002B54D8"/>
    <w:rsid w:val="002C15F3"/>
    <w:rsid w:val="002C2911"/>
    <w:rsid w:val="002C368F"/>
    <w:rsid w:val="002C4E27"/>
    <w:rsid w:val="002C5764"/>
    <w:rsid w:val="002C6E48"/>
    <w:rsid w:val="002C7C01"/>
    <w:rsid w:val="002C7E7B"/>
    <w:rsid w:val="002D032E"/>
    <w:rsid w:val="002D0804"/>
    <w:rsid w:val="002D2150"/>
    <w:rsid w:val="002D2488"/>
    <w:rsid w:val="002D3930"/>
    <w:rsid w:val="002E0173"/>
    <w:rsid w:val="002E07FE"/>
    <w:rsid w:val="002E0FA1"/>
    <w:rsid w:val="002E11BE"/>
    <w:rsid w:val="002E5A20"/>
    <w:rsid w:val="002E71B0"/>
    <w:rsid w:val="002F1565"/>
    <w:rsid w:val="002F659B"/>
    <w:rsid w:val="003009B3"/>
    <w:rsid w:val="00301FE4"/>
    <w:rsid w:val="003041A4"/>
    <w:rsid w:val="00304C47"/>
    <w:rsid w:val="003108BC"/>
    <w:rsid w:val="00312177"/>
    <w:rsid w:val="00313DD5"/>
    <w:rsid w:val="00316370"/>
    <w:rsid w:val="003166CC"/>
    <w:rsid w:val="00316DCE"/>
    <w:rsid w:val="0031701A"/>
    <w:rsid w:val="00322423"/>
    <w:rsid w:val="00325FC8"/>
    <w:rsid w:val="00327329"/>
    <w:rsid w:val="00331A90"/>
    <w:rsid w:val="00331DA9"/>
    <w:rsid w:val="00331DC0"/>
    <w:rsid w:val="00332D5A"/>
    <w:rsid w:val="00333D26"/>
    <w:rsid w:val="00343E36"/>
    <w:rsid w:val="003450EC"/>
    <w:rsid w:val="00353685"/>
    <w:rsid w:val="0036037E"/>
    <w:rsid w:val="00360785"/>
    <w:rsid w:val="00362E66"/>
    <w:rsid w:val="0036798A"/>
    <w:rsid w:val="00372F4F"/>
    <w:rsid w:val="00373588"/>
    <w:rsid w:val="003748E4"/>
    <w:rsid w:val="003761DB"/>
    <w:rsid w:val="0038389D"/>
    <w:rsid w:val="003848EA"/>
    <w:rsid w:val="00384F49"/>
    <w:rsid w:val="00385E99"/>
    <w:rsid w:val="00391724"/>
    <w:rsid w:val="0039295D"/>
    <w:rsid w:val="00394835"/>
    <w:rsid w:val="003954DF"/>
    <w:rsid w:val="003955A3"/>
    <w:rsid w:val="003975E6"/>
    <w:rsid w:val="00397DE7"/>
    <w:rsid w:val="003A459D"/>
    <w:rsid w:val="003A577B"/>
    <w:rsid w:val="003B17E5"/>
    <w:rsid w:val="003B2ECA"/>
    <w:rsid w:val="003B412E"/>
    <w:rsid w:val="003C0E46"/>
    <w:rsid w:val="003C2177"/>
    <w:rsid w:val="003C2774"/>
    <w:rsid w:val="003C31D5"/>
    <w:rsid w:val="003C5FA5"/>
    <w:rsid w:val="003D195E"/>
    <w:rsid w:val="003D2BBF"/>
    <w:rsid w:val="003D2D65"/>
    <w:rsid w:val="003D2E18"/>
    <w:rsid w:val="003D6D9B"/>
    <w:rsid w:val="003E277C"/>
    <w:rsid w:val="003E3DA7"/>
    <w:rsid w:val="003E54FB"/>
    <w:rsid w:val="003E5D32"/>
    <w:rsid w:val="003F0D97"/>
    <w:rsid w:val="003F0E2F"/>
    <w:rsid w:val="003F2C3E"/>
    <w:rsid w:val="003F34A7"/>
    <w:rsid w:val="003F51EC"/>
    <w:rsid w:val="003F7641"/>
    <w:rsid w:val="00400A20"/>
    <w:rsid w:val="00402034"/>
    <w:rsid w:val="00402897"/>
    <w:rsid w:val="00403E06"/>
    <w:rsid w:val="004046A3"/>
    <w:rsid w:val="00405DF8"/>
    <w:rsid w:val="00407FAF"/>
    <w:rsid w:val="00414870"/>
    <w:rsid w:val="00416873"/>
    <w:rsid w:val="00420CFE"/>
    <w:rsid w:val="00420DC1"/>
    <w:rsid w:val="004254A8"/>
    <w:rsid w:val="004276CF"/>
    <w:rsid w:val="00431CAD"/>
    <w:rsid w:val="00432FB2"/>
    <w:rsid w:val="00437195"/>
    <w:rsid w:val="0044143E"/>
    <w:rsid w:val="004429D7"/>
    <w:rsid w:val="0044575C"/>
    <w:rsid w:val="00446E9A"/>
    <w:rsid w:val="004508B9"/>
    <w:rsid w:val="00450D34"/>
    <w:rsid w:val="00451062"/>
    <w:rsid w:val="00451CBC"/>
    <w:rsid w:val="0045349E"/>
    <w:rsid w:val="00453CCC"/>
    <w:rsid w:val="00456D4B"/>
    <w:rsid w:val="004600AE"/>
    <w:rsid w:val="00463125"/>
    <w:rsid w:val="004651CF"/>
    <w:rsid w:val="004735AD"/>
    <w:rsid w:val="004748B7"/>
    <w:rsid w:val="00474D29"/>
    <w:rsid w:val="00477386"/>
    <w:rsid w:val="004802A3"/>
    <w:rsid w:val="00483485"/>
    <w:rsid w:val="00483A20"/>
    <w:rsid w:val="00483D51"/>
    <w:rsid w:val="00485FD8"/>
    <w:rsid w:val="0048676C"/>
    <w:rsid w:val="00490AB5"/>
    <w:rsid w:val="00493BE4"/>
    <w:rsid w:val="00495D21"/>
    <w:rsid w:val="004A122C"/>
    <w:rsid w:val="004A2E93"/>
    <w:rsid w:val="004A68CD"/>
    <w:rsid w:val="004A7CA4"/>
    <w:rsid w:val="004B2BB4"/>
    <w:rsid w:val="004B2E36"/>
    <w:rsid w:val="004B4EA5"/>
    <w:rsid w:val="004B58A4"/>
    <w:rsid w:val="004D2390"/>
    <w:rsid w:val="004D3251"/>
    <w:rsid w:val="004E3307"/>
    <w:rsid w:val="004E3D50"/>
    <w:rsid w:val="004E5729"/>
    <w:rsid w:val="004E6A46"/>
    <w:rsid w:val="004E7FDA"/>
    <w:rsid w:val="004F10C0"/>
    <w:rsid w:val="004F114D"/>
    <w:rsid w:val="004F4147"/>
    <w:rsid w:val="004F7EF1"/>
    <w:rsid w:val="00501EB9"/>
    <w:rsid w:val="00504D04"/>
    <w:rsid w:val="00504D76"/>
    <w:rsid w:val="00506321"/>
    <w:rsid w:val="0050766A"/>
    <w:rsid w:val="00507F09"/>
    <w:rsid w:val="005124E0"/>
    <w:rsid w:val="00513417"/>
    <w:rsid w:val="00513E98"/>
    <w:rsid w:val="00514414"/>
    <w:rsid w:val="00516819"/>
    <w:rsid w:val="0052191B"/>
    <w:rsid w:val="00522725"/>
    <w:rsid w:val="00523E0C"/>
    <w:rsid w:val="00524199"/>
    <w:rsid w:val="00524636"/>
    <w:rsid w:val="0053390C"/>
    <w:rsid w:val="005354EC"/>
    <w:rsid w:val="00535609"/>
    <w:rsid w:val="005375B0"/>
    <w:rsid w:val="0053774B"/>
    <w:rsid w:val="0054220A"/>
    <w:rsid w:val="00545D59"/>
    <w:rsid w:val="00546FE9"/>
    <w:rsid w:val="00551F05"/>
    <w:rsid w:val="00553802"/>
    <w:rsid w:val="005600C8"/>
    <w:rsid w:val="00560E18"/>
    <w:rsid w:val="0056190B"/>
    <w:rsid w:val="00563352"/>
    <w:rsid w:val="0056485C"/>
    <w:rsid w:val="005739A0"/>
    <w:rsid w:val="00573FF9"/>
    <w:rsid w:val="005740FC"/>
    <w:rsid w:val="00574333"/>
    <w:rsid w:val="005743BF"/>
    <w:rsid w:val="005745E2"/>
    <w:rsid w:val="00575006"/>
    <w:rsid w:val="0057609C"/>
    <w:rsid w:val="00576945"/>
    <w:rsid w:val="00581316"/>
    <w:rsid w:val="00583177"/>
    <w:rsid w:val="00583923"/>
    <w:rsid w:val="00583B04"/>
    <w:rsid w:val="0058449E"/>
    <w:rsid w:val="005844B0"/>
    <w:rsid w:val="005852AC"/>
    <w:rsid w:val="0059086A"/>
    <w:rsid w:val="00594D7F"/>
    <w:rsid w:val="00597D50"/>
    <w:rsid w:val="005A0344"/>
    <w:rsid w:val="005A1818"/>
    <w:rsid w:val="005A44EC"/>
    <w:rsid w:val="005A553B"/>
    <w:rsid w:val="005A5F50"/>
    <w:rsid w:val="005A73C1"/>
    <w:rsid w:val="005A7A07"/>
    <w:rsid w:val="005B1DC9"/>
    <w:rsid w:val="005B253A"/>
    <w:rsid w:val="005C003A"/>
    <w:rsid w:val="005C5362"/>
    <w:rsid w:val="005C6F94"/>
    <w:rsid w:val="005D1289"/>
    <w:rsid w:val="005D19A1"/>
    <w:rsid w:val="005D59BE"/>
    <w:rsid w:val="005E1E6A"/>
    <w:rsid w:val="005E2842"/>
    <w:rsid w:val="005E368A"/>
    <w:rsid w:val="005E36C9"/>
    <w:rsid w:val="005E6ED0"/>
    <w:rsid w:val="005F0B1C"/>
    <w:rsid w:val="005F6ADF"/>
    <w:rsid w:val="005F71AB"/>
    <w:rsid w:val="00605262"/>
    <w:rsid w:val="006058FD"/>
    <w:rsid w:val="00606DBA"/>
    <w:rsid w:val="00607AEB"/>
    <w:rsid w:val="00607C8D"/>
    <w:rsid w:val="0061213E"/>
    <w:rsid w:val="0061285A"/>
    <w:rsid w:val="00612FF4"/>
    <w:rsid w:val="00614671"/>
    <w:rsid w:val="00614738"/>
    <w:rsid w:val="006153FD"/>
    <w:rsid w:val="006163D9"/>
    <w:rsid w:val="00616B56"/>
    <w:rsid w:val="00620AB7"/>
    <w:rsid w:val="00620D0A"/>
    <w:rsid w:val="0062237F"/>
    <w:rsid w:val="0062303C"/>
    <w:rsid w:val="0062380C"/>
    <w:rsid w:val="00624495"/>
    <w:rsid w:val="006245A4"/>
    <w:rsid w:val="006350E7"/>
    <w:rsid w:val="00636BEF"/>
    <w:rsid w:val="0064129A"/>
    <w:rsid w:val="006445F9"/>
    <w:rsid w:val="00645A59"/>
    <w:rsid w:val="00645BEB"/>
    <w:rsid w:val="00645DF9"/>
    <w:rsid w:val="00646B78"/>
    <w:rsid w:val="00646C10"/>
    <w:rsid w:val="006475A4"/>
    <w:rsid w:val="006501BD"/>
    <w:rsid w:val="00650E73"/>
    <w:rsid w:val="006518CC"/>
    <w:rsid w:val="00652819"/>
    <w:rsid w:val="0065363B"/>
    <w:rsid w:val="00653C4E"/>
    <w:rsid w:val="00655EB8"/>
    <w:rsid w:val="00657C59"/>
    <w:rsid w:val="00662457"/>
    <w:rsid w:val="00664BEC"/>
    <w:rsid w:val="00665198"/>
    <w:rsid w:val="00665AE9"/>
    <w:rsid w:val="00666346"/>
    <w:rsid w:val="00666D40"/>
    <w:rsid w:val="00667493"/>
    <w:rsid w:val="00670C55"/>
    <w:rsid w:val="00671462"/>
    <w:rsid w:val="006727FC"/>
    <w:rsid w:val="00673792"/>
    <w:rsid w:val="0067447A"/>
    <w:rsid w:val="00680C96"/>
    <w:rsid w:val="00681DC9"/>
    <w:rsid w:val="00683197"/>
    <w:rsid w:val="00687DF1"/>
    <w:rsid w:val="00691C95"/>
    <w:rsid w:val="00692AD9"/>
    <w:rsid w:val="00693D7C"/>
    <w:rsid w:val="006953CA"/>
    <w:rsid w:val="006968C7"/>
    <w:rsid w:val="006971C5"/>
    <w:rsid w:val="00697AA7"/>
    <w:rsid w:val="006A2356"/>
    <w:rsid w:val="006A71E0"/>
    <w:rsid w:val="006B1C76"/>
    <w:rsid w:val="006B612B"/>
    <w:rsid w:val="006B7584"/>
    <w:rsid w:val="006B7C93"/>
    <w:rsid w:val="006C074C"/>
    <w:rsid w:val="006C0E09"/>
    <w:rsid w:val="006C2AD5"/>
    <w:rsid w:val="006C2C02"/>
    <w:rsid w:val="006C5ABA"/>
    <w:rsid w:val="006C7738"/>
    <w:rsid w:val="006D0208"/>
    <w:rsid w:val="006D0F5A"/>
    <w:rsid w:val="006D2821"/>
    <w:rsid w:val="006D3A33"/>
    <w:rsid w:val="006D66EF"/>
    <w:rsid w:val="006D7628"/>
    <w:rsid w:val="006E00DA"/>
    <w:rsid w:val="006E0550"/>
    <w:rsid w:val="006E2A03"/>
    <w:rsid w:val="006E5F58"/>
    <w:rsid w:val="006E60B7"/>
    <w:rsid w:val="006E6F71"/>
    <w:rsid w:val="006E70A7"/>
    <w:rsid w:val="006F1295"/>
    <w:rsid w:val="006F29DC"/>
    <w:rsid w:val="006F348F"/>
    <w:rsid w:val="006F47BB"/>
    <w:rsid w:val="00700265"/>
    <w:rsid w:val="00701A95"/>
    <w:rsid w:val="00701F63"/>
    <w:rsid w:val="007024C4"/>
    <w:rsid w:val="00703C70"/>
    <w:rsid w:val="00704840"/>
    <w:rsid w:val="007107DA"/>
    <w:rsid w:val="00710986"/>
    <w:rsid w:val="00710AD7"/>
    <w:rsid w:val="007146EA"/>
    <w:rsid w:val="00715C01"/>
    <w:rsid w:val="007163E8"/>
    <w:rsid w:val="00716EA1"/>
    <w:rsid w:val="00721E61"/>
    <w:rsid w:val="007230AA"/>
    <w:rsid w:val="007255E1"/>
    <w:rsid w:val="00725DF5"/>
    <w:rsid w:val="00727D66"/>
    <w:rsid w:val="0073625F"/>
    <w:rsid w:val="007363FA"/>
    <w:rsid w:val="007371CD"/>
    <w:rsid w:val="0074428E"/>
    <w:rsid w:val="00745266"/>
    <w:rsid w:val="00745EC4"/>
    <w:rsid w:val="00747B80"/>
    <w:rsid w:val="00750022"/>
    <w:rsid w:val="007518D0"/>
    <w:rsid w:val="00754E28"/>
    <w:rsid w:val="0075766C"/>
    <w:rsid w:val="00760ACD"/>
    <w:rsid w:val="00767426"/>
    <w:rsid w:val="00771F8D"/>
    <w:rsid w:val="00771FE7"/>
    <w:rsid w:val="00772CC3"/>
    <w:rsid w:val="00773C72"/>
    <w:rsid w:val="0077495B"/>
    <w:rsid w:val="00775E2A"/>
    <w:rsid w:val="0077619E"/>
    <w:rsid w:val="007802F6"/>
    <w:rsid w:val="00780711"/>
    <w:rsid w:val="00781C01"/>
    <w:rsid w:val="0078369C"/>
    <w:rsid w:val="00785E36"/>
    <w:rsid w:val="007869A0"/>
    <w:rsid w:val="007873A5"/>
    <w:rsid w:val="00790AE7"/>
    <w:rsid w:val="007917EB"/>
    <w:rsid w:val="00793547"/>
    <w:rsid w:val="00796F12"/>
    <w:rsid w:val="0079731A"/>
    <w:rsid w:val="007A05CA"/>
    <w:rsid w:val="007A0A18"/>
    <w:rsid w:val="007A1C3B"/>
    <w:rsid w:val="007A2F05"/>
    <w:rsid w:val="007A5905"/>
    <w:rsid w:val="007A5B89"/>
    <w:rsid w:val="007A75B8"/>
    <w:rsid w:val="007B215D"/>
    <w:rsid w:val="007B2E48"/>
    <w:rsid w:val="007B6DC7"/>
    <w:rsid w:val="007B7068"/>
    <w:rsid w:val="007C012C"/>
    <w:rsid w:val="007C1E22"/>
    <w:rsid w:val="007C289E"/>
    <w:rsid w:val="007C45FF"/>
    <w:rsid w:val="007C48EE"/>
    <w:rsid w:val="007C4AD5"/>
    <w:rsid w:val="007C540D"/>
    <w:rsid w:val="007C556E"/>
    <w:rsid w:val="007D52C4"/>
    <w:rsid w:val="007D7644"/>
    <w:rsid w:val="007E10DA"/>
    <w:rsid w:val="007E1AB3"/>
    <w:rsid w:val="007E1C08"/>
    <w:rsid w:val="007E45DD"/>
    <w:rsid w:val="007E64B5"/>
    <w:rsid w:val="007E70EB"/>
    <w:rsid w:val="007F0B55"/>
    <w:rsid w:val="007F1310"/>
    <w:rsid w:val="00801F9A"/>
    <w:rsid w:val="0080242B"/>
    <w:rsid w:val="008046F8"/>
    <w:rsid w:val="008104A0"/>
    <w:rsid w:val="0081380C"/>
    <w:rsid w:val="00813B3F"/>
    <w:rsid w:val="00814924"/>
    <w:rsid w:val="008156AA"/>
    <w:rsid w:val="008164DC"/>
    <w:rsid w:val="0082203E"/>
    <w:rsid w:val="00823B61"/>
    <w:rsid w:val="00824213"/>
    <w:rsid w:val="00826F3B"/>
    <w:rsid w:val="00827B0E"/>
    <w:rsid w:val="008312DD"/>
    <w:rsid w:val="00832841"/>
    <w:rsid w:val="00837BCB"/>
    <w:rsid w:val="0084097B"/>
    <w:rsid w:val="00840A77"/>
    <w:rsid w:val="00841A33"/>
    <w:rsid w:val="0084365B"/>
    <w:rsid w:val="008441A2"/>
    <w:rsid w:val="008447B3"/>
    <w:rsid w:val="008451AC"/>
    <w:rsid w:val="008464E2"/>
    <w:rsid w:val="008507F5"/>
    <w:rsid w:val="00851755"/>
    <w:rsid w:val="00852A36"/>
    <w:rsid w:val="00852B77"/>
    <w:rsid w:val="00853F28"/>
    <w:rsid w:val="00854F41"/>
    <w:rsid w:val="00855298"/>
    <w:rsid w:val="00856068"/>
    <w:rsid w:val="00864E39"/>
    <w:rsid w:val="00867A0B"/>
    <w:rsid w:val="00871C40"/>
    <w:rsid w:val="00873531"/>
    <w:rsid w:val="00874CC6"/>
    <w:rsid w:val="00876B87"/>
    <w:rsid w:val="008776C5"/>
    <w:rsid w:val="008808B8"/>
    <w:rsid w:val="008875C1"/>
    <w:rsid w:val="00891F97"/>
    <w:rsid w:val="00897A79"/>
    <w:rsid w:val="00897CEC"/>
    <w:rsid w:val="008A166A"/>
    <w:rsid w:val="008A39A7"/>
    <w:rsid w:val="008A55B9"/>
    <w:rsid w:val="008B001D"/>
    <w:rsid w:val="008B06FC"/>
    <w:rsid w:val="008B17D6"/>
    <w:rsid w:val="008B33DF"/>
    <w:rsid w:val="008B4F44"/>
    <w:rsid w:val="008B5476"/>
    <w:rsid w:val="008B59F9"/>
    <w:rsid w:val="008C22CE"/>
    <w:rsid w:val="008C3048"/>
    <w:rsid w:val="008C3AA9"/>
    <w:rsid w:val="008C5E7F"/>
    <w:rsid w:val="008C60A8"/>
    <w:rsid w:val="008C667B"/>
    <w:rsid w:val="008E042C"/>
    <w:rsid w:val="008E15C2"/>
    <w:rsid w:val="008E18C6"/>
    <w:rsid w:val="008E328E"/>
    <w:rsid w:val="008E62C0"/>
    <w:rsid w:val="008F03DF"/>
    <w:rsid w:val="008F0BAE"/>
    <w:rsid w:val="008F4C0E"/>
    <w:rsid w:val="008F5BCB"/>
    <w:rsid w:val="008F7A11"/>
    <w:rsid w:val="0090071E"/>
    <w:rsid w:val="00900A8C"/>
    <w:rsid w:val="009052FF"/>
    <w:rsid w:val="00910460"/>
    <w:rsid w:val="00914E05"/>
    <w:rsid w:val="009256FA"/>
    <w:rsid w:val="009265A5"/>
    <w:rsid w:val="00926993"/>
    <w:rsid w:val="00927F9D"/>
    <w:rsid w:val="009301A8"/>
    <w:rsid w:val="00933C51"/>
    <w:rsid w:val="009341E1"/>
    <w:rsid w:val="00934294"/>
    <w:rsid w:val="00934B57"/>
    <w:rsid w:val="00934F39"/>
    <w:rsid w:val="00937CDF"/>
    <w:rsid w:val="00937D4B"/>
    <w:rsid w:val="009410CF"/>
    <w:rsid w:val="00941A58"/>
    <w:rsid w:val="009434CE"/>
    <w:rsid w:val="00943955"/>
    <w:rsid w:val="00945B3E"/>
    <w:rsid w:val="00946808"/>
    <w:rsid w:val="00947075"/>
    <w:rsid w:val="00951611"/>
    <w:rsid w:val="009523D0"/>
    <w:rsid w:val="00953C7C"/>
    <w:rsid w:val="009561AC"/>
    <w:rsid w:val="00962643"/>
    <w:rsid w:val="00967B9A"/>
    <w:rsid w:val="009716F5"/>
    <w:rsid w:val="00971B5C"/>
    <w:rsid w:val="009742FD"/>
    <w:rsid w:val="00980B49"/>
    <w:rsid w:val="00981341"/>
    <w:rsid w:val="00982F07"/>
    <w:rsid w:val="009863DD"/>
    <w:rsid w:val="00987981"/>
    <w:rsid w:val="00991615"/>
    <w:rsid w:val="00992184"/>
    <w:rsid w:val="009940F0"/>
    <w:rsid w:val="00994270"/>
    <w:rsid w:val="009A2353"/>
    <w:rsid w:val="009A4477"/>
    <w:rsid w:val="009A484E"/>
    <w:rsid w:val="009A4E72"/>
    <w:rsid w:val="009A598C"/>
    <w:rsid w:val="009A5CE0"/>
    <w:rsid w:val="009A67EA"/>
    <w:rsid w:val="009B2D08"/>
    <w:rsid w:val="009B5B74"/>
    <w:rsid w:val="009C0C94"/>
    <w:rsid w:val="009C1124"/>
    <w:rsid w:val="009C17F4"/>
    <w:rsid w:val="009C1F3A"/>
    <w:rsid w:val="009C381D"/>
    <w:rsid w:val="009C493F"/>
    <w:rsid w:val="009C6E4A"/>
    <w:rsid w:val="009C7294"/>
    <w:rsid w:val="009C734E"/>
    <w:rsid w:val="009C7EED"/>
    <w:rsid w:val="009D33E3"/>
    <w:rsid w:val="009D4C11"/>
    <w:rsid w:val="009D54E4"/>
    <w:rsid w:val="009D637F"/>
    <w:rsid w:val="009E18B5"/>
    <w:rsid w:val="009E5584"/>
    <w:rsid w:val="009F00B3"/>
    <w:rsid w:val="009F06A9"/>
    <w:rsid w:val="009F1A52"/>
    <w:rsid w:val="009F533A"/>
    <w:rsid w:val="009F6F28"/>
    <w:rsid w:val="009F708A"/>
    <w:rsid w:val="009F7A79"/>
    <w:rsid w:val="009F7F98"/>
    <w:rsid w:val="00A018D0"/>
    <w:rsid w:val="00A03B92"/>
    <w:rsid w:val="00A03F80"/>
    <w:rsid w:val="00A109DC"/>
    <w:rsid w:val="00A11E8B"/>
    <w:rsid w:val="00A13A22"/>
    <w:rsid w:val="00A16ED2"/>
    <w:rsid w:val="00A17794"/>
    <w:rsid w:val="00A17BC0"/>
    <w:rsid w:val="00A17D5C"/>
    <w:rsid w:val="00A200FC"/>
    <w:rsid w:val="00A2174F"/>
    <w:rsid w:val="00A23C2A"/>
    <w:rsid w:val="00A23E34"/>
    <w:rsid w:val="00A26014"/>
    <w:rsid w:val="00A2605D"/>
    <w:rsid w:val="00A369B4"/>
    <w:rsid w:val="00A375B3"/>
    <w:rsid w:val="00A40A7D"/>
    <w:rsid w:val="00A40AD9"/>
    <w:rsid w:val="00A4222D"/>
    <w:rsid w:val="00A44647"/>
    <w:rsid w:val="00A51999"/>
    <w:rsid w:val="00A539FD"/>
    <w:rsid w:val="00A55EE5"/>
    <w:rsid w:val="00A56BDF"/>
    <w:rsid w:val="00A57D95"/>
    <w:rsid w:val="00A62789"/>
    <w:rsid w:val="00A66F2E"/>
    <w:rsid w:val="00A74609"/>
    <w:rsid w:val="00A761A3"/>
    <w:rsid w:val="00A7666A"/>
    <w:rsid w:val="00A8041C"/>
    <w:rsid w:val="00A81F12"/>
    <w:rsid w:val="00A92DC8"/>
    <w:rsid w:val="00A9564F"/>
    <w:rsid w:val="00A95E69"/>
    <w:rsid w:val="00A97647"/>
    <w:rsid w:val="00A97B07"/>
    <w:rsid w:val="00AA243D"/>
    <w:rsid w:val="00AA4ED2"/>
    <w:rsid w:val="00AA5997"/>
    <w:rsid w:val="00AB0DF6"/>
    <w:rsid w:val="00AB1EB2"/>
    <w:rsid w:val="00AB28BD"/>
    <w:rsid w:val="00AB4CC0"/>
    <w:rsid w:val="00AB5927"/>
    <w:rsid w:val="00AB7563"/>
    <w:rsid w:val="00AB7C6A"/>
    <w:rsid w:val="00AC02BB"/>
    <w:rsid w:val="00AC07B8"/>
    <w:rsid w:val="00AC1DDA"/>
    <w:rsid w:val="00AC6195"/>
    <w:rsid w:val="00AC67CC"/>
    <w:rsid w:val="00AC7128"/>
    <w:rsid w:val="00AD0F4D"/>
    <w:rsid w:val="00AD2994"/>
    <w:rsid w:val="00AD3432"/>
    <w:rsid w:val="00AD5E21"/>
    <w:rsid w:val="00AD5F6C"/>
    <w:rsid w:val="00AD7EDC"/>
    <w:rsid w:val="00AE0070"/>
    <w:rsid w:val="00AE0523"/>
    <w:rsid w:val="00AE194E"/>
    <w:rsid w:val="00AE2F72"/>
    <w:rsid w:val="00AE3926"/>
    <w:rsid w:val="00AE49C3"/>
    <w:rsid w:val="00AE651C"/>
    <w:rsid w:val="00AE6CB3"/>
    <w:rsid w:val="00AE7069"/>
    <w:rsid w:val="00AE792A"/>
    <w:rsid w:val="00AF0866"/>
    <w:rsid w:val="00AF0D7C"/>
    <w:rsid w:val="00AF25E8"/>
    <w:rsid w:val="00B0040D"/>
    <w:rsid w:val="00B01F9B"/>
    <w:rsid w:val="00B02118"/>
    <w:rsid w:val="00B02B1C"/>
    <w:rsid w:val="00B04D81"/>
    <w:rsid w:val="00B04F9E"/>
    <w:rsid w:val="00B06173"/>
    <w:rsid w:val="00B12541"/>
    <w:rsid w:val="00B133CD"/>
    <w:rsid w:val="00B13BC3"/>
    <w:rsid w:val="00B17FA3"/>
    <w:rsid w:val="00B20D34"/>
    <w:rsid w:val="00B20F1F"/>
    <w:rsid w:val="00B221A2"/>
    <w:rsid w:val="00B22C56"/>
    <w:rsid w:val="00B25020"/>
    <w:rsid w:val="00B31EA8"/>
    <w:rsid w:val="00B34B1C"/>
    <w:rsid w:val="00B34EED"/>
    <w:rsid w:val="00B363E5"/>
    <w:rsid w:val="00B41B20"/>
    <w:rsid w:val="00B44B93"/>
    <w:rsid w:val="00B45CEA"/>
    <w:rsid w:val="00B46BCC"/>
    <w:rsid w:val="00B4787F"/>
    <w:rsid w:val="00B523BC"/>
    <w:rsid w:val="00B53D76"/>
    <w:rsid w:val="00B54798"/>
    <w:rsid w:val="00B55B62"/>
    <w:rsid w:val="00B648FC"/>
    <w:rsid w:val="00B65088"/>
    <w:rsid w:val="00B653B8"/>
    <w:rsid w:val="00B7003B"/>
    <w:rsid w:val="00B70A0D"/>
    <w:rsid w:val="00B71759"/>
    <w:rsid w:val="00B71CB9"/>
    <w:rsid w:val="00B72CFB"/>
    <w:rsid w:val="00B80348"/>
    <w:rsid w:val="00B8088E"/>
    <w:rsid w:val="00B8117A"/>
    <w:rsid w:val="00B81E41"/>
    <w:rsid w:val="00B8490A"/>
    <w:rsid w:val="00B84C63"/>
    <w:rsid w:val="00B8563D"/>
    <w:rsid w:val="00B8645C"/>
    <w:rsid w:val="00B90D7B"/>
    <w:rsid w:val="00B91221"/>
    <w:rsid w:val="00B93BCD"/>
    <w:rsid w:val="00B94B45"/>
    <w:rsid w:val="00BA1198"/>
    <w:rsid w:val="00BA38A2"/>
    <w:rsid w:val="00BA3CDD"/>
    <w:rsid w:val="00BA40CE"/>
    <w:rsid w:val="00BA6DB7"/>
    <w:rsid w:val="00BA7744"/>
    <w:rsid w:val="00BB1833"/>
    <w:rsid w:val="00BB407C"/>
    <w:rsid w:val="00BB582C"/>
    <w:rsid w:val="00BB5961"/>
    <w:rsid w:val="00BB755D"/>
    <w:rsid w:val="00BB7CC8"/>
    <w:rsid w:val="00BC680B"/>
    <w:rsid w:val="00BC6E4B"/>
    <w:rsid w:val="00BD12B7"/>
    <w:rsid w:val="00BD32F3"/>
    <w:rsid w:val="00BD3A77"/>
    <w:rsid w:val="00BD4793"/>
    <w:rsid w:val="00BD6172"/>
    <w:rsid w:val="00BD6312"/>
    <w:rsid w:val="00BD66AA"/>
    <w:rsid w:val="00BD7D23"/>
    <w:rsid w:val="00BE1851"/>
    <w:rsid w:val="00BE1B03"/>
    <w:rsid w:val="00BE4EB0"/>
    <w:rsid w:val="00BE4FE1"/>
    <w:rsid w:val="00BE5A0E"/>
    <w:rsid w:val="00BE6963"/>
    <w:rsid w:val="00BF0400"/>
    <w:rsid w:val="00BF0A7A"/>
    <w:rsid w:val="00BF13CB"/>
    <w:rsid w:val="00BF23F7"/>
    <w:rsid w:val="00BF2AB3"/>
    <w:rsid w:val="00BF4ED1"/>
    <w:rsid w:val="00BF53E4"/>
    <w:rsid w:val="00BF5FA6"/>
    <w:rsid w:val="00C030CE"/>
    <w:rsid w:val="00C03D2E"/>
    <w:rsid w:val="00C04C0E"/>
    <w:rsid w:val="00C04D98"/>
    <w:rsid w:val="00C1798D"/>
    <w:rsid w:val="00C20C47"/>
    <w:rsid w:val="00C216E5"/>
    <w:rsid w:val="00C221C0"/>
    <w:rsid w:val="00C22849"/>
    <w:rsid w:val="00C24C0A"/>
    <w:rsid w:val="00C30A97"/>
    <w:rsid w:val="00C311C0"/>
    <w:rsid w:val="00C33B3B"/>
    <w:rsid w:val="00C34439"/>
    <w:rsid w:val="00C35965"/>
    <w:rsid w:val="00C364D5"/>
    <w:rsid w:val="00C3733F"/>
    <w:rsid w:val="00C410B6"/>
    <w:rsid w:val="00C422D8"/>
    <w:rsid w:val="00C4493A"/>
    <w:rsid w:val="00C45748"/>
    <w:rsid w:val="00C4668D"/>
    <w:rsid w:val="00C47F6C"/>
    <w:rsid w:val="00C50CC2"/>
    <w:rsid w:val="00C5126B"/>
    <w:rsid w:val="00C52058"/>
    <w:rsid w:val="00C52B51"/>
    <w:rsid w:val="00C540F0"/>
    <w:rsid w:val="00C62773"/>
    <w:rsid w:val="00C6369C"/>
    <w:rsid w:val="00C63796"/>
    <w:rsid w:val="00C7368C"/>
    <w:rsid w:val="00C763C9"/>
    <w:rsid w:val="00C76F76"/>
    <w:rsid w:val="00C80C5A"/>
    <w:rsid w:val="00C8176F"/>
    <w:rsid w:val="00C8209C"/>
    <w:rsid w:val="00C82304"/>
    <w:rsid w:val="00C84797"/>
    <w:rsid w:val="00C90A16"/>
    <w:rsid w:val="00C90A8A"/>
    <w:rsid w:val="00C95FD7"/>
    <w:rsid w:val="00C9629F"/>
    <w:rsid w:val="00C969E8"/>
    <w:rsid w:val="00C96CDC"/>
    <w:rsid w:val="00CA21C8"/>
    <w:rsid w:val="00CA654C"/>
    <w:rsid w:val="00CB083C"/>
    <w:rsid w:val="00CB0B33"/>
    <w:rsid w:val="00CB169E"/>
    <w:rsid w:val="00CB6B7B"/>
    <w:rsid w:val="00CB6E6E"/>
    <w:rsid w:val="00CC52C4"/>
    <w:rsid w:val="00CC5BE4"/>
    <w:rsid w:val="00CC61F9"/>
    <w:rsid w:val="00CC6CD6"/>
    <w:rsid w:val="00CC7F57"/>
    <w:rsid w:val="00CD050F"/>
    <w:rsid w:val="00CD0FBC"/>
    <w:rsid w:val="00CD20A8"/>
    <w:rsid w:val="00CD2F64"/>
    <w:rsid w:val="00CD34FA"/>
    <w:rsid w:val="00CD5F84"/>
    <w:rsid w:val="00CD7775"/>
    <w:rsid w:val="00CE0CEB"/>
    <w:rsid w:val="00CE0E0B"/>
    <w:rsid w:val="00CE2A21"/>
    <w:rsid w:val="00CE3BA4"/>
    <w:rsid w:val="00CE4EA0"/>
    <w:rsid w:val="00CF260A"/>
    <w:rsid w:val="00CF32C6"/>
    <w:rsid w:val="00CF36A5"/>
    <w:rsid w:val="00CF4A93"/>
    <w:rsid w:val="00CF678D"/>
    <w:rsid w:val="00D02F0E"/>
    <w:rsid w:val="00D03557"/>
    <w:rsid w:val="00D03B6C"/>
    <w:rsid w:val="00D03EDC"/>
    <w:rsid w:val="00D05C09"/>
    <w:rsid w:val="00D10960"/>
    <w:rsid w:val="00D11F1A"/>
    <w:rsid w:val="00D12F7E"/>
    <w:rsid w:val="00D13A6C"/>
    <w:rsid w:val="00D16323"/>
    <w:rsid w:val="00D165DD"/>
    <w:rsid w:val="00D24CAF"/>
    <w:rsid w:val="00D25A9F"/>
    <w:rsid w:val="00D3288E"/>
    <w:rsid w:val="00D4228B"/>
    <w:rsid w:val="00D427F4"/>
    <w:rsid w:val="00D4297E"/>
    <w:rsid w:val="00D54874"/>
    <w:rsid w:val="00D57497"/>
    <w:rsid w:val="00D5767D"/>
    <w:rsid w:val="00D60229"/>
    <w:rsid w:val="00D60869"/>
    <w:rsid w:val="00D60AFD"/>
    <w:rsid w:val="00D65EAD"/>
    <w:rsid w:val="00D666AF"/>
    <w:rsid w:val="00D7038D"/>
    <w:rsid w:val="00D717C2"/>
    <w:rsid w:val="00D738AE"/>
    <w:rsid w:val="00D74E09"/>
    <w:rsid w:val="00D76B1A"/>
    <w:rsid w:val="00D818A0"/>
    <w:rsid w:val="00D821EB"/>
    <w:rsid w:val="00D86371"/>
    <w:rsid w:val="00D90758"/>
    <w:rsid w:val="00D90DEA"/>
    <w:rsid w:val="00D925F5"/>
    <w:rsid w:val="00D96655"/>
    <w:rsid w:val="00D97E2B"/>
    <w:rsid w:val="00DA2C48"/>
    <w:rsid w:val="00DA6B48"/>
    <w:rsid w:val="00DB361F"/>
    <w:rsid w:val="00DB38C2"/>
    <w:rsid w:val="00DB7256"/>
    <w:rsid w:val="00DB745A"/>
    <w:rsid w:val="00DB79BB"/>
    <w:rsid w:val="00DC30DD"/>
    <w:rsid w:val="00DC34D9"/>
    <w:rsid w:val="00DC600E"/>
    <w:rsid w:val="00DC601C"/>
    <w:rsid w:val="00DD1216"/>
    <w:rsid w:val="00DD210B"/>
    <w:rsid w:val="00DD5CDA"/>
    <w:rsid w:val="00DD680F"/>
    <w:rsid w:val="00DD6CB8"/>
    <w:rsid w:val="00DD7B23"/>
    <w:rsid w:val="00DE160D"/>
    <w:rsid w:val="00DE20C5"/>
    <w:rsid w:val="00DE75AC"/>
    <w:rsid w:val="00DF3CA0"/>
    <w:rsid w:val="00DF4690"/>
    <w:rsid w:val="00DF51AE"/>
    <w:rsid w:val="00DF579A"/>
    <w:rsid w:val="00DF70C9"/>
    <w:rsid w:val="00E0204C"/>
    <w:rsid w:val="00E02B76"/>
    <w:rsid w:val="00E03018"/>
    <w:rsid w:val="00E04721"/>
    <w:rsid w:val="00E05CA0"/>
    <w:rsid w:val="00E0610A"/>
    <w:rsid w:val="00E0665F"/>
    <w:rsid w:val="00E072DC"/>
    <w:rsid w:val="00E11A14"/>
    <w:rsid w:val="00E12293"/>
    <w:rsid w:val="00E14B6E"/>
    <w:rsid w:val="00E15E76"/>
    <w:rsid w:val="00E16818"/>
    <w:rsid w:val="00E21C13"/>
    <w:rsid w:val="00E2236B"/>
    <w:rsid w:val="00E2436F"/>
    <w:rsid w:val="00E26263"/>
    <w:rsid w:val="00E2645E"/>
    <w:rsid w:val="00E310F5"/>
    <w:rsid w:val="00E31FDD"/>
    <w:rsid w:val="00E332CF"/>
    <w:rsid w:val="00E33F73"/>
    <w:rsid w:val="00E33F8E"/>
    <w:rsid w:val="00E349F4"/>
    <w:rsid w:val="00E3511F"/>
    <w:rsid w:val="00E447BD"/>
    <w:rsid w:val="00E44D53"/>
    <w:rsid w:val="00E45E18"/>
    <w:rsid w:val="00E466B2"/>
    <w:rsid w:val="00E47200"/>
    <w:rsid w:val="00E50112"/>
    <w:rsid w:val="00E5478B"/>
    <w:rsid w:val="00E57CB8"/>
    <w:rsid w:val="00E57F62"/>
    <w:rsid w:val="00E57FE5"/>
    <w:rsid w:val="00E61FC9"/>
    <w:rsid w:val="00E647E7"/>
    <w:rsid w:val="00E66FD9"/>
    <w:rsid w:val="00E66FFD"/>
    <w:rsid w:val="00E7123A"/>
    <w:rsid w:val="00E71A5B"/>
    <w:rsid w:val="00E7207E"/>
    <w:rsid w:val="00E75E5C"/>
    <w:rsid w:val="00E844EE"/>
    <w:rsid w:val="00E84B81"/>
    <w:rsid w:val="00E84F81"/>
    <w:rsid w:val="00E868CD"/>
    <w:rsid w:val="00E90ACF"/>
    <w:rsid w:val="00E90E09"/>
    <w:rsid w:val="00E91A98"/>
    <w:rsid w:val="00E91ACA"/>
    <w:rsid w:val="00E934CC"/>
    <w:rsid w:val="00E93A14"/>
    <w:rsid w:val="00E96D7D"/>
    <w:rsid w:val="00E96F69"/>
    <w:rsid w:val="00E96F96"/>
    <w:rsid w:val="00EB287B"/>
    <w:rsid w:val="00EB4455"/>
    <w:rsid w:val="00EB69EF"/>
    <w:rsid w:val="00EB7E49"/>
    <w:rsid w:val="00EB7F74"/>
    <w:rsid w:val="00EC0598"/>
    <w:rsid w:val="00EC0B91"/>
    <w:rsid w:val="00EC0C8E"/>
    <w:rsid w:val="00EC2C97"/>
    <w:rsid w:val="00EC72EA"/>
    <w:rsid w:val="00EC7323"/>
    <w:rsid w:val="00ED2B0A"/>
    <w:rsid w:val="00ED368B"/>
    <w:rsid w:val="00EE020C"/>
    <w:rsid w:val="00EE1576"/>
    <w:rsid w:val="00EE3E09"/>
    <w:rsid w:val="00EE4E08"/>
    <w:rsid w:val="00EE5AE1"/>
    <w:rsid w:val="00EE7EB4"/>
    <w:rsid w:val="00EF034E"/>
    <w:rsid w:val="00EF1CD1"/>
    <w:rsid w:val="00EF3B07"/>
    <w:rsid w:val="00EF3DAA"/>
    <w:rsid w:val="00EF6B0C"/>
    <w:rsid w:val="00EF798F"/>
    <w:rsid w:val="00F004DE"/>
    <w:rsid w:val="00F04685"/>
    <w:rsid w:val="00F05200"/>
    <w:rsid w:val="00F07BDE"/>
    <w:rsid w:val="00F10B14"/>
    <w:rsid w:val="00F10CB8"/>
    <w:rsid w:val="00F13860"/>
    <w:rsid w:val="00F15A4F"/>
    <w:rsid w:val="00F15E0D"/>
    <w:rsid w:val="00F161DF"/>
    <w:rsid w:val="00F16A88"/>
    <w:rsid w:val="00F21548"/>
    <w:rsid w:val="00F23747"/>
    <w:rsid w:val="00F2731F"/>
    <w:rsid w:val="00F32D1F"/>
    <w:rsid w:val="00F3513E"/>
    <w:rsid w:val="00F35783"/>
    <w:rsid w:val="00F367D8"/>
    <w:rsid w:val="00F433BE"/>
    <w:rsid w:val="00F433EC"/>
    <w:rsid w:val="00F4391D"/>
    <w:rsid w:val="00F44E17"/>
    <w:rsid w:val="00F46A70"/>
    <w:rsid w:val="00F47C68"/>
    <w:rsid w:val="00F5075F"/>
    <w:rsid w:val="00F52CFD"/>
    <w:rsid w:val="00F53792"/>
    <w:rsid w:val="00F54A11"/>
    <w:rsid w:val="00F56573"/>
    <w:rsid w:val="00F6094D"/>
    <w:rsid w:val="00F61D86"/>
    <w:rsid w:val="00F628A7"/>
    <w:rsid w:val="00F631C5"/>
    <w:rsid w:val="00F644AA"/>
    <w:rsid w:val="00F65DE2"/>
    <w:rsid w:val="00F702EC"/>
    <w:rsid w:val="00F708B5"/>
    <w:rsid w:val="00F72983"/>
    <w:rsid w:val="00F753C3"/>
    <w:rsid w:val="00F778A4"/>
    <w:rsid w:val="00F81DA7"/>
    <w:rsid w:val="00F832B3"/>
    <w:rsid w:val="00F85C8B"/>
    <w:rsid w:val="00F86D0D"/>
    <w:rsid w:val="00F902C1"/>
    <w:rsid w:val="00F914B8"/>
    <w:rsid w:val="00F91605"/>
    <w:rsid w:val="00F91908"/>
    <w:rsid w:val="00F954D4"/>
    <w:rsid w:val="00FA0A8C"/>
    <w:rsid w:val="00FA0EFE"/>
    <w:rsid w:val="00FA1703"/>
    <w:rsid w:val="00FA25BA"/>
    <w:rsid w:val="00FA53A0"/>
    <w:rsid w:val="00FA53BA"/>
    <w:rsid w:val="00FA54D8"/>
    <w:rsid w:val="00FA73EC"/>
    <w:rsid w:val="00FB0571"/>
    <w:rsid w:val="00FB3C19"/>
    <w:rsid w:val="00FC0465"/>
    <w:rsid w:val="00FC0F2B"/>
    <w:rsid w:val="00FC59B2"/>
    <w:rsid w:val="00FD08DE"/>
    <w:rsid w:val="00FD1C83"/>
    <w:rsid w:val="00FD297E"/>
    <w:rsid w:val="00FD2D8C"/>
    <w:rsid w:val="00FD38CB"/>
    <w:rsid w:val="00FD542F"/>
    <w:rsid w:val="00FE2A15"/>
    <w:rsid w:val="00FE2A4B"/>
    <w:rsid w:val="00FE48D7"/>
    <w:rsid w:val="00FE5426"/>
    <w:rsid w:val="00FE69A8"/>
    <w:rsid w:val="00FF1273"/>
    <w:rsid w:val="00FF1CD3"/>
    <w:rsid w:val="00FF1CF0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F46E5"/>
  <w15:chartTrackingRefBased/>
  <w15:docId w15:val="{F036B26C-1AA9-45E1-9EA9-DEEEAEF3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pPr>
      <w:keepNext/>
      <w:keepLines/>
      <w:numPr>
        <w:numId w:val="1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pPr>
      <w:keepNext/>
      <w:keepLines/>
      <w:numPr>
        <w:ilvl w:val="1"/>
        <w:numId w:val="1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rPr>
      <w:rFonts w:ascii="Courier New" w:hAnsi="Courier New"/>
      <w:sz w:val="20"/>
      <w:szCs w:val="20"/>
    </w:rPr>
  </w:style>
  <w:style w:type="character" w:styleId="HTML0">
    <w:name w:val="HTML Variable"/>
    <w:rPr>
      <w:i/>
      <w:iCs/>
    </w:rPr>
  </w:style>
  <w:style w:type="character" w:styleId="HTML1">
    <w:name w:val="HTML Typewriter"/>
    <w:rPr>
      <w:rFonts w:ascii="Courier New" w:hAnsi="Courier New"/>
      <w:sz w:val="20"/>
      <w:szCs w:val="20"/>
    </w:rPr>
  </w:style>
  <w:style w:type="paragraph" w:styleId="HTML2">
    <w:name w:val="HTML Address"/>
    <w:basedOn w:val="af9"/>
    <w:rPr>
      <w:i/>
      <w:iCs/>
    </w:rPr>
  </w:style>
  <w:style w:type="character" w:styleId="HTML3">
    <w:name w:val="HTML Definition"/>
    <w:rPr>
      <w:i/>
      <w:iCs/>
    </w:rPr>
  </w:style>
  <w:style w:type="character" w:styleId="HTML4">
    <w:name w:val="HTML Keyboard"/>
    <w:rPr>
      <w:rFonts w:ascii="Courier New" w:hAnsi="Courier New"/>
      <w:sz w:val="20"/>
      <w:szCs w:val="20"/>
    </w:rPr>
  </w:style>
  <w:style w:type="character" w:styleId="HTML5">
    <w:name w:val="HTML Acronym"/>
    <w:basedOn w:val="afa"/>
  </w:style>
  <w:style w:type="character" w:styleId="HTML6">
    <w:name w:val="HTML Sample"/>
    <w:rPr>
      <w:rFonts w:ascii="Courier New" w:hAnsi="Courier New"/>
    </w:rPr>
  </w:style>
  <w:style w:type="paragraph" w:styleId="HTML7">
    <w:name w:val="HTML Preformatted"/>
    <w:basedOn w:val="af9"/>
    <w:rPr>
      <w:rFonts w:ascii="Courier New" w:hAnsi="Courier New" w:cs="Courier New"/>
      <w:sz w:val="20"/>
      <w:szCs w:val="20"/>
    </w:rPr>
  </w:style>
  <w:style w:type="character" w:styleId="HTML8">
    <w:name w:val="HTML Cite"/>
    <w:rPr>
      <w:i/>
      <w:iCs/>
    </w:rPr>
  </w:style>
  <w:style w:type="paragraph" w:styleId="afd">
    <w:name w:val="Title"/>
    <w:basedOn w:val="a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pPr>
      <w:spacing w:before="120"/>
    </w:pPr>
    <w:rPr>
      <w:sz w:val="18"/>
    </w:rPr>
  </w:style>
  <w:style w:type="paragraph" w:customStyle="1" w:styleId="aff1">
    <w:name w:val="标准书脚_奇数页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pPr>
      <w:jc w:val="left"/>
    </w:pPr>
  </w:style>
  <w:style w:type="paragraph" w:customStyle="1" w:styleId="aff4">
    <w:name w:val="标准书眉一"/>
    <w:pPr>
      <w:jc w:val="both"/>
    </w:pPr>
  </w:style>
  <w:style w:type="paragraph" w:customStyle="1" w:styleId="aff5">
    <w:name w:val="前言、引言标题"/>
    <w:next w:val="af9"/>
    <w:pPr>
      <w:shd w:val="clear" w:color="FFFFFF" w:fill="FFFFFF"/>
      <w:spacing w:before="640" w:after="560"/>
      <w:jc w:val="center"/>
      <w:outlineLvl w:val="0"/>
    </w:pPr>
    <w:rPr>
      <w:rFonts w:ascii="黑体" w:eastAsia="黑体"/>
      <w:b/>
      <w:sz w:val="32"/>
    </w:rPr>
  </w:style>
  <w:style w:type="paragraph" w:customStyle="1" w:styleId="aff6">
    <w:name w:val="参考文献、索引标题"/>
    <w:basedOn w:val="aff5"/>
    <w:next w:val="af9"/>
    <w:autoRedefine/>
    <w:pPr>
      <w:spacing w:after="200"/>
    </w:pPr>
    <w:rPr>
      <w:sz w:val="21"/>
    </w:rPr>
  </w:style>
  <w:style w:type="character" w:styleId="aff7">
    <w:name w:val="Hyperlink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8">
    <w:name w:val="段"/>
    <w:pPr>
      <w:ind w:firstLineChars="200" w:firstLine="200"/>
      <w:jc w:val="both"/>
    </w:pPr>
    <w:rPr>
      <w:rFonts w:ascii="宋体"/>
      <w:noProof/>
      <w:sz w:val="21"/>
    </w:rPr>
  </w:style>
  <w:style w:type="paragraph" w:customStyle="1" w:styleId="a9">
    <w:name w:val="章标题"/>
    <w:next w:val="aff8"/>
    <w:pPr>
      <w:numPr>
        <w:ilvl w:val="1"/>
        <w:numId w:val="18"/>
      </w:numPr>
      <w:tabs>
        <w:tab w:val="left" w:pos="420"/>
      </w:tabs>
      <w:spacing w:beforeLines="50" w:before="50" w:afterLines="50" w:after="50"/>
      <w:jc w:val="both"/>
      <w:outlineLvl w:val="1"/>
    </w:pPr>
    <w:rPr>
      <w:rFonts w:ascii="黑体" w:eastAsia="黑体"/>
      <w:b/>
      <w:sz w:val="21"/>
    </w:rPr>
  </w:style>
  <w:style w:type="paragraph" w:customStyle="1" w:styleId="aa">
    <w:name w:val="一级条标题"/>
    <w:basedOn w:val="a9"/>
    <w:next w:val="aff8"/>
    <w:pPr>
      <w:numPr>
        <w:ilvl w:val="2"/>
      </w:numPr>
      <w:tabs>
        <w:tab w:val="clear" w:pos="420"/>
        <w:tab w:val="left" w:pos="525"/>
      </w:tabs>
      <w:spacing w:beforeLines="0" w:before="0" w:afterLines="0" w:after="0"/>
      <w:outlineLvl w:val="2"/>
    </w:pPr>
  </w:style>
  <w:style w:type="paragraph" w:customStyle="1" w:styleId="ab">
    <w:name w:val="二级条标题"/>
    <w:basedOn w:val="aa"/>
    <w:next w:val="aff8"/>
    <w:pPr>
      <w:numPr>
        <w:ilvl w:val="3"/>
      </w:numPr>
      <w:tabs>
        <w:tab w:val="clear" w:pos="525"/>
      </w:tabs>
      <w:outlineLvl w:val="3"/>
    </w:pPr>
  </w:style>
  <w:style w:type="paragraph" w:customStyle="1" w:styleId="a">
    <w:name w:val="二级无标题条"/>
    <w:basedOn w:val="af9"/>
    <w:pPr>
      <w:numPr>
        <w:ilvl w:val="3"/>
        <w:numId w:val="1"/>
      </w:numPr>
    </w:pPr>
    <w:rPr>
      <w:b/>
    </w:rPr>
  </w:style>
  <w:style w:type="character" w:customStyle="1" w:styleId="aff9">
    <w:name w:val="发布"/>
    <w:rPr>
      <w:rFonts w:ascii="黑体" w:eastAsia="黑体"/>
      <w:spacing w:val="22"/>
      <w:w w:val="100"/>
      <w:position w:val="3"/>
      <w:sz w:val="28"/>
    </w:rPr>
  </w:style>
  <w:style w:type="paragraph" w:customStyle="1" w:styleId="affa">
    <w:name w:val="发布部门"/>
    <w:next w:val="aff8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b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c">
    <w:name w:val="封面标准代替信息"/>
    <w:basedOn w:val="20"/>
    <w:pPr>
      <w:framePr w:wrap="auto"/>
      <w:spacing w:before="57"/>
    </w:pPr>
    <w:rPr>
      <w:rFonts w:ascii="宋体"/>
      <w:sz w:val="21"/>
    </w:rPr>
  </w:style>
  <w:style w:type="paragraph" w:customStyle="1" w:styleId="affd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e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0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1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2">
    <w:name w:val="封面正文"/>
    <w:pPr>
      <w:jc w:val="both"/>
    </w:pPr>
  </w:style>
  <w:style w:type="paragraph" w:customStyle="1" w:styleId="af">
    <w:name w:val="附录标识"/>
    <w:basedOn w:val="aff5"/>
    <w:next w:val="aff8"/>
    <w:autoRedefine/>
    <w:pPr>
      <w:numPr>
        <w:numId w:val="5"/>
      </w:numPr>
      <w:spacing w:after="200"/>
    </w:pPr>
    <w:rPr>
      <w:sz w:val="21"/>
    </w:rPr>
  </w:style>
  <w:style w:type="paragraph" w:customStyle="1" w:styleId="a2">
    <w:name w:val="附录表标题"/>
    <w:basedOn w:val="afff3"/>
    <w:next w:val="aff8"/>
    <w:pPr>
      <w:numPr>
        <w:numId w:val="10"/>
      </w:numPr>
      <w:tabs>
        <w:tab w:val="clear" w:pos="360"/>
        <w:tab w:val="left" w:pos="210"/>
      </w:tabs>
      <w:textAlignment w:val="baseline"/>
    </w:pPr>
    <w:rPr>
      <w:rFonts w:ascii="宋体" w:eastAsia="宋体"/>
      <w:kern w:val="21"/>
    </w:rPr>
  </w:style>
  <w:style w:type="paragraph" w:customStyle="1" w:styleId="afff3">
    <w:name w:val="正文表标题"/>
    <w:next w:val="aff8"/>
    <w:autoRedefine/>
    <w:rsid w:val="00BC6E4B"/>
    <w:pPr>
      <w:tabs>
        <w:tab w:val="left" w:pos="420"/>
      </w:tabs>
      <w:spacing w:beforeLines="50" w:before="120"/>
      <w:jc w:val="center"/>
    </w:pPr>
    <w:rPr>
      <w:rFonts w:eastAsia="黑体"/>
      <w:sz w:val="21"/>
    </w:rPr>
  </w:style>
  <w:style w:type="paragraph" w:customStyle="1" w:styleId="afff4">
    <w:name w:val="附录章标题"/>
    <w:next w:val="aff8"/>
    <w:autoRedefine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b/>
      <w:kern w:val="21"/>
      <w:sz w:val="21"/>
    </w:rPr>
  </w:style>
  <w:style w:type="paragraph" w:customStyle="1" w:styleId="afff5">
    <w:name w:val="附录一级条标题"/>
    <w:basedOn w:val="afff4"/>
    <w:next w:val="aff8"/>
    <w:autoRedefine/>
    <w:pPr>
      <w:autoSpaceDN w:val="0"/>
      <w:spacing w:beforeLines="0" w:before="0" w:afterLines="0" w:after="0"/>
      <w:outlineLvl w:val="2"/>
    </w:pPr>
  </w:style>
  <w:style w:type="paragraph" w:customStyle="1" w:styleId="afff6">
    <w:name w:val="附录二级条标题"/>
    <w:basedOn w:val="afff5"/>
    <w:next w:val="aff8"/>
    <w:autoRedefine/>
    <w:pPr>
      <w:outlineLvl w:val="3"/>
    </w:pPr>
  </w:style>
  <w:style w:type="paragraph" w:customStyle="1" w:styleId="afff7">
    <w:name w:val="附录三级条标题"/>
    <w:basedOn w:val="afff6"/>
    <w:next w:val="aff8"/>
    <w:autoRedefine/>
    <w:pPr>
      <w:outlineLvl w:val="4"/>
    </w:pPr>
  </w:style>
  <w:style w:type="paragraph" w:customStyle="1" w:styleId="afff8">
    <w:name w:val="附录四级条标题"/>
    <w:basedOn w:val="afff7"/>
    <w:next w:val="aff8"/>
    <w:autoRedefine/>
    <w:pPr>
      <w:outlineLvl w:val="5"/>
    </w:pPr>
  </w:style>
  <w:style w:type="paragraph" w:customStyle="1" w:styleId="afff9">
    <w:name w:val="附录图标题"/>
    <w:basedOn w:val="a8"/>
    <w:next w:val="aff8"/>
    <w:pPr>
      <w:numPr>
        <w:numId w:val="0"/>
      </w:numPr>
      <w:tabs>
        <w:tab w:val="left" w:pos="210"/>
      </w:tabs>
    </w:pPr>
  </w:style>
  <w:style w:type="paragraph" w:customStyle="1" w:styleId="a8">
    <w:name w:val="正文图标题"/>
    <w:basedOn w:val="afff3"/>
    <w:next w:val="aff8"/>
    <w:autoRedefine/>
    <w:pPr>
      <w:numPr>
        <w:numId w:val="13"/>
      </w:numPr>
      <w:tabs>
        <w:tab w:val="clear" w:pos="360"/>
      </w:tabs>
      <w:spacing w:beforeLines="0" w:before="0"/>
    </w:pPr>
  </w:style>
  <w:style w:type="paragraph" w:customStyle="1" w:styleId="afffa">
    <w:name w:val="附录五级条标题"/>
    <w:basedOn w:val="afff8"/>
    <w:next w:val="aff8"/>
    <w:autoRedefine/>
    <w:pPr>
      <w:outlineLvl w:val="6"/>
    </w:pPr>
  </w:style>
  <w:style w:type="character" w:customStyle="1" w:styleId="afffb">
    <w:name w:val="个人答复风格"/>
    <w:rPr>
      <w:rFonts w:ascii="Arial" w:eastAsia="宋体" w:hAnsi="Arial" w:cs="Arial"/>
      <w:color w:val="auto"/>
      <w:sz w:val="20"/>
    </w:rPr>
  </w:style>
  <w:style w:type="character" w:customStyle="1" w:styleId="afffc">
    <w:name w:val="个人撰写风格"/>
    <w:rPr>
      <w:rFonts w:ascii="Arial" w:eastAsia="宋体" w:hAnsi="Arial" w:cs="Arial"/>
      <w:color w:val="auto"/>
      <w:sz w:val="20"/>
    </w:rPr>
  </w:style>
  <w:style w:type="paragraph" w:styleId="afffd">
    <w:name w:val="footnote text"/>
    <w:basedOn w:val="af9"/>
    <w:semiHidden/>
    <w:pPr>
      <w:snapToGrid w:val="0"/>
      <w:ind w:leftChars="200" w:left="400" w:hangingChars="200" w:hanging="200"/>
      <w:jc w:val="left"/>
    </w:pPr>
    <w:rPr>
      <w:sz w:val="18"/>
      <w:szCs w:val="18"/>
    </w:rPr>
  </w:style>
  <w:style w:type="character" w:styleId="afffe">
    <w:name w:val="footnote reference"/>
    <w:semiHidden/>
    <w:rPr>
      <w:vertAlign w:val="superscript"/>
    </w:rPr>
  </w:style>
  <w:style w:type="paragraph" w:customStyle="1" w:styleId="affff">
    <w:name w:val="列项——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0">
    <w:name w:val="列项·"/>
    <w:p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1">
    <w:name w:val="目次、标准名称标题"/>
    <w:basedOn w:val="aff5"/>
    <w:next w:val="aff8"/>
    <w:pPr>
      <w:spacing w:line="460" w:lineRule="exact"/>
      <w:outlineLvl w:val="9"/>
    </w:pPr>
  </w:style>
  <w:style w:type="paragraph" w:customStyle="1" w:styleId="affff2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styleId="TOC1">
    <w:name w:val="toc 1"/>
    <w:autoRedefine/>
    <w:semiHidden/>
    <w:pPr>
      <w:jc w:val="both"/>
    </w:pPr>
    <w:rPr>
      <w:rFonts w:ascii="宋体"/>
      <w:sz w:val="21"/>
    </w:rPr>
  </w:style>
  <w:style w:type="paragraph" w:styleId="TOC2">
    <w:name w:val="toc 2"/>
    <w:basedOn w:val="TOC1"/>
    <w:autoRedefine/>
    <w:semiHidden/>
    <w:rPr>
      <w:noProof/>
    </w:rPr>
  </w:style>
  <w:style w:type="paragraph" w:styleId="TOC3">
    <w:name w:val="toc 3"/>
    <w:basedOn w:val="TOC2"/>
    <w:autoRedefine/>
    <w:semiHidden/>
  </w:style>
  <w:style w:type="paragraph" w:styleId="TOC4">
    <w:name w:val="toc 4"/>
    <w:basedOn w:val="TOC3"/>
    <w:autoRedefine/>
    <w:semiHidden/>
  </w:style>
  <w:style w:type="paragraph" w:styleId="TOC5">
    <w:name w:val="toc 5"/>
    <w:basedOn w:val="TOC4"/>
    <w:autoRedefine/>
    <w:semiHidden/>
  </w:style>
  <w:style w:type="paragraph" w:styleId="TOC6">
    <w:name w:val="toc 6"/>
    <w:basedOn w:val="TOC5"/>
    <w:autoRedefine/>
    <w:semiHidden/>
  </w:style>
  <w:style w:type="paragraph" w:styleId="TOC7">
    <w:name w:val="toc 7"/>
    <w:basedOn w:val="TOC6"/>
    <w:autoRedefine/>
    <w:semiHidden/>
  </w:style>
  <w:style w:type="paragraph" w:styleId="TOC8">
    <w:name w:val="toc 8"/>
    <w:basedOn w:val="TOC7"/>
    <w:autoRedefine/>
    <w:semiHidden/>
  </w:style>
  <w:style w:type="paragraph" w:styleId="TOC9">
    <w:name w:val="toc 9"/>
    <w:basedOn w:val="TOC8"/>
    <w:autoRedefine/>
    <w:semiHidden/>
  </w:style>
  <w:style w:type="paragraph" w:customStyle="1" w:styleId="ac">
    <w:name w:val="其他标准称谓"/>
    <w:pPr>
      <w:numPr>
        <w:ilvl w:val="4"/>
        <w:numId w:val="18"/>
      </w:num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其他发布部门"/>
    <w:basedOn w:val="aff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4">
    <w:name w:val="三级条标题"/>
    <w:basedOn w:val="ab"/>
    <w:next w:val="aff8"/>
    <w:pPr>
      <w:numPr>
        <w:ilvl w:val="0"/>
        <w:numId w:val="0"/>
      </w:numPr>
      <w:tabs>
        <w:tab w:val="left" w:pos="945"/>
        <w:tab w:val="num" w:pos="1080"/>
      </w:tabs>
      <w:outlineLvl w:val="4"/>
    </w:pPr>
  </w:style>
  <w:style w:type="paragraph" w:customStyle="1" w:styleId="affff5">
    <w:name w:val="三级无标题条"/>
    <w:basedOn w:val="af9"/>
    <w:rPr>
      <w:b/>
    </w:rPr>
  </w:style>
  <w:style w:type="paragraph" w:customStyle="1" w:styleId="affff6">
    <w:name w:val="实施日期"/>
    <w:basedOn w:val="affb"/>
    <w:pPr>
      <w:framePr w:hSpace="0" w:wrap="around" w:xAlign="right"/>
      <w:jc w:val="right"/>
    </w:pPr>
  </w:style>
  <w:style w:type="paragraph" w:customStyle="1" w:styleId="ad">
    <w:name w:val="示例"/>
    <w:next w:val="aff8"/>
    <w:pPr>
      <w:numPr>
        <w:ilvl w:val="5"/>
        <w:numId w:val="18"/>
      </w:numPr>
      <w:jc w:val="both"/>
    </w:pPr>
    <w:rPr>
      <w:rFonts w:ascii="宋体"/>
      <w:sz w:val="18"/>
    </w:rPr>
  </w:style>
  <w:style w:type="paragraph" w:customStyle="1" w:styleId="affff7">
    <w:name w:val="数字编号列项（二级）"/>
    <w:pPr>
      <w:ind w:leftChars="400" w:left="400" w:hangingChars="200" w:hanging="200"/>
      <w:jc w:val="both"/>
    </w:pPr>
    <w:rPr>
      <w:rFonts w:ascii="宋体"/>
      <w:sz w:val="21"/>
    </w:rPr>
  </w:style>
  <w:style w:type="paragraph" w:customStyle="1" w:styleId="affff8">
    <w:name w:val="四级条标题"/>
    <w:basedOn w:val="affff4"/>
    <w:next w:val="aff8"/>
    <w:autoRedefine/>
    <w:pPr>
      <w:tabs>
        <w:tab w:val="clear" w:pos="945"/>
        <w:tab w:val="clear" w:pos="1080"/>
        <w:tab w:val="num" w:pos="1021"/>
        <w:tab w:val="left" w:pos="1155"/>
      </w:tabs>
      <w:outlineLvl w:val="5"/>
    </w:pPr>
  </w:style>
  <w:style w:type="paragraph" w:customStyle="1" w:styleId="affff9">
    <w:name w:val="四级无标题条"/>
    <w:basedOn w:val="af9"/>
    <w:autoRedefine/>
    <w:rPr>
      <w:rFonts w:eastAsia="黑体"/>
      <w:b/>
    </w:rPr>
  </w:style>
  <w:style w:type="paragraph" w:customStyle="1" w:styleId="affffa">
    <w:name w:val="条文脚注"/>
    <w:basedOn w:val="afffd"/>
    <w:pPr>
      <w:tabs>
        <w:tab w:val="num" w:pos="360"/>
      </w:tabs>
      <w:ind w:left="0" w:firstLineChars="0" w:firstLine="0"/>
      <w:jc w:val="both"/>
    </w:pPr>
    <w:rPr>
      <w:rFonts w:ascii="宋体"/>
    </w:rPr>
  </w:style>
  <w:style w:type="paragraph" w:customStyle="1" w:styleId="affffb">
    <w:name w:val="图表脚注"/>
    <w:next w:val="aff8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e">
    <w:name w:val="文献分类号"/>
    <w:pPr>
      <w:framePr w:hSpace="180" w:vSpace="180" w:wrap="around" w:hAnchor="margin" w:y="1" w:anchorLock="1"/>
      <w:widowControl w:val="0"/>
      <w:numPr>
        <w:ilvl w:val="6"/>
        <w:numId w:val="18"/>
      </w:numPr>
      <w:textAlignment w:val="center"/>
    </w:pPr>
    <w:rPr>
      <w:rFonts w:eastAsia="黑体"/>
      <w:sz w:val="21"/>
    </w:rPr>
  </w:style>
  <w:style w:type="paragraph" w:customStyle="1" w:styleId="affffc">
    <w:name w:val="无标题条"/>
    <w:next w:val="aff8"/>
    <w:pPr>
      <w:jc w:val="both"/>
    </w:pPr>
    <w:rPr>
      <w:sz w:val="21"/>
    </w:rPr>
  </w:style>
  <w:style w:type="paragraph" w:customStyle="1" w:styleId="affffd">
    <w:name w:val="五级条标题"/>
    <w:basedOn w:val="affff8"/>
    <w:next w:val="aff8"/>
    <w:pPr>
      <w:tabs>
        <w:tab w:val="clear" w:pos="1021"/>
        <w:tab w:val="clear" w:pos="1155"/>
        <w:tab w:val="left" w:pos="1407"/>
        <w:tab w:val="num" w:pos="1440"/>
      </w:tabs>
      <w:outlineLvl w:val="6"/>
    </w:pPr>
  </w:style>
  <w:style w:type="paragraph" w:customStyle="1" w:styleId="affffe">
    <w:name w:val="五级无标题条"/>
    <w:basedOn w:val="af9"/>
    <w:rPr>
      <w:rFonts w:ascii="黑体" w:eastAsia="黑体"/>
      <w:b/>
    </w:rPr>
  </w:style>
  <w:style w:type="paragraph" w:styleId="afffff">
    <w:name w:val="footer"/>
    <w:basedOn w:val="af9"/>
    <w:link w:val="afffff0"/>
    <w:uiPriority w:val="99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  <w:lang w:val="x-none" w:eastAsia="x-none"/>
    </w:rPr>
  </w:style>
  <w:style w:type="character" w:styleId="afffff1">
    <w:name w:val="page number"/>
    <w:rPr>
      <w:rFonts w:ascii="Times New Roman" w:eastAsia="宋体" w:hAnsi="Times New Roman"/>
      <w:sz w:val="18"/>
    </w:rPr>
  </w:style>
  <w:style w:type="paragraph" w:styleId="afffff2">
    <w:name w:val="header"/>
    <w:basedOn w:val="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ffff3">
    <w:name w:val="一级无标题条"/>
    <w:basedOn w:val="af9"/>
    <w:pPr>
      <w:tabs>
        <w:tab w:val="left" w:pos="420"/>
      </w:tabs>
    </w:pPr>
    <w:rPr>
      <w:b/>
    </w:rPr>
  </w:style>
  <w:style w:type="paragraph" w:customStyle="1" w:styleId="af0">
    <w:name w:val="注："/>
    <w:next w:val="aff8"/>
    <w:pPr>
      <w:widowControl w:val="0"/>
      <w:numPr>
        <w:numId w:val="3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注×："/>
    <w:pPr>
      <w:widowControl w:val="0"/>
      <w:numPr>
        <w:numId w:val="4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字母编号列项（一级）"/>
    <w:pPr>
      <w:numPr>
        <w:ilvl w:val="1"/>
        <w:numId w:val="9"/>
      </w:numPr>
      <w:ind w:leftChars="200" w:left="200" w:hangingChars="200" w:hanging="200"/>
      <w:jc w:val="both"/>
    </w:pPr>
    <w:rPr>
      <w:rFonts w:ascii="宋体"/>
      <w:sz w:val="21"/>
    </w:rPr>
  </w:style>
  <w:style w:type="paragraph" w:styleId="30">
    <w:name w:val="Body Text 3"/>
    <w:basedOn w:val="af9"/>
    <w:pPr>
      <w:jc w:val="center"/>
    </w:pPr>
    <w:rPr>
      <w:szCs w:val="20"/>
    </w:rPr>
  </w:style>
  <w:style w:type="paragraph" w:customStyle="1" w:styleId="a5">
    <w:name w:val="引言一级条标题"/>
    <w:basedOn w:val="af9"/>
    <w:next w:val="aff8"/>
    <w:pPr>
      <w:widowControl/>
      <w:numPr>
        <w:numId w:val="6"/>
      </w:numPr>
      <w:tabs>
        <w:tab w:val="clear" w:pos="360"/>
      </w:tabs>
    </w:pPr>
    <w:rPr>
      <w:rFonts w:eastAsia="黑体"/>
      <w:b/>
    </w:rPr>
  </w:style>
  <w:style w:type="paragraph" w:customStyle="1" w:styleId="a4">
    <w:name w:val="引言二级条标题"/>
    <w:basedOn w:val="a5"/>
    <w:next w:val="aff8"/>
    <w:pPr>
      <w:numPr>
        <w:ilvl w:val="1"/>
        <w:numId w:val="7"/>
      </w:numPr>
      <w:tabs>
        <w:tab w:val="clear" w:pos="720"/>
      </w:tabs>
    </w:pPr>
  </w:style>
  <w:style w:type="paragraph" w:customStyle="1" w:styleId="af2">
    <w:name w:val="工程建设章标题"/>
    <w:next w:val="aff8"/>
    <w:autoRedefine/>
    <w:pPr>
      <w:numPr>
        <w:ilvl w:val="1"/>
        <w:numId w:val="8"/>
      </w:numPr>
      <w:spacing w:before="640" w:after="560" w:line="480" w:lineRule="exact"/>
      <w:jc w:val="center"/>
      <w:outlineLvl w:val="1"/>
    </w:pPr>
    <w:rPr>
      <w:rFonts w:ascii="黑体" w:eastAsia="黑体"/>
      <w:b/>
      <w:sz w:val="28"/>
    </w:rPr>
  </w:style>
  <w:style w:type="paragraph" w:customStyle="1" w:styleId="af3">
    <w:name w:val="工程建设节标题"/>
    <w:basedOn w:val="af2"/>
    <w:next w:val="aff8"/>
    <w:autoRedefine/>
    <w:pPr>
      <w:numPr>
        <w:ilvl w:val="2"/>
      </w:numPr>
      <w:spacing w:before="400" w:after="400" w:line="240" w:lineRule="auto"/>
      <w:outlineLvl w:val="2"/>
    </w:pPr>
    <w:rPr>
      <w:sz w:val="21"/>
    </w:rPr>
  </w:style>
  <w:style w:type="paragraph" w:customStyle="1" w:styleId="af4">
    <w:name w:val="工程建设条标题"/>
    <w:basedOn w:val="af3"/>
    <w:next w:val="aff8"/>
    <w:autoRedefine/>
    <w:pPr>
      <w:numPr>
        <w:ilvl w:val="3"/>
      </w:numPr>
      <w:spacing w:before="0" w:after="0"/>
      <w:jc w:val="left"/>
      <w:outlineLvl w:val="3"/>
    </w:pPr>
    <w:rPr>
      <w:b w:val="0"/>
    </w:rPr>
  </w:style>
  <w:style w:type="paragraph" w:customStyle="1" w:styleId="af5">
    <w:name w:val="工程建设表标题"/>
    <w:basedOn w:val="af4"/>
    <w:autoRedefine/>
    <w:pPr>
      <w:numPr>
        <w:ilvl w:val="4"/>
      </w:numPr>
      <w:jc w:val="center"/>
      <w:outlineLvl w:val="4"/>
    </w:pPr>
  </w:style>
  <w:style w:type="paragraph" w:customStyle="1" w:styleId="af6">
    <w:name w:val="工程建设图标题"/>
    <w:basedOn w:val="af4"/>
    <w:autoRedefine/>
    <w:pPr>
      <w:numPr>
        <w:ilvl w:val="5"/>
      </w:numPr>
      <w:jc w:val="center"/>
      <w:outlineLvl w:val="5"/>
    </w:pPr>
  </w:style>
  <w:style w:type="paragraph" w:customStyle="1" w:styleId="af7">
    <w:name w:val="工程建设公式标题"/>
    <w:basedOn w:val="af4"/>
    <w:autoRedefine/>
    <w:pPr>
      <w:numPr>
        <w:ilvl w:val="6"/>
      </w:numPr>
      <w:jc w:val="center"/>
      <w:outlineLvl w:val="6"/>
    </w:pPr>
  </w:style>
  <w:style w:type="paragraph" w:customStyle="1" w:styleId="af1">
    <w:name w:val="工程建设无节条标题"/>
    <w:basedOn w:val="af9"/>
    <w:next w:val="aff8"/>
    <w:autoRedefine/>
    <w:pPr>
      <w:numPr>
        <w:ilvl w:val="8"/>
        <w:numId w:val="8"/>
      </w:numPr>
      <w:tabs>
        <w:tab w:val="clear" w:pos="720"/>
      </w:tabs>
      <w:outlineLvl w:val="3"/>
    </w:pPr>
  </w:style>
  <w:style w:type="paragraph" w:customStyle="1" w:styleId="af8">
    <w:name w:val="工程建设款标题"/>
    <w:basedOn w:val="af4"/>
    <w:autoRedefine/>
    <w:pPr>
      <w:numPr>
        <w:ilvl w:val="7"/>
      </w:numPr>
      <w:tabs>
        <w:tab w:val="clear" w:pos="720"/>
      </w:tabs>
      <w:outlineLvl w:val="9"/>
    </w:pPr>
  </w:style>
  <w:style w:type="paragraph" w:customStyle="1" w:styleId="afffff4">
    <w:name w:val="名称"/>
    <w:basedOn w:val="aff5"/>
    <w:next w:val="aff8"/>
    <w:pPr>
      <w:spacing w:line="460" w:lineRule="exact"/>
      <w:outlineLvl w:val="9"/>
    </w:pPr>
  </w:style>
  <w:style w:type="paragraph" w:customStyle="1" w:styleId="a0">
    <w:name w:val="正文表标题续表"/>
    <w:basedOn w:val="afff3"/>
    <w:next w:val="aff8"/>
    <w:autoRedefine/>
    <w:pPr>
      <w:numPr>
        <w:ilvl w:val="2"/>
        <w:numId w:val="12"/>
      </w:numPr>
    </w:pPr>
    <w:rPr>
      <w:b/>
    </w:rPr>
  </w:style>
  <w:style w:type="paragraph" w:customStyle="1" w:styleId="a3">
    <w:name w:val="附录表标题续表"/>
    <w:basedOn w:val="a2"/>
    <w:next w:val="aff8"/>
    <w:pPr>
      <w:numPr>
        <w:numId w:val="11"/>
      </w:numPr>
    </w:pPr>
    <w:rPr>
      <w:b/>
    </w:rPr>
  </w:style>
  <w:style w:type="paragraph" w:styleId="afffff5">
    <w:name w:val="caption"/>
    <w:basedOn w:val="af9"/>
    <w:next w:val="af9"/>
    <w:qFormat/>
    <w:rPr>
      <w:rFonts w:ascii="宋体" w:hAnsi="Arial" w:cs="Arial"/>
      <w:szCs w:val="20"/>
    </w:rPr>
  </w:style>
  <w:style w:type="paragraph" w:styleId="afffff6">
    <w:name w:val="table of figures"/>
    <w:basedOn w:val="af9"/>
    <w:next w:val="af9"/>
    <w:semiHidden/>
  </w:style>
  <w:style w:type="paragraph" w:customStyle="1" w:styleId="afffff7">
    <w:name w:val="术语定义条标题"/>
    <w:basedOn w:val="a9"/>
    <w:next w:val="aff8"/>
    <w:pPr>
      <w:numPr>
        <w:ilvl w:val="0"/>
        <w:numId w:val="0"/>
      </w:numPr>
      <w:spacing w:beforeLines="0" w:before="0" w:afterLines="0" w:after="0"/>
      <w:jc w:val="left"/>
      <w:outlineLvl w:val="9"/>
    </w:pPr>
  </w:style>
  <w:style w:type="paragraph" w:customStyle="1" w:styleId="afffff8">
    <w:name w:val="术语定义二级条标题"/>
    <w:basedOn w:val="afffff7"/>
    <w:next w:val="aff8"/>
  </w:style>
  <w:style w:type="paragraph" w:customStyle="1" w:styleId="a1">
    <w:name w:val="式中"/>
    <w:next w:val="aff8"/>
    <w:pPr>
      <w:numPr>
        <w:numId w:val="2"/>
      </w:numPr>
      <w:tabs>
        <w:tab w:val="clear" w:pos="918"/>
        <w:tab w:val="left" w:pos="210"/>
      </w:tabs>
    </w:pPr>
    <w:rPr>
      <w:rFonts w:ascii="宋体"/>
      <w:sz w:val="18"/>
    </w:rPr>
  </w:style>
  <w:style w:type="paragraph" w:customStyle="1" w:styleId="afffff9">
    <w:name w:val="术语定义三级条标题"/>
    <w:basedOn w:val="afffff7"/>
    <w:next w:val="aff8"/>
    <w:autoRedefine/>
  </w:style>
  <w:style w:type="paragraph" w:customStyle="1" w:styleId="afffffa">
    <w:name w:val="术语定义四级条标题"/>
    <w:basedOn w:val="afffff7"/>
    <w:next w:val="aff8"/>
  </w:style>
  <w:style w:type="paragraph" w:customStyle="1" w:styleId="afffffb">
    <w:name w:val="术语定义五级条标题"/>
    <w:basedOn w:val="a9"/>
    <w:next w:val="aff8"/>
    <w:pPr>
      <w:numPr>
        <w:ilvl w:val="0"/>
        <w:numId w:val="0"/>
      </w:numPr>
      <w:spacing w:beforeLines="0" w:before="0" w:afterLines="0" w:after="0"/>
      <w:outlineLvl w:val="9"/>
    </w:pPr>
  </w:style>
  <w:style w:type="paragraph" w:customStyle="1" w:styleId="afffffc">
    <w:name w:val="条文说明"/>
    <w:basedOn w:val="afffff4"/>
  </w:style>
  <w:style w:type="paragraph" w:styleId="21">
    <w:name w:val="Body Text Indent 2"/>
    <w:basedOn w:val="af9"/>
    <w:pPr>
      <w:ind w:firstLine="425"/>
    </w:pPr>
    <w:rPr>
      <w:szCs w:val="20"/>
    </w:rPr>
  </w:style>
  <w:style w:type="paragraph" w:styleId="22">
    <w:name w:val="Body Text 2"/>
    <w:basedOn w:val="af9"/>
    <w:rPr>
      <w:sz w:val="24"/>
      <w:szCs w:val="20"/>
    </w:rPr>
  </w:style>
  <w:style w:type="character" w:customStyle="1" w:styleId="afffffd">
    <w:name w:val="已访问的超链接"/>
    <w:rsid w:val="002C6E48"/>
    <w:rPr>
      <w:color w:val="800080"/>
      <w:u w:val="single"/>
    </w:rPr>
  </w:style>
  <w:style w:type="paragraph" w:styleId="afffffe">
    <w:name w:val="Date"/>
    <w:basedOn w:val="af9"/>
    <w:next w:val="af9"/>
    <w:rsid w:val="00670C55"/>
    <w:pPr>
      <w:ind w:leftChars="2500" w:left="100"/>
    </w:pPr>
  </w:style>
  <w:style w:type="table" w:styleId="affffff">
    <w:name w:val="Table Grid"/>
    <w:basedOn w:val="afb"/>
    <w:qFormat/>
    <w:rsid w:val="001A5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0">
    <w:name w:val="Plain Text"/>
    <w:basedOn w:val="af9"/>
    <w:rsid w:val="00793547"/>
    <w:rPr>
      <w:rFonts w:ascii="宋体" w:hAnsi="Courier New"/>
      <w:szCs w:val="20"/>
    </w:rPr>
  </w:style>
  <w:style w:type="paragraph" w:customStyle="1" w:styleId="CharCharChar">
    <w:name w:val="Char Char Char"/>
    <w:basedOn w:val="af9"/>
    <w:autoRedefine/>
    <w:rsid w:val="00C03D2E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tgt2">
    <w:name w:val="tgt2"/>
    <w:basedOn w:val="af9"/>
    <w:rsid w:val="006C2AD5"/>
    <w:pPr>
      <w:widowControl/>
      <w:spacing w:after="136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CharCharCharCharCharCharCharCharChar">
    <w:name w:val="Char Char Char Char Char Char Char Char Char"/>
    <w:basedOn w:val="af9"/>
    <w:rsid w:val="00CC52C4"/>
    <w:rPr>
      <w:szCs w:val="20"/>
    </w:rPr>
  </w:style>
  <w:style w:type="character" w:customStyle="1" w:styleId="afffff0">
    <w:name w:val="页脚 字符"/>
    <w:link w:val="afffff"/>
    <w:uiPriority w:val="99"/>
    <w:rsid w:val="00980B49"/>
    <w:rPr>
      <w:kern w:val="2"/>
      <w:sz w:val="18"/>
      <w:szCs w:val="18"/>
    </w:rPr>
  </w:style>
  <w:style w:type="character" w:styleId="affffff1">
    <w:name w:val="Placeholder Text"/>
    <w:basedOn w:val="afa"/>
    <w:uiPriority w:val="99"/>
    <w:semiHidden/>
    <w:rsid w:val="00FB0571"/>
    <w:rPr>
      <w:color w:val="808080"/>
    </w:rPr>
  </w:style>
  <w:style w:type="paragraph" w:styleId="affffff2">
    <w:name w:val="List Paragraph"/>
    <w:basedOn w:val="af9"/>
    <w:uiPriority w:val="34"/>
    <w:qFormat/>
    <w:rsid w:val="000F41B4"/>
    <w:pPr>
      <w:ind w:firstLineChars="200" w:firstLine="420"/>
    </w:pPr>
  </w:style>
  <w:style w:type="character" w:styleId="affffff3">
    <w:name w:val="annotation reference"/>
    <w:rsid w:val="004651CF"/>
    <w:rPr>
      <w:sz w:val="21"/>
      <w:szCs w:val="21"/>
    </w:rPr>
  </w:style>
  <w:style w:type="paragraph" w:styleId="affffff4">
    <w:name w:val="annotation text"/>
    <w:basedOn w:val="af9"/>
    <w:link w:val="affffff5"/>
    <w:rsid w:val="004651CF"/>
    <w:pPr>
      <w:jc w:val="left"/>
    </w:pPr>
  </w:style>
  <w:style w:type="character" w:customStyle="1" w:styleId="affffff5">
    <w:name w:val="批注文字 字符"/>
    <w:basedOn w:val="afa"/>
    <w:link w:val="affffff4"/>
    <w:rsid w:val="004651CF"/>
    <w:rPr>
      <w:kern w:val="2"/>
      <w:sz w:val="21"/>
      <w:szCs w:val="24"/>
    </w:rPr>
  </w:style>
  <w:style w:type="paragraph" w:customStyle="1" w:styleId="11">
    <w:name w:val="列出段落1"/>
    <w:basedOn w:val="af9"/>
    <w:uiPriority w:val="34"/>
    <w:qFormat/>
    <w:rsid w:val="004651CF"/>
    <w:pPr>
      <w:ind w:firstLineChars="200" w:firstLine="420"/>
    </w:pPr>
    <w:rPr>
      <w:szCs w:val="20"/>
    </w:rPr>
  </w:style>
  <w:style w:type="paragraph" w:styleId="affffff6">
    <w:name w:val="Balloon Text"/>
    <w:basedOn w:val="af9"/>
    <w:link w:val="affffff7"/>
    <w:rsid w:val="004651CF"/>
    <w:rPr>
      <w:sz w:val="18"/>
      <w:szCs w:val="18"/>
    </w:rPr>
  </w:style>
  <w:style w:type="character" w:customStyle="1" w:styleId="affffff7">
    <w:name w:val="批注框文本 字符"/>
    <w:basedOn w:val="afa"/>
    <w:link w:val="affffff6"/>
    <w:rsid w:val="004651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8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ZBX\bzmb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C914-1B9C-43BE-A4DD-7E3C5397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bzmb</Template>
  <TotalTime>10</TotalTime>
  <Pages>4</Pages>
  <Words>754</Words>
  <Characters>1026</Characters>
  <Application>Microsoft Office Word</Application>
  <DocSecurity>0</DocSecurity>
  <Lines>85</Lines>
  <Paragraphs>111</Paragraphs>
  <ScaleCrop>false</ScaleCrop>
  <Company>中国标准研究中心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WinXP-SP2</dc:creator>
  <cp:keywords/>
  <cp:lastModifiedBy>xu xu</cp:lastModifiedBy>
  <cp:revision>5</cp:revision>
  <cp:lastPrinted>2010-12-08T06:45:00Z</cp:lastPrinted>
  <dcterms:created xsi:type="dcterms:W3CDTF">2025-05-23T06:19:00Z</dcterms:created>
  <dcterms:modified xsi:type="dcterms:W3CDTF">2025-06-08T07:35:00Z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el11-15">
    <vt:lpwstr/>
  </property>
  <property fmtid="{D5CDD505-2E9C-101B-9397-08002B2CF9AE}" pid="3" name="Label11-14">
    <vt:lpwstr/>
  </property>
  <property fmtid="{D5CDD505-2E9C-101B-9397-08002B2CF9AE}" pid="4" name="Label11-13">
    <vt:lpwstr>中华人民共和国国家经济贸易委员会</vt:lpwstr>
  </property>
  <property fmtid="{D5CDD505-2E9C-101B-9397-08002B2CF9AE}" pid="5" name="Label11-12">
    <vt:lpwstr>20  -  -  实施</vt:lpwstr>
  </property>
  <property fmtid="{D5CDD505-2E9C-101B-9397-08002B2CF9AE}" pid="6" name="Label11-11">
    <vt:lpwstr>20  -  -  发布</vt:lpwstr>
  </property>
  <property fmtid="{D5CDD505-2E9C-101B-9397-08002B2CF9AE}" pid="7" name="Label11-10">
    <vt:lpwstr/>
  </property>
  <property fmtid="{D5CDD505-2E9C-101B-9397-08002B2CF9AE}" pid="8" name="Label11-9">
    <vt:lpwstr>Verification code for power quality analyzer</vt:lpwstr>
  </property>
  <property fmtid="{D5CDD505-2E9C-101B-9397-08002B2CF9AE}" pid="9" name="Label11-8">
    <vt:lpwstr>电能质量测试分析仪检定规程</vt:lpwstr>
  </property>
  <property fmtid="{D5CDD505-2E9C-101B-9397-08002B2CF9AE}" pid="10" name="Label11-7">
    <vt:lpwstr/>
  </property>
  <property fmtid="{D5CDD505-2E9C-101B-9397-08002B2CF9AE}" pid="11" name="Label11-6">
    <vt:lpwstr>DL/T  —20  </vt:lpwstr>
  </property>
  <property fmtid="{D5CDD505-2E9C-101B-9397-08002B2CF9AE}" pid="12" name="Label11-5">
    <vt:lpwstr>中华人民共和国电力行业标准</vt:lpwstr>
  </property>
  <property fmtid="{D5CDD505-2E9C-101B-9397-08002B2CF9AE}" pid="13" name="Label11-4">
    <vt:lpwstr>DL</vt:lpwstr>
  </property>
  <property fmtid="{D5CDD505-2E9C-101B-9397-08002B2CF9AE}" pid="14" name="Label11-3">
    <vt:lpwstr>备案号：</vt:lpwstr>
  </property>
  <property fmtid="{D5CDD505-2E9C-101B-9397-08002B2CF9AE}" pid="15" name="Label11-2">
    <vt:lpwstr> </vt:lpwstr>
  </property>
  <property fmtid="{D5CDD505-2E9C-101B-9397-08002B2CF9AE}" pid="16" name="Label11-1">
    <vt:lpwstr>ICS</vt:lpwstr>
  </property>
  <property fmtid="{D5CDD505-2E9C-101B-9397-08002B2CF9AE}" pid="17" name="Label11-0">
    <vt:lpwstr>1</vt:lpwstr>
  </property>
  <property fmtid="{D5CDD505-2E9C-101B-9397-08002B2CF9AE}" pid="18" name="Label17- ">
    <vt:lpwstr>0</vt:lpwstr>
  </property>
  <property fmtid="{D5CDD505-2E9C-101B-9397-08002B2CF9AE}" pid="19" name="Label16- ">
    <vt:lpwstr>0</vt:lpwstr>
  </property>
  <property fmtid="{D5CDD505-2E9C-101B-9397-08002B2CF9AE}" pid="20" name="Label15- ">
    <vt:lpwstr>1</vt:lpwstr>
  </property>
  <property fmtid="{D5CDD505-2E9C-101B-9397-08002B2CF9AE}" pid="21" name="Label11-16">
    <vt:lpwstr/>
  </property>
  <property fmtid="{D5CDD505-2E9C-101B-9397-08002B2CF9AE}" pid="22" name="Label14- ">
    <vt:lpwstr>0</vt:lpwstr>
  </property>
  <property fmtid="{D5CDD505-2E9C-101B-9397-08002B2CF9AE}" pid="23" name="Label13- ">
    <vt:lpwstr>1</vt:lpwstr>
  </property>
  <property fmtid="{D5CDD505-2E9C-101B-9397-08002B2CF9AE}" pid="24" name="Label12- ">
    <vt:lpwstr>Label12</vt:lpwstr>
  </property>
  <property fmtid="{D5CDD505-2E9C-101B-9397-08002B2CF9AE}" pid="25" name="Label10- ">
    <vt:lpwstr>2</vt:lpwstr>
  </property>
  <property fmtid="{D5CDD505-2E9C-101B-9397-08002B2CF9AE}" pid="26" name="Label9- ">
    <vt:lpwstr>True</vt:lpwstr>
  </property>
  <property fmtid="{D5CDD505-2E9C-101B-9397-08002B2CF9AE}" pid="27" name="Label8- ">
    <vt:lpwstr>false</vt:lpwstr>
  </property>
  <property fmtid="{D5CDD505-2E9C-101B-9397-08002B2CF9AE}" pid="28" name="Label7- ">
    <vt:lpwstr/>
  </property>
  <property fmtid="{D5CDD505-2E9C-101B-9397-08002B2CF9AE}" pid="29" name="Label6- ">
    <vt:lpwstr/>
  </property>
  <property fmtid="{D5CDD505-2E9C-101B-9397-08002B2CF9AE}" pid="30" name="Label5- ">
    <vt:lpwstr/>
  </property>
  <property fmtid="{D5CDD505-2E9C-101B-9397-08002B2CF9AE}" pid="31" name="Label4- ">
    <vt:lpwstr/>
  </property>
  <property fmtid="{D5CDD505-2E9C-101B-9397-08002B2CF9AE}" pid="32" name="Label3- ">
    <vt:lpwstr>False</vt:lpwstr>
  </property>
  <property fmtid="{D5CDD505-2E9C-101B-9397-08002B2CF9AE}" pid="33" name="Label2- ">
    <vt:lpwstr>DL/T  —20  </vt:lpwstr>
  </property>
  <property fmtid="{D5CDD505-2E9C-101B-9397-08002B2CF9AE}" pid="34" name="Label1- ">
    <vt:lpwstr>True</vt:lpwstr>
  </property>
</Properties>
</file>