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48CAA1" w14:textId="77777777" w:rsidR="00730680" w:rsidRDefault="00730680">
      <w:pPr>
        <w:spacing w:line="360" w:lineRule="auto"/>
        <w:ind w:right="-289"/>
        <w:rPr>
          <w:rFonts w:ascii="Times New Roman" w:eastAsia="宋体" w:hAnsi="Times New Roman" w:cs="Times New Roman"/>
          <w:b/>
          <w:sz w:val="48"/>
          <w:szCs w:val="48"/>
        </w:rPr>
      </w:pPr>
    </w:p>
    <w:p w14:paraId="29925DE7" w14:textId="77777777" w:rsidR="00730680" w:rsidRDefault="00730680">
      <w:pPr>
        <w:spacing w:line="360" w:lineRule="auto"/>
        <w:jc w:val="center"/>
        <w:rPr>
          <w:rFonts w:ascii="Times New Roman" w:eastAsia="宋体" w:hAnsi="Times New Roman" w:cs="Times New Roman"/>
          <w:b/>
          <w:sz w:val="36"/>
        </w:rPr>
      </w:pPr>
    </w:p>
    <w:p w14:paraId="6F293178" w14:textId="53C1D5C6" w:rsidR="00730680" w:rsidRDefault="00730680">
      <w:pPr>
        <w:spacing w:line="360" w:lineRule="auto"/>
        <w:jc w:val="center"/>
        <w:rPr>
          <w:rFonts w:ascii="Times New Roman" w:eastAsia="宋体" w:hAnsi="Times New Roman" w:cs="Times New Roman"/>
          <w:b/>
          <w:sz w:val="36"/>
        </w:rPr>
      </w:pPr>
    </w:p>
    <w:p w14:paraId="1A5BBE89" w14:textId="184294D2" w:rsidR="00730680" w:rsidRPr="002A4324" w:rsidRDefault="002A4324" w:rsidP="005A13BF">
      <w:pPr>
        <w:spacing w:beforeLines="50" w:before="190" w:line="360" w:lineRule="auto"/>
        <w:jc w:val="center"/>
        <w:rPr>
          <w:rFonts w:ascii="黑体" w:eastAsia="黑体" w:hAnsi="黑体" w:cs="Times New Roman"/>
          <w:b/>
          <w:sz w:val="44"/>
          <w:szCs w:val="44"/>
        </w:rPr>
      </w:pPr>
      <w:r w:rsidRPr="002A4324">
        <w:rPr>
          <w:rFonts w:ascii="黑体" w:eastAsia="黑体" w:hAnsi="黑体" w:cs="Times New Roman" w:hint="eastAsia"/>
          <w:b/>
          <w:sz w:val="44"/>
          <w:szCs w:val="44"/>
        </w:rPr>
        <w:t>国家计量技术规范</w:t>
      </w:r>
    </w:p>
    <w:p w14:paraId="4CA93DA6" w14:textId="5AEE7BB0" w:rsidR="00730680" w:rsidRPr="008A429F" w:rsidRDefault="00516580" w:rsidP="005A13BF">
      <w:pPr>
        <w:tabs>
          <w:tab w:val="left" w:pos="6000"/>
        </w:tabs>
        <w:spacing w:beforeLines="50" w:before="190" w:line="360" w:lineRule="auto"/>
        <w:jc w:val="center"/>
        <w:rPr>
          <w:rFonts w:ascii="黑体" w:eastAsia="黑体" w:hAnsi="黑体" w:cs="Times New Roman"/>
          <w:b/>
          <w:bCs/>
          <w:sz w:val="44"/>
          <w:szCs w:val="44"/>
        </w:rPr>
      </w:pPr>
      <w:r w:rsidRPr="008A429F">
        <w:rPr>
          <w:rFonts w:ascii="黑体" w:eastAsia="黑体" w:hAnsi="黑体" w:cs="Times New Roman" w:hint="eastAsia"/>
          <w:b/>
          <w:bCs/>
          <w:sz w:val="44"/>
          <w:szCs w:val="44"/>
        </w:rPr>
        <w:t>港口起重机起重量限制器</w:t>
      </w:r>
      <w:r w:rsidRPr="008A429F">
        <w:rPr>
          <w:rFonts w:ascii="黑体" w:eastAsia="黑体" w:hAnsi="黑体" w:cs="Times New Roman"/>
          <w:b/>
          <w:bCs/>
          <w:sz w:val="44"/>
          <w:szCs w:val="44"/>
        </w:rPr>
        <w:t>校准规范</w:t>
      </w:r>
    </w:p>
    <w:p w14:paraId="101A7B0C" w14:textId="77777777" w:rsidR="002A4324" w:rsidRPr="002A4324" w:rsidRDefault="002A4324" w:rsidP="005A13BF">
      <w:pPr>
        <w:spacing w:beforeLines="50" w:before="190" w:line="360" w:lineRule="auto"/>
        <w:jc w:val="center"/>
        <w:rPr>
          <w:rFonts w:ascii="黑体" w:eastAsia="黑体" w:hAnsi="黑体" w:cs="宋体"/>
          <w:b/>
          <w:sz w:val="44"/>
          <w:szCs w:val="44"/>
        </w:rPr>
      </w:pPr>
      <w:r w:rsidRPr="002A4324">
        <w:rPr>
          <w:rFonts w:ascii="黑体" w:eastAsia="黑体" w:hAnsi="黑体" w:cs="宋体" w:hint="eastAsia"/>
          <w:b/>
          <w:sz w:val="44"/>
          <w:szCs w:val="44"/>
        </w:rPr>
        <w:t>（征求意见稿）</w:t>
      </w:r>
    </w:p>
    <w:p w14:paraId="37B16F96" w14:textId="3D34F16A" w:rsidR="00730680" w:rsidRDefault="00516580" w:rsidP="005A13BF">
      <w:pPr>
        <w:spacing w:beforeLines="50" w:before="190" w:line="360" w:lineRule="auto"/>
        <w:jc w:val="center"/>
        <w:rPr>
          <w:rFonts w:ascii="黑体" w:eastAsia="黑体" w:hAnsi="黑体" w:cs="宋体"/>
          <w:b/>
          <w:sz w:val="44"/>
          <w:szCs w:val="44"/>
        </w:rPr>
      </w:pPr>
      <w:r w:rsidRPr="002A4324">
        <w:rPr>
          <w:rFonts w:ascii="黑体" w:eastAsia="黑体" w:hAnsi="黑体" w:cs="宋体" w:hint="eastAsia"/>
          <w:b/>
          <w:sz w:val="44"/>
          <w:szCs w:val="44"/>
        </w:rPr>
        <w:t>试 验 报 告</w:t>
      </w:r>
    </w:p>
    <w:p w14:paraId="331E52B7" w14:textId="2D57FCD7" w:rsidR="002A4324" w:rsidRDefault="002A4324">
      <w:pPr>
        <w:spacing w:line="360" w:lineRule="auto"/>
        <w:jc w:val="center"/>
        <w:rPr>
          <w:rFonts w:ascii="黑体" w:eastAsia="黑体" w:hAnsi="黑体" w:cs="宋体"/>
          <w:b/>
          <w:sz w:val="44"/>
          <w:szCs w:val="44"/>
        </w:rPr>
      </w:pPr>
    </w:p>
    <w:p w14:paraId="238B8D16" w14:textId="77777777" w:rsidR="002A4324" w:rsidRPr="002A4324" w:rsidRDefault="002A4324">
      <w:pPr>
        <w:spacing w:line="360" w:lineRule="auto"/>
        <w:jc w:val="center"/>
        <w:rPr>
          <w:rFonts w:ascii="黑体" w:eastAsia="黑体" w:hAnsi="黑体" w:cs="Times New Roman"/>
          <w:b/>
          <w:sz w:val="44"/>
          <w:szCs w:val="44"/>
        </w:rPr>
      </w:pPr>
    </w:p>
    <w:p w14:paraId="40FA8A6B" w14:textId="77777777" w:rsidR="00730680" w:rsidRDefault="00730680">
      <w:pPr>
        <w:spacing w:line="360" w:lineRule="auto"/>
        <w:jc w:val="center"/>
        <w:rPr>
          <w:rFonts w:ascii="Times New Roman" w:eastAsia="黑体" w:hAnsi="Times New Roman" w:cs="Times New Roman"/>
          <w:b/>
          <w:sz w:val="24"/>
        </w:rPr>
      </w:pPr>
    </w:p>
    <w:p w14:paraId="669D14D1" w14:textId="77777777" w:rsidR="00730680" w:rsidRDefault="00730680">
      <w:pPr>
        <w:spacing w:line="360" w:lineRule="auto"/>
        <w:jc w:val="center"/>
        <w:rPr>
          <w:rFonts w:ascii="Times New Roman" w:eastAsia="黑体" w:hAnsi="Times New Roman" w:cs="Times New Roman"/>
          <w:b/>
          <w:sz w:val="24"/>
        </w:rPr>
      </w:pPr>
    </w:p>
    <w:p w14:paraId="33348FFC" w14:textId="77777777" w:rsidR="00730680" w:rsidRDefault="00730680">
      <w:pPr>
        <w:spacing w:line="360" w:lineRule="auto"/>
        <w:jc w:val="center"/>
        <w:rPr>
          <w:rFonts w:ascii="Times New Roman" w:eastAsia="黑体" w:hAnsi="Times New Roman" w:cs="Times New Roman"/>
          <w:b/>
          <w:sz w:val="24"/>
        </w:rPr>
      </w:pPr>
    </w:p>
    <w:p w14:paraId="02848C45" w14:textId="77777777" w:rsidR="00730680" w:rsidRDefault="00730680">
      <w:pPr>
        <w:spacing w:line="360" w:lineRule="auto"/>
        <w:jc w:val="center"/>
        <w:rPr>
          <w:rFonts w:ascii="Times New Roman" w:eastAsia="黑体" w:hAnsi="Times New Roman" w:cs="Times New Roman"/>
          <w:b/>
          <w:sz w:val="24"/>
        </w:rPr>
      </w:pPr>
    </w:p>
    <w:p w14:paraId="3205DEC0" w14:textId="77777777" w:rsidR="00730680" w:rsidRDefault="00730680">
      <w:pPr>
        <w:spacing w:line="360" w:lineRule="auto"/>
        <w:jc w:val="center"/>
        <w:rPr>
          <w:rFonts w:ascii="Times New Roman" w:eastAsia="黑体" w:hAnsi="Times New Roman" w:cs="Times New Roman"/>
          <w:b/>
          <w:sz w:val="24"/>
        </w:rPr>
      </w:pPr>
    </w:p>
    <w:p w14:paraId="263F419F" w14:textId="77777777" w:rsidR="00730680" w:rsidRDefault="00730680">
      <w:pPr>
        <w:spacing w:line="360" w:lineRule="auto"/>
        <w:jc w:val="center"/>
        <w:rPr>
          <w:rFonts w:ascii="Times New Roman" w:eastAsia="黑体" w:hAnsi="Times New Roman" w:cs="Times New Roman"/>
          <w:spacing w:val="40"/>
          <w:sz w:val="28"/>
          <w:szCs w:val="28"/>
        </w:rPr>
      </w:pPr>
    </w:p>
    <w:p w14:paraId="63C54162" w14:textId="77777777" w:rsidR="00730680" w:rsidRDefault="00730680">
      <w:pPr>
        <w:spacing w:line="360" w:lineRule="auto"/>
        <w:jc w:val="center"/>
        <w:rPr>
          <w:rFonts w:ascii="Times New Roman" w:eastAsia="黑体" w:hAnsi="Times New Roman" w:cs="Times New Roman"/>
          <w:spacing w:val="40"/>
          <w:sz w:val="28"/>
          <w:szCs w:val="28"/>
        </w:rPr>
      </w:pPr>
    </w:p>
    <w:p w14:paraId="216A3787" w14:textId="77777777" w:rsidR="00730680" w:rsidRPr="00380F18" w:rsidRDefault="00516580">
      <w:pPr>
        <w:spacing w:line="1000" w:lineRule="exact"/>
        <w:jc w:val="center"/>
        <w:rPr>
          <w:rFonts w:ascii="黑体" w:eastAsia="黑体" w:hAnsi="黑体" w:cs="Times New Roman"/>
          <w:b/>
          <w:bCs/>
          <w:w w:val="90"/>
          <w:sz w:val="32"/>
          <w:szCs w:val="32"/>
        </w:rPr>
      </w:pPr>
      <w:r w:rsidRPr="00380F18">
        <w:rPr>
          <w:rFonts w:ascii="黑体" w:eastAsia="黑体" w:hAnsi="黑体" w:cs="Times New Roman"/>
          <w:b/>
          <w:bCs/>
          <w:w w:val="90"/>
          <w:sz w:val="32"/>
          <w:szCs w:val="32"/>
        </w:rPr>
        <w:t>规范编制组</w:t>
      </w:r>
    </w:p>
    <w:p w14:paraId="02E0F13E" w14:textId="77777777" w:rsidR="00730680" w:rsidRPr="00380F18" w:rsidRDefault="00516580">
      <w:pPr>
        <w:spacing w:line="1000" w:lineRule="exact"/>
        <w:jc w:val="center"/>
        <w:rPr>
          <w:rFonts w:ascii="黑体" w:eastAsia="黑体" w:hAnsi="黑体" w:cs="Times New Roman"/>
          <w:b/>
          <w:bCs/>
          <w:w w:val="90"/>
          <w:sz w:val="32"/>
          <w:szCs w:val="32"/>
        </w:rPr>
      </w:pPr>
      <w:r w:rsidRPr="00380F18">
        <w:rPr>
          <w:rFonts w:ascii="黑体" w:eastAsia="黑体" w:hAnsi="黑体" w:cs="Times New Roman" w:hint="eastAsia"/>
          <w:b/>
          <w:bCs/>
          <w:w w:val="90"/>
          <w:sz w:val="32"/>
          <w:szCs w:val="32"/>
        </w:rPr>
        <w:t>2025</w:t>
      </w:r>
      <w:r w:rsidRPr="00380F18">
        <w:rPr>
          <w:rFonts w:ascii="黑体" w:eastAsia="黑体" w:hAnsi="黑体" w:cs="Times New Roman"/>
          <w:b/>
          <w:bCs/>
          <w:w w:val="90"/>
          <w:sz w:val="32"/>
          <w:szCs w:val="32"/>
        </w:rPr>
        <w:t>年</w:t>
      </w:r>
      <w:r w:rsidRPr="00380F18">
        <w:rPr>
          <w:rFonts w:ascii="黑体" w:eastAsia="黑体" w:hAnsi="黑体" w:cs="Times New Roman" w:hint="eastAsia"/>
          <w:b/>
          <w:bCs/>
          <w:w w:val="90"/>
          <w:sz w:val="32"/>
          <w:szCs w:val="32"/>
        </w:rPr>
        <w:t>5</w:t>
      </w:r>
      <w:r w:rsidRPr="00380F18">
        <w:rPr>
          <w:rFonts w:ascii="黑体" w:eastAsia="黑体" w:hAnsi="黑体" w:cs="Times New Roman"/>
          <w:b/>
          <w:bCs/>
          <w:w w:val="90"/>
          <w:sz w:val="32"/>
          <w:szCs w:val="32"/>
        </w:rPr>
        <w:t>月</w:t>
      </w:r>
    </w:p>
    <w:p w14:paraId="0A9377AC" w14:textId="77777777" w:rsidR="00730680" w:rsidRDefault="00730680">
      <w:pPr>
        <w:pStyle w:val="TOC10"/>
        <w:jc w:val="center"/>
        <w:rPr>
          <w:rFonts w:ascii="Times New Roman" w:eastAsiaTheme="minorEastAsia" w:hAnsi="Times New Roman" w:cs="Times New Roman"/>
          <w:color w:val="auto"/>
          <w:kern w:val="2"/>
          <w:sz w:val="21"/>
          <w:szCs w:val="22"/>
          <w:lang w:val="zh-CN"/>
        </w:rPr>
        <w:sectPr w:rsidR="00730680">
          <w:pgSz w:w="11906" w:h="16838"/>
          <w:pgMar w:top="1588" w:right="1701" w:bottom="1588" w:left="1701" w:header="851" w:footer="992" w:gutter="0"/>
          <w:cols w:space="720"/>
          <w:titlePg/>
          <w:docGrid w:type="lines" w:linePitch="381" w:charSpace="-5735"/>
        </w:sectPr>
      </w:pPr>
    </w:p>
    <w:sdt>
      <w:sdtPr>
        <w:rPr>
          <w:rFonts w:ascii="宋体" w:eastAsia="宋体" w:hAnsi="宋体" w:cs="宋体" w:hint="eastAsia"/>
          <w:color w:val="auto"/>
          <w:kern w:val="2"/>
          <w:sz w:val="44"/>
          <w:szCs w:val="44"/>
          <w:lang w:val="zh-CN"/>
        </w:rPr>
        <w:id w:val="58994340"/>
        <w:docPartObj>
          <w:docPartGallery w:val="Table of Contents"/>
          <w:docPartUnique/>
        </w:docPartObj>
      </w:sdtPr>
      <w:sdtEndPr>
        <w:rPr>
          <w:rFonts w:ascii="Times New Roman" w:eastAsiaTheme="minorEastAsia" w:hAnsi="Times New Roman" w:cs="Times New Roman"/>
          <w:b/>
          <w:bCs/>
          <w:sz w:val="21"/>
          <w:szCs w:val="22"/>
        </w:rPr>
      </w:sdtEndPr>
      <w:sdtContent>
        <w:p w14:paraId="5662B20A" w14:textId="77777777" w:rsidR="00730680" w:rsidRPr="005B5832" w:rsidRDefault="00516580">
          <w:pPr>
            <w:pStyle w:val="TOC10"/>
            <w:spacing w:before="480" w:after="480" w:line="480" w:lineRule="auto"/>
            <w:jc w:val="center"/>
            <w:rPr>
              <w:rFonts w:ascii="黑体" w:eastAsia="黑体" w:hAnsi="黑体" w:cs="宋体"/>
              <w:b/>
              <w:bCs/>
              <w:color w:val="auto"/>
              <w:sz w:val="44"/>
              <w:szCs w:val="44"/>
            </w:rPr>
          </w:pPr>
          <w:r w:rsidRPr="005B5832">
            <w:rPr>
              <w:rFonts w:ascii="黑体" w:eastAsia="黑体" w:hAnsi="黑体" w:cs="宋体" w:hint="eastAsia"/>
              <w:b/>
              <w:bCs/>
              <w:color w:val="auto"/>
              <w:sz w:val="44"/>
              <w:szCs w:val="44"/>
              <w:lang w:val="zh-CN"/>
            </w:rPr>
            <w:t>目   录</w:t>
          </w:r>
        </w:p>
        <w:p w14:paraId="23550F14" w14:textId="0ECA36F4" w:rsidR="00730680" w:rsidRPr="005B5832" w:rsidRDefault="00516580" w:rsidP="005B5832">
          <w:pPr>
            <w:pStyle w:val="TOC1"/>
            <w:tabs>
              <w:tab w:val="right" w:leader="dot" w:pos="8504"/>
            </w:tabs>
            <w:spacing w:beforeLines="50" w:before="190" w:after="0" w:line="360" w:lineRule="auto"/>
            <w:rPr>
              <w:rFonts w:asciiTheme="minorEastAsia" w:hAnsiTheme="minorEastAsia" w:cs="宋体"/>
              <w:noProof/>
              <w:sz w:val="28"/>
              <w:szCs w:val="28"/>
            </w:rPr>
          </w:pPr>
          <w:r w:rsidRPr="005B5832">
            <w:rPr>
              <w:rFonts w:asciiTheme="minorEastAsia" w:hAnsiTheme="minorEastAsia" w:cs="宋体" w:hint="eastAsia"/>
              <w:sz w:val="28"/>
              <w:szCs w:val="28"/>
            </w:rPr>
            <w:fldChar w:fldCharType="begin"/>
          </w:r>
          <w:r w:rsidRPr="005B5832">
            <w:rPr>
              <w:rFonts w:asciiTheme="minorEastAsia" w:hAnsiTheme="minorEastAsia" w:cs="宋体" w:hint="eastAsia"/>
              <w:sz w:val="28"/>
              <w:szCs w:val="28"/>
            </w:rPr>
            <w:instrText xml:space="preserve"> TOC \o "1-3" \h \z \u </w:instrText>
          </w:r>
          <w:r w:rsidRPr="005B5832">
            <w:rPr>
              <w:rFonts w:asciiTheme="minorEastAsia" w:hAnsiTheme="minorEastAsia" w:cs="宋体" w:hint="eastAsia"/>
              <w:sz w:val="28"/>
              <w:szCs w:val="28"/>
            </w:rPr>
            <w:fldChar w:fldCharType="separate"/>
          </w:r>
          <w:hyperlink w:anchor="_Toc9404" w:history="1">
            <w:r w:rsidR="00730680" w:rsidRPr="005B5832">
              <w:rPr>
                <w:rFonts w:asciiTheme="minorEastAsia" w:hAnsiTheme="minorEastAsia" w:cs="宋体" w:hint="eastAsia"/>
                <w:noProof/>
                <w:sz w:val="28"/>
                <w:szCs w:val="28"/>
              </w:rPr>
              <w:t>一、 试验目的</w:t>
            </w:r>
            <w:r w:rsidR="00730680" w:rsidRPr="005B5832">
              <w:rPr>
                <w:rFonts w:asciiTheme="minorEastAsia" w:hAnsiTheme="minorEastAsia" w:cs="宋体" w:hint="eastAsia"/>
                <w:noProof/>
                <w:sz w:val="28"/>
                <w:szCs w:val="28"/>
              </w:rPr>
              <w:tab/>
            </w:r>
            <w:r w:rsidR="00730680" w:rsidRPr="005B5832">
              <w:rPr>
                <w:rFonts w:asciiTheme="minorEastAsia" w:hAnsiTheme="minorEastAsia" w:cs="宋体" w:hint="eastAsia"/>
                <w:noProof/>
                <w:sz w:val="28"/>
                <w:szCs w:val="28"/>
              </w:rPr>
              <w:fldChar w:fldCharType="begin"/>
            </w:r>
            <w:r w:rsidR="00730680" w:rsidRPr="005B5832">
              <w:rPr>
                <w:rFonts w:asciiTheme="minorEastAsia" w:hAnsiTheme="minorEastAsia" w:cs="宋体" w:hint="eastAsia"/>
                <w:noProof/>
                <w:sz w:val="28"/>
                <w:szCs w:val="28"/>
              </w:rPr>
              <w:instrText xml:space="preserve"> PAGEREF _Toc9404 \h </w:instrText>
            </w:r>
            <w:r w:rsidR="00730680" w:rsidRPr="005B5832">
              <w:rPr>
                <w:rFonts w:asciiTheme="minorEastAsia" w:hAnsiTheme="minorEastAsia" w:cs="宋体" w:hint="eastAsia"/>
                <w:noProof/>
                <w:sz w:val="28"/>
                <w:szCs w:val="28"/>
              </w:rPr>
            </w:r>
            <w:r w:rsidR="00730680" w:rsidRPr="005B5832">
              <w:rPr>
                <w:rFonts w:asciiTheme="minorEastAsia" w:hAnsiTheme="minorEastAsia" w:cs="宋体" w:hint="eastAsia"/>
                <w:noProof/>
                <w:sz w:val="28"/>
                <w:szCs w:val="28"/>
              </w:rPr>
              <w:fldChar w:fldCharType="separate"/>
            </w:r>
            <w:r w:rsidR="009357C5">
              <w:rPr>
                <w:rFonts w:asciiTheme="minorEastAsia" w:hAnsiTheme="minorEastAsia" w:cs="宋体"/>
                <w:noProof/>
                <w:sz w:val="28"/>
                <w:szCs w:val="28"/>
              </w:rPr>
              <w:t>1</w:t>
            </w:r>
            <w:r w:rsidR="00730680" w:rsidRPr="005B5832">
              <w:rPr>
                <w:rFonts w:asciiTheme="minorEastAsia" w:hAnsiTheme="minorEastAsia" w:cs="宋体" w:hint="eastAsia"/>
                <w:noProof/>
                <w:sz w:val="28"/>
                <w:szCs w:val="28"/>
              </w:rPr>
              <w:fldChar w:fldCharType="end"/>
            </w:r>
          </w:hyperlink>
        </w:p>
        <w:p w14:paraId="11303A93" w14:textId="3625F76D" w:rsidR="00730680" w:rsidRPr="005B5832" w:rsidRDefault="00596631" w:rsidP="005B5832">
          <w:pPr>
            <w:pStyle w:val="TOC1"/>
            <w:tabs>
              <w:tab w:val="right" w:leader="dot" w:pos="8504"/>
            </w:tabs>
            <w:spacing w:beforeLines="50" w:before="190" w:after="0" w:line="360" w:lineRule="auto"/>
            <w:rPr>
              <w:rFonts w:asciiTheme="minorEastAsia" w:hAnsiTheme="minorEastAsia" w:cs="宋体"/>
              <w:noProof/>
              <w:sz w:val="28"/>
              <w:szCs w:val="28"/>
            </w:rPr>
          </w:pPr>
          <w:hyperlink w:anchor="_Toc14141" w:history="1">
            <w:r w:rsidR="00730680" w:rsidRPr="005B5832">
              <w:rPr>
                <w:rFonts w:asciiTheme="minorEastAsia" w:hAnsiTheme="minorEastAsia" w:cs="宋体" w:hint="eastAsia"/>
                <w:noProof/>
                <w:sz w:val="28"/>
                <w:szCs w:val="28"/>
              </w:rPr>
              <w:t>二、 试验设备</w:t>
            </w:r>
            <w:r w:rsidR="00730680" w:rsidRPr="005B5832">
              <w:rPr>
                <w:rFonts w:asciiTheme="minorEastAsia" w:hAnsiTheme="minorEastAsia" w:cs="宋体" w:hint="eastAsia"/>
                <w:noProof/>
                <w:sz w:val="28"/>
                <w:szCs w:val="28"/>
              </w:rPr>
              <w:tab/>
            </w:r>
            <w:r w:rsidR="00730680" w:rsidRPr="005B5832">
              <w:rPr>
                <w:rFonts w:asciiTheme="minorEastAsia" w:hAnsiTheme="minorEastAsia" w:cs="宋体" w:hint="eastAsia"/>
                <w:noProof/>
                <w:sz w:val="28"/>
                <w:szCs w:val="28"/>
              </w:rPr>
              <w:fldChar w:fldCharType="begin"/>
            </w:r>
            <w:r w:rsidR="00730680" w:rsidRPr="005B5832">
              <w:rPr>
                <w:rFonts w:asciiTheme="minorEastAsia" w:hAnsiTheme="minorEastAsia" w:cs="宋体" w:hint="eastAsia"/>
                <w:noProof/>
                <w:sz w:val="28"/>
                <w:szCs w:val="28"/>
              </w:rPr>
              <w:instrText xml:space="preserve"> PAGEREF _Toc14141 \h </w:instrText>
            </w:r>
            <w:r w:rsidR="00730680" w:rsidRPr="005B5832">
              <w:rPr>
                <w:rFonts w:asciiTheme="minorEastAsia" w:hAnsiTheme="minorEastAsia" w:cs="宋体" w:hint="eastAsia"/>
                <w:noProof/>
                <w:sz w:val="28"/>
                <w:szCs w:val="28"/>
              </w:rPr>
            </w:r>
            <w:r w:rsidR="00730680" w:rsidRPr="005B5832">
              <w:rPr>
                <w:rFonts w:asciiTheme="minorEastAsia" w:hAnsiTheme="minorEastAsia" w:cs="宋体" w:hint="eastAsia"/>
                <w:noProof/>
                <w:sz w:val="28"/>
                <w:szCs w:val="28"/>
              </w:rPr>
              <w:fldChar w:fldCharType="separate"/>
            </w:r>
            <w:r w:rsidR="009357C5">
              <w:rPr>
                <w:rFonts w:asciiTheme="minorEastAsia" w:hAnsiTheme="minorEastAsia" w:cs="宋体"/>
                <w:noProof/>
                <w:sz w:val="28"/>
                <w:szCs w:val="28"/>
              </w:rPr>
              <w:t>1</w:t>
            </w:r>
            <w:r w:rsidR="00730680" w:rsidRPr="005B5832">
              <w:rPr>
                <w:rFonts w:asciiTheme="minorEastAsia" w:hAnsiTheme="minorEastAsia" w:cs="宋体" w:hint="eastAsia"/>
                <w:noProof/>
                <w:sz w:val="28"/>
                <w:szCs w:val="28"/>
              </w:rPr>
              <w:fldChar w:fldCharType="end"/>
            </w:r>
          </w:hyperlink>
        </w:p>
        <w:p w14:paraId="0243D7BF" w14:textId="78FAA745" w:rsidR="00730680" w:rsidRPr="005B5832" w:rsidRDefault="00596631" w:rsidP="005B5832">
          <w:pPr>
            <w:pStyle w:val="TOC1"/>
            <w:tabs>
              <w:tab w:val="right" w:leader="dot" w:pos="8504"/>
            </w:tabs>
            <w:spacing w:beforeLines="50" w:before="190" w:after="0" w:line="360" w:lineRule="auto"/>
            <w:rPr>
              <w:rFonts w:asciiTheme="minorEastAsia" w:hAnsiTheme="minorEastAsia" w:cs="宋体"/>
              <w:noProof/>
              <w:sz w:val="28"/>
              <w:szCs w:val="28"/>
            </w:rPr>
          </w:pPr>
          <w:hyperlink w:anchor="_Toc16632" w:history="1">
            <w:r w:rsidR="00730680" w:rsidRPr="005B5832">
              <w:rPr>
                <w:rFonts w:asciiTheme="minorEastAsia" w:hAnsiTheme="minorEastAsia" w:cs="宋体" w:hint="eastAsia"/>
                <w:noProof/>
                <w:sz w:val="28"/>
                <w:szCs w:val="28"/>
              </w:rPr>
              <w:t>三、 试验方案</w:t>
            </w:r>
            <w:r w:rsidR="00730680" w:rsidRPr="005B5832">
              <w:rPr>
                <w:rFonts w:asciiTheme="minorEastAsia" w:hAnsiTheme="minorEastAsia" w:cs="宋体" w:hint="eastAsia"/>
                <w:noProof/>
                <w:sz w:val="28"/>
                <w:szCs w:val="28"/>
              </w:rPr>
              <w:tab/>
              <w:t>6</w:t>
            </w:r>
          </w:hyperlink>
        </w:p>
        <w:p w14:paraId="7FB872A8" w14:textId="1A9A01DE" w:rsidR="00730680" w:rsidRPr="005B5832" w:rsidRDefault="00596631" w:rsidP="005B5832">
          <w:pPr>
            <w:pStyle w:val="TOC1"/>
            <w:tabs>
              <w:tab w:val="right" w:leader="dot" w:pos="8504"/>
            </w:tabs>
            <w:spacing w:beforeLines="50" w:before="190" w:after="0" w:line="360" w:lineRule="auto"/>
            <w:rPr>
              <w:rFonts w:asciiTheme="minorEastAsia" w:hAnsiTheme="minorEastAsia" w:cs="宋体"/>
              <w:noProof/>
              <w:sz w:val="28"/>
              <w:szCs w:val="28"/>
            </w:rPr>
          </w:pPr>
          <w:hyperlink w:anchor="_Toc27201" w:history="1">
            <w:r w:rsidR="00730680" w:rsidRPr="005B5832">
              <w:rPr>
                <w:rFonts w:asciiTheme="minorEastAsia" w:hAnsiTheme="minorEastAsia" w:cs="宋体" w:hint="eastAsia"/>
                <w:noProof/>
                <w:sz w:val="28"/>
                <w:szCs w:val="28"/>
              </w:rPr>
              <w:t>四、 试验数据</w:t>
            </w:r>
            <w:r w:rsidR="00730680" w:rsidRPr="005B5832">
              <w:rPr>
                <w:rFonts w:asciiTheme="minorEastAsia" w:hAnsiTheme="minorEastAsia" w:cs="宋体" w:hint="eastAsia"/>
                <w:noProof/>
                <w:sz w:val="28"/>
                <w:szCs w:val="28"/>
              </w:rPr>
              <w:tab/>
            </w:r>
            <w:r w:rsidR="00730680" w:rsidRPr="005B5832">
              <w:rPr>
                <w:rFonts w:asciiTheme="minorEastAsia" w:hAnsiTheme="minorEastAsia" w:cs="宋体" w:hint="eastAsia"/>
                <w:noProof/>
                <w:sz w:val="28"/>
                <w:szCs w:val="28"/>
              </w:rPr>
              <w:fldChar w:fldCharType="begin"/>
            </w:r>
            <w:r w:rsidR="00730680" w:rsidRPr="005B5832">
              <w:rPr>
                <w:rFonts w:asciiTheme="minorEastAsia" w:hAnsiTheme="minorEastAsia" w:cs="宋体" w:hint="eastAsia"/>
                <w:noProof/>
                <w:sz w:val="28"/>
                <w:szCs w:val="28"/>
              </w:rPr>
              <w:instrText xml:space="preserve"> PAGEREF _Toc27201 \h </w:instrText>
            </w:r>
            <w:r w:rsidR="00730680" w:rsidRPr="005B5832">
              <w:rPr>
                <w:rFonts w:asciiTheme="minorEastAsia" w:hAnsiTheme="minorEastAsia" w:cs="宋体" w:hint="eastAsia"/>
                <w:noProof/>
                <w:sz w:val="28"/>
                <w:szCs w:val="28"/>
              </w:rPr>
            </w:r>
            <w:r w:rsidR="00730680" w:rsidRPr="005B5832">
              <w:rPr>
                <w:rFonts w:asciiTheme="minorEastAsia" w:hAnsiTheme="minorEastAsia" w:cs="宋体" w:hint="eastAsia"/>
                <w:noProof/>
                <w:sz w:val="28"/>
                <w:szCs w:val="28"/>
              </w:rPr>
              <w:fldChar w:fldCharType="separate"/>
            </w:r>
            <w:r w:rsidR="009357C5">
              <w:rPr>
                <w:rFonts w:asciiTheme="minorEastAsia" w:hAnsiTheme="minorEastAsia" w:cs="宋体"/>
                <w:noProof/>
                <w:sz w:val="28"/>
                <w:szCs w:val="28"/>
              </w:rPr>
              <w:t>10</w:t>
            </w:r>
            <w:r w:rsidR="00730680" w:rsidRPr="005B5832">
              <w:rPr>
                <w:rFonts w:asciiTheme="minorEastAsia" w:hAnsiTheme="minorEastAsia" w:cs="宋体" w:hint="eastAsia"/>
                <w:noProof/>
                <w:sz w:val="28"/>
                <w:szCs w:val="28"/>
              </w:rPr>
              <w:fldChar w:fldCharType="end"/>
            </w:r>
          </w:hyperlink>
        </w:p>
        <w:p w14:paraId="621380AE" w14:textId="230B74FD" w:rsidR="00730680" w:rsidRPr="005B5832" w:rsidRDefault="00596631" w:rsidP="005B5832">
          <w:pPr>
            <w:pStyle w:val="TOC1"/>
            <w:tabs>
              <w:tab w:val="right" w:leader="dot" w:pos="8504"/>
            </w:tabs>
            <w:spacing w:beforeLines="50" w:before="190" w:after="0" w:line="360" w:lineRule="auto"/>
            <w:rPr>
              <w:rFonts w:asciiTheme="minorEastAsia" w:hAnsiTheme="minorEastAsia" w:cs="宋体"/>
              <w:noProof/>
              <w:sz w:val="28"/>
              <w:szCs w:val="28"/>
            </w:rPr>
          </w:pPr>
          <w:hyperlink w:anchor="_Toc15464" w:history="1">
            <w:r w:rsidR="00730680" w:rsidRPr="005B5832">
              <w:rPr>
                <w:rFonts w:asciiTheme="minorEastAsia" w:hAnsiTheme="minorEastAsia" w:cs="宋体" w:hint="eastAsia"/>
                <w:noProof/>
                <w:sz w:val="28"/>
                <w:szCs w:val="28"/>
              </w:rPr>
              <w:t>五、 数据分析</w:t>
            </w:r>
            <w:r w:rsidR="00730680" w:rsidRPr="005B5832">
              <w:rPr>
                <w:rFonts w:asciiTheme="minorEastAsia" w:hAnsiTheme="minorEastAsia" w:cs="宋体" w:hint="eastAsia"/>
                <w:noProof/>
                <w:sz w:val="28"/>
                <w:szCs w:val="28"/>
              </w:rPr>
              <w:tab/>
            </w:r>
            <w:r w:rsidR="00730680" w:rsidRPr="005B5832">
              <w:rPr>
                <w:rFonts w:asciiTheme="minorEastAsia" w:hAnsiTheme="minorEastAsia" w:cs="宋体" w:hint="eastAsia"/>
                <w:noProof/>
                <w:sz w:val="28"/>
                <w:szCs w:val="28"/>
              </w:rPr>
              <w:fldChar w:fldCharType="begin"/>
            </w:r>
            <w:r w:rsidR="00730680" w:rsidRPr="005B5832">
              <w:rPr>
                <w:rFonts w:asciiTheme="minorEastAsia" w:hAnsiTheme="minorEastAsia" w:cs="宋体" w:hint="eastAsia"/>
                <w:noProof/>
                <w:sz w:val="28"/>
                <w:szCs w:val="28"/>
              </w:rPr>
              <w:instrText xml:space="preserve"> PAGEREF _Toc15464 \h </w:instrText>
            </w:r>
            <w:r w:rsidR="00730680" w:rsidRPr="005B5832">
              <w:rPr>
                <w:rFonts w:asciiTheme="minorEastAsia" w:hAnsiTheme="minorEastAsia" w:cs="宋体" w:hint="eastAsia"/>
                <w:noProof/>
                <w:sz w:val="28"/>
                <w:szCs w:val="28"/>
              </w:rPr>
            </w:r>
            <w:r w:rsidR="00730680" w:rsidRPr="005B5832">
              <w:rPr>
                <w:rFonts w:asciiTheme="minorEastAsia" w:hAnsiTheme="minorEastAsia" w:cs="宋体" w:hint="eastAsia"/>
                <w:noProof/>
                <w:sz w:val="28"/>
                <w:szCs w:val="28"/>
              </w:rPr>
              <w:fldChar w:fldCharType="separate"/>
            </w:r>
            <w:r w:rsidR="009357C5">
              <w:rPr>
                <w:rFonts w:asciiTheme="minorEastAsia" w:hAnsiTheme="minorEastAsia" w:cs="宋体"/>
                <w:noProof/>
                <w:sz w:val="28"/>
                <w:szCs w:val="28"/>
              </w:rPr>
              <w:t>14</w:t>
            </w:r>
            <w:r w:rsidR="00730680" w:rsidRPr="005B5832">
              <w:rPr>
                <w:rFonts w:asciiTheme="minorEastAsia" w:hAnsiTheme="minorEastAsia" w:cs="宋体" w:hint="eastAsia"/>
                <w:noProof/>
                <w:sz w:val="28"/>
                <w:szCs w:val="28"/>
              </w:rPr>
              <w:fldChar w:fldCharType="end"/>
            </w:r>
          </w:hyperlink>
        </w:p>
        <w:p w14:paraId="213C887A" w14:textId="05E473D4" w:rsidR="00730680" w:rsidRPr="005B5832" w:rsidRDefault="00596631" w:rsidP="005B5832">
          <w:pPr>
            <w:pStyle w:val="TOC1"/>
            <w:tabs>
              <w:tab w:val="right" w:leader="dot" w:pos="8504"/>
            </w:tabs>
            <w:spacing w:beforeLines="50" w:before="190" w:after="0" w:line="360" w:lineRule="auto"/>
            <w:rPr>
              <w:rFonts w:asciiTheme="minorEastAsia" w:hAnsiTheme="minorEastAsia" w:cs="宋体"/>
              <w:noProof/>
              <w:sz w:val="28"/>
              <w:szCs w:val="28"/>
            </w:rPr>
          </w:pPr>
          <w:hyperlink w:anchor="_Toc14234" w:history="1">
            <w:r w:rsidR="00730680" w:rsidRPr="005B5832">
              <w:rPr>
                <w:rFonts w:asciiTheme="minorEastAsia" w:hAnsiTheme="minorEastAsia" w:cs="宋体" w:hint="eastAsia"/>
                <w:noProof/>
                <w:sz w:val="28"/>
                <w:szCs w:val="28"/>
              </w:rPr>
              <w:t>六、 试验结论</w:t>
            </w:r>
            <w:r w:rsidR="00730680" w:rsidRPr="005B5832">
              <w:rPr>
                <w:rFonts w:asciiTheme="minorEastAsia" w:hAnsiTheme="minorEastAsia" w:cs="宋体" w:hint="eastAsia"/>
                <w:noProof/>
                <w:sz w:val="28"/>
                <w:szCs w:val="28"/>
              </w:rPr>
              <w:tab/>
            </w:r>
            <w:r w:rsidR="00730680" w:rsidRPr="005B5832">
              <w:rPr>
                <w:rFonts w:asciiTheme="minorEastAsia" w:hAnsiTheme="minorEastAsia" w:cs="宋体" w:hint="eastAsia"/>
                <w:noProof/>
                <w:sz w:val="28"/>
                <w:szCs w:val="28"/>
              </w:rPr>
              <w:fldChar w:fldCharType="begin"/>
            </w:r>
            <w:r w:rsidR="00730680" w:rsidRPr="005B5832">
              <w:rPr>
                <w:rFonts w:asciiTheme="minorEastAsia" w:hAnsiTheme="minorEastAsia" w:cs="宋体" w:hint="eastAsia"/>
                <w:noProof/>
                <w:sz w:val="28"/>
                <w:szCs w:val="28"/>
              </w:rPr>
              <w:instrText xml:space="preserve"> PAGEREF _Toc14234 \h </w:instrText>
            </w:r>
            <w:r w:rsidR="00730680" w:rsidRPr="005B5832">
              <w:rPr>
                <w:rFonts w:asciiTheme="minorEastAsia" w:hAnsiTheme="minorEastAsia" w:cs="宋体" w:hint="eastAsia"/>
                <w:noProof/>
                <w:sz w:val="28"/>
                <w:szCs w:val="28"/>
              </w:rPr>
            </w:r>
            <w:r w:rsidR="00730680" w:rsidRPr="005B5832">
              <w:rPr>
                <w:rFonts w:asciiTheme="minorEastAsia" w:hAnsiTheme="minorEastAsia" w:cs="宋体" w:hint="eastAsia"/>
                <w:noProof/>
                <w:sz w:val="28"/>
                <w:szCs w:val="28"/>
              </w:rPr>
              <w:fldChar w:fldCharType="separate"/>
            </w:r>
            <w:r w:rsidR="009357C5">
              <w:rPr>
                <w:rFonts w:asciiTheme="minorEastAsia" w:hAnsiTheme="minorEastAsia" w:cs="宋体"/>
                <w:noProof/>
                <w:sz w:val="28"/>
                <w:szCs w:val="28"/>
              </w:rPr>
              <w:t>19</w:t>
            </w:r>
            <w:r w:rsidR="00730680" w:rsidRPr="005B5832">
              <w:rPr>
                <w:rFonts w:asciiTheme="minorEastAsia" w:hAnsiTheme="minorEastAsia" w:cs="宋体" w:hint="eastAsia"/>
                <w:noProof/>
                <w:sz w:val="28"/>
                <w:szCs w:val="28"/>
              </w:rPr>
              <w:fldChar w:fldCharType="end"/>
            </w:r>
          </w:hyperlink>
        </w:p>
        <w:p w14:paraId="2A4C6E10" w14:textId="77777777" w:rsidR="00730680" w:rsidRDefault="00516580" w:rsidP="005B5832">
          <w:pPr>
            <w:spacing w:beforeLines="50" w:before="190" w:line="360" w:lineRule="auto"/>
            <w:rPr>
              <w:rFonts w:ascii="Times New Roman" w:hAnsi="Times New Roman" w:cs="Times New Roman"/>
            </w:rPr>
          </w:pPr>
          <w:r w:rsidRPr="005B5832">
            <w:rPr>
              <w:rFonts w:asciiTheme="minorEastAsia" w:hAnsiTheme="minorEastAsia" w:cs="宋体" w:hint="eastAsia"/>
              <w:sz w:val="28"/>
              <w:szCs w:val="28"/>
              <w:lang w:val="zh-CN"/>
            </w:rPr>
            <w:fldChar w:fldCharType="end"/>
          </w:r>
        </w:p>
      </w:sdtContent>
    </w:sdt>
    <w:p w14:paraId="51272910" w14:textId="77777777" w:rsidR="00730680" w:rsidRDefault="00730680">
      <w:pPr>
        <w:spacing w:line="360" w:lineRule="auto"/>
        <w:jc w:val="center"/>
        <w:rPr>
          <w:rFonts w:ascii="Times New Roman" w:eastAsia="宋体" w:hAnsi="Times New Roman" w:cs="Times New Roman"/>
          <w:sz w:val="24"/>
          <w:szCs w:val="24"/>
        </w:rPr>
        <w:sectPr w:rsidR="00730680">
          <w:footerReference w:type="default" r:id="rId9"/>
          <w:footerReference w:type="first" r:id="rId10"/>
          <w:pgSz w:w="11906" w:h="16838"/>
          <w:pgMar w:top="1588" w:right="1701" w:bottom="1588" w:left="1701" w:header="851" w:footer="992" w:gutter="0"/>
          <w:pgNumType w:start="1"/>
          <w:cols w:space="720"/>
          <w:docGrid w:type="lines" w:linePitch="381" w:charSpace="-5735"/>
        </w:sectPr>
      </w:pPr>
    </w:p>
    <w:p w14:paraId="665F2F11" w14:textId="77777777" w:rsidR="00730680" w:rsidRDefault="00516580">
      <w:pPr>
        <w:pStyle w:val="1"/>
        <w:numPr>
          <w:ilvl w:val="0"/>
          <w:numId w:val="2"/>
        </w:numPr>
        <w:spacing w:before="0" w:after="0" w:line="360" w:lineRule="auto"/>
        <w:ind w:firstLine="0"/>
        <w:rPr>
          <w:rFonts w:ascii="Times New Roman" w:eastAsia="宋体" w:hAnsi="Times New Roman" w:cs="Times New Roman"/>
          <w:sz w:val="24"/>
          <w:szCs w:val="24"/>
        </w:rPr>
      </w:pPr>
      <w:bookmarkStart w:id="0" w:name="_Toc9404"/>
      <w:bookmarkStart w:id="1" w:name="_Hlk127459692"/>
      <w:bookmarkStart w:id="2" w:name="_Hlk127459561"/>
      <w:r>
        <w:rPr>
          <w:rFonts w:ascii="Times New Roman" w:eastAsia="宋体" w:hAnsi="Times New Roman" w:cs="Times New Roman"/>
          <w:sz w:val="24"/>
          <w:szCs w:val="24"/>
        </w:rPr>
        <w:lastRenderedPageBreak/>
        <w:t>试验目的</w:t>
      </w:r>
      <w:bookmarkEnd w:id="0"/>
    </w:p>
    <w:p w14:paraId="6C9D7A5C" w14:textId="77777777" w:rsidR="00730680" w:rsidRDefault="00516580" w:rsidP="00822655">
      <w:p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>在实验室、装机条件下，通过对具有代表性的起重量限制器进行试验，验证所制定的《</w:t>
      </w:r>
      <w:r>
        <w:rPr>
          <w:rFonts w:ascii="Times New Roman" w:eastAsia="宋体" w:hAnsi="Times New Roman" w:cs="Times New Roman" w:hint="eastAsia"/>
          <w:sz w:val="24"/>
          <w:szCs w:val="24"/>
        </w:rPr>
        <w:t>港口起重机起重量限制器校准规范</w:t>
      </w:r>
      <w:r>
        <w:rPr>
          <w:rFonts w:ascii="Times New Roman" w:eastAsia="宋体" w:hAnsi="Times New Roman" w:cs="Times New Roman"/>
          <w:sz w:val="24"/>
          <w:szCs w:val="24"/>
        </w:rPr>
        <w:t>》的科学性、合理性和可行性。</w:t>
      </w:r>
    </w:p>
    <w:p w14:paraId="706C1DCB" w14:textId="77777777" w:rsidR="00730680" w:rsidRDefault="00516580">
      <w:pPr>
        <w:pStyle w:val="1"/>
        <w:numPr>
          <w:ilvl w:val="0"/>
          <w:numId w:val="2"/>
        </w:numPr>
        <w:spacing w:before="0" w:after="0" w:line="360" w:lineRule="auto"/>
        <w:ind w:firstLine="0"/>
        <w:rPr>
          <w:rFonts w:ascii="Times New Roman" w:eastAsia="宋体" w:hAnsi="Times New Roman" w:cs="Times New Roman"/>
          <w:sz w:val="24"/>
          <w:szCs w:val="24"/>
        </w:rPr>
      </w:pPr>
      <w:bookmarkStart w:id="3" w:name="_Toc14141"/>
      <w:r>
        <w:rPr>
          <w:rFonts w:ascii="Times New Roman" w:eastAsia="宋体" w:hAnsi="Times New Roman" w:cs="Times New Roman"/>
          <w:sz w:val="24"/>
          <w:szCs w:val="24"/>
        </w:rPr>
        <w:t>试验设备</w:t>
      </w:r>
      <w:bookmarkEnd w:id="3"/>
    </w:p>
    <w:p w14:paraId="7EBFF70B" w14:textId="533BA9EC" w:rsidR="00730680" w:rsidRDefault="002F0039">
      <w:pPr>
        <w:spacing w:line="360" w:lineRule="auto"/>
        <w:ind w:firstLineChars="200" w:firstLine="482"/>
        <w:rPr>
          <w:rFonts w:ascii="Times New Roman" w:eastAsia="宋体" w:hAnsi="Times New Roman" w:cs="Times New Roman"/>
          <w:b/>
          <w:bCs/>
          <w:sz w:val="24"/>
          <w:szCs w:val="24"/>
        </w:rPr>
      </w:pPr>
      <w:bookmarkStart w:id="4" w:name="_Toc127459509"/>
      <w:r>
        <w:rPr>
          <w:rFonts w:ascii="Times New Roman" w:eastAsia="宋体" w:hAnsi="Times New Roman" w:cs="Times New Roman" w:hint="eastAsia"/>
          <w:b/>
          <w:bCs/>
          <w:sz w:val="24"/>
          <w:szCs w:val="24"/>
        </w:rPr>
        <w:t>（一）</w:t>
      </w:r>
      <w:r w:rsidR="00516580">
        <w:rPr>
          <w:rFonts w:ascii="Times New Roman" w:eastAsia="宋体" w:hAnsi="Times New Roman" w:cs="Times New Roman"/>
          <w:b/>
          <w:bCs/>
          <w:sz w:val="24"/>
          <w:szCs w:val="24"/>
        </w:rPr>
        <w:t>试验样机</w:t>
      </w:r>
      <w:bookmarkEnd w:id="4"/>
    </w:p>
    <w:p w14:paraId="25755C68" w14:textId="390F48FF" w:rsidR="00730680" w:rsidRDefault="00516580" w:rsidP="0057670C">
      <w:pPr>
        <w:spacing w:line="360" w:lineRule="auto"/>
        <w:ind w:firstLine="480"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>试验样机选用微</w:t>
      </w:r>
      <w:proofErr w:type="gramStart"/>
      <w:r>
        <w:rPr>
          <w:rFonts w:ascii="Times New Roman" w:eastAsia="宋体" w:hAnsi="Times New Roman" w:cs="Times New Roman"/>
          <w:sz w:val="24"/>
          <w:szCs w:val="24"/>
        </w:rPr>
        <w:t>特</w:t>
      </w:r>
      <w:proofErr w:type="gramEnd"/>
      <w:r>
        <w:rPr>
          <w:rFonts w:ascii="Times New Roman" w:eastAsia="宋体" w:hAnsi="Times New Roman" w:cs="Times New Roman"/>
          <w:sz w:val="24"/>
          <w:szCs w:val="24"/>
        </w:rPr>
        <w:t>技术有限公司生产的</w:t>
      </w:r>
      <w:r>
        <w:rPr>
          <w:rFonts w:ascii="Times New Roman" w:eastAsia="宋体" w:hAnsi="Times New Roman" w:cs="Times New Roman"/>
          <w:sz w:val="24"/>
          <w:szCs w:val="24"/>
        </w:rPr>
        <w:t>WTZ-A</w:t>
      </w:r>
      <w:r>
        <w:rPr>
          <w:rFonts w:ascii="Times New Roman" w:eastAsia="宋体" w:hAnsi="Times New Roman" w:cs="Times New Roman"/>
          <w:sz w:val="24"/>
          <w:szCs w:val="24"/>
        </w:rPr>
        <w:t>（</w:t>
      </w:r>
      <w:r>
        <w:rPr>
          <w:rFonts w:ascii="Times New Roman" w:eastAsia="宋体" w:hAnsi="Times New Roman" w:cs="Times New Roman"/>
          <w:sz w:val="24"/>
          <w:szCs w:val="24"/>
        </w:rPr>
        <w:t>200</w:t>
      </w:r>
      <w:r>
        <w:rPr>
          <w:rFonts w:ascii="Times New Roman" w:eastAsia="宋体" w:hAnsi="Times New Roman" w:cs="Times New Roman"/>
          <w:sz w:val="24"/>
          <w:szCs w:val="24"/>
        </w:rPr>
        <w:t>）型起重量限制器</w:t>
      </w:r>
      <w:r w:rsidR="0057670C">
        <w:rPr>
          <w:rFonts w:ascii="Times New Roman" w:eastAsia="宋体" w:hAnsi="Times New Roman" w:cs="Times New Roman" w:hint="eastAsia"/>
          <w:sz w:val="24"/>
          <w:szCs w:val="24"/>
        </w:rPr>
        <w:t>、常州常欣电子衡器有限公司生产的</w:t>
      </w:r>
      <w:r w:rsidR="00BA7743">
        <w:rPr>
          <w:rFonts w:ascii="Times New Roman" w:eastAsia="宋体" w:hAnsi="Times New Roman" w:cs="Times New Roman" w:hint="eastAsia"/>
          <w:sz w:val="24"/>
          <w:szCs w:val="24"/>
        </w:rPr>
        <w:t>BCQ</w:t>
      </w:r>
      <w:r w:rsidR="002D1CC6" w:rsidRPr="002D1CC6">
        <w:rPr>
          <w:rFonts w:ascii="Times New Roman" w:eastAsia="宋体" w:hAnsi="Times New Roman" w:cs="Times New Roman" w:hint="eastAsia"/>
          <w:sz w:val="24"/>
          <w:szCs w:val="24"/>
        </w:rPr>
        <w:t>-M</w:t>
      </w:r>
      <w:r w:rsidR="002D1CC6" w:rsidRPr="002D1CC6">
        <w:rPr>
          <w:rFonts w:ascii="Times New Roman" w:eastAsia="宋体" w:hAnsi="Times New Roman" w:cs="Times New Roman" w:hint="eastAsia"/>
          <w:sz w:val="24"/>
          <w:szCs w:val="24"/>
        </w:rPr>
        <w:t>型</w:t>
      </w:r>
      <w:r w:rsidR="00AA6550">
        <w:rPr>
          <w:rFonts w:ascii="Times New Roman" w:eastAsia="宋体" w:hAnsi="Times New Roman" w:cs="Times New Roman" w:hint="eastAsia"/>
          <w:sz w:val="24"/>
          <w:szCs w:val="24"/>
        </w:rPr>
        <w:t>起</w:t>
      </w:r>
      <w:r w:rsidR="0057670C">
        <w:rPr>
          <w:rFonts w:ascii="Times New Roman" w:eastAsia="宋体" w:hAnsi="Times New Roman" w:cs="Times New Roman" w:hint="eastAsia"/>
          <w:sz w:val="24"/>
          <w:szCs w:val="24"/>
        </w:rPr>
        <w:t>重量限制器，</w:t>
      </w:r>
      <w:r>
        <w:rPr>
          <w:rFonts w:ascii="Times New Roman" w:eastAsia="宋体" w:hAnsi="Times New Roman" w:cs="Times New Roman"/>
          <w:sz w:val="24"/>
          <w:szCs w:val="24"/>
        </w:rPr>
        <w:t>参数如表</w:t>
      </w:r>
      <w:r>
        <w:rPr>
          <w:rFonts w:ascii="Times New Roman" w:eastAsia="宋体" w:hAnsi="Times New Roman" w:cs="Times New Roman"/>
          <w:sz w:val="24"/>
          <w:szCs w:val="24"/>
        </w:rPr>
        <w:t>1</w:t>
      </w:r>
      <w:r w:rsidR="0057670C">
        <w:rPr>
          <w:rFonts w:ascii="Times New Roman" w:eastAsia="宋体" w:hAnsi="Times New Roman" w:cs="Times New Roman" w:hint="eastAsia"/>
          <w:sz w:val="24"/>
          <w:szCs w:val="24"/>
        </w:rPr>
        <w:t>、表</w:t>
      </w:r>
      <w:r w:rsidR="0057670C">
        <w:rPr>
          <w:rFonts w:ascii="Times New Roman" w:eastAsia="宋体" w:hAnsi="Times New Roman" w:cs="Times New Roman"/>
          <w:sz w:val="24"/>
          <w:szCs w:val="24"/>
        </w:rPr>
        <w:t>2</w:t>
      </w:r>
      <w:r>
        <w:rPr>
          <w:rFonts w:ascii="Times New Roman" w:eastAsia="宋体" w:hAnsi="Times New Roman" w:cs="Times New Roman"/>
          <w:sz w:val="24"/>
          <w:szCs w:val="24"/>
        </w:rPr>
        <w:t>所示，样机照片如图</w:t>
      </w:r>
      <w:r>
        <w:rPr>
          <w:rFonts w:ascii="Times New Roman" w:eastAsia="宋体" w:hAnsi="Times New Roman" w:cs="Times New Roman"/>
          <w:sz w:val="24"/>
          <w:szCs w:val="24"/>
        </w:rPr>
        <w:t>1</w:t>
      </w:r>
      <w:r w:rsidR="0057670C">
        <w:rPr>
          <w:rFonts w:ascii="Times New Roman" w:eastAsia="宋体" w:hAnsi="Times New Roman" w:cs="Times New Roman" w:hint="eastAsia"/>
          <w:sz w:val="24"/>
          <w:szCs w:val="24"/>
        </w:rPr>
        <w:t>，</w:t>
      </w:r>
      <w:r w:rsidR="00AD3012">
        <w:rPr>
          <w:rFonts w:ascii="Times New Roman" w:eastAsia="宋体" w:hAnsi="Times New Roman" w:cs="Times New Roman" w:hint="eastAsia"/>
          <w:sz w:val="24"/>
          <w:szCs w:val="24"/>
        </w:rPr>
        <w:t>图</w:t>
      </w:r>
      <w:r w:rsidR="0057670C">
        <w:rPr>
          <w:rFonts w:ascii="Times New Roman" w:eastAsia="宋体" w:hAnsi="Times New Roman" w:cs="Times New Roman"/>
          <w:sz w:val="24"/>
          <w:szCs w:val="24"/>
        </w:rPr>
        <w:t>2</w:t>
      </w:r>
      <w:r>
        <w:rPr>
          <w:rFonts w:ascii="Times New Roman" w:eastAsia="宋体" w:hAnsi="Times New Roman" w:cs="Times New Roman"/>
          <w:sz w:val="24"/>
          <w:szCs w:val="24"/>
        </w:rPr>
        <w:t>所示。</w:t>
      </w:r>
    </w:p>
    <w:p w14:paraId="2266BB8E" w14:textId="36BD2D29" w:rsidR="00730680" w:rsidRPr="00E40707" w:rsidRDefault="00516580">
      <w:pPr>
        <w:spacing w:line="360" w:lineRule="auto"/>
        <w:jc w:val="center"/>
        <w:rPr>
          <w:rFonts w:ascii="黑体" w:eastAsia="黑体" w:hAnsi="黑体" w:cs="Times New Roman"/>
          <w:szCs w:val="21"/>
        </w:rPr>
      </w:pPr>
      <w:r w:rsidRPr="00E40707">
        <w:rPr>
          <w:rFonts w:ascii="黑体" w:eastAsia="黑体" w:hAnsi="黑体" w:cs="Times New Roman"/>
          <w:szCs w:val="21"/>
        </w:rPr>
        <w:t>表1 WTZ-A（200）型起重量限制器技术参数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1922"/>
        <w:gridCol w:w="6374"/>
      </w:tblGrid>
      <w:tr w:rsidR="00730680" w14:paraId="523AA6EC" w14:textId="77777777">
        <w:tc>
          <w:tcPr>
            <w:tcW w:w="2152" w:type="dxa"/>
          </w:tcPr>
          <w:p w14:paraId="5A35EBC9" w14:textId="77777777" w:rsidR="00730680" w:rsidRDefault="00516580">
            <w:pPr>
              <w:spacing w:line="40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型号</w:t>
            </w:r>
          </w:p>
        </w:tc>
        <w:tc>
          <w:tcPr>
            <w:tcW w:w="7138" w:type="dxa"/>
          </w:tcPr>
          <w:p w14:paraId="61A35682" w14:textId="77777777" w:rsidR="00730680" w:rsidRDefault="00516580">
            <w:pPr>
              <w:spacing w:line="40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WTZ-A</w:t>
            </w:r>
            <w:r>
              <w:rPr>
                <w:rFonts w:ascii="Times New Roman" w:eastAsia="宋体" w:hAnsi="Times New Roman" w:cs="Times New Roman"/>
                <w:szCs w:val="21"/>
              </w:rPr>
              <w:t>（</w:t>
            </w:r>
            <w:r>
              <w:rPr>
                <w:rFonts w:ascii="Times New Roman" w:eastAsia="宋体" w:hAnsi="Times New Roman" w:cs="Times New Roman"/>
                <w:szCs w:val="21"/>
              </w:rPr>
              <w:t>200</w:t>
            </w:r>
            <w:r>
              <w:rPr>
                <w:rFonts w:ascii="Times New Roman" w:eastAsia="宋体" w:hAnsi="Times New Roman" w:cs="Times New Roman"/>
                <w:szCs w:val="21"/>
              </w:rPr>
              <w:t>）型</w:t>
            </w:r>
          </w:p>
        </w:tc>
      </w:tr>
      <w:tr w:rsidR="00730680" w14:paraId="213968AB" w14:textId="77777777">
        <w:tc>
          <w:tcPr>
            <w:tcW w:w="2152" w:type="dxa"/>
          </w:tcPr>
          <w:p w14:paraId="2F228294" w14:textId="77777777" w:rsidR="00730680" w:rsidRDefault="00516580">
            <w:pPr>
              <w:spacing w:line="40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量程</w:t>
            </w:r>
          </w:p>
        </w:tc>
        <w:tc>
          <w:tcPr>
            <w:tcW w:w="7138" w:type="dxa"/>
          </w:tcPr>
          <w:p w14:paraId="59F82F3F" w14:textId="77777777" w:rsidR="00730680" w:rsidRDefault="00516580">
            <w:pPr>
              <w:spacing w:line="40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0t~3t</w:t>
            </w:r>
          </w:p>
        </w:tc>
      </w:tr>
      <w:tr w:rsidR="00730680" w14:paraId="27591DD7" w14:textId="77777777">
        <w:tc>
          <w:tcPr>
            <w:tcW w:w="2152" w:type="dxa"/>
          </w:tcPr>
          <w:p w14:paraId="3271275D" w14:textId="77777777" w:rsidR="00730680" w:rsidRDefault="00516580">
            <w:pPr>
              <w:spacing w:line="40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分辨力</w:t>
            </w:r>
          </w:p>
        </w:tc>
        <w:tc>
          <w:tcPr>
            <w:tcW w:w="7138" w:type="dxa"/>
          </w:tcPr>
          <w:p w14:paraId="39FFD9F3" w14:textId="77777777" w:rsidR="00730680" w:rsidRDefault="00516580">
            <w:pPr>
              <w:spacing w:line="40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0.01t</w:t>
            </w:r>
          </w:p>
        </w:tc>
      </w:tr>
      <w:tr w:rsidR="00730680" w14:paraId="220BE5F6" w14:textId="77777777">
        <w:tc>
          <w:tcPr>
            <w:tcW w:w="2152" w:type="dxa"/>
          </w:tcPr>
          <w:p w14:paraId="20DA7D6D" w14:textId="77777777" w:rsidR="00730680" w:rsidRDefault="00516580">
            <w:pPr>
              <w:spacing w:line="40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综合误差</w:t>
            </w:r>
          </w:p>
        </w:tc>
        <w:tc>
          <w:tcPr>
            <w:tcW w:w="7138" w:type="dxa"/>
          </w:tcPr>
          <w:p w14:paraId="790A7A8A" w14:textId="77777777" w:rsidR="00730680" w:rsidRDefault="00516580">
            <w:pPr>
              <w:spacing w:line="40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≤5%F.S.</w:t>
            </w:r>
          </w:p>
        </w:tc>
      </w:tr>
      <w:tr w:rsidR="00730680" w14:paraId="14E68FCD" w14:textId="77777777">
        <w:tc>
          <w:tcPr>
            <w:tcW w:w="2152" w:type="dxa"/>
          </w:tcPr>
          <w:p w14:paraId="3D81E283" w14:textId="77777777" w:rsidR="00730680" w:rsidRDefault="00516580">
            <w:pPr>
              <w:spacing w:line="40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控制输出</w:t>
            </w:r>
          </w:p>
        </w:tc>
        <w:tc>
          <w:tcPr>
            <w:tcW w:w="7138" w:type="dxa"/>
          </w:tcPr>
          <w:p w14:paraId="3ADB94C1" w14:textId="77777777" w:rsidR="00730680" w:rsidRDefault="00516580">
            <w:pPr>
              <w:spacing w:line="40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≤4</w:t>
            </w:r>
            <w:r>
              <w:rPr>
                <w:rFonts w:ascii="Times New Roman" w:eastAsia="宋体" w:hAnsi="Times New Roman" w:cs="Times New Roman"/>
                <w:szCs w:val="21"/>
              </w:rPr>
              <w:t>（开关量）</w:t>
            </w:r>
          </w:p>
        </w:tc>
      </w:tr>
      <w:tr w:rsidR="00730680" w14:paraId="7FD0FD41" w14:textId="77777777">
        <w:tc>
          <w:tcPr>
            <w:tcW w:w="2152" w:type="dxa"/>
          </w:tcPr>
          <w:p w14:paraId="6C275D39" w14:textId="77777777" w:rsidR="00730680" w:rsidRDefault="00516580">
            <w:pPr>
              <w:spacing w:line="40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其他输出</w:t>
            </w:r>
          </w:p>
        </w:tc>
        <w:tc>
          <w:tcPr>
            <w:tcW w:w="7138" w:type="dxa"/>
          </w:tcPr>
          <w:p w14:paraId="3D3044ED" w14:textId="77777777" w:rsidR="00730680" w:rsidRDefault="00516580">
            <w:pPr>
              <w:spacing w:line="40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4~20mA</w:t>
            </w:r>
          </w:p>
        </w:tc>
      </w:tr>
      <w:tr w:rsidR="00730680" w14:paraId="25D55D11" w14:textId="77777777">
        <w:tc>
          <w:tcPr>
            <w:tcW w:w="2152" w:type="dxa"/>
          </w:tcPr>
          <w:p w14:paraId="0F90998E" w14:textId="77777777" w:rsidR="00730680" w:rsidRDefault="00516580">
            <w:pPr>
              <w:spacing w:line="40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工作环境温度</w:t>
            </w:r>
          </w:p>
        </w:tc>
        <w:tc>
          <w:tcPr>
            <w:tcW w:w="7138" w:type="dxa"/>
          </w:tcPr>
          <w:p w14:paraId="395FA8A4" w14:textId="77777777" w:rsidR="00730680" w:rsidRDefault="00516580">
            <w:pPr>
              <w:spacing w:line="40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-20°C~60°C</w:t>
            </w:r>
          </w:p>
        </w:tc>
      </w:tr>
      <w:tr w:rsidR="00730680" w14:paraId="72634CCA" w14:textId="77777777">
        <w:tc>
          <w:tcPr>
            <w:tcW w:w="2152" w:type="dxa"/>
          </w:tcPr>
          <w:p w14:paraId="05602594" w14:textId="77777777" w:rsidR="00730680" w:rsidRDefault="00516580">
            <w:pPr>
              <w:spacing w:line="40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工作相对湿度</w:t>
            </w:r>
          </w:p>
        </w:tc>
        <w:tc>
          <w:tcPr>
            <w:tcW w:w="7138" w:type="dxa"/>
          </w:tcPr>
          <w:p w14:paraId="548E4E6B" w14:textId="77777777" w:rsidR="00730680" w:rsidRDefault="00516580">
            <w:pPr>
              <w:spacing w:line="40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90%RH</w:t>
            </w:r>
          </w:p>
        </w:tc>
      </w:tr>
      <w:tr w:rsidR="00730680" w14:paraId="50573D3D" w14:textId="77777777">
        <w:tc>
          <w:tcPr>
            <w:tcW w:w="2152" w:type="dxa"/>
          </w:tcPr>
          <w:p w14:paraId="6685CD21" w14:textId="77777777" w:rsidR="00730680" w:rsidRDefault="00516580">
            <w:pPr>
              <w:spacing w:line="40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工作电压</w:t>
            </w:r>
          </w:p>
        </w:tc>
        <w:tc>
          <w:tcPr>
            <w:tcW w:w="7138" w:type="dxa"/>
          </w:tcPr>
          <w:p w14:paraId="361B4C9F" w14:textId="77777777" w:rsidR="00730680" w:rsidRDefault="00516580">
            <w:pPr>
              <w:spacing w:line="40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AC 220V±10%</w:t>
            </w:r>
            <w:r>
              <w:rPr>
                <w:rFonts w:ascii="Times New Roman" w:eastAsia="宋体" w:hAnsi="Times New Roman" w:cs="Times New Roman"/>
                <w:szCs w:val="21"/>
              </w:rPr>
              <w:t>，</w:t>
            </w:r>
            <w:r>
              <w:rPr>
                <w:rFonts w:ascii="Times New Roman" w:eastAsia="宋体" w:hAnsi="Times New Roman" w:cs="Times New Roman"/>
                <w:szCs w:val="21"/>
              </w:rPr>
              <w:t>50Hz</w:t>
            </w:r>
          </w:p>
        </w:tc>
      </w:tr>
      <w:tr w:rsidR="00730680" w14:paraId="5B204A26" w14:textId="77777777">
        <w:tc>
          <w:tcPr>
            <w:tcW w:w="2152" w:type="dxa"/>
          </w:tcPr>
          <w:p w14:paraId="3DD51FF5" w14:textId="77777777" w:rsidR="00730680" w:rsidRDefault="00516580">
            <w:pPr>
              <w:spacing w:line="40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IP</w:t>
            </w:r>
            <w:r>
              <w:rPr>
                <w:rFonts w:ascii="Times New Roman" w:eastAsia="宋体" w:hAnsi="Times New Roman" w:cs="Times New Roman"/>
                <w:szCs w:val="21"/>
              </w:rPr>
              <w:t>等级</w:t>
            </w:r>
          </w:p>
        </w:tc>
        <w:tc>
          <w:tcPr>
            <w:tcW w:w="7138" w:type="dxa"/>
          </w:tcPr>
          <w:p w14:paraId="3437C8D4" w14:textId="77777777" w:rsidR="00730680" w:rsidRDefault="00516580">
            <w:pPr>
              <w:spacing w:line="40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称重传感器</w:t>
            </w:r>
            <w:r>
              <w:rPr>
                <w:rFonts w:ascii="Times New Roman" w:eastAsia="宋体" w:hAnsi="Times New Roman" w:cs="Times New Roman"/>
                <w:szCs w:val="21"/>
              </w:rPr>
              <w:t>IP66</w:t>
            </w:r>
            <w:r>
              <w:rPr>
                <w:rFonts w:ascii="Times New Roman" w:eastAsia="宋体" w:hAnsi="Times New Roman" w:cs="Times New Roman"/>
                <w:szCs w:val="21"/>
              </w:rPr>
              <w:t>；仪表</w:t>
            </w:r>
            <w:r>
              <w:rPr>
                <w:rFonts w:ascii="Times New Roman" w:eastAsia="宋体" w:hAnsi="Times New Roman" w:cs="Times New Roman"/>
                <w:szCs w:val="21"/>
              </w:rPr>
              <w:t>IP54</w:t>
            </w:r>
          </w:p>
        </w:tc>
      </w:tr>
    </w:tbl>
    <w:p w14:paraId="00C98B8B" w14:textId="77777777" w:rsidR="00730680" w:rsidRDefault="00730680">
      <w:pPr>
        <w:spacing w:line="360" w:lineRule="auto"/>
        <w:ind w:firstLineChars="200" w:firstLine="480"/>
        <w:jc w:val="left"/>
        <w:rPr>
          <w:rFonts w:ascii="Times New Roman" w:eastAsia="宋体" w:hAnsi="Times New Roman" w:cs="Times New Roman"/>
          <w:sz w:val="24"/>
          <w:szCs w:val="24"/>
        </w:rPr>
      </w:pPr>
    </w:p>
    <w:p w14:paraId="4EFB1103" w14:textId="77777777" w:rsidR="00730680" w:rsidRDefault="00516580">
      <w:pPr>
        <w:spacing w:line="36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 wp14:anchorId="4665843C" wp14:editId="3F8ED886">
            <wp:extent cx="2430780" cy="1824990"/>
            <wp:effectExtent l="0" t="0" r="762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1119" cy="182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 wp14:anchorId="661567A4" wp14:editId="5E35EC0C">
            <wp:extent cx="1824990" cy="2430780"/>
            <wp:effectExtent l="1905" t="0" r="5715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825200" cy="243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87ECE" w14:textId="5B3C9422" w:rsidR="00730680" w:rsidRPr="00FC23EF" w:rsidRDefault="00516580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  <w:r w:rsidRPr="00FC23EF">
        <w:rPr>
          <w:rFonts w:ascii="Times New Roman" w:hAnsi="Times New Roman" w:cs="Times New Roman"/>
          <w:szCs w:val="21"/>
        </w:rPr>
        <w:t>图</w:t>
      </w:r>
      <w:r w:rsidRPr="00FC23EF">
        <w:rPr>
          <w:rFonts w:ascii="Times New Roman" w:hAnsi="Times New Roman" w:cs="Times New Roman"/>
          <w:szCs w:val="21"/>
        </w:rPr>
        <w:t>1 WTZ-A</w:t>
      </w:r>
      <w:r w:rsidRPr="00FC23EF">
        <w:rPr>
          <w:rFonts w:ascii="Times New Roman" w:hAnsi="Times New Roman" w:cs="Times New Roman"/>
          <w:szCs w:val="21"/>
        </w:rPr>
        <w:t>（</w:t>
      </w:r>
      <w:r w:rsidRPr="00FC23EF">
        <w:rPr>
          <w:rFonts w:ascii="Times New Roman" w:hAnsi="Times New Roman" w:cs="Times New Roman"/>
          <w:szCs w:val="21"/>
        </w:rPr>
        <w:t>200</w:t>
      </w:r>
      <w:r w:rsidRPr="00FC23EF">
        <w:rPr>
          <w:rFonts w:ascii="Times New Roman" w:hAnsi="Times New Roman" w:cs="Times New Roman"/>
          <w:szCs w:val="21"/>
        </w:rPr>
        <w:t>）型起重量限制器</w:t>
      </w:r>
    </w:p>
    <w:p w14:paraId="47F3E589" w14:textId="6498AD30" w:rsidR="0057670C" w:rsidRPr="00E40707" w:rsidRDefault="0057670C" w:rsidP="0057670C">
      <w:pPr>
        <w:spacing w:line="360" w:lineRule="auto"/>
        <w:jc w:val="center"/>
        <w:rPr>
          <w:rFonts w:ascii="黑体" w:eastAsia="黑体" w:hAnsi="黑体" w:cs="Times New Roman"/>
          <w:szCs w:val="21"/>
        </w:rPr>
      </w:pPr>
      <w:r w:rsidRPr="00E40707">
        <w:rPr>
          <w:rFonts w:ascii="黑体" w:eastAsia="黑体" w:hAnsi="黑体" w:cs="Times New Roman"/>
          <w:szCs w:val="21"/>
        </w:rPr>
        <w:t>表</w:t>
      </w:r>
      <w:r w:rsidR="00D63D0E" w:rsidRPr="00E40707">
        <w:rPr>
          <w:rFonts w:ascii="黑体" w:eastAsia="黑体" w:hAnsi="黑体" w:cs="Times New Roman"/>
          <w:szCs w:val="21"/>
        </w:rPr>
        <w:t>2</w:t>
      </w:r>
      <w:r w:rsidRPr="00E40707">
        <w:rPr>
          <w:rFonts w:ascii="黑体" w:eastAsia="黑体" w:hAnsi="黑体" w:cs="Times New Roman"/>
          <w:szCs w:val="21"/>
        </w:rPr>
        <w:t xml:space="preserve"> </w:t>
      </w:r>
      <w:r w:rsidR="00AA6550" w:rsidRPr="00E40707">
        <w:rPr>
          <w:rFonts w:ascii="黑体" w:eastAsia="黑体" w:hAnsi="黑体" w:cs="Times New Roman" w:hint="eastAsia"/>
          <w:szCs w:val="21"/>
        </w:rPr>
        <w:t>BCQ-M</w:t>
      </w:r>
      <w:r w:rsidR="00D63D0E" w:rsidRPr="00E40707">
        <w:rPr>
          <w:rFonts w:ascii="黑体" w:eastAsia="黑体" w:hAnsi="黑体" w:cs="Times New Roman"/>
          <w:szCs w:val="21"/>
        </w:rPr>
        <w:t>型</w:t>
      </w:r>
      <w:r w:rsidRPr="00E40707">
        <w:rPr>
          <w:rFonts w:ascii="黑体" w:eastAsia="黑体" w:hAnsi="黑体" w:cs="Times New Roman"/>
          <w:szCs w:val="21"/>
        </w:rPr>
        <w:t>起重量限制器技术参数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1935"/>
        <w:gridCol w:w="6361"/>
      </w:tblGrid>
      <w:tr w:rsidR="0057670C" w14:paraId="00E73E23" w14:textId="77777777" w:rsidTr="0037145F">
        <w:tc>
          <w:tcPr>
            <w:tcW w:w="1935" w:type="dxa"/>
          </w:tcPr>
          <w:p w14:paraId="72B9845F" w14:textId="77777777" w:rsidR="0057670C" w:rsidRDefault="0057670C" w:rsidP="00A55A64">
            <w:pPr>
              <w:spacing w:line="40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型号</w:t>
            </w:r>
          </w:p>
        </w:tc>
        <w:tc>
          <w:tcPr>
            <w:tcW w:w="6361" w:type="dxa"/>
          </w:tcPr>
          <w:p w14:paraId="521814EA" w14:textId="6217EFE8" w:rsidR="0057670C" w:rsidRPr="00D63D0E" w:rsidRDefault="006B7883" w:rsidP="00A55A64">
            <w:pPr>
              <w:spacing w:line="40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6B7883">
              <w:rPr>
                <w:rFonts w:ascii="Times New Roman" w:eastAsia="宋体" w:hAnsi="Times New Roman" w:cs="Times New Roman" w:hint="eastAsia"/>
                <w:szCs w:val="21"/>
              </w:rPr>
              <w:t>BCQ-M</w:t>
            </w:r>
            <w:r w:rsidR="00D63D0E" w:rsidRPr="00D63D0E">
              <w:rPr>
                <w:rFonts w:ascii="Times New Roman" w:eastAsia="宋体" w:hAnsi="Times New Roman" w:cs="Times New Roman"/>
                <w:szCs w:val="21"/>
              </w:rPr>
              <w:t>型</w:t>
            </w:r>
          </w:p>
        </w:tc>
      </w:tr>
      <w:tr w:rsidR="00084B8D" w14:paraId="60F5A2AA" w14:textId="77777777" w:rsidTr="0037145F">
        <w:tc>
          <w:tcPr>
            <w:tcW w:w="1935" w:type="dxa"/>
          </w:tcPr>
          <w:p w14:paraId="4247721F" w14:textId="77777777" w:rsidR="00084B8D" w:rsidRDefault="00084B8D" w:rsidP="00084B8D">
            <w:pPr>
              <w:spacing w:line="40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量程</w:t>
            </w:r>
          </w:p>
        </w:tc>
        <w:tc>
          <w:tcPr>
            <w:tcW w:w="6361" w:type="dxa"/>
          </w:tcPr>
          <w:p w14:paraId="49F1EBF3" w14:textId="164A501E" w:rsidR="00084B8D" w:rsidRDefault="00084B8D" w:rsidP="00084B8D">
            <w:pPr>
              <w:spacing w:line="40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0t~3t</w:t>
            </w:r>
          </w:p>
        </w:tc>
      </w:tr>
      <w:tr w:rsidR="00084B8D" w14:paraId="6858F9F8" w14:textId="77777777" w:rsidTr="0037145F">
        <w:tc>
          <w:tcPr>
            <w:tcW w:w="1935" w:type="dxa"/>
          </w:tcPr>
          <w:p w14:paraId="4A6E4859" w14:textId="77777777" w:rsidR="00084B8D" w:rsidRDefault="00084B8D" w:rsidP="00084B8D">
            <w:pPr>
              <w:spacing w:line="40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lastRenderedPageBreak/>
              <w:t>分辨力</w:t>
            </w:r>
          </w:p>
        </w:tc>
        <w:tc>
          <w:tcPr>
            <w:tcW w:w="6361" w:type="dxa"/>
          </w:tcPr>
          <w:p w14:paraId="03DA4A17" w14:textId="3BF054A8" w:rsidR="00084B8D" w:rsidRDefault="00084B8D" w:rsidP="00084B8D">
            <w:pPr>
              <w:spacing w:line="40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0.01t</w:t>
            </w:r>
          </w:p>
        </w:tc>
      </w:tr>
      <w:tr w:rsidR="00084B8D" w14:paraId="7C71D53F" w14:textId="77777777" w:rsidTr="0037145F">
        <w:tc>
          <w:tcPr>
            <w:tcW w:w="1935" w:type="dxa"/>
          </w:tcPr>
          <w:p w14:paraId="387A7FFA" w14:textId="77777777" w:rsidR="00084B8D" w:rsidRDefault="00084B8D" w:rsidP="00084B8D">
            <w:pPr>
              <w:spacing w:line="40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综合误差</w:t>
            </w:r>
          </w:p>
        </w:tc>
        <w:tc>
          <w:tcPr>
            <w:tcW w:w="6361" w:type="dxa"/>
          </w:tcPr>
          <w:p w14:paraId="4E8C6E57" w14:textId="0DEC8EFF" w:rsidR="00084B8D" w:rsidRDefault="00084B8D" w:rsidP="00084B8D">
            <w:pPr>
              <w:spacing w:line="40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≤5%F.S.</w:t>
            </w:r>
          </w:p>
        </w:tc>
      </w:tr>
      <w:tr w:rsidR="0057670C" w14:paraId="0E91BF37" w14:textId="77777777" w:rsidTr="0037145F">
        <w:tc>
          <w:tcPr>
            <w:tcW w:w="1935" w:type="dxa"/>
          </w:tcPr>
          <w:p w14:paraId="360EC354" w14:textId="77777777" w:rsidR="0057670C" w:rsidRDefault="0057670C" w:rsidP="00A55A64">
            <w:pPr>
              <w:spacing w:line="40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控制输出</w:t>
            </w:r>
          </w:p>
        </w:tc>
        <w:tc>
          <w:tcPr>
            <w:tcW w:w="6361" w:type="dxa"/>
          </w:tcPr>
          <w:p w14:paraId="6F6847A7" w14:textId="355AF860" w:rsidR="0057670C" w:rsidRDefault="00084B8D" w:rsidP="00A55A64">
            <w:pPr>
              <w:spacing w:line="40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≤4</w:t>
            </w:r>
            <w:r>
              <w:rPr>
                <w:rFonts w:ascii="Times New Roman" w:eastAsia="宋体" w:hAnsi="Times New Roman" w:cs="Times New Roman"/>
                <w:szCs w:val="21"/>
              </w:rPr>
              <w:t>（开关量）</w:t>
            </w:r>
          </w:p>
        </w:tc>
      </w:tr>
      <w:tr w:rsidR="0057670C" w14:paraId="211C5E40" w14:textId="77777777" w:rsidTr="0037145F">
        <w:tc>
          <w:tcPr>
            <w:tcW w:w="1935" w:type="dxa"/>
          </w:tcPr>
          <w:p w14:paraId="08616A0A" w14:textId="77777777" w:rsidR="0057670C" w:rsidRDefault="0057670C" w:rsidP="00A55A64">
            <w:pPr>
              <w:spacing w:line="40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其他输出</w:t>
            </w:r>
          </w:p>
        </w:tc>
        <w:tc>
          <w:tcPr>
            <w:tcW w:w="6361" w:type="dxa"/>
          </w:tcPr>
          <w:p w14:paraId="1C2DB8EF" w14:textId="63EA0CA3" w:rsidR="0057670C" w:rsidRDefault="00084B8D" w:rsidP="00A55A64">
            <w:pPr>
              <w:spacing w:line="40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4</w:t>
            </w:r>
            <w:r>
              <w:rPr>
                <w:rFonts w:ascii="Times New Roman" w:eastAsia="宋体" w:hAnsi="Times New Roman" w:cs="Times New Roman"/>
                <w:szCs w:val="21"/>
              </w:rPr>
              <w:t>~20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>mA</w:t>
            </w:r>
          </w:p>
        </w:tc>
      </w:tr>
      <w:tr w:rsidR="0057670C" w14:paraId="290E5661" w14:textId="77777777" w:rsidTr="0037145F">
        <w:tc>
          <w:tcPr>
            <w:tcW w:w="1935" w:type="dxa"/>
          </w:tcPr>
          <w:p w14:paraId="58588448" w14:textId="77777777" w:rsidR="0057670C" w:rsidRDefault="0057670C" w:rsidP="00A55A64">
            <w:pPr>
              <w:spacing w:line="40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工作环境温度</w:t>
            </w:r>
          </w:p>
        </w:tc>
        <w:tc>
          <w:tcPr>
            <w:tcW w:w="6361" w:type="dxa"/>
          </w:tcPr>
          <w:p w14:paraId="56D79F7D" w14:textId="14CB5359" w:rsidR="0057670C" w:rsidRDefault="00084B8D" w:rsidP="00A55A64">
            <w:pPr>
              <w:spacing w:line="40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-</w:t>
            </w:r>
            <w:r>
              <w:rPr>
                <w:rFonts w:ascii="Times New Roman" w:eastAsia="宋体" w:hAnsi="Times New Roman" w:cs="Times New Roman"/>
                <w:szCs w:val="21"/>
              </w:rPr>
              <w:t>20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>℃</w:t>
            </w:r>
            <w:r>
              <w:rPr>
                <w:rFonts w:ascii="Times New Roman" w:eastAsia="宋体" w:hAnsi="Times New Roman" w:cs="Times New Roman"/>
                <w:szCs w:val="21"/>
              </w:rPr>
              <w:t>~</w:t>
            </w:r>
            <w:r w:rsidR="000339AD">
              <w:rPr>
                <w:rFonts w:ascii="Times New Roman" w:eastAsia="宋体" w:hAnsi="Times New Roman" w:cs="Times New Roman" w:hint="eastAsia"/>
                <w:szCs w:val="21"/>
              </w:rPr>
              <w:t>90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>℃</w:t>
            </w:r>
          </w:p>
        </w:tc>
      </w:tr>
      <w:tr w:rsidR="0057670C" w14:paraId="42B31FC8" w14:textId="77777777" w:rsidTr="0037145F">
        <w:tc>
          <w:tcPr>
            <w:tcW w:w="1935" w:type="dxa"/>
          </w:tcPr>
          <w:p w14:paraId="26148428" w14:textId="77777777" w:rsidR="0057670C" w:rsidRDefault="0057670C" w:rsidP="00A55A64">
            <w:pPr>
              <w:spacing w:line="40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工作相对湿度</w:t>
            </w:r>
          </w:p>
        </w:tc>
        <w:tc>
          <w:tcPr>
            <w:tcW w:w="6361" w:type="dxa"/>
          </w:tcPr>
          <w:p w14:paraId="7C1EBFDB" w14:textId="2E218407" w:rsidR="0057670C" w:rsidRDefault="00084B8D" w:rsidP="00A55A64">
            <w:pPr>
              <w:spacing w:line="40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9</w:t>
            </w:r>
            <w:r w:rsidR="000339AD">
              <w:rPr>
                <w:rFonts w:ascii="Times New Roman" w:eastAsia="宋体" w:hAnsi="Times New Roman" w:cs="Times New Roman" w:hint="eastAsia"/>
                <w:szCs w:val="21"/>
              </w:rPr>
              <w:t>5</w:t>
            </w:r>
            <w:r>
              <w:rPr>
                <w:rFonts w:ascii="Times New Roman" w:eastAsia="宋体" w:hAnsi="Times New Roman" w:cs="Times New Roman"/>
                <w:szCs w:val="21"/>
              </w:rPr>
              <w:t>%</w:t>
            </w:r>
            <w:r>
              <w:rPr>
                <w:rFonts w:ascii="Times New Roman" w:eastAsia="宋体" w:hAnsi="Times New Roman" w:cs="Times New Roman" w:hint="eastAsia"/>
                <w:szCs w:val="21"/>
              </w:rPr>
              <w:t>RH</w:t>
            </w:r>
          </w:p>
        </w:tc>
      </w:tr>
      <w:tr w:rsidR="0057670C" w14:paraId="186D4CAD" w14:textId="77777777" w:rsidTr="0037145F">
        <w:tc>
          <w:tcPr>
            <w:tcW w:w="1935" w:type="dxa"/>
          </w:tcPr>
          <w:p w14:paraId="6CD712CC" w14:textId="77777777" w:rsidR="0057670C" w:rsidRDefault="0057670C" w:rsidP="00A55A64">
            <w:pPr>
              <w:spacing w:line="40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工作电压</w:t>
            </w:r>
          </w:p>
        </w:tc>
        <w:tc>
          <w:tcPr>
            <w:tcW w:w="6361" w:type="dxa"/>
          </w:tcPr>
          <w:p w14:paraId="11F8FF78" w14:textId="6071E8A8" w:rsidR="0057670C" w:rsidRPr="00084B8D" w:rsidRDefault="00084B8D" w:rsidP="00A55A64">
            <w:pPr>
              <w:spacing w:line="40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084B8D">
              <w:rPr>
                <w:rFonts w:ascii="Times New Roman" w:hAnsi="Times New Roman" w:cs="Times New Roman"/>
                <w:kern w:val="0"/>
                <w:szCs w:val="21"/>
              </w:rPr>
              <w:t>AC380V</w:t>
            </w:r>
            <w:r w:rsidRPr="00084B8D">
              <w:rPr>
                <w:rFonts w:ascii="Times New Roman" w:hAnsi="Times New Roman" w:cs="Times New Roman" w:hint="eastAsia"/>
                <w:kern w:val="0"/>
                <w:szCs w:val="21"/>
              </w:rPr>
              <w:t>，</w:t>
            </w:r>
            <w:r w:rsidRPr="00084B8D">
              <w:rPr>
                <w:rFonts w:ascii="Times New Roman" w:hAnsi="Times New Roman" w:cs="Times New Roman"/>
                <w:kern w:val="0"/>
                <w:szCs w:val="21"/>
              </w:rPr>
              <w:t>50HZ</w:t>
            </w:r>
          </w:p>
        </w:tc>
      </w:tr>
      <w:tr w:rsidR="0057670C" w14:paraId="47CD575A" w14:textId="77777777" w:rsidTr="0037145F">
        <w:tc>
          <w:tcPr>
            <w:tcW w:w="1935" w:type="dxa"/>
          </w:tcPr>
          <w:p w14:paraId="34235786" w14:textId="77777777" w:rsidR="0057670C" w:rsidRDefault="0057670C" w:rsidP="00A55A64">
            <w:pPr>
              <w:spacing w:line="40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IP</w:t>
            </w:r>
            <w:r>
              <w:rPr>
                <w:rFonts w:ascii="Times New Roman" w:eastAsia="宋体" w:hAnsi="Times New Roman" w:cs="Times New Roman"/>
                <w:szCs w:val="21"/>
              </w:rPr>
              <w:t>等级</w:t>
            </w:r>
          </w:p>
        </w:tc>
        <w:tc>
          <w:tcPr>
            <w:tcW w:w="6361" w:type="dxa"/>
          </w:tcPr>
          <w:p w14:paraId="4AE17EE1" w14:textId="6FE8CC1A" w:rsidR="0057670C" w:rsidRDefault="00084B8D" w:rsidP="00A55A64">
            <w:pPr>
              <w:spacing w:line="400" w:lineRule="exact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称重传感器</w:t>
            </w:r>
            <w:r>
              <w:rPr>
                <w:rFonts w:ascii="Times New Roman" w:eastAsia="宋体" w:hAnsi="Times New Roman" w:cs="Times New Roman"/>
                <w:szCs w:val="21"/>
              </w:rPr>
              <w:t>IP65</w:t>
            </w:r>
            <w:r>
              <w:rPr>
                <w:rFonts w:ascii="Times New Roman" w:eastAsia="宋体" w:hAnsi="Times New Roman" w:cs="Times New Roman"/>
                <w:szCs w:val="21"/>
              </w:rPr>
              <w:t>；仪表</w:t>
            </w:r>
            <w:r>
              <w:rPr>
                <w:rFonts w:ascii="Times New Roman" w:eastAsia="宋体" w:hAnsi="Times New Roman" w:cs="Times New Roman"/>
                <w:szCs w:val="21"/>
              </w:rPr>
              <w:t>IP</w:t>
            </w:r>
            <w:r w:rsidR="000339AD">
              <w:rPr>
                <w:rFonts w:ascii="Times New Roman" w:eastAsia="宋体" w:hAnsi="Times New Roman" w:cs="Times New Roman" w:hint="eastAsia"/>
                <w:szCs w:val="21"/>
              </w:rPr>
              <w:t>5</w:t>
            </w:r>
            <w:r>
              <w:rPr>
                <w:rFonts w:ascii="Times New Roman" w:eastAsia="宋体" w:hAnsi="Times New Roman" w:cs="Times New Roman"/>
                <w:szCs w:val="21"/>
              </w:rPr>
              <w:t>4</w:t>
            </w:r>
          </w:p>
        </w:tc>
      </w:tr>
    </w:tbl>
    <w:p w14:paraId="7F1B5AF5" w14:textId="77777777" w:rsidR="00BA7743" w:rsidRDefault="00BA7743">
      <w:pPr>
        <w:spacing w:line="360" w:lineRule="auto"/>
        <w:jc w:val="center"/>
        <w:rPr>
          <w:rFonts w:ascii="Times New Roman" w:eastAsia="宋体" w:hAnsi="Times New Roman" w:cs="Times New Roman"/>
          <w:b/>
          <w:bCs/>
          <w:szCs w:val="21"/>
        </w:rPr>
      </w:pP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48"/>
        <w:gridCol w:w="4148"/>
      </w:tblGrid>
      <w:tr w:rsidR="00BA7743" w14:paraId="79D02E31" w14:textId="77777777" w:rsidTr="00BA7743">
        <w:tc>
          <w:tcPr>
            <w:tcW w:w="4148" w:type="dxa"/>
          </w:tcPr>
          <w:p w14:paraId="65FA25D5" w14:textId="13F8E452" w:rsidR="00BA7743" w:rsidRDefault="00BA7743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szCs w:val="21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4E5BEAD1" wp14:editId="03563335">
                  <wp:extent cx="1970276" cy="2333625"/>
                  <wp:effectExtent l="0" t="0" r="0" b="0"/>
                  <wp:docPr id="439916568" name="图片 2" descr="BCQ-M型旁压式起重量限制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CQ-M型旁压式起重量限制器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09" r="23068"/>
                          <a:stretch/>
                        </pic:blipFill>
                        <pic:spPr bwMode="auto">
                          <a:xfrm>
                            <a:off x="0" y="0"/>
                            <a:ext cx="1979097" cy="2344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14:paraId="488A3997" w14:textId="164D83E7" w:rsidR="00BA7743" w:rsidRDefault="00BA7743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36C9FAFA" wp14:editId="6113FE23">
                  <wp:extent cx="1551940" cy="2321651"/>
                  <wp:effectExtent l="0" t="0" r="0" b="2540"/>
                  <wp:docPr id="38857876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578765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858" cy="2334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0B7683" w14:textId="6458F073" w:rsidR="0037145F" w:rsidRPr="00FC23EF" w:rsidRDefault="0037145F" w:rsidP="0037145F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  <w:r w:rsidRPr="00FC23EF">
        <w:rPr>
          <w:rFonts w:ascii="Times New Roman" w:hAnsi="Times New Roman" w:cs="Times New Roman"/>
          <w:szCs w:val="21"/>
        </w:rPr>
        <w:t>图</w:t>
      </w:r>
      <w:r w:rsidRPr="00FC23EF">
        <w:rPr>
          <w:rFonts w:ascii="Times New Roman" w:hAnsi="Times New Roman" w:cs="Times New Roman"/>
          <w:szCs w:val="21"/>
        </w:rPr>
        <w:t xml:space="preserve">2 </w:t>
      </w:r>
      <w:r w:rsidR="00AA6550" w:rsidRPr="00FC23EF">
        <w:rPr>
          <w:rFonts w:ascii="Times New Roman" w:hAnsi="Times New Roman" w:cs="Times New Roman"/>
          <w:szCs w:val="21"/>
        </w:rPr>
        <w:t>BCQ-M</w:t>
      </w:r>
      <w:r w:rsidRPr="00FC23EF">
        <w:rPr>
          <w:rFonts w:ascii="Times New Roman" w:hAnsi="Times New Roman" w:cs="Times New Roman"/>
          <w:szCs w:val="21"/>
        </w:rPr>
        <w:t>型起重量限制器</w:t>
      </w:r>
    </w:p>
    <w:p w14:paraId="76B55430" w14:textId="5DD56FD1" w:rsidR="00730680" w:rsidRDefault="002D43CE">
      <w:pPr>
        <w:spacing w:line="360" w:lineRule="auto"/>
        <w:ind w:firstLineChars="200" w:firstLine="482"/>
        <w:rPr>
          <w:rFonts w:ascii="Times New Roman" w:eastAsia="宋体" w:hAnsi="Times New Roman" w:cs="Times New Roman"/>
          <w:b/>
          <w:bCs/>
          <w:sz w:val="24"/>
          <w:szCs w:val="24"/>
        </w:rPr>
      </w:pPr>
      <w:bookmarkStart w:id="5" w:name="_Toc127459510"/>
      <w:r>
        <w:rPr>
          <w:rFonts w:ascii="Times New Roman" w:eastAsia="宋体" w:hAnsi="Times New Roman" w:cs="Times New Roman" w:hint="eastAsia"/>
          <w:b/>
          <w:bCs/>
          <w:sz w:val="24"/>
          <w:szCs w:val="24"/>
        </w:rPr>
        <w:t>（二）</w:t>
      </w:r>
      <w:r w:rsidR="00516580">
        <w:rPr>
          <w:rFonts w:ascii="Times New Roman" w:eastAsia="宋体" w:hAnsi="Times New Roman" w:cs="Times New Roman"/>
          <w:b/>
          <w:bCs/>
          <w:sz w:val="24"/>
          <w:szCs w:val="24"/>
        </w:rPr>
        <w:t>计量标准器</w:t>
      </w:r>
      <w:bookmarkEnd w:id="5"/>
    </w:p>
    <w:p w14:paraId="256BADD9" w14:textId="43D6C9D2" w:rsidR="00730680" w:rsidRDefault="00516580">
      <w:pPr>
        <w:spacing w:line="360" w:lineRule="auto"/>
        <w:ind w:firstLineChars="200" w:firstLine="480"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>装机条件下选用的标准器为</w:t>
      </w:r>
      <w:r>
        <w:rPr>
          <w:rFonts w:ascii="Times New Roman" w:eastAsia="宋体" w:hAnsi="Times New Roman" w:cs="Times New Roman"/>
          <w:sz w:val="24"/>
          <w:szCs w:val="24"/>
        </w:rPr>
        <w:t>M</w:t>
      </w:r>
      <w:r>
        <w:rPr>
          <w:rFonts w:ascii="Times New Roman" w:eastAsia="宋体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eastAsia="宋体" w:hAnsi="Times New Roman" w:cs="Times New Roman"/>
          <w:sz w:val="24"/>
          <w:szCs w:val="24"/>
        </w:rPr>
        <w:t>等级标准砝码，</w:t>
      </w:r>
      <w:r>
        <w:rPr>
          <w:rFonts w:ascii="Times New Roman" w:eastAsia="宋体" w:hAnsi="Times New Roman" w:cs="Times New Roman"/>
          <w:sz w:val="24"/>
          <w:szCs w:val="24"/>
        </w:rPr>
        <w:t>20kg</w:t>
      </w:r>
      <w:r>
        <w:rPr>
          <w:rFonts w:ascii="Times New Roman" w:eastAsia="宋体" w:hAnsi="Times New Roman" w:cs="Times New Roman"/>
          <w:sz w:val="24"/>
          <w:szCs w:val="24"/>
        </w:rPr>
        <w:t>砝码</w:t>
      </w:r>
      <w:r>
        <w:rPr>
          <w:rFonts w:ascii="Times New Roman" w:eastAsia="宋体" w:hAnsi="Times New Roman" w:cs="Times New Roman"/>
          <w:sz w:val="24"/>
          <w:szCs w:val="24"/>
        </w:rPr>
        <w:t>25</w:t>
      </w:r>
      <w:r>
        <w:rPr>
          <w:rFonts w:ascii="Times New Roman" w:eastAsia="宋体" w:hAnsi="Times New Roman" w:cs="Times New Roman"/>
          <w:sz w:val="24"/>
          <w:szCs w:val="24"/>
        </w:rPr>
        <w:t>块，</w:t>
      </w:r>
      <w:r>
        <w:rPr>
          <w:rFonts w:ascii="Times New Roman" w:eastAsia="宋体" w:hAnsi="Times New Roman" w:cs="Times New Roman"/>
          <w:sz w:val="24"/>
          <w:szCs w:val="24"/>
        </w:rPr>
        <w:t>5kg10</w:t>
      </w:r>
      <w:r>
        <w:rPr>
          <w:rFonts w:ascii="Times New Roman" w:eastAsia="宋体" w:hAnsi="Times New Roman" w:cs="Times New Roman"/>
          <w:sz w:val="24"/>
          <w:szCs w:val="24"/>
        </w:rPr>
        <w:t>块，</w:t>
      </w:r>
      <w:r>
        <w:rPr>
          <w:rFonts w:ascii="Times New Roman" w:eastAsia="宋体" w:hAnsi="Times New Roman" w:cs="Times New Roman"/>
          <w:sz w:val="24"/>
          <w:szCs w:val="24"/>
        </w:rPr>
        <w:t>2kg10</w:t>
      </w:r>
      <w:r>
        <w:rPr>
          <w:rFonts w:ascii="Times New Roman" w:eastAsia="宋体" w:hAnsi="Times New Roman" w:cs="Times New Roman"/>
          <w:sz w:val="24"/>
          <w:szCs w:val="24"/>
        </w:rPr>
        <w:t>块，</w:t>
      </w:r>
      <w:r>
        <w:rPr>
          <w:rFonts w:ascii="Times New Roman" w:eastAsia="宋体" w:hAnsi="Times New Roman" w:cs="Times New Roman"/>
          <w:sz w:val="24"/>
          <w:szCs w:val="24"/>
        </w:rPr>
        <w:t>1kg10</w:t>
      </w:r>
      <w:r>
        <w:rPr>
          <w:rFonts w:ascii="Times New Roman" w:eastAsia="宋体" w:hAnsi="Times New Roman" w:cs="Times New Roman"/>
          <w:sz w:val="24"/>
          <w:szCs w:val="24"/>
        </w:rPr>
        <w:t>块，共计</w:t>
      </w:r>
      <w:r>
        <w:rPr>
          <w:rFonts w:ascii="Times New Roman" w:eastAsia="宋体" w:hAnsi="Times New Roman" w:cs="Times New Roman"/>
          <w:sz w:val="24"/>
          <w:szCs w:val="24"/>
        </w:rPr>
        <w:t>580kg</w:t>
      </w:r>
      <w:r>
        <w:rPr>
          <w:rFonts w:ascii="Times New Roman" w:eastAsia="宋体" w:hAnsi="Times New Roman" w:cs="Times New Roman"/>
          <w:sz w:val="24"/>
          <w:szCs w:val="24"/>
        </w:rPr>
        <w:t>，与</w:t>
      </w:r>
      <w:r>
        <w:rPr>
          <w:rFonts w:ascii="Times New Roman" w:eastAsia="宋体" w:hAnsi="Times New Roman" w:cs="Times New Roman"/>
          <w:sz w:val="24"/>
          <w:szCs w:val="24"/>
        </w:rPr>
        <w:t>M</w:t>
      </w:r>
      <w:r>
        <w:rPr>
          <w:rFonts w:ascii="Times New Roman" w:eastAsia="宋体" w:hAnsi="Times New Roman" w:cs="Times New Roman"/>
          <w:sz w:val="24"/>
          <w:szCs w:val="24"/>
          <w:vertAlign w:val="subscript"/>
        </w:rPr>
        <w:t>12</w:t>
      </w:r>
      <w:r>
        <w:rPr>
          <w:rFonts w:ascii="Times New Roman" w:eastAsia="宋体" w:hAnsi="Times New Roman" w:cs="Times New Roman"/>
          <w:sz w:val="24"/>
          <w:szCs w:val="24"/>
        </w:rPr>
        <w:t>等级标准砝码，</w:t>
      </w:r>
      <w:r>
        <w:rPr>
          <w:rFonts w:ascii="Times New Roman" w:eastAsia="宋体" w:hAnsi="Times New Roman" w:cs="Times New Roman"/>
          <w:sz w:val="24"/>
          <w:szCs w:val="24"/>
        </w:rPr>
        <w:t>500kg</w:t>
      </w:r>
      <w:r>
        <w:rPr>
          <w:rFonts w:ascii="Times New Roman" w:eastAsia="宋体" w:hAnsi="Times New Roman" w:cs="Times New Roman"/>
          <w:sz w:val="24"/>
          <w:szCs w:val="24"/>
        </w:rPr>
        <w:t>砝码</w:t>
      </w:r>
      <w:r>
        <w:rPr>
          <w:rFonts w:ascii="Times New Roman" w:eastAsia="宋体" w:hAnsi="Times New Roman" w:cs="Times New Roman"/>
          <w:sz w:val="24"/>
          <w:szCs w:val="24"/>
        </w:rPr>
        <w:t>2</w:t>
      </w:r>
      <w:r>
        <w:rPr>
          <w:rFonts w:ascii="Times New Roman" w:eastAsia="宋体" w:hAnsi="Times New Roman" w:cs="Times New Roman"/>
          <w:sz w:val="24"/>
          <w:szCs w:val="24"/>
        </w:rPr>
        <w:t>块，</w:t>
      </w:r>
      <w:r>
        <w:rPr>
          <w:rFonts w:ascii="Times New Roman" w:eastAsia="宋体" w:hAnsi="Times New Roman" w:cs="Times New Roman"/>
          <w:sz w:val="24"/>
          <w:szCs w:val="24"/>
        </w:rPr>
        <w:t>1t</w:t>
      </w:r>
      <w:r>
        <w:rPr>
          <w:rFonts w:ascii="Times New Roman" w:eastAsia="宋体" w:hAnsi="Times New Roman" w:cs="Times New Roman"/>
          <w:sz w:val="24"/>
          <w:szCs w:val="24"/>
        </w:rPr>
        <w:t>砝码</w:t>
      </w:r>
      <w:r>
        <w:rPr>
          <w:rFonts w:ascii="Times New Roman" w:eastAsia="宋体" w:hAnsi="Times New Roman" w:cs="Times New Roman"/>
          <w:sz w:val="24"/>
          <w:szCs w:val="24"/>
        </w:rPr>
        <w:t>2</w:t>
      </w:r>
      <w:r>
        <w:rPr>
          <w:rFonts w:ascii="Times New Roman" w:eastAsia="宋体" w:hAnsi="Times New Roman" w:cs="Times New Roman"/>
          <w:sz w:val="24"/>
          <w:szCs w:val="24"/>
        </w:rPr>
        <w:t>块，如图</w:t>
      </w:r>
      <w:r w:rsidR="00935B83">
        <w:rPr>
          <w:rFonts w:ascii="Times New Roman" w:eastAsia="宋体" w:hAnsi="Times New Roman" w:cs="Times New Roman" w:hint="eastAsia"/>
          <w:sz w:val="24"/>
          <w:szCs w:val="24"/>
        </w:rPr>
        <w:t>3</w:t>
      </w:r>
      <w:r>
        <w:rPr>
          <w:rFonts w:ascii="Times New Roman" w:eastAsia="宋体" w:hAnsi="Times New Roman" w:cs="Times New Roman"/>
          <w:sz w:val="24"/>
          <w:szCs w:val="24"/>
        </w:rPr>
        <w:t>至</w:t>
      </w:r>
      <w:r w:rsidR="00935B83">
        <w:rPr>
          <w:rFonts w:ascii="Times New Roman" w:eastAsia="宋体" w:hAnsi="Times New Roman" w:cs="Times New Roman"/>
          <w:sz w:val="24"/>
          <w:szCs w:val="24"/>
        </w:rPr>
        <w:t>5</w:t>
      </w:r>
      <w:r>
        <w:rPr>
          <w:rFonts w:ascii="Times New Roman" w:eastAsia="宋体" w:hAnsi="Times New Roman" w:cs="Times New Roman"/>
          <w:sz w:val="24"/>
          <w:szCs w:val="24"/>
        </w:rPr>
        <w:t>所示，溯源证书如图</w:t>
      </w:r>
      <w:r w:rsidR="00935B83">
        <w:rPr>
          <w:rFonts w:ascii="Times New Roman" w:eastAsia="宋体" w:hAnsi="Times New Roman" w:cs="Times New Roman"/>
          <w:sz w:val="24"/>
          <w:szCs w:val="24"/>
        </w:rPr>
        <w:t>6</w:t>
      </w:r>
      <w:r>
        <w:rPr>
          <w:rFonts w:ascii="Times New Roman" w:eastAsia="宋体" w:hAnsi="Times New Roman" w:cs="Times New Roman"/>
          <w:sz w:val="24"/>
          <w:szCs w:val="24"/>
        </w:rPr>
        <w:t>至</w:t>
      </w:r>
      <w:r w:rsidR="00935B83">
        <w:rPr>
          <w:rFonts w:ascii="Times New Roman" w:eastAsia="宋体" w:hAnsi="Times New Roman" w:cs="Times New Roman"/>
          <w:sz w:val="24"/>
          <w:szCs w:val="24"/>
        </w:rPr>
        <w:t>7</w:t>
      </w:r>
      <w:r>
        <w:rPr>
          <w:rFonts w:ascii="Times New Roman" w:eastAsia="宋体" w:hAnsi="Times New Roman" w:cs="Times New Roman"/>
          <w:sz w:val="24"/>
          <w:szCs w:val="24"/>
        </w:rPr>
        <w:t>所示。</w:t>
      </w:r>
    </w:p>
    <w:p w14:paraId="2EF933C7" w14:textId="77777777" w:rsidR="00730680" w:rsidRDefault="00516580">
      <w:pPr>
        <w:spacing w:line="36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5AD70A9" wp14:editId="06250D6D">
            <wp:extent cx="3959265" cy="2672398"/>
            <wp:effectExtent l="0" t="0" r="317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94"/>
                    <a:stretch/>
                  </pic:blipFill>
                  <pic:spPr bwMode="auto">
                    <a:xfrm>
                      <a:off x="0" y="0"/>
                      <a:ext cx="3960000" cy="2672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4419E2" w14:textId="7FD3D211" w:rsidR="00730680" w:rsidRPr="00FC23EF" w:rsidRDefault="00516580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  <w:r w:rsidRPr="00FC23EF">
        <w:rPr>
          <w:rFonts w:ascii="Times New Roman" w:hAnsi="Times New Roman" w:cs="Times New Roman"/>
          <w:szCs w:val="21"/>
        </w:rPr>
        <w:t>图</w:t>
      </w:r>
      <w:r w:rsidR="00935B83" w:rsidRPr="00FC23EF">
        <w:rPr>
          <w:rFonts w:ascii="Times New Roman" w:hAnsi="Times New Roman" w:cs="Times New Roman"/>
          <w:szCs w:val="21"/>
        </w:rPr>
        <w:t>3</w:t>
      </w:r>
      <w:r w:rsidRPr="00FC23EF">
        <w:rPr>
          <w:rFonts w:ascii="Times New Roman" w:hAnsi="Times New Roman" w:cs="Times New Roman"/>
          <w:szCs w:val="21"/>
        </w:rPr>
        <w:t xml:space="preserve"> M</w:t>
      </w:r>
      <w:r w:rsidRPr="00FC23EF">
        <w:rPr>
          <w:rFonts w:ascii="Times New Roman" w:hAnsi="Times New Roman" w:cs="Times New Roman"/>
          <w:szCs w:val="21"/>
          <w:vertAlign w:val="subscript"/>
        </w:rPr>
        <w:t>1</w:t>
      </w:r>
      <w:r w:rsidRPr="00FC23EF">
        <w:rPr>
          <w:rFonts w:ascii="Times New Roman" w:hAnsi="Times New Roman" w:cs="Times New Roman"/>
          <w:szCs w:val="21"/>
        </w:rPr>
        <w:t>等级标准砝码小砝码（部分）</w:t>
      </w:r>
    </w:p>
    <w:p w14:paraId="34A1BC9B" w14:textId="77777777" w:rsidR="00730680" w:rsidRDefault="00516580">
      <w:pPr>
        <w:spacing w:line="36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 wp14:anchorId="029922D2" wp14:editId="47D975E1">
            <wp:extent cx="3959860" cy="297243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973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D676B" w14:textId="4852C9C2" w:rsidR="00730680" w:rsidRPr="00FC23EF" w:rsidRDefault="00516580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  <w:r w:rsidRPr="00FC23EF">
        <w:rPr>
          <w:rFonts w:ascii="Times New Roman" w:hAnsi="Times New Roman" w:cs="Times New Roman"/>
          <w:szCs w:val="21"/>
        </w:rPr>
        <w:t>图</w:t>
      </w:r>
      <w:r w:rsidR="00935B83" w:rsidRPr="00FC23EF">
        <w:rPr>
          <w:rFonts w:ascii="Times New Roman" w:hAnsi="Times New Roman" w:cs="Times New Roman"/>
          <w:szCs w:val="21"/>
        </w:rPr>
        <w:t>4</w:t>
      </w:r>
      <w:r w:rsidRPr="00FC23EF">
        <w:rPr>
          <w:rFonts w:ascii="Times New Roman" w:hAnsi="Times New Roman" w:cs="Times New Roman"/>
          <w:szCs w:val="21"/>
        </w:rPr>
        <w:t xml:space="preserve"> M</w:t>
      </w:r>
      <w:r w:rsidRPr="00FC23EF">
        <w:rPr>
          <w:rFonts w:ascii="Times New Roman" w:hAnsi="Times New Roman" w:cs="Times New Roman"/>
          <w:szCs w:val="21"/>
          <w:vertAlign w:val="subscript"/>
        </w:rPr>
        <w:t>12</w:t>
      </w:r>
      <w:r w:rsidRPr="00FC23EF">
        <w:rPr>
          <w:rFonts w:ascii="Times New Roman" w:hAnsi="Times New Roman" w:cs="Times New Roman"/>
          <w:szCs w:val="21"/>
        </w:rPr>
        <w:t>等级</w:t>
      </w:r>
      <w:r w:rsidRPr="00FC23EF">
        <w:rPr>
          <w:rFonts w:ascii="Times New Roman" w:hAnsi="Times New Roman" w:cs="Times New Roman"/>
          <w:szCs w:val="21"/>
        </w:rPr>
        <w:t>500kg</w:t>
      </w:r>
      <w:r w:rsidRPr="00FC23EF">
        <w:rPr>
          <w:rFonts w:ascii="Times New Roman" w:hAnsi="Times New Roman" w:cs="Times New Roman"/>
          <w:szCs w:val="21"/>
        </w:rPr>
        <w:t>砝码</w:t>
      </w:r>
    </w:p>
    <w:p w14:paraId="520536EE" w14:textId="77777777" w:rsidR="00730680" w:rsidRDefault="00516580">
      <w:pPr>
        <w:spacing w:line="36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C8C1D4B" wp14:editId="264CADF3">
            <wp:extent cx="3959860" cy="297243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973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9381B" w14:textId="1C30363C" w:rsidR="00730680" w:rsidRPr="00FC23EF" w:rsidRDefault="00516580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  <w:r w:rsidRPr="00FC23EF">
        <w:rPr>
          <w:rFonts w:ascii="Times New Roman" w:hAnsi="Times New Roman" w:cs="Times New Roman"/>
          <w:szCs w:val="21"/>
        </w:rPr>
        <w:t>图</w:t>
      </w:r>
      <w:r w:rsidR="00935B83" w:rsidRPr="00FC23EF">
        <w:rPr>
          <w:rFonts w:ascii="Times New Roman" w:hAnsi="Times New Roman" w:cs="Times New Roman"/>
          <w:szCs w:val="21"/>
        </w:rPr>
        <w:t>5</w:t>
      </w:r>
      <w:r w:rsidRPr="00FC23EF">
        <w:rPr>
          <w:rFonts w:ascii="Times New Roman" w:hAnsi="Times New Roman" w:cs="Times New Roman"/>
          <w:szCs w:val="21"/>
        </w:rPr>
        <w:t xml:space="preserve"> M</w:t>
      </w:r>
      <w:r w:rsidRPr="00FC23EF">
        <w:rPr>
          <w:rFonts w:ascii="Times New Roman" w:hAnsi="Times New Roman" w:cs="Times New Roman"/>
          <w:szCs w:val="21"/>
          <w:vertAlign w:val="subscript"/>
        </w:rPr>
        <w:t>12</w:t>
      </w:r>
      <w:r w:rsidRPr="00FC23EF">
        <w:rPr>
          <w:rFonts w:ascii="Times New Roman" w:hAnsi="Times New Roman" w:cs="Times New Roman"/>
          <w:szCs w:val="21"/>
        </w:rPr>
        <w:t>等级</w:t>
      </w:r>
      <w:r w:rsidRPr="00FC23EF">
        <w:rPr>
          <w:rFonts w:ascii="Times New Roman" w:hAnsi="Times New Roman" w:cs="Times New Roman"/>
          <w:szCs w:val="21"/>
        </w:rPr>
        <w:t>1t</w:t>
      </w:r>
      <w:r w:rsidRPr="00FC23EF">
        <w:rPr>
          <w:rFonts w:ascii="Times New Roman" w:hAnsi="Times New Roman" w:cs="Times New Roman"/>
          <w:szCs w:val="21"/>
        </w:rPr>
        <w:t>砝码</w:t>
      </w: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48"/>
        <w:gridCol w:w="4148"/>
      </w:tblGrid>
      <w:tr w:rsidR="003D0680" w14:paraId="6AD6D765" w14:textId="77777777" w:rsidTr="003D0680">
        <w:tc>
          <w:tcPr>
            <w:tcW w:w="4148" w:type="dxa"/>
          </w:tcPr>
          <w:p w14:paraId="009EAA76" w14:textId="55C9AFCA" w:rsidR="003D0680" w:rsidRDefault="003D0680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307BD7B0" wp14:editId="4E85A749">
                  <wp:extent cx="2497420" cy="3563620"/>
                  <wp:effectExtent l="0" t="0" r="0" b="0"/>
                  <wp:docPr id="2080370620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7907" cy="3578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14:paraId="61FE10C9" w14:textId="226AA0E3" w:rsidR="003D0680" w:rsidRDefault="003D0680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365393B6" wp14:editId="7F5DDA1E">
                  <wp:extent cx="2437977" cy="3478799"/>
                  <wp:effectExtent l="0" t="0" r="635" b="7620"/>
                  <wp:docPr id="1473643073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9195" cy="3494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BBC6A2" w14:textId="009D6E26" w:rsidR="003D0680" w:rsidRPr="00FC23EF" w:rsidRDefault="003D0680" w:rsidP="003D0680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  <w:r w:rsidRPr="00FC23EF">
        <w:rPr>
          <w:rFonts w:ascii="Times New Roman" w:hAnsi="Times New Roman" w:cs="Times New Roman"/>
          <w:szCs w:val="21"/>
        </w:rPr>
        <w:t>图</w:t>
      </w:r>
      <w:r w:rsidR="00935B83" w:rsidRPr="00FC23EF">
        <w:rPr>
          <w:rFonts w:ascii="Times New Roman" w:hAnsi="Times New Roman" w:cs="Times New Roman"/>
          <w:szCs w:val="21"/>
        </w:rPr>
        <w:t>6</w:t>
      </w:r>
      <w:r w:rsidRPr="00FC23EF">
        <w:rPr>
          <w:rFonts w:ascii="Times New Roman" w:hAnsi="Times New Roman" w:cs="Times New Roman"/>
          <w:szCs w:val="21"/>
        </w:rPr>
        <w:t xml:space="preserve"> 1kg~20kg</w:t>
      </w:r>
      <w:r w:rsidRPr="00FC23EF">
        <w:rPr>
          <w:rFonts w:ascii="Times New Roman" w:hAnsi="Times New Roman" w:cs="Times New Roman"/>
          <w:szCs w:val="21"/>
        </w:rPr>
        <w:t>砝码检定证书</w:t>
      </w: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48"/>
        <w:gridCol w:w="4148"/>
      </w:tblGrid>
      <w:tr w:rsidR="007762D2" w14:paraId="4D68074B" w14:textId="77777777" w:rsidTr="007762D2">
        <w:tc>
          <w:tcPr>
            <w:tcW w:w="4148" w:type="dxa"/>
          </w:tcPr>
          <w:p w14:paraId="36DE2B4F" w14:textId="2B8818F5" w:rsidR="007762D2" w:rsidRDefault="007762D2" w:rsidP="003D0680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szCs w:val="21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AAB018E" wp14:editId="0C18BF82">
                  <wp:extent cx="2366883" cy="3377354"/>
                  <wp:effectExtent l="0" t="0" r="0" b="0"/>
                  <wp:docPr id="1757289658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019" cy="3396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14:paraId="04305636" w14:textId="481FD3AC" w:rsidR="007762D2" w:rsidRDefault="007762D2" w:rsidP="003D0680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53C6F788" wp14:editId="76789C80">
                  <wp:extent cx="2426970" cy="3463093"/>
                  <wp:effectExtent l="0" t="0" r="0" b="4445"/>
                  <wp:docPr id="1349078874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952" cy="348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BA03F1" w14:textId="4A24F978" w:rsidR="007762D2" w:rsidRPr="00FC23EF" w:rsidRDefault="007762D2" w:rsidP="007762D2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  <w:r w:rsidRPr="00FC23EF">
        <w:rPr>
          <w:rFonts w:ascii="Times New Roman" w:hAnsi="Times New Roman" w:cs="Times New Roman"/>
          <w:szCs w:val="21"/>
        </w:rPr>
        <w:t>图</w:t>
      </w:r>
      <w:r w:rsidR="00935B83" w:rsidRPr="00FC23EF">
        <w:rPr>
          <w:rFonts w:ascii="Times New Roman" w:hAnsi="Times New Roman" w:cs="Times New Roman"/>
          <w:szCs w:val="21"/>
        </w:rPr>
        <w:t>7</w:t>
      </w:r>
      <w:r w:rsidRPr="00FC23EF">
        <w:rPr>
          <w:rFonts w:ascii="Times New Roman" w:hAnsi="Times New Roman" w:cs="Times New Roman"/>
          <w:szCs w:val="21"/>
        </w:rPr>
        <w:t xml:space="preserve"> 500kg~1t</w:t>
      </w:r>
      <w:r w:rsidRPr="00FC23EF">
        <w:rPr>
          <w:rFonts w:ascii="Times New Roman" w:hAnsi="Times New Roman" w:cs="Times New Roman"/>
          <w:szCs w:val="21"/>
        </w:rPr>
        <w:t>砝码检定证书</w:t>
      </w:r>
    </w:p>
    <w:p w14:paraId="47EBE95B" w14:textId="395BB110" w:rsidR="00730680" w:rsidRDefault="00516580" w:rsidP="006311B2">
      <w:p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>实验室条件下选用的标准器为万能材料试验机，测量范围为（</w:t>
      </w:r>
      <w:r>
        <w:rPr>
          <w:rFonts w:ascii="Times New Roman" w:eastAsia="宋体" w:hAnsi="Times New Roman" w:cs="Times New Roman"/>
          <w:sz w:val="24"/>
          <w:szCs w:val="24"/>
        </w:rPr>
        <w:t>0~600</w:t>
      </w:r>
      <w:r>
        <w:rPr>
          <w:rFonts w:ascii="Times New Roman" w:eastAsia="宋体" w:hAnsi="Times New Roman" w:cs="Times New Roman"/>
          <w:sz w:val="24"/>
          <w:szCs w:val="24"/>
        </w:rPr>
        <w:t>）</w:t>
      </w:r>
      <w:proofErr w:type="spellStart"/>
      <w:r>
        <w:rPr>
          <w:rFonts w:ascii="Times New Roman" w:eastAsia="宋体" w:hAnsi="Times New Roman" w:cs="Times New Roman"/>
          <w:sz w:val="24"/>
          <w:szCs w:val="24"/>
        </w:rPr>
        <w:t>kN</w:t>
      </w:r>
      <w:proofErr w:type="spellEnd"/>
      <w:r>
        <w:rPr>
          <w:rFonts w:ascii="Times New Roman" w:eastAsia="宋体" w:hAnsi="Times New Roman" w:cs="Times New Roman"/>
          <w:sz w:val="24"/>
          <w:szCs w:val="24"/>
        </w:rPr>
        <w:t>，准确度等级为</w:t>
      </w:r>
      <w:r>
        <w:rPr>
          <w:rFonts w:ascii="Times New Roman" w:eastAsia="宋体" w:hAnsi="Times New Roman" w:cs="Times New Roman"/>
          <w:sz w:val="24"/>
          <w:szCs w:val="24"/>
        </w:rPr>
        <w:t>0.5</w:t>
      </w:r>
      <w:r>
        <w:rPr>
          <w:rFonts w:ascii="Times New Roman" w:eastAsia="宋体" w:hAnsi="Times New Roman" w:cs="Times New Roman"/>
          <w:sz w:val="24"/>
          <w:szCs w:val="24"/>
        </w:rPr>
        <w:t>级，万能材料试验机如图</w:t>
      </w:r>
      <w:r w:rsidR="00935B83">
        <w:rPr>
          <w:rFonts w:ascii="Times New Roman" w:eastAsia="宋体" w:hAnsi="Times New Roman" w:cs="Times New Roman"/>
          <w:sz w:val="24"/>
          <w:szCs w:val="24"/>
        </w:rPr>
        <w:t>8</w:t>
      </w:r>
      <w:r>
        <w:rPr>
          <w:rFonts w:ascii="Times New Roman" w:eastAsia="宋体" w:hAnsi="Times New Roman" w:cs="Times New Roman"/>
          <w:sz w:val="24"/>
          <w:szCs w:val="24"/>
        </w:rPr>
        <w:t>所示，溯源证书如图</w:t>
      </w:r>
      <w:r w:rsidR="00935B83">
        <w:rPr>
          <w:rFonts w:ascii="Times New Roman" w:eastAsia="宋体" w:hAnsi="Times New Roman" w:cs="Times New Roman"/>
          <w:sz w:val="24"/>
          <w:szCs w:val="24"/>
        </w:rPr>
        <w:t>9</w:t>
      </w:r>
      <w:r>
        <w:rPr>
          <w:rFonts w:ascii="Times New Roman" w:eastAsia="宋体" w:hAnsi="Times New Roman" w:cs="Times New Roman"/>
          <w:sz w:val="24"/>
          <w:szCs w:val="24"/>
        </w:rPr>
        <w:t>所示。</w:t>
      </w:r>
    </w:p>
    <w:p w14:paraId="40642618" w14:textId="77777777" w:rsidR="00730680" w:rsidRDefault="00516580">
      <w:pPr>
        <w:spacing w:line="360" w:lineRule="auto"/>
        <w:ind w:firstLineChars="200" w:firstLine="480"/>
        <w:jc w:val="center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5F63783F" wp14:editId="0608E115">
            <wp:extent cx="3967480" cy="26479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748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63EFC" w14:textId="1F443D73" w:rsidR="00730680" w:rsidRPr="00FC23EF" w:rsidRDefault="00516580">
      <w:pPr>
        <w:spacing w:line="360" w:lineRule="auto"/>
        <w:ind w:firstLineChars="200" w:firstLine="420"/>
        <w:jc w:val="center"/>
        <w:rPr>
          <w:rFonts w:ascii="Times New Roman" w:hAnsi="Times New Roman" w:cs="Times New Roman"/>
          <w:szCs w:val="21"/>
        </w:rPr>
      </w:pPr>
      <w:r w:rsidRPr="00FC23EF">
        <w:rPr>
          <w:rFonts w:ascii="Times New Roman" w:hAnsi="Times New Roman" w:cs="Times New Roman"/>
          <w:szCs w:val="21"/>
        </w:rPr>
        <w:t>图</w:t>
      </w:r>
      <w:r w:rsidR="00935B83" w:rsidRPr="00FC23EF">
        <w:rPr>
          <w:rFonts w:ascii="Times New Roman" w:hAnsi="Times New Roman" w:cs="Times New Roman"/>
          <w:szCs w:val="21"/>
        </w:rPr>
        <w:t>8</w:t>
      </w:r>
      <w:r w:rsidRPr="00FC23EF">
        <w:rPr>
          <w:rFonts w:ascii="Times New Roman" w:hAnsi="Times New Roman" w:cs="Times New Roman"/>
          <w:szCs w:val="21"/>
        </w:rPr>
        <w:t xml:space="preserve"> 0.5</w:t>
      </w:r>
      <w:r w:rsidRPr="00FC23EF">
        <w:rPr>
          <w:rFonts w:ascii="Times New Roman" w:hAnsi="Times New Roman" w:cs="Times New Roman"/>
          <w:szCs w:val="21"/>
        </w:rPr>
        <w:t>级万能材料试验机</w:t>
      </w: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50"/>
        <w:gridCol w:w="4156"/>
      </w:tblGrid>
      <w:tr w:rsidR="009D0F7F" w14:paraId="2EA6A223" w14:textId="77777777" w:rsidTr="009D0F7F">
        <w:tc>
          <w:tcPr>
            <w:tcW w:w="4261" w:type="dxa"/>
          </w:tcPr>
          <w:p w14:paraId="397B2256" w14:textId="1459DABB" w:rsidR="00730680" w:rsidRDefault="009D0F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highlight w:val="yellow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A7FEA60" wp14:editId="6D2A5A7F">
                  <wp:extent cx="2204199" cy="3117352"/>
                  <wp:effectExtent l="0" t="0" r="5715" b="6985"/>
                  <wp:docPr id="908816790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819" cy="313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14:paraId="43E12073" w14:textId="2FE8C797" w:rsidR="00730680" w:rsidRDefault="009D0F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4BE46B4A" wp14:editId="00EE4D92">
                  <wp:extent cx="2222923" cy="3143833"/>
                  <wp:effectExtent l="0" t="0" r="6350" b="0"/>
                  <wp:docPr id="1611246979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891" cy="315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A6E1B2" w14:textId="56FB4803" w:rsidR="00730680" w:rsidRPr="00FC23EF" w:rsidRDefault="00516580">
      <w:pPr>
        <w:spacing w:line="360" w:lineRule="auto"/>
        <w:ind w:firstLineChars="200" w:firstLine="420"/>
        <w:jc w:val="center"/>
        <w:rPr>
          <w:rFonts w:ascii="Times New Roman" w:hAnsi="Times New Roman" w:cs="Times New Roman"/>
          <w:szCs w:val="21"/>
        </w:rPr>
      </w:pPr>
      <w:r w:rsidRPr="00FC23EF">
        <w:rPr>
          <w:rFonts w:ascii="Times New Roman" w:hAnsi="Times New Roman" w:cs="Times New Roman"/>
          <w:szCs w:val="21"/>
        </w:rPr>
        <w:t>图</w:t>
      </w:r>
      <w:r w:rsidR="00935B83" w:rsidRPr="00FC23EF">
        <w:rPr>
          <w:rFonts w:ascii="Times New Roman" w:hAnsi="Times New Roman" w:cs="Times New Roman"/>
          <w:szCs w:val="21"/>
        </w:rPr>
        <w:t>9</w:t>
      </w:r>
      <w:r w:rsidRPr="00FC23EF">
        <w:rPr>
          <w:rFonts w:ascii="Times New Roman" w:hAnsi="Times New Roman" w:cs="Times New Roman"/>
          <w:szCs w:val="21"/>
        </w:rPr>
        <w:t xml:space="preserve"> </w:t>
      </w:r>
      <w:r w:rsidRPr="00FC23EF">
        <w:rPr>
          <w:rFonts w:ascii="Times New Roman" w:hAnsi="Times New Roman" w:cs="Times New Roman"/>
          <w:szCs w:val="21"/>
        </w:rPr>
        <w:t>万能材料试验机检定证书</w:t>
      </w:r>
    </w:p>
    <w:p w14:paraId="222D405C" w14:textId="2E9C3D2A" w:rsidR="00730680" w:rsidRDefault="002D43CE">
      <w:pPr>
        <w:spacing w:line="360" w:lineRule="auto"/>
        <w:ind w:firstLineChars="200" w:firstLine="482"/>
        <w:rPr>
          <w:rFonts w:ascii="Times New Roman" w:eastAsia="宋体" w:hAnsi="Times New Roman" w:cs="Times New Roman"/>
          <w:b/>
          <w:bCs/>
          <w:sz w:val="24"/>
          <w:szCs w:val="24"/>
        </w:rPr>
      </w:pPr>
      <w:bookmarkStart w:id="6" w:name="_Toc127459511"/>
      <w:r>
        <w:rPr>
          <w:rFonts w:ascii="Times New Roman" w:eastAsia="宋体" w:hAnsi="Times New Roman" w:cs="Times New Roman" w:hint="eastAsia"/>
          <w:b/>
          <w:bCs/>
          <w:sz w:val="24"/>
          <w:szCs w:val="24"/>
        </w:rPr>
        <w:t>（三）</w:t>
      </w:r>
      <w:r w:rsidR="00516580">
        <w:rPr>
          <w:rFonts w:ascii="Times New Roman" w:eastAsia="宋体" w:hAnsi="Times New Roman" w:cs="Times New Roman"/>
          <w:b/>
          <w:bCs/>
          <w:sz w:val="24"/>
          <w:szCs w:val="24"/>
        </w:rPr>
        <w:t>配套设备</w:t>
      </w:r>
      <w:bookmarkEnd w:id="6"/>
    </w:p>
    <w:p w14:paraId="3D0AC2F8" w14:textId="77777777" w:rsidR="00730680" w:rsidRDefault="00516580">
      <w:p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>设计装机条件下起重量限制计量校准装置，可满足样机全量程计量校准需求。</w:t>
      </w:r>
    </w:p>
    <w:p w14:paraId="60E66AC0" w14:textId="77777777" w:rsidR="00730680" w:rsidRDefault="00516580">
      <w:pPr>
        <w:spacing w:line="360" w:lineRule="auto"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 wp14:anchorId="15BE7301" wp14:editId="464E9CCB">
            <wp:extent cx="2483485" cy="1769110"/>
            <wp:effectExtent l="0" t="0" r="0" b="25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4000" cy="1769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/>
          <w:sz w:val="24"/>
          <w:szCs w:val="24"/>
        </w:rPr>
        <w:t xml:space="preserve">   </w:t>
      </w:r>
      <w:r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 wp14:anchorId="50E1F0C3" wp14:editId="06DE3A97">
            <wp:extent cx="2480945" cy="1767840"/>
            <wp:effectExtent l="0" t="0" r="0" b="38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1669" cy="178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 wp14:anchorId="167A6CDA" wp14:editId="71AEB14C">
            <wp:extent cx="2483485" cy="1767205"/>
            <wp:effectExtent l="0" t="0" r="0" b="44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4000" cy="17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/>
          <w:sz w:val="24"/>
          <w:szCs w:val="24"/>
        </w:rPr>
        <w:t xml:space="preserve">   </w:t>
      </w:r>
      <w:r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 wp14:anchorId="55D4A319" wp14:editId="5981E4E6">
            <wp:extent cx="2483485" cy="1767205"/>
            <wp:effectExtent l="0" t="0" r="0" b="444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4000" cy="17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A2C9C" w14:textId="6740B21C" w:rsidR="00730680" w:rsidRPr="00FC23EF" w:rsidRDefault="00516580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  <w:r w:rsidRPr="00FC23EF">
        <w:rPr>
          <w:rFonts w:ascii="Times New Roman" w:hAnsi="Times New Roman" w:cs="Times New Roman"/>
          <w:szCs w:val="21"/>
        </w:rPr>
        <w:t>图</w:t>
      </w:r>
      <w:r w:rsidR="00935B83" w:rsidRPr="00FC23EF">
        <w:rPr>
          <w:rFonts w:ascii="Times New Roman" w:hAnsi="Times New Roman" w:cs="Times New Roman"/>
          <w:szCs w:val="21"/>
        </w:rPr>
        <w:t>10</w:t>
      </w:r>
      <w:r w:rsidRPr="00FC23EF">
        <w:rPr>
          <w:rFonts w:ascii="Times New Roman" w:hAnsi="Times New Roman" w:cs="Times New Roman"/>
          <w:szCs w:val="21"/>
        </w:rPr>
        <w:t xml:space="preserve"> </w:t>
      </w:r>
      <w:r w:rsidRPr="00FC23EF">
        <w:rPr>
          <w:rFonts w:ascii="Times New Roman" w:hAnsi="Times New Roman" w:cs="Times New Roman"/>
          <w:szCs w:val="21"/>
        </w:rPr>
        <w:t>装机条件下起重量限制器计量标准装置结构图</w:t>
      </w:r>
    </w:p>
    <w:p w14:paraId="6FADFC84" w14:textId="21C8928C" w:rsidR="00730680" w:rsidRDefault="00516580">
      <w:pPr>
        <w:spacing w:line="360" w:lineRule="auto"/>
        <w:ind w:firstLineChars="200" w:firstLine="480"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>选用样机</w:t>
      </w:r>
      <w:proofErr w:type="gramStart"/>
      <w:r>
        <w:rPr>
          <w:rFonts w:ascii="Times New Roman" w:eastAsia="宋体" w:hAnsi="Times New Roman" w:cs="Times New Roman"/>
          <w:sz w:val="24"/>
          <w:szCs w:val="24"/>
        </w:rPr>
        <w:t>为旁压式</w:t>
      </w:r>
      <w:proofErr w:type="gramEnd"/>
      <w:r>
        <w:rPr>
          <w:rFonts w:ascii="Times New Roman" w:eastAsia="宋体" w:hAnsi="Times New Roman" w:cs="Times New Roman"/>
          <w:sz w:val="24"/>
          <w:szCs w:val="24"/>
        </w:rPr>
        <w:t>起重量限制器，校准时将传感器夹持在钢丝绳上，传感器通过信号线连至对应的控制器上，以读取传感器示值。根据样机型号规格，选择钢丝绳参数如表</w:t>
      </w:r>
      <w:r w:rsidR="00935B83">
        <w:rPr>
          <w:rFonts w:ascii="Times New Roman" w:eastAsia="宋体" w:hAnsi="Times New Roman" w:cs="Times New Roman"/>
          <w:sz w:val="24"/>
          <w:szCs w:val="24"/>
        </w:rPr>
        <w:t>3</w:t>
      </w:r>
      <w:r>
        <w:rPr>
          <w:rFonts w:ascii="Times New Roman" w:eastAsia="宋体" w:hAnsi="Times New Roman" w:cs="Times New Roman"/>
          <w:sz w:val="24"/>
          <w:szCs w:val="24"/>
        </w:rPr>
        <w:t>所示，实物如图</w:t>
      </w:r>
      <w:r>
        <w:rPr>
          <w:rFonts w:ascii="Times New Roman" w:eastAsia="宋体" w:hAnsi="Times New Roman" w:cs="Times New Roman"/>
          <w:sz w:val="24"/>
          <w:szCs w:val="24"/>
        </w:rPr>
        <w:t>1</w:t>
      </w:r>
      <w:r w:rsidR="00935B83">
        <w:rPr>
          <w:rFonts w:ascii="Times New Roman" w:eastAsia="宋体" w:hAnsi="Times New Roman" w:cs="Times New Roman"/>
          <w:sz w:val="24"/>
          <w:szCs w:val="24"/>
        </w:rPr>
        <w:t>1</w:t>
      </w:r>
      <w:r>
        <w:rPr>
          <w:rFonts w:ascii="Times New Roman" w:eastAsia="宋体" w:hAnsi="Times New Roman" w:cs="Times New Roman"/>
          <w:sz w:val="24"/>
          <w:szCs w:val="24"/>
        </w:rPr>
        <w:t>所示。</w:t>
      </w:r>
    </w:p>
    <w:p w14:paraId="00BD355E" w14:textId="5C1CF3BB" w:rsidR="00730680" w:rsidRPr="00E40707" w:rsidRDefault="00516580">
      <w:pPr>
        <w:spacing w:line="360" w:lineRule="auto"/>
        <w:ind w:firstLineChars="200" w:firstLine="420"/>
        <w:jc w:val="center"/>
        <w:rPr>
          <w:rFonts w:ascii="黑体" w:eastAsia="黑体" w:hAnsi="黑体" w:cs="Times New Roman"/>
          <w:szCs w:val="21"/>
        </w:rPr>
      </w:pPr>
      <w:r w:rsidRPr="00E40707">
        <w:rPr>
          <w:rFonts w:ascii="黑体" w:eastAsia="黑体" w:hAnsi="黑体" w:cs="Times New Roman"/>
          <w:szCs w:val="21"/>
        </w:rPr>
        <w:lastRenderedPageBreak/>
        <w:t>表</w:t>
      </w:r>
      <w:r w:rsidR="00935B83" w:rsidRPr="00E40707">
        <w:rPr>
          <w:rFonts w:ascii="黑体" w:eastAsia="黑体" w:hAnsi="黑体" w:cs="Times New Roman"/>
          <w:szCs w:val="21"/>
        </w:rPr>
        <w:t xml:space="preserve">3 </w:t>
      </w:r>
      <w:r w:rsidRPr="00E40707">
        <w:rPr>
          <w:rFonts w:ascii="黑体" w:eastAsia="黑体" w:hAnsi="黑体" w:cs="Times New Roman"/>
          <w:szCs w:val="21"/>
        </w:rPr>
        <w:t>钢丝绳技术参数</w:t>
      </w:r>
    </w:p>
    <w:tbl>
      <w:tblPr>
        <w:tblStyle w:val="af0"/>
        <w:tblW w:w="0" w:type="auto"/>
        <w:jc w:val="center"/>
        <w:tblLook w:val="04A0" w:firstRow="1" w:lastRow="0" w:firstColumn="1" w:lastColumn="0" w:noHBand="0" w:noVBand="1"/>
      </w:tblPr>
      <w:tblGrid>
        <w:gridCol w:w="1683"/>
        <w:gridCol w:w="6613"/>
      </w:tblGrid>
      <w:tr w:rsidR="00730680" w14:paraId="61C9CEE8" w14:textId="77777777">
        <w:trPr>
          <w:jc w:val="center"/>
        </w:trPr>
        <w:tc>
          <w:tcPr>
            <w:tcW w:w="1696" w:type="dxa"/>
            <w:vAlign w:val="center"/>
          </w:tcPr>
          <w:p w14:paraId="75B5006E" w14:textId="77777777" w:rsidR="00730680" w:rsidRDefault="00516580">
            <w:pPr>
              <w:spacing w:line="400" w:lineRule="exact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直径</w:t>
            </w:r>
          </w:p>
        </w:tc>
        <w:tc>
          <w:tcPr>
            <w:tcW w:w="6672" w:type="dxa"/>
            <w:vAlign w:val="center"/>
          </w:tcPr>
          <w:p w14:paraId="3BDE7F63" w14:textId="77777777" w:rsidR="00730680" w:rsidRDefault="00516580">
            <w:pPr>
              <w:spacing w:line="400" w:lineRule="exact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18mm</w:t>
            </w:r>
          </w:p>
        </w:tc>
      </w:tr>
      <w:tr w:rsidR="00730680" w14:paraId="2818FF15" w14:textId="77777777">
        <w:trPr>
          <w:jc w:val="center"/>
        </w:trPr>
        <w:tc>
          <w:tcPr>
            <w:tcW w:w="1696" w:type="dxa"/>
            <w:vAlign w:val="center"/>
          </w:tcPr>
          <w:p w14:paraId="1613813C" w14:textId="77777777" w:rsidR="00730680" w:rsidRDefault="00516580">
            <w:pPr>
              <w:spacing w:line="400" w:lineRule="exact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材质</w:t>
            </w:r>
          </w:p>
        </w:tc>
        <w:tc>
          <w:tcPr>
            <w:tcW w:w="6672" w:type="dxa"/>
            <w:vAlign w:val="center"/>
          </w:tcPr>
          <w:p w14:paraId="0551A44E" w14:textId="77777777" w:rsidR="00730680" w:rsidRDefault="00516580">
            <w:pPr>
              <w:spacing w:line="400" w:lineRule="exact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镀锌</w:t>
            </w:r>
          </w:p>
        </w:tc>
      </w:tr>
      <w:tr w:rsidR="00730680" w14:paraId="609EF654" w14:textId="77777777">
        <w:trPr>
          <w:jc w:val="center"/>
        </w:trPr>
        <w:tc>
          <w:tcPr>
            <w:tcW w:w="1696" w:type="dxa"/>
            <w:vAlign w:val="center"/>
          </w:tcPr>
          <w:p w14:paraId="61FE8BB0" w14:textId="77777777" w:rsidR="00730680" w:rsidRDefault="00516580">
            <w:pPr>
              <w:spacing w:line="400" w:lineRule="exact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工艺</w:t>
            </w:r>
          </w:p>
        </w:tc>
        <w:tc>
          <w:tcPr>
            <w:tcW w:w="6672" w:type="dxa"/>
            <w:vAlign w:val="center"/>
          </w:tcPr>
          <w:p w14:paraId="7D41CE94" w14:textId="77777777" w:rsidR="00730680" w:rsidRDefault="00516580">
            <w:pPr>
              <w:spacing w:line="400" w:lineRule="exact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压制</w:t>
            </w:r>
          </w:p>
        </w:tc>
      </w:tr>
      <w:tr w:rsidR="00730680" w14:paraId="6FCF746E" w14:textId="77777777">
        <w:trPr>
          <w:jc w:val="center"/>
        </w:trPr>
        <w:tc>
          <w:tcPr>
            <w:tcW w:w="1696" w:type="dxa"/>
            <w:vAlign w:val="center"/>
          </w:tcPr>
          <w:p w14:paraId="4D5CEA61" w14:textId="77777777" w:rsidR="00730680" w:rsidRDefault="00516580">
            <w:pPr>
              <w:spacing w:line="400" w:lineRule="exact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称重</w:t>
            </w:r>
          </w:p>
        </w:tc>
        <w:tc>
          <w:tcPr>
            <w:tcW w:w="6672" w:type="dxa"/>
            <w:vAlign w:val="center"/>
          </w:tcPr>
          <w:p w14:paraId="00985A5E" w14:textId="77777777" w:rsidR="00730680" w:rsidRDefault="00516580">
            <w:pPr>
              <w:spacing w:line="400" w:lineRule="exact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4t</w:t>
            </w:r>
          </w:p>
        </w:tc>
      </w:tr>
      <w:tr w:rsidR="00730680" w14:paraId="47CC3E58" w14:textId="77777777">
        <w:trPr>
          <w:jc w:val="center"/>
        </w:trPr>
        <w:tc>
          <w:tcPr>
            <w:tcW w:w="1696" w:type="dxa"/>
            <w:vAlign w:val="center"/>
          </w:tcPr>
          <w:p w14:paraId="04B28738" w14:textId="77777777" w:rsidR="00730680" w:rsidRDefault="00516580">
            <w:pPr>
              <w:spacing w:line="400" w:lineRule="exact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拉力</w:t>
            </w:r>
          </w:p>
        </w:tc>
        <w:tc>
          <w:tcPr>
            <w:tcW w:w="6672" w:type="dxa"/>
            <w:vAlign w:val="center"/>
          </w:tcPr>
          <w:p w14:paraId="4FFA1389" w14:textId="77777777" w:rsidR="00730680" w:rsidRDefault="00516580">
            <w:pPr>
              <w:spacing w:line="400" w:lineRule="exact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14t</w:t>
            </w:r>
          </w:p>
        </w:tc>
      </w:tr>
    </w:tbl>
    <w:p w14:paraId="01808C11" w14:textId="77777777" w:rsidR="00730680" w:rsidRDefault="00516580">
      <w:pPr>
        <w:spacing w:line="36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 wp14:anchorId="67373E31" wp14:editId="4D59DA8E">
            <wp:extent cx="2732405" cy="3959860"/>
            <wp:effectExtent l="0" t="4127" r="6667" b="6668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1" t="9624" r="17451" b="565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32939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A1057" w14:textId="3B5A0F1C" w:rsidR="00730680" w:rsidRPr="00FC23EF" w:rsidRDefault="00516580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  <w:r w:rsidRPr="00FC23EF">
        <w:rPr>
          <w:rFonts w:ascii="Times New Roman" w:hAnsi="Times New Roman" w:cs="Times New Roman"/>
          <w:szCs w:val="21"/>
        </w:rPr>
        <w:t>图</w:t>
      </w:r>
      <w:r w:rsidR="00935B83" w:rsidRPr="00FC23EF">
        <w:rPr>
          <w:rFonts w:ascii="Times New Roman" w:hAnsi="Times New Roman" w:cs="Times New Roman"/>
          <w:szCs w:val="21"/>
        </w:rPr>
        <w:t>11</w:t>
      </w:r>
      <w:r w:rsidRPr="00FC23EF">
        <w:rPr>
          <w:rFonts w:ascii="Times New Roman" w:hAnsi="Times New Roman" w:cs="Times New Roman"/>
          <w:szCs w:val="21"/>
        </w:rPr>
        <w:t xml:space="preserve"> </w:t>
      </w:r>
      <w:r w:rsidRPr="00FC23EF">
        <w:rPr>
          <w:rFonts w:ascii="Times New Roman" w:hAnsi="Times New Roman" w:cs="Times New Roman"/>
          <w:szCs w:val="21"/>
        </w:rPr>
        <w:t>钢丝绳</w:t>
      </w:r>
    </w:p>
    <w:p w14:paraId="3AA19ADF" w14:textId="77777777" w:rsidR="00730680" w:rsidRDefault="00516580">
      <w:pPr>
        <w:pStyle w:val="1"/>
        <w:numPr>
          <w:ilvl w:val="0"/>
          <w:numId w:val="2"/>
        </w:numPr>
        <w:spacing w:before="0" w:after="0" w:line="360" w:lineRule="auto"/>
        <w:ind w:firstLine="0"/>
        <w:rPr>
          <w:rFonts w:ascii="Times New Roman" w:eastAsia="宋体" w:hAnsi="Times New Roman" w:cs="Times New Roman"/>
          <w:sz w:val="24"/>
          <w:szCs w:val="24"/>
        </w:rPr>
      </w:pPr>
      <w:bookmarkStart w:id="7" w:name="_Toc16632"/>
      <w:r>
        <w:rPr>
          <w:rFonts w:ascii="Times New Roman" w:eastAsia="宋体" w:hAnsi="Times New Roman" w:cs="Times New Roman"/>
          <w:sz w:val="24"/>
          <w:szCs w:val="24"/>
        </w:rPr>
        <w:t>试验</w:t>
      </w:r>
      <w:r>
        <w:rPr>
          <w:rFonts w:ascii="Times New Roman" w:eastAsia="宋体" w:hAnsi="Times New Roman" w:cs="Times New Roman" w:hint="eastAsia"/>
          <w:sz w:val="24"/>
          <w:szCs w:val="24"/>
        </w:rPr>
        <w:t>方案</w:t>
      </w:r>
      <w:bookmarkEnd w:id="7"/>
    </w:p>
    <w:p w14:paraId="64BF23F8" w14:textId="64B4BD43" w:rsidR="00730680" w:rsidRDefault="002D43CE">
      <w:pPr>
        <w:spacing w:line="360" w:lineRule="auto"/>
        <w:ind w:firstLineChars="200" w:firstLine="482"/>
        <w:rPr>
          <w:rFonts w:ascii="Times New Roman" w:eastAsia="宋体" w:hAnsi="Times New Roman" w:cs="Times New Roman"/>
          <w:b/>
          <w:bCs/>
          <w:sz w:val="24"/>
          <w:szCs w:val="24"/>
        </w:rPr>
      </w:pPr>
      <w:bookmarkStart w:id="8" w:name="_Toc127459513"/>
      <w:r>
        <w:rPr>
          <w:rFonts w:ascii="Times New Roman" w:eastAsia="宋体" w:hAnsi="Times New Roman" w:cs="Times New Roman" w:hint="eastAsia"/>
          <w:b/>
          <w:bCs/>
          <w:sz w:val="24"/>
          <w:szCs w:val="24"/>
        </w:rPr>
        <w:t>（一）</w:t>
      </w:r>
      <w:r w:rsidR="00516580">
        <w:rPr>
          <w:rFonts w:ascii="Times New Roman" w:eastAsia="宋体" w:hAnsi="Times New Roman" w:cs="Times New Roman"/>
          <w:b/>
          <w:bCs/>
          <w:sz w:val="24"/>
          <w:szCs w:val="24"/>
        </w:rPr>
        <w:t>实验室条件下</w:t>
      </w:r>
      <w:bookmarkEnd w:id="8"/>
      <w:r w:rsidR="00516580">
        <w:rPr>
          <w:rFonts w:ascii="Times New Roman" w:eastAsia="宋体" w:hAnsi="Times New Roman" w:cs="Times New Roman"/>
          <w:b/>
          <w:bCs/>
          <w:sz w:val="24"/>
          <w:szCs w:val="24"/>
        </w:rPr>
        <w:t>验证试验</w:t>
      </w:r>
    </w:p>
    <w:p w14:paraId="13D3BB76" w14:textId="5D935A30" w:rsidR="00730680" w:rsidRDefault="002D43CE">
      <w:pPr>
        <w:spacing w:line="360" w:lineRule="auto"/>
        <w:ind w:firstLineChars="200" w:firstLine="482"/>
        <w:rPr>
          <w:rFonts w:ascii="Times New Roman" w:eastAsia="宋体" w:hAnsi="Times New Roman" w:cs="Times New Roman"/>
          <w:b/>
          <w:bCs/>
          <w:sz w:val="24"/>
          <w:szCs w:val="24"/>
        </w:rPr>
      </w:pPr>
      <w:r>
        <w:rPr>
          <w:rFonts w:ascii="Times New Roman" w:eastAsia="宋体" w:hAnsi="Times New Roman" w:cs="Times New Roman"/>
          <w:b/>
          <w:bCs/>
          <w:sz w:val="24"/>
          <w:szCs w:val="24"/>
        </w:rPr>
        <w:t>1</w:t>
      </w:r>
      <w:r w:rsidR="00FE25D2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.</w:t>
      </w:r>
      <w:r w:rsidR="00FE25D2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</w:t>
      </w:r>
      <w:r w:rsidR="00516580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标定</w:t>
      </w:r>
    </w:p>
    <w:p w14:paraId="3CCB5397" w14:textId="3042FBD3" w:rsidR="00730680" w:rsidRDefault="00516580">
      <w:pPr>
        <w:spacing w:line="360" w:lineRule="auto"/>
        <w:ind w:firstLineChars="200" w:firstLine="480"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>试验开始前，参照起重量限制器使用说明，对起重量限制器进行标定，将控制器额定载重量设定为</w:t>
      </w:r>
      <w:r>
        <w:rPr>
          <w:rFonts w:ascii="Times New Roman" w:eastAsia="宋体" w:hAnsi="Times New Roman" w:cs="Times New Roman"/>
          <w:sz w:val="24"/>
          <w:szCs w:val="24"/>
        </w:rPr>
        <w:t>3t</w:t>
      </w:r>
      <w:r>
        <w:rPr>
          <w:rFonts w:ascii="Times New Roman" w:eastAsia="宋体" w:hAnsi="Times New Roman" w:cs="Times New Roman"/>
          <w:sz w:val="24"/>
          <w:szCs w:val="24"/>
        </w:rPr>
        <w:t>，将测量传感器固定于钢丝绳上，万能材料试验机夹紧钢丝绳两端，对起重量限制器进行置零。万能材料试验机施加标准载荷至</w:t>
      </w:r>
      <w:r>
        <w:rPr>
          <w:rFonts w:ascii="Times New Roman" w:eastAsia="宋体" w:hAnsi="Times New Roman" w:cs="Times New Roman"/>
          <w:sz w:val="24"/>
          <w:szCs w:val="24"/>
        </w:rPr>
        <w:t>3t</w:t>
      </w:r>
      <w:r>
        <w:rPr>
          <w:rFonts w:ascii="Times New Roman" w:eastAsia="宋体" w:hAnsi="Times New Roman" w:cs="Times New Roman"/>
          <w:sz w:val="24"/>
          <w:szCs w:val="24"/>
        </w:rPr>
        <w:t>，将控制器显示值设为</w:t>
      </w:r>
      <w:r>
        <w:rPr>
          <w:rFonts w:ascii="Times New Roman" w:eastAsia="宋体" w:hAnsi="Times New Roman" w:cs="Times New Roman"/>
          <w:sz w:val="24"/>
          <w:szCs w:val="24"/>
        </w:rPr>
        <w:t>3t</w:t>
      </w:r>
      <w:r>
        <w:rPr>
          <w:rFonts w:ascii="Times New Roman" w:eastAsia="宋体" w:hAnsi="Times New Roman" w:cs="Times New Roman"/>
          <w:sz w:val="24"/>
          <w:szCs w:val="24"/>
        </w:rPr>
        <w:t>，对起重量限制器进行标定。</w:t>
      </w:r>
    </w:p>
    <w:p w14:paraId="5F52AAC2" w14:textId="77777777" w:rsidR="00730680" w:rsidRDefault="00516580">
      <w:pPr>
        <w:spacing w:line="360" w:lineRule="auto"/>
        <w:ind w:firstLineChars="200" w:firstLine="480"/>
        <w:jc w:val="center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B2263FD" wp14:editId="416291B0">
            <wp:extent cx="2337435" cy="3114040"/>
            <wp:effectExtent l="0" t="0" r="9525" b="1016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7435" cy="311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DCBB1" w14:textId="7D835934" w:rsidR="00730680" w:rsidRPr="00FC23EF" w:rsidRDefault="00516580">
      <w:pPr>
        <w:spacing w:line="360" w:lineRule="auto"/>
        <w:ind w:firstLineChars="200" w:firstLine="420"/>
        <w:jc w:val="center"/>
        <w:rPr>
          <w:rFonts w:ascii="Times New Roman" w:hAnsi="Times New Roman" w:cs="Times New Roman"/>
          <w:szCs w:val="21"/>
        </w:rPr>
      </w:pPr>
      <w:r w:rsidRPr="00FC23EF">
        <w:rPr>
          <w:rFonts w:ascii="Times New Roman" w:hAnsi="Times New Roman" w:cs="Times New Roman"/>
          <w:szCs w:val="21"/>
        </w:rPr>
        <w:t>图</w:t>
      </w:r>
      <w:r w:rsidR="00935B83" w:rsidRPr="00FC23EF">
        <w:rPr>
          <w:rFonts w:ascii="Times New Roman" w:hAnsi="Times New Roman" w:cs="Times New Roman"/>
          <w:szCs w:val="21"/>
        </w:rPr>
        <w:t>12</w:t>
      </w:r>
      <w:r w:rsidRPr="00FC23EF">
        <w:rPr>
          <w:rFonts w:ascii="Times New Roman" w:hAnsi="Times New Roman" w:cs="Times New Roman"/>
          <w:szCs w:val="21"/>
        </w:rPr>
        <w:t xml:space="preserve"> </w:t>
      </w:r>
      <w:r w:rsidRPr="00FC23EF">
        <w:rPr>
          <w:rFonts w:ascii="Times New Roman" w:hAnsi="Times New Roman" w:cs="Times New Roman"/>
          <w:szCs w:val="21"/>
        </w:rPr>
        <w:t>实验室条件下起重量限制器标定</w:t>
      </w:r>
    </w:p>
    <w:p w14:paraId="6C2BF866" w14:textId="3D944ED9" w:rsidR="00730680" w:rsidRDefault="002D43CE">
      <w:pPr>
        <w:spacing w:line="360" w:lineRule="auto"/>
        <w:ind w:firstLineChars="200" w:firstLine="482"/>
        <w:rPr>
          <w:rFonts w:ascii="Times New Roman" w:eastAsia="宋体" w:hAnsi="Times New Roman" w:cs="Times New Roman"/>
          <w:b/>
          <w:bCs/>
          <w:sz w:val="24"/>
          <w:szCs w:val="24"/>
        </w:rPr>
      </w:pPr>
      <w:bookmarkStart w:id="9" w:name="_Toc127459514"/>
      <w:r>
        <w:rPr>
          <w:rFonts w:ascii="Times New Roman" w:eastAsia="宋体" w:hAnsi="Times New Roman" w:cs="Times New Roman"/>
          <w:b/>
          <w:bCs/>
          <w:sz w:val="24"/>
          <w:szCs w:val="24"/>
        </w:rPr>
        <w:t>2</w:t>
      </w:r>
      <w:r w:rsidR="00FE25D2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.</w:t>
      </w:r>
      <w:r w:rsidR="00FE25D2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</w:t>
      </w:r>
      <w:r w:rsidR="00516580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示值误差</w:t>
      </w:r>
      <w:bookmarkEnd w:id="9"/>
    </w:p>
    <w:p w14:paraId="6DE55C9C" w14:textId="77777777" w:rsidR="00730680" w:rsidRDefault="00516580">
      <w:pPr>
        <w:spacing w:line="360" w:lineRule="auto"/>
        <w:ind w:firstLineChars="200" w:firstLine="480"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在实验室条件下，安装测量传感器至万能材料试验机上，测量传感器输出端连接控制器，在起重量限制器量程范围内选取了</w:t>
      </w:r>
      <w:r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个测量点，由万能材料试验机逐级施加载荷至各测量点处，等待示值稳定后，记录万能材料试验机施加的标准载荷值和起重量限制器测量载荷值，在加载至传感器最大测量点</w:t>
      </w:r>
      <w:r>
        <w:rPr>
          <w:rFonts w:ascii="Times New Roman" w:hAnsi="Times New Roman" w:cs="Times New Roman"/>
          <w:sz w:val="24"/>
          <w:szCs w:val="24"/>
        </w:rPr>
        <w:t>3t</w:t>
      </w:r>
      <w:r>
        <w:rPr>
          <w:rFonts w:ascii="Times New Roman" w:hAnsi="Times New Roman" w:cs="Times New Roman"/>
          <w:sz w:val="24"/>
          <w:szCs w:val="24"/>
        </w:rPr>
        <w:t>后，逐级下降并记录数值，各级测量点按此步骤重复测量</w:t>
      </w:r>
      <w:r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组并取平均值。</w:t>
      </w:r>
    </w:p>
    <w:p w14:paraId="131EC649" w14:textId="77777777" w:rsidR="00730680" w:rsidRDefault="00516580">
      <w:pPr>
        <w:spacing w:line="360" w:lineRule="auto"/>
        <w:ind w:firstLineChars="200" w:firstLine="4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 wp14:anchorId="7D7BF04A" wp14:editId="16BE418B">
            <wp:extent cx="3146425" cy="2362835"/>
            <wp:effectExtent l="0" t="0" r="8255" b="1460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6425" cy="236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98A81" w14:textId="48B41675" w:rsidR="00730680" w:rsidRPr="00FC23EF" w:rsidRDefault="00516580">
      <w:pPr>
        <w:spacing w:line="360" w:lineRule="auto"/>
        <w:ind w:firstLineChars="200" w:firstLine="420"/>
        <w:jc w:val="center"/>
        <w:rPr>
          <w:rFonts w:ascii="Times New Roman" w:hAnsi="Times New Roman" w:cs="Times New Roman"/>
          <w:szCs w:val="21"/>
        </w:rPr>
      </w:pPr>
      <w:r w:rsidRPr="00FC23EF">
        <w:rPr>
          <w:rFonts w:ascii="Times New Roman" w:hAnsi="Times New Roman" w:cs="Times New Roman"/>
          <w:szCs w:val="21"/>
        </w:rPr>
        <w:t>图</w:t>
      </w:r>
      <w:r w:rsidR="00935B83" w:rsidRPr="00FC23EF">
        <w:rPr>
          <w:rFonts w:ascii="Times New Roman" w:hAnsi="Times New Roman" w:cs="Times New Roman"/>
          <w:szCs w:val="21"/>
        </w:rPr>
        <w:t>13</w:t>
      </w:r>
      <w:r w:rsidRPr="00FC23EF">
        <w:rPr>
          <w:rFonts w:ascii="Times New Roman" w:hAnsi="Times New Roman" w:cs="Times New Roman"/>
          <w:szCs w:val="21"/>
        </w:rPr>
        <w:t xml:space="preserve"> </w:t>
      </w:r>
      <w:r w:rsidRPr="00FC23EF">
        <w:rPr>
          <w:rFonts w:ascii="Times New Roman" w:hAnsi="Times New Roman" w:cs="Times New Roman"/>
          <w:szCs w:val="21"/>
        </w:rPr>
        <w:t>实验室条件下起重量限制器示值误差验证试验</w:t>
      </w:r>
    </w:p>
    <w:p w14:paraId="6933423D" w14:textId="4556B8EC" w:rsidR="00730680" w:rsidRDefault="002D43CE">
      <w:pPr>
        <w:spacing w:line="360" w:lineRule="auto"/>
        <w:ind w:firstLineChars="200" w:firstLine="482"/>
        <w:rPr>
          <w:rFonts w:ascii="Times New Roman" w:eastAsia="宋体" w:hAnsi="Times New Roman" w:cs="Times New Roman"/>
          <w:b/>
          <w:bCs/>
          <w:sz w:val="24"/>
          <w:szCs w:val="24"/>
        </w:rPr>
      </w:pPr>
      <w:bookmarkStart w:id="10" w:name="_Toc127459515"/>
      <w:r>
        <w:rPr>
          <w:rFonts w:ascii="Times New Roman" w:eastAsia="宋体" w:hAnsi="Times New Roman" w:cs="Times New Roman"/>
          <w:b/>
          <w:bCs/>
          <w:sz w:val="24"/>
          <w:szCs w:val="24"/>
        </w:rPr>
        <w:t>3</w:t>
      </w:r>
      <w:r w:rsidR="00FE25D2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.</w:t>
      </w:r>
      <w:r w:rsidR="00FE25D2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</w:t>
      </w:r>
      <w:r w:rsidR="00516580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动作误差</w:t>
      </w:r>
      <w:bookmarkEnd w:id="10"/>
    </w:p>
    <w:p w14:paraId="6E811405" w14:textId="77777777" w:rsidR="00730680" w:rsidRDefault="00516580">
      <w:pPr>
        <w:spacing w:line="360" w:lineRule="auto"/>
        <w:ind w:firstLineChars="200" w:firstLine="48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在实验室条件下，安装测量传感器至万能材料试验机上，测量传感器输出</w:t>
      </w:r>
      <w:r>
        <w:rPr>
          <w:rFonts w:ascii="Times New Roman" w:hAnsi="Times New Roman" w:cs="Times New Roman"/>
          <w:sz w:val="24"/>
          <w:szCs w:val="24"/>
        </w:rPr>
        <w:lastRenderedPageBreak/>
        <w:t>端连接控制器，由万能材料试验机以</w:t>
      </w:r>
      <w:r>
        <w:rPr>
          <w:rFonts w:ascii="Times New Roman" w:hAnsi="Times New Roman" w:cs="Times New Roman"/>
          <w:sz w:val="24"/>
          <w:szCs w:val="24"/>
        </w:rPr>
        <w:t>1t/s</w:t>
      </w:r>
      <w:r>
        <w:rPr>
          <w:rFonts w:ascii="Times New Roman" w:hAnsi="Times New Roman" w:cs="Times New Roman"/>
          <w:sz w:val="24"/>
          <w:szCs w:val="24"/>
        </w:rPr>
        <w:t>匀速施加载荷至起重量限制器动作，稳定</w:t>
      </w:r>
      <w:r>
        <w:rPr>
          <w:rFonts w:ascii="Times New Roman" w:hAnsi="Times New Roman" w:cs="Times New Roman"/>
          <w:sz w:val="24"/>
          <w:szCs w:val="24"/>
        </w:rPr>
        <w:t>3min</w:t>
      </w:r>
      <w:r>
        <w:rPr>
          <w:rFonts w:ascii="Times New Roman" w:hAnsi="Times New Roman" w:cs="Times New Roman"/>
          <w:sz w:val="24"/>
          <w:szCs w:val="24"/>
        </w:rPr>
        <w:t>，记录此时万能材料试验机施加的载荷值和起重量限制器测量载荷值，按此步骤重复测量</w:t>
      </w:r>
      <w:r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次取平均值。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8E9F94D" w14:textId="77777777" w:rsidR="00730680" w:rsidRDefault="00516580">
      <w:pPr>
        <w:spacing w:line="36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 wp14:anchorId="1BE53250" wp14:editId="42C7DF1C">
            <wp:extent cx="3124200" cy="2345690"/>
            <wp:effectExtent l="0" t="0" r="0" b="127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34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DF7FB" w14:textId="6D3F660F" w:rsidR="00730680" w:rsidRPr="00FC23EF" w:rsidRDefault="0051658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C23EF">
        <w:rPr>
          <w:rFonts w:ascii="Times New Roman" w:hAnsi="Times New Roman" w:cs="Times New Roman"/>
          <w:szCs w:val="21"/>
        </w:rPr>
        <w:t>图</w:t>
      </w:r>
      <w:r w:rsidR="00935B83" w:rsidRPr="00FC23EF">
        <w:rPr>
          <w:rFonts w:ascii="Times New Roman" w:hAnsi="Times New Roman" w:cs="Times New Roman"/>
          <w:szCs w:val="21"/>
        </w:rPr>
        <w:t>14</w:t>
      </w:r>
      <w:r w:rsidRPr="00FC23EF">
        <w:rPr>
          <w:rFonts w:ascii="Times New Roman" w:hAnsi="Times New Roman" w:cs="Times New Roman"/>
          <w:szCs w:val="21"/>
        </w:rPr>
        <w:t xml:space="preserve"> </w:t>
      </w:r>
      <w:r w:rsidRPr="00FC23EF">
        <w:rPr>
          <w:rFonts w:ascii="Times New Roman" w:hAnsi="Times New Roman" w:cs="Times New Roman"/>
          <w:szCs w:val="21"/>
        </w:rPr>
        <w:t>实验室条件下起重量限制器动作误差验证试验</w:t>
      </w:r>
    </w:p>
    <w:p w14:paraId="79EF3F6E" w14:textId="2B0103A9" w:rsidR="00730680" w:rsidRDefault="002D43CE">
      <w:pPr>
        <w:spacing w:line="360" w:lineRule="auto"/>
        <w:ind w:firstLineChars="200" w:firstLine="482"/>
        <w:rPr>
          <w:rFonts w:ascii="Times New Roman" w:eastAsia="宋体" w:hAnsi="Times New Roman" w:cs="Times New Roman"/>
          <w:b/>
          <w:bCs/>
          <w:sz w:val="24"/>
          <w:szCs w:val="24"/>
        </w:rPr>
      </w:pPr>
      <w:bookmarkStart w:id="11" w:name="_Toc127459518"/>
      <w:r>
        <w:rPr>
          <w:rFonts w:ascii="Times New Roman" w:eastAsia="宋体" w:hAnsi="Times New Roman" w:cs="Times New Roman" w:hint="eastAsia"/>
          <w:b/>
          <w:bCs/>
          <w:sz w:val="24"/>
          <w:szCs w:val="24"/>
        </w:rPr>
        <w:t>（二）</w:t>
      </w:r>
      <w:r w:rsidR="00516580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实验室条件下验证试验</w:t>
      </w:r>
    </w:p>
    <w:p w14:paraId="6A616ADA" w14:textId="2F20913C" w:rsidR="00730680" w:rsidRDefault="002D43CE">
      <w:pPr>
        <w:spacing w:line="360" w:lineRule="auto"/>
        <w:ind w:firstLineChars="200" w:firstLine="482"/>
        <w:rPr>
          <w:rFonts w:ascii="Times New Roman" w:eastAsia="宋体" w:hAnsi="Times New Roman" w:cs="Times New Roman"/>
          <w:b/>
          <w:bCs/>
          <w:sz w:val="24"/>
          <w:szCs w:val="24"/>
        </w:rPr>
      </w:pPr>
      <w:r>
        <w:rPr>
          <w:rFonts w:ascii="Times New Roman" w:eastAsia="宋体" w:hAnsi="Times New Roman" w:cs="Times New Roman"/>
          <w:b/>
          <w:bCs/>
          <w:sz w:val="24"/>
          <w:szCs w:val="24"/>
        </w:rPr>
        <w:t>1</w:t>
      </w:r>
      <w:r w:rsidR="00FE25D2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.</w:t>
      </w:r>
      <w:r w:rsidR="00FE25D2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</w:t>
      </w:r>
      <w:r w:rsidR="00516580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标定</w:t>
      </w:r>
      <w:bookmarkEnd w:id="11"/>
    </w:p>
    <w:p w14:paraId="364D0BD5" w14:textId="1A9E3472" w:rsidR="00730680" w:rsidRDefault="00516580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在装机条件下，安装测量传感器至起重机，测量传感器输出端连接控制器，起重机空钩吊起砝码框离地</w:t>
      </w:r>
      <w:r>
        <w:rPr>
          <w:rFonts w:ascii="Times New Roman" w:eastAsia="宋体" w:hAnsi="Times New Roman" w:cs="Times New Roman"/>
          <w:sz w:val="24"/>
          <w:szCs w:val="24"/>
        </w:rPr>
        <w:t>200mm</w:t>
      </w:r>
      <w:r>
        <w:rPr>
          <w:rFonts w:ascii="Times New Roman" w:eastAsia="宋体" w:hAnsi="Times New Roman" w:cs="Times New Roman"/>
          <w:sz w:val="24"/>
          <w:szCs w:val="24"/>
        </w:rPr>
        <w:t>左右</w:t>
      </w:r>
      <w:r>
        <w:rPr>
          <w:rFonts w:ascii="Times New Roman" w:hAnsi="Times New Roman" w:cs="Times New Roman"/>
          <w:sz w:val="24"/>
          <w:szCs w:val="24"/>
        </w:rPr>
        <w:t>，设定起重量限制器对零点，随后放下砝码框，于砝码框内放置</w:t>
      </w:r>
      <w:r>
        <w:rPr>
          <w:rFonts w:ascii="Times New Roman" w:hAnsi="Times New Roman" w:cs="Times New Roman"/>
          <w:sz w:val="24"/>
          <w:szCs w:val="24"/>
        </w:rPr>
        <w:t>3t</w:t>
      </w:r>
      <w:r>
        <w:rPr>
          <w:rFonts w:ascii="Times New Roman" w:hAnsi="Times New Roman" w:cs="Times New Roman"/>
          <w:sz w:val="24"/>
          <w:szCs w:val="24"/>
        </w:rPr>
        <w:t>砝码后再次吊起，并对</w:t>
      </w:r>
      <w:r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吨称量点进行标定。</w:t>
      </w:r>
    </w:p>
    <w:p w14:paraId="44CBADAA" w14:textId="77777777" w:rsidR="00730680" w:rsidRDefault="00516580">
      <w:pPr>
        <w:spacing w:line="360" w:lineRule="auto"/>
        <w:ind w:firstLineChars="200" w:firstLine="4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8C709EB" wp14:editId="56D4408E">
            <wp:extent cx="2847975" cy="2138045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4949" cy="2158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230F1" w14:textId="60F33742" w:rsidR="00730680" w:rsidRPr="00FC23EF" w:rsidRDefault="00516580">
      <w:pPr>
        <w:spacing w:line="360" w:lineRule="auto"/>
        <w:ind w:firstLineChars="200" w:firstLine="420"/>
        <w:jc w:val="center"/>
        <w:rPr>
          <w:rFonts w:ascii="Times New Roman" w:hAnsi="Times New Roman" w:cs="Times New Roman"/>
          <w:szCs w:val="21"/>
        </w:rPr>
      </w:pPr>
      <w:r w:rsidRPr="00FC23EF">
        <w:rPr>
          <w:rFonts w:ascii="Times New Roman" w:hAnsi="Times New Roman" w:cs="Times New Roman"/>
          <w:szCs w:val="21"/>
        </w:rPr>
        <w:t>图</w:t>
      </w:r>
      <w:r w:rsidR="00935B83" w:rsidRPr="00FC23EF">
        <w:rPr>
          <w:rFonts w:ascii="Times New Roman" w:hAnsi="Times New Roman" w:cs="Times New Roman"/>
          <w:szCs w:val="21"/>
        </w:rPr>
        <w:t>15</w:t>
      </w:r>
      <w:r w:rsidRPr="00FC23EF">
        <w:rPr>
          <w:rFonts w:ascii="Times New Roman" w:hAnsi="Times New Roman" w:cs="Times New Roman"/>
          <w:szCs w:val="21"/>
        </w:rPr>
        <w:t xml:space="preserve"> </w:t>
      </w:r>
      <w:r w:rsidRPr="00FC23EF">
        <w:rPr>
          <w:rFonts w:ascii="Times New Roman" w:hAnsi="Times New Roman" w:cs="Times New Roman"/>
          <w:szCs w:val="21"/>
        </w:rPr>
        <w:t>装机条件下起重量限制器标定</w:t>
      </w:r>
    </w:p>
    <w:p w14:paraId="1EAC73C1" w14:textId="0510A50C" w:rsidR="00730680" w:rsidRDefault="002D43CE">
      <w:pPr>
        <w:spacing w:line="360" w:lineRule="auto"/>
        <w:ind w:firstLineChars="200" w:firstLine="482"/>
        <w:rPr>
          <w:rFonts w:ascii="Times New Roman" w:eastAsia="宋体" w:hAnsi="Times New Roman" w:cs="Times New Roman"/>
          <w:b/>
          <w:bCs/>
          <w:sz w:val="24"/>
          <w:szCs w:val="24"/>
        </w:rPr>
      </w:pPr>
      <w:bookmarkStart w:id="12" w:name="_Toc127459519"/>
      <w:r>
        <w:rPr>
          <w:rFonts w:ascii="Times New Roman" w:eastAsia="宋体" w:hAnsi="Times New Roman" w:cs="Times New Roman"/>
          <w:b/>
          <w:bCs/>
          <w:sz w:val="24"/>
          <w:szCs w:val="24"/>
        </w:rPr>
        <w:t>2</w:t>
      </w:r>
      <w:r w:rsidR="00FE25D2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.</w:t>
      </w:r>
      <w:r w:rsidR="00FE25D2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</w:t>
      </w:r>
      <w:r w:rsidR="00516580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示值误差</w:t>
      </w:r>
      <w:bookmarkEnd w:id="12"/>
    </w:p>
    <w:p w14:paraId="58E183A9" w14:textId="77777777" w:rsidR="00730680" w:rsidRDefault="00516580">
      <w:pPr>
        <w:spacing w:line="360" w:lineRule="auto"/>
        <w:ind w:firstLineChars="200" w:firstLine="480"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在装机条件下，安装测量传感器至起重机，测量传感器输出端连接控制器，在起重量限制器量程范围内选取了</w:t>
      </w:r>
      <w:r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个测量点，在各级测量点处，起重机吊装相应数量的标准砝码，吊离地面距离</w:t>
      </w:r>
      <w:r>
        <w:rPr>
          <w:rFonts w:ascii="Times New Roman" w:hAnsi="Times New Roman" w:cs="Times New Roman"/>
          <w:sz w:val="24"/>
          <w:szCs w:val="24"/>
        </w:rPr>
        <w:t>100mm~200mm</w:t>
      </w:r>
      <w:r>
        <w:rPr>
          <w:rFonts w:ascii="Times New Roman" w:hAnsi="Times New Roman" w:cs="Times New Roman"/>
          <w:sz w:val="24"/>
          <w:szCs w:val="24"/>
        </w:rPr>
        <w:t>处停止起升，稳定</w:t>
      </w:r>
      <w:r>
        <w:rPr>
          <w:rFonts w:ascii="Times New Roman" w:hAnsi="Times New Roman" w:cs="Times New Roman"/>
          <w:sz w:val="24"/>
          <w:szCs w:val="24"/>
        </w:rPr>
        <w:lastRenderedPageBreak/>
        <w:t>3min</w:t>
      </w:r>
      <w:r>
        <w:rPr>
          <w:rFonts w:ascii="Times New Roman" w:hAnsi="Times New Roman" w:cs="Times New Roman"/>
          <w:sz w:val="24"/>
          <w:szCs w:val="24"/>
        </w:rPr>
        <w:t>，记录起重量限制器测量载荷值和标准砝码质量，各级测量点按此步骤重复测量</w:t>
      </w:r>
      <w:r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次取平均值。</w:t>
      </w:r>
    </w:p>
    <w:p w14:paraId="5E84CE59" w14:textId="77777777" w:rsidR="00730680" w:rsidRDefault="00516580">
      <w:pPr>
        <w:spacing w:line="360" w:lineRule="auto"/>
        <w:ind w:firstLineChars="200" w:firstLine="480"/>
        <w:jc w:val="center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 wp14:anchorId="27BD6CAA" wp14:editId="7AB393C3">
            <wp:extent cx="3197625" cy="2400300"/>
            <wp:effectExtent l="0" t="0" r="317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98805" cy="2401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D1203" w14:textId="19CAD9B1" w:rsidR="00730680" w:rsidRPr="00FC23EF" w:rsidRDefault="00516580">
      <w:pPr>
        <w:spacing w:line="360" w:lineRule="auto"/>
        <w:ind w:firstLineChars="200" w:firstLine="420"/>
        <w:jc w:val="center"/>
        <w:rPr>
          <w:rFonts w:ascii="Times New Roman" w:hAnsi="Times New Roman" w:cs="Times New Roman"/>
          <w:szCs w:val="21"/>
        </w:rPr>
      </w:pPr>
      <w:r w:rsidRPr="00FC23EF">
        <w:rPr>
          <w:rFonts w:ascii="Times New Roman" w:hAnsi="Times New Roman" w:cs="Times New Roman"/>
          <w:szCs w:val="21"/>
        </w:rPr>
        <w:t>图</w:t>
      </w:r>
      <w:r w:rsidR="00935B83" w:rsidRPr="00FC23EF">
        <w:rPr>
          <w:rFonts w:ascii="Times New Roman" w:hAnsi="Times New Roman" w:cs="Times New Roman"/>
          <w:szCs w:val="21"/>
        </w:rPr>
        <w:t>16</w:t>
      </w:r>
      <w:r w:rsidRPr="00FC23EF">
        <w:rPr>
          <w:rFonts w:ascii="Times New Roman" w:hAnsi="Times New Roman" w:cs="Times New Roman"/>
          <w:szCs w:val="21"/>
        </w:rPr>
        <w:t xml:space="preserve"> </w:t>
      </w:r>
      <w:r w:rsidRPr="00FC23EF">
        <w:rPr>
          <w:rFonts w:ascii="Times New Roman" w:hAnsi="Times New Roman" w:cs="Times New Roman"/>
          <w:szCs w:val="21"/>
        </w:rPr>
        <w:t>装机条件下起重量限制器示值误差验证试验</w:t>
      </w:r>
    </w:p>
    <w:p w14:paraId="4CD8C339" w14:textId="1DEF37DE" w:rsidR="00730680" w:rsidRDefault="002D43CE">
      <w:pPr>
        <w:spacing w:line="360" w:lineRule="auto"/>
        <w:ind w:firstLineChars="200" w:firstLine="482"/>
        <w:rPr>
          <w:rFonts w:ascii="Times New Roman" w:eastAsia="宋体" w:hAnsi="Times New Roman" w:cs="Times New Roman"/>
          <w:b/>
          <w:bCs/>
          <w:sz w:val="24"/>
          <w:szCs w:val="24"/>
        </w:rPr>
      </w:pPr>
      <w:bookmarkStart w:id="13" w:name="_Toc127459520"/>
      <w:r>
        <w:rPr>
          <w:rFonts w:ascii="Times New Roman" w:eastAsia="宋体" w:hAnsi="Times New Roman" w:cs="Times New Roman"/>
          <w:b/>
          <w:bCs/>
          <w:sz w:val="24"/>
          <w:szCs w:val="24"/>
        </w:rPr>
        <w:t>3</w:t>
      </w:r>
      <w:r w:rsidR="00FE25D2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.</w:t>
      </w:r>
      <w:r w:rsidR="00FE25D2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</w:t>
      </w:r>
      <w:r w:rsidR="00516580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综合误差</w:t>
      </w:r>
      <w:bookmarkEnd w:id="13"/>
    </w:p>
    <w:p w14:paraId="32C63C26" w14:textId="77777777" w:rsidR="00730680" w:rsidRDefault="00516580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在装机条件下，安装测量传感器至起重机，测量传感器输出端连接控制器，起重机吊装相当于港口机械额定起重量</w:t>
      </w:r>
      <w:r>
        <w:rPr>
          <w:rFonts w:ascii="Times New Roman" w:hAnsi="Times New Roman" w:cs="Times New Roman"/>
          <w:sz w:val="24"/>
          <w:szCs w:val="24"/>
        </w:rPr>
        <w:t>90%</w:t>
      </w:r>
      <w:r>
        <w:rPr>
          <w:rFonts w:ascii="Times New Roman" w:hAnsi="Times New Roman" w:cs="Times New Roman"/>
          <w:sz w:val="24"/>
          <w:szCs w:val="24"/>
        </w:rPr>
        <w:t>的标准砝码，吊起至离地面距离约</w:t>
      </w:r>
      <w:r>
        <w:rPr>
          <w:rFonts w:ascii="Times New Roman" w:hAnsi="Times New Roman" w:cs="Times New Roman"/>
          <w:sz w:val="24"/>
          <w:szCs w:val="24"/>
        </w:rPr>
        <w:t>100mm~200mm</w:t>
      </w:r>
      <w:r>
        <w:rPr>
          <w:rFonts w:ascii="Times New Roman" w:hAnsi="Times New Roman" w:cs="Times New Roman"/>
          <w:sz w:val="24"/>
          <w:szCs w:val="24"/>
        </w:rPr>
        <w:t>处停止起升，稳定</w:t>
      </w:r>
      <w:r>
        <w:rPr>
          <w:rFonts w:ascii="Times New Roman" w:hAnsi="Times New Roman" w:cs="Times New Roman"/>
          <w:sz w:val="24"/>
          <w:szCs w:val="24"/>
        </w:rPr>
        <w:t>3min</w:t>
      </w:r>
      <w:r>
        <w:rPr>
          <w:rFonts w:ascii="Times New Roman" w:hAnsi="Times New Roman" w:cs="Times New Roman"/>
          <w:sz w:val="24"/>
          <w:szCs w:val="24"/>
        </w:rPr>
        <w:t>，逐渐加载使起重量限制器动作，记录起重量限制器测量载荷值和标准砝码质量，按此步骤重复测量</w:t>
      </w:r>
      <w:r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次取平均值。</w:t>
      </w:r>
    </w:p>
    <w:p w14:paraId="79FE3A7E" w14:textId="77777777" w:rsidR="00730680" w:rsidRDefault="00516580">
      <w:pPr>
        <w:pStyle w:val="1"/>
        <w:numPr>
          <w:ilvl w:val="0"/>
          <w:numId w:val="2"/>
        </w:numPr>
        <w:spacing w:before="0" w:after="0" w:line="360" w:lineRule="auto"/>
        <w:ind w:firstLine="0"/>
        <w:rPr>
          <w:rFonts w:ascii="Times New Roman" w:hAnsi="Times New Roman" w:cs="Times New Roman"/>
          <w:bCs w:val="0"/>
          <w:sz w:val="24"/>
          <w:szCs w:val="24"/>
        </w:rPr>
      </w:pPr>
      <w:bookmarkStart w:id="14" w:name="_Toc27201"/>
      <w:r>
        <w:rPr>
          <w:rFonts w:ascii="Times New Roman" w:hAnsi="Times New Roman" w:cs="Times New Roman" w:hint="eastAsia"/>
          <w:bCs w:val="0"/>
          <w:sz w:val="24"/>
          <w:szCs w:val="24"/>
        </w:rPr>
        <w:t>试验数据</w:t>
      </w:r>
      <w:bookmarkEnd w:id="14"/>
    </w:p>
    <w:p w14:paraId="2916F8EC" w14:textId="236AECB7" w:rsidR="00730680" w:rsidRPr="00E40707" w:rsidRDefault="00516580">
      <w:pPr>
        <w:spacing w:line="360" w:lineRule="auto"/>
        <w:ind w:firstLineChars="200" w:firstLine="420"/>
        <w:jc w:val="center"/>
        <w:rPr>
          <w:rFonts w:ascii="黑体" w:eastAsia="黑体" w:hAnsi="黑体" w:cs="Times New Roman"/>
          <w:bCs/>
          <w:color w:val="000000"/>
        </w:rPr>
      </w:pPr>
      <w:r w:rsidRPr="00E40707">
        <w:rPr>
          <w:rFonts w:ascii="黑体" w:eastAsia="黑体" w:hAnsi="黑体" w:cs="Times New Roman"/>
          <w:bCs/>
          <w:color w:val="000000"/>
        </w:rPr>
        <w:t>表</w:t>
      </w:r>
      <w:r w:rsidRPr="00E40707">
        <w:rPr>
          <w:rFonts w:ascii="黑体" w:eastAsia="黑体" w:hAnsi="黑体" w:cs="Times New Roman" w:hint="eastAsia"/>
          <w:bCs/>
          <w:color w:val="000000"/>
        </w:rPr>
        <w:t>4</w:t>
      </w:r>
      <w:r w:rsidRPr="00E40707">
        <w:rPr>
          <w:rFonts w:ascii="黑体" w:eastAsia="黑体" w:hAnsi="黑体" w:cs="Times New Roman"/>
          <w:bCs/>
          <w:color w:val="000000"/>
        </w:rPr>
        <w:t xml:space="preserve"> 实验室条件下</w:t>
      </w:r>
      <w:r w:rsidR="00D12B86" w:rsidRPr="00E40707">
        <w:rPr>
          <w:rFonts w:ascii="黑体" w:eastAsia="黑体" w:hAnsi="黑体" w:cs="Times New Roman" w:hint="eastAsia"/>
          <w:bCs/>
          <w:color w:val="000000"/>
        </w:rPr>
        <w:t>WTZ-A（200）型</w:t>
      </w:r>
      <w:r w:rsidRPr="00E40707">
        <w:rPr>
          <w:rFonts w:ascii="黑体" w:eastAsia="黑体" w:hAnsi="黑体" w:cs="Times New Roman"/>
          <w:bCs/>
          <w:color w:val="000000"/>
        </w:rPr>
        <w:t>起重量限制器验证试验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2"/>
        <w:gridCol w:w="849"/>
        <w:gridCol w:w="124"/>
        <w:gridCol w:w="129"/>
        <w:gridCol w:w="844"/>
        <w:gridCol w:w="973"/>
        <w:gridCol w:w="97"/>
        <w:gridCol w:w="467"/>
        <w:gridCol w:w="409"/>
        <w:gridCol w:w="75"/>
        <w:gridCol w:w="899"/>
        <w:gridCol w:w="64"/>
        <w:gridCol w:w="312"/>
        <w:gridCol w:w="597"/>
        <w:gridCol w:w="278"/>
        <w:gridCol w:w="695"/>
        <w:gridCol w:w="32"/>
        <w:gridCol w:w="941"/>
        <w:gridCol w:w="974"/>
      </w:tblGrid>
      <w:tr w:rsidR="00730680" w14:paraId="41B182A5" w14:textId="77777777">
        <w:trPr>
          <w:jc w:val="center"/>
        </w:trPr>
        <w:tc>
          <w:tcPr>
            <w:tcW w:w="1661" w:type="dxa"/>
            <w:gridSpan w:val="2"/>
            <w:vAlign w:val="center"/>
          </w:tcPr>
          <w:p w14:paraId="71584707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仪器名称</w:t>
            </w:r>
          </w:p>
        </w:tc>
        <w:tc>
          <w:tcPr>
            <w:tcW w:w="3118" w:type="dxa"/>
            <w:gridSpan w:val="8"/>
            <w:vAlign w:val="center"/>
          </w:tcPr>
          <w:p w14:paraId="62A9DAD1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起重量限制器</w:t>
            </w:r>
          </w:p>
        </w:tc>
        <w:tc>
          <w:tcPr>
            <w:tcW w:w="1275" w:type="dxa"/>
            <w:gridSpan w:val="3"/>
            <w:vAlign w:val="center"/>
          </w:tcPr>
          <w:p w14:paraId="293C66C2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校准地点</w:t>
            </w:r>
          </w:p>
        </w:tc>
        <w:tc>
          <w:tcPr>
            <w:tcW w:w="3517" w:type="dxa"/>
            <w:gridSpan w:val="6"/>
            <w:vAlign w:val="center"/>
          </w:tcPr>
          <w:p w14:paraId="0D3EEA5C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计量三室</w:t>
            </w:r>
          </w:p>
        </w:tc>
      </w:tr>
      <w:tr w:rsidR="00730680" w14:paraId="522C6941" w14:textId="77777777">
        <w:trPr>
          <w:jc w:val="center"/>
        </w:trPr>
        <w:tc>
          <w:tcPr>
            <w:tcW w:w="1661" w:type="dxa"/>
            <w:gridSpan w:val="2"/>
            <w:vAlign w:val="center"/>
          </w:tcPr>
          <w:p w14:paraId="51EDC8C2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送检单位</w:t>
            </w:r>
          </w:p>
        </w:tc>
        <w:tc>
          <w:tcPr>
            <w:tcW w:w="3118" w:type="dxa"/>
            <w:gridSpan w:val="8"/>
            <w:vAlign w:val="center"/>
          </w:tcPr>
          <w:p w14:paraId="2A3BABFF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/</w:t>
            </w:r>
          </w:p>
        </w:tc>
        <w:tc>
          <w:tcPr>
            <w:tcW w:w="1275" w:type="dxa"/>
            <w:gridSpan w:val="3"/>
            <w:vAlign w:val="center"/>
          </w:tcPr>
          <w:p w14:paraId="4E42103B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生产单位</w:t>
            </w:r>
          </w:p>
        </w:tc>
        <w:tc>
          <w:tcPr>
            <w:tcW w:w="3517" w:type="dxa"/>
            <w:gridSpan w:val="6"/>
            <w:vAlign w:val="center"/>
          </w:tcPr>
          <w:p w14:paraId="577582EC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微</w:t>
            </w:r>
            <w:proofErr w:type="gramStart"/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特</w:t>
            </w:r>
            <w:proofErr w:type="gramEnd"/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技术有限公司</w:t>
            </w:r>
          </w:p>
        </w:tc>
      </w:tr>
      <w:tr w:rsidR="00730680" w14:paraId="347EEB5A" w14:textId="77777777">
        <w:trPr>
          <w:jc w:val="center"/>
        </w:trPr>
        <w:tc>
          <w:tcPr>
            <w:tcW w:w="1661" w:type="dxa"/>
            <w:gridSpan w:val="2"/>
            <w:vAlign w:val="center"/>
          </w:tcPr>
          <w:p w14:paraId="0CCED46F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规格型号</w:t>
            </w:r>
          </w:p>
        </w:tc>
        <w:tc>
          <w:tcPr>
            <w:tcW w:w="3118" w:type="dxa"/>
            <w:gridSpan w:val="8"/>
            <w:vAlign w:val="center"/>
          </w:tcPr>
          <w:p w14:paraId="75B8566D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bookmarkStart w:id="15" w:name="_Hlk197068962"/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WTZ-A</w:t>
            </w: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（</w:t>
            </w: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200</w:t>
            </w: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）型</w:t>
            </w:r>
            <w:bookmarkEnd w:id="15"/>
          </w:p>
        </w:tc>
        <w:tc>
          <w:tcPr>
            <w:tcW w:w="1275" w:type="dxa"/>
            <w:gridSpan w:val="3"/>
            <w:vAlign w:val="center"/>
          </w:tcPr>
          <w:p w14:paraId="3BD884F7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仪器编号</w:t>
            </w:r>
          </w:p>
        </w:tc>
        <w:tc>
          <w:tcPr>
            <w:tcW w:w="3517" w:type="dxa"/>
            <w:gridSpan w:val="6"/>
            <w:vAlign w:val="center"/>
          </w:tcPr>
          <w:p w14:paraId="7C71CAD3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WT22120070</w:t>
            </w:r>
          </w:p>
        </w:tc>
      </w:tr>
      <w:tr w:rsidR="00730680" w14:paraId="40C5919A" w14:textId="77777777">
        <w:trPr>
          <w:jc w:val="center"/>
        </w:trPr>
        <w:tc>
          <w:tcPr>
            <w:tcW w:w="1661" w:type="dxa"/>
            <w:gridSpan w:val="2"/>
            <w:vAlign w:val="center"/>
          </w:tcPr>
          <w:p w14:paraId="0417A85A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温度</w:t>
            </w:r>
          </w:p>
        </w:tc>
        <w:tc>
          <w:tcPr>
            <w:tcW w:w="3118" w:type="dxa"/>
            <w:gridSpan w:val="8"/>
            <w:vAlign w:val="center"/>
          </w:tcPr>
          <w:p w14:paraId="1AA23135" w14:textId="2CF36C49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2</w:t>
            </w:r>
            <w:r w:rsidR="001729B8"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3</w:t>
            </w: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°C</w:t>
            </w:r>
          </w:p>
        </w:tc>
        <w:tc>
          <w:tcPr>
            <w:tcW w:w="1275" w:type="dxa"/>
            <w:gridSpan w:val="3"/>
            <w:vAlign w:val="center"/>
          </w:tcPr>
          <w:p w14:paraId="5B466DAF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相对湿度</w:t>
            </w:r>
          </w:p>
        </w:tc>
        <w:tc>
          <w:tcPr>
            <w:tcW w:w="3517" w:type="dxa"/>
            <w:gridSpan w:val="6"/>
            <w:vAlign w:val="center"/>
          </w:tcPr>
          <w:p w14:paraId="37EAAB97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16%</w:t>
            </w:r>
          </w:p>
        </w:tc>
      </w:tr>
      <w:tr w:rsidR="00730680" w14:paraId="5404EA39" w14:textId="77777777">
        <w:trPr>
          <w:trHeight w:val="185"/>
          <w:jc w:val="center"/>
        </w:trPr>
        <w:tc>
          <w:tcPr>
            <w:tcW w:w="1914" w:type="dxa"/>
            <w:gridSpan w:val="4"/>
            <w:vAlign w:val="center"/>
          </w:tcPr>
          <w:p w14:paraId="766FA14D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计量标准名称</w:t>
            </w:r>
          </w:p>
        </w:tc>
        <w:tc>
          <w:tcPr>
            <w:tcW w:w="1914" w:type="dxa"/>
            <w:gridSpan w:val="3"/>
            <w:vAlign w:val="center"/>
          </w:tcPr>
          <w:p w14:paraId="338BF771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测量范围</w:t>
            </w:r>
          </w:p>
        </w:tc>
        <w:tc>
          <w:tcPr>
            <w:tcW w:w="1914" w:type="dxa"/>
            <w:gridSpan w:val="5"/>
            <w:vAlign w:val="center"/>
          </w:tcPr>
          <w:p w14:paraId="1BA07641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不确定度</w:t>
            </w:r>
            <w:r>
              <w:rPr>
                <w:rFonts w:ascii="Times New Roman" w:hAnsi="Times New Roman" w:cs="Times New Roman"/>
                <w:szCs w:val="21"/>
              </w:rPr>
              <w:t>/</w:t>
            </w:r>
            <w:r>
              <w:rPr>
                <w:rFonts w:ascii="Times New Roman" w:hAnsi="Times New Roman" w:cs="Times New Roman"/>
                <w:szCs w:val="21"/>
              </w:rPr>
              <w:t>准确度等级</w:t>
            </w:r>
            <w:r>
              <w:rPr>
                <w:rFonts w:ascii="Times New Roman" w:hAnsi="Times New Roman" w:cs="Times New Roman"/>
                <w:szCs w:val="21"/>
              </w:rPr>
              <w:t>/</w:t>
            </w:r>
            <w:r>
              <w:rPr>
                <w:rFonts w:ascii="Times New Roman" w:hAnsi="Times New Roman" w:cs="Times New Roman"/>
                <w:szCs w:val="21"/>
              </w:rPr>
              <w:t>最大允许误差</w:t>
            </w:r>
          </w:p>
        </w:tc>
        <w:tc>
          <w:tcPr>
            <w:tcW w:w="1914" w:type="dxa"/>
            <w:gridSpan w:val="5"/>
            <w:vAlign w:val="center"/>
          </w:tcPr>
          <w:p w14:paraId="75E56B09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计量（基）标准证书编号</w:t>
            </w:r>
          </w:p>
        </w:tc>
        <w:tc>
          <w:tcPr>
            <w:tcW w:w="1915" w:type="dxa"/>
            <w:gridSpan w:val="2"/>
            <w:vAlign w:val="center"/>
          </w:tcPr>
          <w:p w14:paraId="7D4826C9" w14:textId="77777777" w:rsidR="00730680" w:rsidRDefault="00516580">
            <w:pPr>
              <w:pStyle w:val="af4"/>
              <w:framePr w:wrap="around"/>
              <w:spacing w:before="0"/>
              <w:rPr>
                <w:rFonts w:eastAsiaTheme="minorEastAsia"/>
                <w:kern w:val="2"/>
                <w:sz w:val="21"/>
                <w:szCs w:val="21"/>
              </w:rPr>
            </w:pPr>
            <w:r>
              <w:rPr>
                <w:rFonts w:eastAsiaTheme="minorEastAsia"/>
                <w:kern w:val="2"/>
                <w:sz w:val="21"/>
                <w:szCs w:val="21"/>
              </w:rPr>
              <w:t>有效期至</w:t>
            </w:r>
          </w:p>
        </w:tc>
      </w:tr>
      <w:tr w:rsidR="00730680" w14:paraId="18D1BF8B" w14:textId="77777777">
        <w:trPr>
          <w:trHeight w:val="1217"/>
          <w:jc w:val="center"/>
        </w:trPr>
        <w:tc>
          <w:tcPr>
            <w:tcW w:w="1914" w:type="dxa"/>
            <w:gridSpan w:val="4"/>
            <w:vAlign w:val="center"/>
          </w:tcPr>
          <w:p w14:paraId="5B9A7AA0" w14:textId="77777777" w:rsidR="00730680" w:rsidRDefault="00516580">
            <w:pPr>
              <w:spacing w:line="400" w:lineRule="exact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proofErr w:type="gramStart"/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微机电液</w:t>
            </w:r>
            <w:proofErr w:type="gramEnd"/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伺服万能试验机</w:t>
            </w:r>
          </w:p>
        </w:tc>
        <w:tc>
          <w:tcPr>
            <w:tcW w:w="1914" w:type="dxa"/>
            <w:gridSpan w:val="3"/>
            <w:vAlign w:val="center"/>
          </w:tcPr>
          <w:p w14:paraId="505F37DF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10kN~600kN</w:t>
            </w:r>
          </w:p>
        </w:tc>
        <w:tc>
          <w:tcPr>
            <w:tcW w:w="1914" w:type="dxa"/>
            <w:gridSpan w:val="5"/>
            <w:vAlign w:val="center"/>
          </w:tcPr>
          <w:p w14:paraId="6FEF477E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0.5</w:t>
            </w: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级</w:t>
            </w:r>
          </w:p>
        </w:tc>
        <w:tc>
          <w:tcPr>
            <w:tcW w:w="1914" w:type="dxa"/>
            <w:gridSpan w:val="5"/>
            <w:vAlign w:val="center"/>
          </w:tcPr>
          <w:p w14:paraId="499692AD" w14:textId="6F15A9F3" w:rsidR="00730680" w:rsidRDefault="008F44AB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  <w:lang w:val="zh-CN"/>
              </w:rPr>
              <w:t>FLXsj24110990</w:t>
            </w:r>
          </w:p>
        </w:tc>
        <w:tc>
          <w:tcPr>
            <w:tcW w:w="1915" w:type="dxa"/>
            <w:gridSpan w:val="2"/>
            <w:vAlign w:val="center"/>
          </w:tcPr>
          <w:p w14:paraId="3085D1E3" w14:textId="2C110EC9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20</w:t>
            </w:r>
            <w:r w:rsidR="00202415"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25</w:t>
            </w: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年</w:t>
            </w:r>
            <w:r w:rsidR="00202415">
              <w:rPr>
                <w:rFonts w:ascii="Times New Roman" w:hAnsi="Times New Roman" w:cs="Times New Roman" w:hint="eastAsia"/>
                <w:snapToGrid w:val="0"/>
                <w:kern w:val="0"/>
                <w:szCs w:val="21"/>
              </w:rPr>
              <w:t>1</w:t>
            </w:r>
            <w:r w:rsidR="00202415"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2</w:t>
            </w: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月</w:t>
            </w:r>
            <w:r w:rsidR="00202415"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25</w:t>
            </w: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日</w:t>
            </w:r>
          </w:p>
        </w:tc>
      </w:tr>
      <w:tr w:rsidR="00730680" w14:paraId="49A8D248" w14:textId="77777777">
        <w:trPr>
          <w:trHeight w:val="64"/>
          <w:jc w:val="center"/>
        </w:trPr>
        <w:tc>
          <w:tcPr>
            <w:tcW w:w="9571" w:type="dxa"/>
            <w:gridSpan w:val="19"/>
            <w:vAlign w:val="center"/>
          </w:tcPr>
          <w:p w14:paraId="41ADF550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校准项目</w:t>
            </w:r>
          </w:p>
        </w:tc>
      </w:tr>
      <w:tr w:rsidR="00730680" w14:paraId="19D2B3D0" w14:textId="77777777">
        <w:trPr>
          <w:trHeight w:val="60"/>
          <w:jc w:val="center"/>
        </w:trPr>
        <w:tc>
          <w:tcPr>
            <w:tcW w:w="1661" w:type="dxa"/>
            <w:gridSpan w:val="2"/>
            <w:vAlign w:val="center"/>
          </w:tcPr>
          <w:p w14:paraId="6C97F449" w14:textId="77777777" w:rsidR="00730680" w:rsidRDefault="00516580">
            <w:pPr>
              <w:spacing w:line="400" w:lineRule="exact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一、外观</w:t>
            </w:r>
          </w:p>
        </w:tc>
        <w:tc>
          <w:tcPr>
            <w:tcW w:w="2634" w:type="dxa"/>
            <w:gridSpan w:val="6"/>
            <w:vAlign w:val="center"/>
          </w:tcPr>
          <w:p w14:paraId="1C839673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合格</w:t>
            </w:r>
          </w:p>
        </w:tc>
        <w:tc>
          <w:tcPr>
            <w:tcW w:w="2634" w:type="dxa"/>
            <w:gridSpan w:val="7"/>
            <w:vAlign w:val="center"/>
          </w:tcPr>
          <w:p w14:paraId="7F2F6C0D" w14:textId="77777777" w:rsidR="00730680" w:rsidRDefault="00516580">
            <w:pPr>
              <w:spacing w:line="400" w:lineRule="exact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二、铭牌</w:t>
            </w:r>
          </w:p>
        </w:tc>
        <w:tc>
          <w:tcPr>
            <w:tcW w:w="2642" w:type="dxa"/>
            <w:gridSpan w:val="4"/>
            <w:vAlign w:val="center"/>
          </w:tcPr>
          <w:p w14:paraId="59512A5A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合格</w:t>
            </w:r>
          </w:p>
        </w:tc>
      </w:tr>
      <w:tr w:rsidR="00730680" w14:paraId="5E2105A4" w14:textId="77777777">
        <w:trPr>
          <w:jc w:val="center"/>
        </w:trPr>
        <w:tc>
          <w:tcPr>
            <w:tcW w:w="9571" w:type="dxa"/>
            <w:gridSpan w:val="19"/>
            <w:vAlign w:val="center"/>
          </w:tcPr>
          <w:p w14:paraId="4348E25E" w14:textId="77777777" w:rsidR="00730680" w:rsidRDefault="00516580">
            <w:pPr>
              <w:spacing w:line="400" w:lineRule="exact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lastRenderedPageBreak/>
              <w:t>三、示值误差</w:t>
            </w:r>
          </w:p>
        </w:tc>
      </w:tr>
      <w:tr w:rsidR="00730680" w14:paraId="6512D7A7" w14:textId="77777777">
        <w:trPr>
          <w:jc w:val="center"/>
        </w:trPr>
        <w:tc>
          <w:tcPr>
            <w:tcW w:w="812" w:type="dxa"/>
            <w:vMerge w:val="restart"/>
            <w:vAlign w:val="center"/>
          </w:tcPr>
          <w:p w14:paraId="33E24815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序号</w:t>
            </w:r>
          </w:p>
        </w:tc>
        <w:tc>
          <w:tcPr>
            <w:tcW w:w="2919" w:type="dxa"/>
            <w:gridSpan w:val="5"/>
            <w:vAlign w:val="center"/>
          </w:tcPr>
          <w:p w14:paraId="0AF42FDD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试验机施加载荷值（</w:t>
            </w: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t</w:t>
            </w: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）</w:t>
            </w:r>
          </w:p>
        </w:tc>
        <w:tc>
          <w:tcPr>
            <w:tcW w:w="2920" w:type="dxa"/>
            <w:gridSpan w:val="8"/>
            <w:vAlign w:val="center"/>
          </w:tcPr>
          <w:p w14:paraId="54DCE9C8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起重量限制器测量值（</w:t>
            </w: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t</w:t>
            </w: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）</w:t>
            </w:r>
          </w:p>
        </w:tc>
        <w:tc>
          <w:tcPr>
            <w:tcW w:w="2920" w:type="dxa"/>
            <w:gridSpan w:val="5"/>
            <w:vAlign w:val="center"/>
          </w:tcPr>
          <w:p w14:paraId="3A0175D9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proofErr w:type="gramStart"/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模数值</w:t>
            </w:r>
            <w:proofErr w:type="gramEnd"/>
          </w:p>
        </w:tc>
      </w:tr>
      <w:tr w:rsidR="00730680" w14:paraId="10D06E44" w14:textId="77777777">
        <w:trPr>
          <w:jc w:val="center"/>
        </w:trPr>
        <w:tc>
          <w:tcPr>
            <w:tcW w:w="812" w:type="dxa"/>
            <w:vMerge/>
            <w:vAlign w:val="center"/>
          </w:tcPr>
          <w:p w14:paraId="1EE808FF" w14:textId="77777777" w:rsidR="00730680" w:rsidRDefault="007306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</w:p>
        </w:tc>
        <w:tc>
          <w:tcPr>
            <w:tcW w:w="973" w:type="dxa"/>
            <w:gridSpan w:val="2"/>
            <w:vAlign w:val="center"/>
          </w:tcPr>
          <w:p w14:paraId="46ADE49F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1</w:t>
            </w:r>
          </w:p>
        </w:tc>
        <w:tc>
          <w:tcPr>
            <w:tcW w:w="973" w:type="dxa"/>
            <w:gridSpan w:val="2"/>
            <w:vAlign w:val="center"/>
          </w:tcPr>
          <w:p w14:paraId="18287444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2</w:t>
            </w:r>
          </w:p>
        </w:tc>
        <w:tc>
          <w:tcPr>
            <w:tcW w:w="973" w:type="dxa"/>
            <w:vAlign w:val="center"/>
          </w:tcPr>
          <w:p w14:paraId="630119A3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3</w:t>
            </w:r>
          </w:p>
        </w:tc>
        <w:tc>
          <w:tcPr>
            <w:tcW w:w="973" w:type="dxa"/>
            <w:gridSpan w:val="3"/>
            <w:vAlign w:val="center"/>
          </w:tcPr>
          <w:p w14:paraId="3C416040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1</w:t>
            </w:r>
          </w:p>
        </w:tc>
        <w:tc>
          <w:tcPr>
            <w:tcW w:w="974" w:type="dxa"/>
            <w:gridSpan w:val="2"/>
            <w:vAlign w:val="center"/>
          </w:tcPr>
          <w:p w14:paraId="33164F84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2</w:t>
            </w:r>
          </w:p>
        </w:tc>
        <w:tc>
          <w:tcPr>
            <w:tcW w:w="973" w:type="dxa"/>
            <w:gridSpan w:val="3"/>
            <w:vAlign w:val="center"/>
          </w:tcPr>
          <w:p w14:paraId="79F553BD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3</w:t>
            </w:r>
          </w:p>
        </w:tc>
        <w:tc>
          <w:tcPr>
            <w:tcW w:w="973" w:type="dxa"/>
            <w:gridSpan w:val="2"/>
            <w:vAlign w:val="center"/>
          </w:tcPr>
          <w:p w14:paraId="539A833A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1</w:t>
            </w:r>
          </w:p>
        </w:tc>
        <w:tc>
          <w:tcPr>
            <w:tcW w:w="973" w:type="dxa"/>
            <w:gridSpan w:val="2"/>
            <w:vAlign w:val="center"/>
          </w:tcPr>
          <w:p w14:paraId="69A934CA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2</w:t>
            </w:r>
          </w:p>
        </w:tc>
        <w:tc>
          <w:tcPr>
            <w:tcW w:w="974" w:type="dxa"/>
            <w:vAlign w:val="center"/>
          </w:tcPr>
          <w:p w14:paraId="1B5B18BB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3</w:t>
            </w:r>
          </w:p>
        </w:tc>
      </w:tr>
      <w:tr w:rsidR="00730680" w14:paraId="22234B8F" w14:textId="77777777">
        <w:trPr>
          <w:jc w:val="center"/>
        </w:trPr>
        <w:tc>
          <w:tcPr>
            <w:tcW w:w="812" w:type="dxa"/>
            <w:vAlign w:val="center"/>
          </w:tcPr>
          <w:p w14:paraId="2722E040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1</w:t>
            </w:r>
          </w:p>
        </w:tc>
        <w:tc>
          <w:tcPr>
            <w:tcW w:w="973" w:type="dxa"/>
            <w:gridSpan w:val="2"/>
            <w:vAlign w:val="bottom"/>
          </w:tcPr>
          <w:p w14:paraId="0001BDE9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0.05</w:t>
            </w:r>
          </w:p>
        </w:tc>
        <w:tc>
          <w:tcPr>
            <w:tcW w:w="973" w:type="dxa"/>
            <w:gridSpan w:val="2"/>
            <w:vAlign w:val="bottom"/>
          </w:tcPr>
          <w:p w14:paraId="5DDF5222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0.06</w:t>
            </w:r>
          </w:p>
        </w:tc>
        <w:tc>
          <w:tcPr>
            <w:tcW w:w="973" w:type="dxa"/>
            <w:vAlign w:val="bottom"/>
          </w:tcPr>
          <w:p w14:paraId="5B5ECEEC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-0.16</w:t>
            </w:r>
          </w:p>
        </w:tc>
        <w:tc>
          <w:tcPr>
            <w:tcW w:w="973" w:type="dxa"/>
            <w:gridSpan w:val="3"/>
            <w:vAlign w:val="bottom"/>
          </w:tcPr>
          <w:p w14:paraId="5F352300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0.08</w:t>
            </w:r>
          </w:p>
        </w:tc>
        <w:tc>
          <w:tcPr>
            <w:tcW w:w="974" w:type="dxa"/>
            <w:gridSpan w:val="2"/>
            <w:vAlign w:val="bottom"/>
          </w:tcPr>
          <w:p w14:paraId="148CAD17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0.00</w:t>
            </w:r>
          </w:p>
        </w:tc>
        <w:tc>
          <w:tcPr>
            <w:tcW w:w="973" w:type="dxa"/>
            <w:gridSpan w:val="3"/>
            <w:vAlign w:val="bottom"/>
          </w:tcPr>
          <w:p w14:paraId="73D90905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0.05</w:t>
            </w:r>
          </w:p>
        </w:tc>
        <w:tc>
          <w:tcPr>
            <w:tcW w:w="973" w:type="dxa"/>
            <w:gridSpan w:val="2"/>
            <w:vAlign w:val="bottom"/>
          </w:tcPr>
          <w:p w14:paraId="683BF176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3864</w:t>
            </w:r>
          </w:p>
        </w:tc>
        <w:tc>
          <w:tcPr>
            <w:tcW w:w="973" w:type="dxa"/>
            <w:gridSpan w:val="2"/>
            <w:vAlign w:val="bottom"/>
          </w:tcPr>
          <w:p w14:paraId="5EAB2464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3868</w:t>
            </w:r>
          </w:p>
        </w:tc>
        <w:tc>
          <w:tcPr>
            <w:tcW w:w="974" w:type="dxa"/>
            <w:vAlign w:val="bottom"/>
          </w:tcPr>
          <w:p w14:paraId="669FF913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3856</w:t>
            </w:r>
          </w:p>
        </w:tc>
      </w:tr>
      <w:tr w:rsidR="00730680" w14:paraId="08B72BEA" w14:textId="77777777">
        <w:trPr>
          <w:jc w:val="center"/>
        </w:trPr>
        <w:tc>
          <w:tcPr>
            <w:tcW w:w="812" w:type="dxa"/>
            <w:vAlign w:val="center"/>
          </w:tcPr>
          <w:p w14:paraId="3F1677E1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2</w:t>
            </w:r>
          </w:p>
        </w:tc>
        <w:tc>
          <w:tcPr>
            <w:tcW w:w="973" w:type="dxa"/>
            <w:gridSpan w:val="2"/>
            <w:vAlign w:val="bottom"/>
          </w:tcPr>
          <w:p w14:paraId="5C01BECA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0.50</w:t>
            </w:r>
          </w:p>
        </w:tc>
        <w:tc>
          <w:tcPr>
            <w:tcW w:w="973" w:type="dxa"/>
            <w:gridSpan w:val="2"/>
            <w:vAlign w:val="bottom"/>
          </w:tcPr>
          <w:p w14:paraId="4A01333C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0.50</w:t>
            </w:r>
          </w:p>
        </w:tc>
        <w:tc>
          <w:tcPr>
            <w:tcW w:w="973" w:type="dxa"/>
            <w:vAlign w:val="bottom"/>
          </w:tcPr>
          <w:p w14:paraId="2B175532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0.50</w:t>
            </w:r>
          </w:p>
        </w:tc>
        <w:tc>
          <w:tcPr>
            <w:tcW w:w="973" w:type="dxa"/>
            <w:gridSpan w:val="3"/>
            <w:vAlign w:val="bottom"/>
          </w:tcPr>
          <w:p w14:paraId="392C352F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0.59</w:t>
            </w:r>
          </w:p>
        </w:tc>
        <w:tc>
          <w:tcPr>
            <w:tcW w:w="974" w:type="dxa"/>
            <w:gridSpan w:val="2"/>
            <w:vAlign w:val="bottom"/>
          </w:tcPr>
          <w:p w14:paraId="700113A1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0.55</w:t>
            </w:r>
          </w:p>
        </w:tc>
        <w:tc>
          <w:tcPr>
            <w:tcW w:w="973" w:type="dxa"/>
            <w:gridSpan w:val="3"/>
            <w:vAlign w:val="bottom"/>
          </w:tcPr>
          <w:p w14:paraId="745AF33B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0.57</w:t>
            </w:r>
          </w:p>
        </w:tc>
        <w:tc>
          <w:tcPr>
            <w:tcW w:w="973" w:type="dxa"/>
            <w:gridSpan w:val="2"/>
            <w:vAlign w:val="bottom"/>
          </w:tcPr>
          <w:p w14:paraId="6032266D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4233</w:t>
            </w:r>
          </w:p>
        </w:tc>
        <w:tc>
          <w:tcPr>
            <w:tcW w:w="973" w:type="dxa"/>
            <w:gridSpan w:val="2"/>
            <w:vAlign w:val="bottom"/>
          </w:tcPr>
          <w:p w14:paraId="7EF91782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4273</w:t>
            </w:r>
          </w:p>
        </w:tc>
        <w:tc>
          <w:tcPr>
            <w:tcW w:w="974" w:type="dxa"/>
            <w:vAlign w:val="bottom"/>
          </w:tcPr>
          <w:p w14:paraId="3507D65B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4271</w:t>
            </w:r>
          </w:p>
        </w:tc>
      </w:tr>
      <w:tr w:rsidR="00730680" w14:paraId="0AD666F1" w14:textId="77777777">
        <w:trPr>
          <w:jc w:val="center"/>
        </w:trPr>
        <w:tc>
          <w:tcPr>
            <w:tcW w:w="812" w:type="dxa"/>
            <w:vAlign w:val="center"/>
          </w:tcPr>
          <w:p w14:paraId="761C7517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3</w:t>
            </w:r>
          </w:p>
        </w:tc>
        <w:tc>
          <w:tcPr>
            <w:tcW w:w="973" w:type="dxa"/>
            <w:gridSpan w:val="2"/>
            <w:vAlign w:val="bottom"/>
          </w:tcPr>
          <w:p w14:paraId="3CC4DF54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1.00</w:t>
            </w:r>
          </w:p>
        </w:tc>
        <w:tc>
          <w:tcPr>
            <w:tcW w:w="973" w:type="dxa"/>
            <w:gridSpan w:val="2"/>
            <w:vAlign w:val="bottom"/>
          </w:tcPr>
          <w:p w14:paraId="67B8699D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1.00</w:t>
            </w:r>
          </w:p>
        </w:tc>
        <w:tc>
          <w:tcPr>
            <w:tcW w:w="973" w:type="dxa"/>
            <w:vAlign w:val="bottom"/>
          </w:tcPr>
          <w:p w14:paraId="28B88C8B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1.00</w:t>
            </w:r>
          </w:p>
        </w:tc>
        <w:tc>
          <w:tcPr>
            <w:tcW w:w="973" w:type="dxa"/>
            <w:gridSpan w:val="3"/>
            <w:vAlign w:val="bottom"/>
          </w:tcPr>
          <w:p w14:paraId="4AF48889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1.10</w:t>
            </w:r>
          </w:p>
        </w:tc>
        <w:tc>
          <w:tcPr>
            <w:tcW w:w="974" w:type="dxa"/>
            <w:gridSpan w:val="2"/>
            <w:vAlign w:val="bottom"/>
          </w:tcPr>
          <w:p w14:paraId="2226DA05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1.06</w:t>
            </w:r>
          </w:p>
        </w:tc>
        <w:tc>
          <w:tcPr>
            <w:tcW w:w="973" w:type="dxa"/>
            <w:gridSpan w:val="3"/>
            <w:vAlign w:val="bottom"/>
          </w:tcPr>
          <w:p w14:paraId="4786BB05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1.07</w:t>
            </w:r>
          </w:p>
        </w:tc>
        <w:tc>
          <w:tcPr>
            <w:tcW w:w="973" w:type="dxa"/>
            <w:gridSpan w:val="2"/>
            <w:vAlign w:val="bottom"/>
          </w:tcPr>
          <w:p w14:paraId="16C19A6B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4600</w:t>
            </w:r>
          </w:p>
        </w:tc>
        <w:tc>
          <w:tcPr>
            <w:tcW w:w="973" w:type="dxa"/>
            <w:gridSpan w:val="2"/>
            <w:vAlign w:val="bottom"/>
          </w:tcPr>
          <w:p w14:paraId="1C4DA80E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4638</w:t>
            </w:r>
          </w:p>
        </w:tc>
        <w:tc>
          <w:tcPr>
            <w:tcW w:w="974" w:type="dxa"/>
            <w:vAlign w:val="bottom"/>
          </w:tcPr>
          <w:p w14:paraId="6A34E8DD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4632</w:t>
            </w:r>
          </w:p>
        </w:tc>
      </w:tr>
      <w:tr w:rsidR="00730680" w14:paraId="4CDE2258" w14:textId="77777777">
        <w:trPr>
          <w:jc w:val="center"/>
        </w:trPr>
        <w:tc>
          <w:tcPr>
            <w:tcW w:w="812" w:type="dxa"/>
            <w:vAlign w:val="center"/>
          </w:tcPr>
          <w:p w14:paraId="5E37DA4E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4</w:t>
            </w:r>
          </w:p>
        </w:tc>
        <w:tc>
          <w:tcPr>
            <w:tcW w:w="973" w:type="dxa"/>
            <w:gridSpan w:val="2"/>
            <w:vAlign w:val="bottom"/>
          </w:tcPr>
          <w:p w14:paraId="1FBEC95D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1.50</w:t>
            </w:r>
          </w:p>
        </w:tc>
        <w:tc>
          <w:tcPr>
            <w:tcW w:w="973" w:type="dxa"/>
            <w:gridSpan w:val="2"/>
            <w:vAlign w:val="bottom"/>
          </w:tcPr>
          <w:p w14:paraId="753FC541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1.50</w:t>
            </w:r>
          </w:p>
        </w:tc>
        <w:tc>
          <w:tcPr>
            <w:tcW w:w="973" w:type="dxa"/>
            <w:vAlign w:val="bottom"/>
          </w:tcPr>
          <w:p w14:paraId="2A7F51F7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1.50</w:t>
            </w:r>
          </w:p>
        </w:tc>
        <w:tc>
          <w:tcPr>
            <w:tcW w:w="973" w:type="dxa"/>
            <w:gridSpan w:val="3"/>
            <w:vAlign w:val="bottom"/>
          </w:tcPr>
          <w:p w14:paraId="7178343D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1.59</w:t>
            </w:r>
          </w:p>
        </w:tc>
        <w:tc>
          <w:tcPr>
            <w:tcW w:w="974" w:type="dxa"/>
            <w:gridSpan w:val="2"/>
            <w:vAlign w:val="bottom"/>
          </w:tcPr>
          <w:p w14:paraId="2B78FB40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1.54</w:t>
            </w:r>
          </w:p>
        </w:tc>
        <w:tc>
          <w:tcPr>
            <w:tcW w:w="973" w:type="dxa"/>
            <w:gridSpan w:val="3"/>
            <w:vAlign w:val="bottom"/>
          </w:tcPr>
          <w:p w14:paraId="5B4BA016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1.56</w:t>
            </w:r>
          </w:p>
        </w:tc>
        <w:tc>
          <w:tcPr>
            <w:tcW w:w="973" w:type="dxa"/>
            <w:gridSpan w:val="2"/>
            <w:vAlign w:val="bottom"/>
          </w:tcPr>
          <w:p w14:paraId="7F496406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4950</w:t>
            </w:r>
          </w:p>
        </w:tc>
        <w:tc>
          <w:tcPr>
            <w:tcW w:w="973" w:type="dxa"/>
            <w:gridSpan w:val="2"/>
            <w:vAlign w:val="bottom"/>
          </w:tcPr>
          <w:p w14:paraId="3D8F39EF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4986</w:t>
            </w:r>
          </w:p>
        </w:tc>
        <w:tc>
          <w:tcPr>
            <w:tcW w:w="974" w:type="dxa"/>
            <w:vAlign w:val="bottom"/>
          </w:tcPr>
          <w:p w14:paraId="3AAE5420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4980</w:t>
            </w:r>
          </w:p>
        </w:tc>
      </w:tr>
      <w:tr w:rsidR="00730680" w14:paraId="1D42C756" w14:textId="77777777">
        <w:trPr>
          <w:jc w:val="center"/>
        </w:trPr>
        <w:tc>
          <w:tcPr>
            <w:tcW w:w="812" w:type="dxa"/>
            <w:vAlign w:val="center"/>
          </w:tcPr>
          <w:p w14:paraId="00D87831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5</w:t>
            </w:r>
          </w:p>
        </w:tc>
        <w:tc>
          <w:tcPr>
            <w:tcW w:w="973" w:type="dxa"/>
            <w:gridSpan w:val="2"/>
            <w:vAlign w:val="bottom"/>
          </w:tcPr>
          <w:p w14:paraId="0B87AAB3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2.00</w:t>
            </w:r>
          </w:p>
        </w:tc>
        <w:tc>
          <w:tcPr>
            <w:tcW w:w="973" w:type="dxa"/>
            <w:gridSpan w:val="2"/>
            <w:vAlign w:val="bottom"/>
          </w:tcPr>
          <w:p w14:paraId="6EAC3FA9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2.00</w:t>
            </w:r>
          </w:p>
        </w:tc>
        <w:tc>
          <w:tcPr>
            <w:tcW w:w="973" w:type="dxa"/>
            <w:vAlign w:val="bottom"/>
          </w:tcPr>
          <w:p w14:paraId="6113294C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2.00</w:t>
            </w:r>
          </w:p>
        </w:tc>
        <w:tc>
          <w:tcPr>
            <w:tcW w:w="973" w:type="dxa"/>
            <w:gridSpan w:val="3"/>
            <w:vAlign w:val="bottom"/>
          </w:tcPr>
          <w:p w14:paraId="3724243F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2.05</w:t>
            </w:r>
          </w:p>
        </w:tc>
        <w:tc>
          <w:tcPr>
            <w:tcW w:w="974" w:type="dxa"/>
            <w:gridSpan w:val="2"/>
            <w:vAlign w:val="bottom"/>
          </w:tcPr>
          <w:p w14:paraId="008F6459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2.00</w:t>
            </w:r>
          </w:p>
        </w:tc>
        <w:tc>
          <w:tcPr>
            <w:tcW w:w="973" w:type="dxa"/>
            <w:gridSpan w:val="3"/>
            <w:vAlign w:val="bottom"/>
          </w:tcPr>
          <w:p w14:paraId="18096D8C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2.02</w:t>
            </w:r>
          </w:p>
        </w:tc>
        <w:tc>
          <w:tcPr>
            <w:tcW w:w="973" w:type="dxa"/>
            <w:gridSpan w:val="2"/>
            <w:vAlign w:val="bottom"/>
          </w:tcPr>
          <w:p w14:paraId="3CBC44B7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5283</w:t>
            </w:r>
          </w:p>
        </w:tc>
        <w:tc>
          <w:tcPr>
            <w:tcW w:w="973" w:type="dxa"/>
            <w:gridSpan w:val="2"/>
            <w:vAlign w:val="bottom"/>
          </w:tcPr>
          <w:p w14:paraId="1DA4EFF2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5321</w:t>
            </w:r>
          </w:p>
        </w:tc>
        <w:tc>
          <w:tcPr>
            <w:tcW w:w="974" w:type="dxa"/>
            <w:vAlign w:val="bottom"/>
          </w:tcPr>
          <w:p w14:paraId="5B95CF69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5314</w:t>
            </w:r>
          </w:p>
        </w:tc>
      </w:tr>
      <w:tr w:rsidR="00730680" w14:paraId="3548B6F1" w14:textId="77777777">
        <w:trPr>
          <w:jc w:val="center"/>
        </w:trPr>
        <w:tc>
          <w:tcPr>
            <w:tcW w:w="812" w:type="dxa"/>
            <w:vAlign w:val="center"/>
          </w:tcPr>
          <w:p w14:paraId="25E60011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6</w:t>
            </w:r>
          </w:p>
        </w:tc>
        <w:tc>
          <w:tcPr>
            <w:tcW w:w="973" w:type="dxa"/>
            <w:gridSpan w:val="2"/>
            <w:vAlign w:val="bottom"/>
          </w:tcPr>
          <w:p w14:paraId="039D4D25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2.50</w:t>
            </w:r>
          </w:p>
        </w:tc>
        <w:tc>
          <w:tcPr>
            <w:tcW w:w="973" w:type="dxa"/>
            <w:gridSpan w:val="2"/>
            <w:vAlign w:val="bottom"/>
          </w:tcPr>
          <w:p w14:paraId="44A52410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2.50</w:t>
            </w:r>
          </w:p>
        </w:tc>
        <w:tc>
          <w:tcPr>
            <w:tcW w:w="973" w:type="dxa"/>
            <w:vAlign w:val="bottom"/>
          </w:tcPr>
          <w:p w14:paraId="0E654651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2.50</w:t>
            </w:r>
          </w:p>
        </w:tc>
        <w:tc>
          <w:tcPr>
            <w:tcW w:w="973" w:type="dxa"/>
            <w:gridSpan w:val="3"/>
            <w:vAlign w:val="bottom"/>
          </w:tcPr>
          <w:p w14:paraId="5E47565C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2.52</w:t>
            </w:r>
          </w:p>
        </w:tc>
        <w:tc>
          <w:tcPr>
            <w:tcW w:w="974" w:type="dxa"/>
            <w:gridSpan w:val="2"/>
            <w:vAlign w:val="bottom"/>
          </w:tcPr>
          <w:p w14:paraId="71C8E574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2.47</w:t>
            </w:r>
          </w:p>
        </w:tc>
        <w:tc>
          <w:tcPr>
            <w:tcW w:w="973" w:type="dxa"/>
            <w:gridSpan w:val="3"/>
            <w:vAlign w:val="bottom"/>
          </w:tcPr>
          <w:p w14:paraId="431791C5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2.49</w:t>
            </w:r>
          </w:p>
        </w:tc>
        <w:tc>
          <w:tcPr>
            <w:tcW w:w="973" w:type="dxa"/>
            <w:gridSpan w:val="2"/>
            <w:vAlign w:val="bottom"/>
          </w:tcPr>
          <w:p w14:paraId="7A400B81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5622</w:t>
            </w:r>
          </w:p>
        </w:tc>
        <w:tc>
          <w:tcPr>
            <w:tcW w:w="973" w:type="dxa"/>
            <w:gridSpan w:val="2"/>
            <w:vAlign w:val="bottom"/>
          </w:tcPr>
          <w:p w14:paraId="06064502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5653</w:t>
            </w:r>
          </w:p>
        </w:tc>
        <w:tc>
          <w:tcPr>
            <w:tcW w:w="974" w:type="dxa"/>
            <w:vAlign w:val="bottom"/>
          </w:tcPr>
          <w:p w14:paraId="39921BFE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5648</w:t>
            </w:r>
          </w:p>
        </w:tc>
      </w:tr>
      <w:tr w:rsidR="00730680" w14:paraId="4C397557" w14:textId="77777777">
        <w:trPr>
          <w:jc w:val="center"/>
        </w:trPr>
        <w:tc>
          <w:tcPr>
            <w:tcW w:w="812" w:type="dxa"/>
            <w:vAlign w:val="center"/>
          </w:tcPr>
          <w:p w14:paraId="419F02F5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7</w:t>
            </w:r>
          </w:p>
        </w:tc>
        <w:tc>
          <w:tcPr>
            <w:tcW w:w="973" w:type="dxa"/>
            <w:gridSpan w:val="2"/>
            <w:vAlign w:val="bottom"/>
          </w:tcPr>
          <w:p w14:paraId="0C414ED1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2.85</w:t>
            </w:r>
          </w:p>
        </w:tc>
        <w:tc>
          <w:tcPr>
            <w:tcW w:w="973" w:type="dxa"/>
            <w:gridSpan w:val="2"/>
            <w:vAlign w:val="bottom"/>
          </w:tcPr>
          <w:p w14:paraId="40796B49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2.85</w:t>
            </w:r>
          </w:p>
        </w:tc>
        <w:tc>
          <w:tcPr>
            <w:tcW w:w="973" w:type="dxa"/>
            <w:vAlign w:val="bottom"/>
          </w:tcPr>
          <w:p w14:paraId="0D15B4AD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2.85</w:t>
            </w:r>
          </w:p>
        </w:tc>
        <w:tc>
          <w:tcPr>
            <w:tcW w:w="973" w:type="dxa"/>
            <w:gridSpan w:val="3"/>
            <w:vAlign w:val="bottom"/>
          </w:tcPr>
          <w:p w14:paraId="14C10C92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2.84</w:t>
            </w:r>
          </w:p>
        </w:tc>
        <w:tc>
          <w:tcPr>
            <w:tcW w:w="974" w:type="dxa"/>
            <w:gridSpan w:val="2"/>
            <w:vAlign w:val="bottom"/>
          </w:tcPr>
          <w:p w14:paraId="4D0BE799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2.79</w:t>
            </w:r>
          </w:p>
        </w:tc>
        <w:tc>
          <w:tcPr>
            <w:tcW w:w="973" w:type="dxa"/>
            <w:gridSpan w:val="3"/>
            <w:vAlign w:val="bottom"/>
          </w:tcPr>
          <w:p w14:paraId="5CC0B903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2.81</w:t>
            </w:r>
          </w:p>
        </w:tc>
        <w:tc>
          <w:tcPr>
            <w:tcW w:w="973" w:type="dxa"/>
            <w:gridSpan w:val="2"/>
            <w:vAlign w:val="bottom"/>
          </w:tcPr>
          <w:p w14:paraId="68869F86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5851</w:t>
            </w:r>
          </w:p>
        </w:tc>
        <w:tc>
          <w:tcPr>
            <w:tcW w:w="973" w:type="dxa"/>
            <w:gridSpan w:val="2"/>
            <w:vAlign w:val="bottom"/>
          </w:tcPr>
          <w:p w14:paraId="0FA2C60D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5883</w:t>
            </w:r>
          </w:p>
        </w:tc>
        <w:tc>
          <w:tcPr>
            <w:tcW w:w="974" w:type="dxa"/>
            <w:vAlign w:val="bottom"/>
          </w:tcPr>
          <w:p w14:paraId="7294A98D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5877</w:t>
            </w:r>
          </w:p>
        </w:tc>
      </w:tr>
      <w:tr w:rsidR="00730680" w14:paraId="080954A6" w14:textId="77777777">
        <w:trPr>
          <w:jc w:val="center"/>
        </w:trPr>
        <w:tc>
          <w:tcPr>
            <w:tcW w:w="812" w:type="dxa"/>
            <w:vAlign w:val="center"/>
          </w:tcPr>
          <w:p w14:paraId="535772D4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8</w:t>
            </w:r>
          </w:p>
        </w:tc>
        <w:tc>
          <w:tcPr>
            <w:tcW w:w="973" w:type="dxa"/>
            <w:gridSpan w:val="2"/>
            <w:vAlign w:val="bottom"/>
          </w:tcPr>
          <w:p w14:paraId="5CDD2241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3.00</w:t>
            </w:r>
          </w:p>
        </w:tc>
        <w:tc>
          <w:tcPr>
            <w:tcW w:w="973" w:type="dxa"/>
            <w:gridSpan w:val="2"/>
            <w:vAlign w:val="bottom"/>
          </w:tcPr>
          <w:p w14:paraId="2A77FF64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3.00</w:t>
            </w:r>
          </w:p>
        </w:tc>
        <w:tc>
          <w:tcPr>
            <w:tcW w:w="973" w:type="dxa"/>
            <w:vAlign w:val="bottom"/>
          </w:tcPr>
          <w:p w14:paraId="588D68C2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3.00</w:t>
            </w:r>
          </w:p>
        </w:tc>
        <w:tc>
          <w:tcPr>
            <w:tcW w:w="973" w:type="dxa"/>
            <w:gridSpan w:val="3"/>
            <w:vAlign w:val="bottom"/>
          </w:tcPr>
          <w:p w14:paraId="43F8B49E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2.98</w:t>
            </w:r>
          </w:p>
        </w:tc>
        <w:tc>
          <w:tcPr>
            <w:tcW w:w="974" w:type="dxa"/>
            <w:gridSpan w:val="2"/>
            <w:vAlign w:val="bottom"/>
          </w:tcPr>
          <w:p w14:paraId="3735D895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2.92</w:t>
            </w:r>
          </w:p>
        </w:tc>
        <w:tc>
          <w:tcPr>
            <w:tcW w:w="973" w:type="dxa"/>
            <w:gridSpan w:val="3"/>
            <w:vAlign w:val="bottom"/>
          </w:tcPr>
          <w:p w14:paraId="27C29509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2.94</w:t>
            </w:r>
          </w:p>
        </w:tc>
        <w:tc>
          <w:tcPr>
            <w:tcW w:w="973" w:type="dxa"/>
            <w:gridSpan w:val="2"/>
            <w:vAlign w:val="bottom"/>
          </w:tcPr>
          <w:p w14:paraId="6EDC49FE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5948</w:t>
            </w:r>
          </w:p>
        </w:tc>
        <w:tc>
          <w:tcPr>
            <w:tcW w:w="973" w:type="dxa"/>
            <w:gridSpan w:val="2"/>
            <w:vAlign w:val="bottom"/>
          </w:tcPr>
          <w:p w14:paraId="140F794E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5979</w:t>
            </w:r>
          </w:p>
        </w:tc>
        <w:tc>
          <w:tcPr>
            <w:tcW w:w="974" w:type="dxa"/>
            <w:vAlign w:val="bottom"/>
          </w:tcPr>
          <w:p w14:paraId="30AD6BB2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5972</w:t>
            </w:r>
          </w:p>
        </w:tc>
      </w:tr>
      <w:tr w:rsidR="00730680" w14:paraId="234899D1" w14:textId="77777777">
        <w:trPr>
          <w:jc w:val="center"/>
        </w:trPr>
        <w:tc>
          <w:tcPr>
            <w:tcW w:w="812" w:type="dxa"/>
            <w:vAlign w:val="center"/>
          </w:tcPr>
          <w:p w14:paraId="690114A2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9</w:t>
            </w:r>
          </w:p>
        </w:tc>
        <w:tc>
          <w:tcPr>
            <w:tcW w:w="973" w:type="dxa"/>
            <w:gridSpan w:val="2"/>
            <w:vAlign w:val="bottom"/>
          </w:tcPr>
          <w:p w14:paraId="69816AC2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3.00</w:t>
            </w:r>
          </w:p>
        </w:tc>
        <w:tc>
          <w:tcPr>
            <w:tcW w:w="973" w:type="dxa"/>
            <w:gridSpan w:val="2"/>
            <w:vAlign w:val="bottom"/>
          </w:tcPr>
          <w:p w14:paraId="24E98180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3.00</w:t>
            </w:r>
          </w:p>
        </w:tc>
        <w:tc>
          <w:tcPr>
            <w:tcW w:w="973" w:type="dxa"/>
            <w:vAlign w:val="bottom"/>
          </w:tcPr>
          <w:p w14:paraId="2D19C9FE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3.00</w:t>
            </w:r>
          </w:p>
        </w:tc>
        <w:tc>
          <w:tcPr>
            <w:tcW w:w="973" w:type="dxa"/>
            <w:gridSpan w:val="3"/>
            <w:vAlign w:val="bottom"/>
          </w:tcPr>
          <w:p w14:paraId="5166DB7B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2.98</w:t>
            </w:r>
          </w:p>
        </w:tc>
        <w:tc>
          <w:tcPr>
            <w:tcW w:w="974" w:type="dxa"/>
            <w:gridSpan w:val="2"/>
            <w:vAlign w:val="bottom"/>
          </w:tcPr>
          <w:p w14:paraId="71FEDF16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2.95</w:t>
            </w:r>
          </w:p>
        </w:tc>
        <w:tc>
          <w:tcPr>
            <w:tcW w:w="973" w:type="dxa"/>
            <w:gridSpan w:val="3"/>
            <w:vAlign w:val="bottom"/>
          </w:tcPr>
          <w:p w14:paraId="59C1544A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2.96</w:t>
            </w:r>
          </w:p>
        </w:tc>
        <w:tc>
          <w:tcPr>
            <w:tcW w:w="973" w:type="dxa"/>
            <w:gridSpan w:val="2"/>
            <w:vAlign w:val="bottom"/>
          </w:tcPr>
          <w:p w14:paraId="68CB7A1D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5962</w:t>
            </w:r>
          </w:p>
        </w:tc>
        <w:tc>
          <w:tcPr>
            <w:tcW w:w="973" w:type="dxa"/>
            <w:gridSpan w:val="2"/>
            <w:vAlign w:val="bottom"/>
          </w:tcPr>
          <w:p w14:paraId="6118A591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5998</w:t>
            </w:r>
          </w:p>
        </w:tc>
        <w:tc>
          <w:tcPr>
            <w:tcW w:w="974" w:type="dxa"/>
            <w:vAlign w:val="bottom"/>
          </w:tcPr>
          <w:p w14:paraId="09948F42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5997</w:t>
            </w:r>
          </w:p>
        </w:tc>
      </w:tr>
      <w:tr w:rsidR="00730680" w14:paraId="17BB3D15" w14:textId="77777777">
        <w:trPr>
          <w:jc w:val="center"/>
        </w:trPr>
        <w:tc>
          <w:tcPr>
            <w:tcW w:w="812" w:type="dxa"/>
            <w:vAlign w:val="center"/>
          </w:tcPr>
          <w:p w14:paraId="33419B4D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10</w:t>
            </w:r>
          </w:p>
        </w:tc>
        <w:tc>
          <w:tcPr>
            <w:tcW w:w="973" w:type="dxa"/>
            <w:gridSpan w:val="2"/>
            <w:vAlign w:val="bottom"/>
          </w:tcPr>
          <w:p w14:paraId="76EFB189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2.85</w:t>
            </w:r>
          </w:p>
        </w:tc>
        <w:tc>
          <w:tcPr>
            <w:tcW w:w="973" w:type="dxa"/>
            <w:gridSpan w:val="2"/>
            <w:vAlign w:val="bottom"/>
          </w:tcPr>
          <w:p w14:paraId="647AC96E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2.85</w:t>
            </w:r>
          </w:p>
        </w:tc>
        <w:tc>
          <w:tcPr>
            <w:tcW w:w="973" w:type="dxa"/>
            <w:vAlign w:val="bottom"/>
          </w:tcPr>
          <w:p w14:paraId="558E7A1E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2.85</w:t>
            </w:r>
          </w:p>
        </w:tc>
        <w:tc>
          <w:tcPr>
            <w:tcW w:w="973" w:type="dxa"/>
            <w:gridSpan w:val="3"/>
            <w:vAlign w:val="bottom"/>
          </w:tcPr>
          <w:p w14:paraId="55EFC616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2.88</w:t>
            </w:r>
          </w:p>
        </w:tc>
        <w:tc>
          <w:tcPr>
            <w:tcW w:w="974" w:type="dxa"/>
            <w:gridSpan w:val="2"/>
            <w:vAlign w:val="bottom"/>
          </w:tcPr>
          <w:p w14:paraId="6A8F1720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2.83</w:t>
            </w:r>
          </w:p>
        </w:tc>
        <w:tc>
          <w:tcPr>
            <w:tcW w:w="973" w:type="dxa"/>
            <w:gridSpan w:val="3"/>
            <w:vAlign w:val="bottom"/>
          </w:tcPr>
          <w:p w14:paraId="0E771E5D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2.85</w:t>
            </w:r>
          </w:p>
        </w:tc>
        <w:tc>
          <w:tcPr>
            <w:tcW w:w="973" w:type="dxa"/>
            <w:gridSpan w:val="2"/>
            <w:vAlign w:val="bottom"/>
          </w:tcPr>
          <w:p w14:paraId="0AD4934E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5870</w:t>
            </w:r>
          </w:p>
        </w:tc>
        <w:tc>
          <w:tcPr>
            <w:tcW w:w="973" w:type="dxa"/>
            <w:gridSpan w:val="2"/>
            <w:vAlign w:val="bottom"/>
          </w:tcPr>
          <w:p w14:paraId="1823CFAF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5915</w:t>
            </w:r>
          </w:p>
        </w:tc>
        <w:tc>
          <w:tcPr>
            <w:tcW w:w="974" w:type="dxa"/>
            <w:vAlign w:val="bottom"/>
          </w:tcPr>
          <w:p w14:paraId="30E336D4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5912</w:t>
            </w:r>
          </w:p>
        </w:tc>
      </w:tr>
      <w:tr w:rsidR="00730680" w14:paraId="7ECC90C0" w14:textId="77777777">
        <w:trPr>
          <w:jc w:val="center"/>
        </w:trPr>
        <w:tc>
          <w:tcPr>
            <w:tcW w:w="812" w:type="dxa"/>
            <w:vAlign w:val="center"/>
          </w:tcPr>
          <w:p w14:paraId="05230ED9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11</w:t>
            </w:r>
          </w:p>
        </w:tc>
        <w:tc>
          <w:tcPr>
            <w:tcW w:w="973" w:type="dxa"/>
            <w:gridSpan w:val="2"/>
            <w:vAlign w:val="bottom"/>
          </w:tcPr>
          <w:p w14:paraId="2CFD417F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2.50</w:t>
            </w:r>
          </w:p>
        </w:tc>
        <w:tc>
          <w:tcPr>
            <w:tcW w:w="973" w:type="dxa"/>
            <w:gridSpan w:val="2"/>
            <w:vAlign w:val="bottom"/>
          </w:tcPr>
          <w:p w14:paraId="0AC6747D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2.50</w:t>
            </w:r>
          </w:p>
        </w:tc>
        <w:tc>
          <w:tcPr>
            <w:tcW w:w="973" w:type="dxa"/>
            <w:vAlign w:val="bottom"/>
          </w:tcPr>
          <w:p w14:paraId="7A6FA098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2.50</w:t>
            </w:r>
          </w:p>
        </w:tc>
        <w:tc>
          <w:tcPr>
            <w:tcW w:w="973" w:type="dxa"/>
            <w:gridSpan w:val="3"/>
            <w:vAlign w:val="bottom"/>
          </w:tcPr>
          <w:p w14:paraId="2770E879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2.52</w:t>
            </w:r>
          </w:p>
        </w:tc>
        <w:tc>
          <w:tcPr>
            <w:tcW w:w="974" w:type="dxa"/>
            <w:gridSpan w:val="2"/>
            <w:vAlign w:val="bottom"/>
          </w:tcPr>
          <w:p w14:paraId="31932A2C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2.53</w:t>
            </w:r>
          </w:p>
        </w:tc>
        <w:tc>
          <w:tcPr>
            <w:tcW w:w="973" w:type="dxa"/>
            <w:gridSpan w:val="3"/>
            <w:vAlign w:val="bottom"/>
          </w:tcPr>
          <w:p w14:paraId="75C5A702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2.53</w:t>
            </w:r>
          </w:p>
        </w:tc>
        <w:tc>
          <w:tcPr>
            <w:tcW w:w="973" w:type="dxa"/>
            <w:gridSpan w:val="2"/>
            <w:vAlign w:val="bottom"/>
          </w:tcPr>
          <w:p w14:paraId="3AA4ED71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5665</w:t>
            </w:r>
          </w:p>
        </w:tc>
        <w:tc>
          <w:tcPr>
            <w:tcW w:w="973" w:type="dxa"/>
            <w:gridSpan w:val="2"/>
            <w:vAlign w:val="bottom"/>
          </w:tcPr>
          <w:p w14:paraId="6435C950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5700</w:t>
            </w:r>
          </w:p>
        </w:tc>
        <w:tc>
          <w:tcPr>
            <w:tcW w:w="974" w:type="dxa"/>
            <w:vAlign w:val="bottom"/>
          </w:tcPr>
          <w:p w14:paraId="7E78E3EA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5696</w:t>
            </w:r>
          </w:p>
        </w:tc>
      </w:tr>
      <w:tr w:rsidR="00730680" w14:paraId="17E900E2" w14:textId="77777777">
        <w:trPr>
          <w:jc w:val="center"/>
        </w:trPr>
        <w:tc>
          <w:tcPr>
            <w:tcW w:w="812" w:type="dxa"/>
            <w:vAlign w:val="center"/>
          </w:tcPr>
          <w:p w14:paraId="08DA02A0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12</w:t>
            </w:r>
          </w:p>
        </w:tc>
        <w:tc>
          <w:tcPr>
            <w:tcW w:w="973" w:type="dxa"/>
            <w:gridSpan w:val="2"/>
            <w:vAlign w:val="bottom"/>
          </w:tcPr>
          <w:p w14:paraId="2EA364C1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2.00</w:t>
            </w:r>
          </w:p>
        </w:tc>
        <w:tc>
          <w:tcPr>
            <w:tcW w:w="973" w:type="dxa"/>
            <w:gridSpan w:val="2"/>
            <w:vAlign w:val="bottom"/>
          </w:tcPr>
          <w:p w14:paraId="4D5D1588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2.00</w:t>
            </w:r>
          </w:p>
        </w:tc>
        <w:tc>
          <w:tcPr>
            <w:tcW w:w="973" w:type="dxa"/>
            <w:vAlign w:val="bottom"/>
          </w:tcPr>
          <w:p w14:paraId="070FDEF2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2.00</w:t>
            </w:r>
          </w:p>
        </w:tc>
        <w:tc>
          <w:tcPr>
            <w:tcW w:w="973" w:type="dxa"/>
            <w:gridSpan w:val="3"/>
            <w:vAlign w:val="bottom"/>
          </w:tcPr>
          <w:p w14:paraId="06E8A9E8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2.11</w:t>
            </w:r>
          </w:p>
        </w:tc>
        <w:tc>
          <w:tcPr>
            <w:tcW w:w="974" w:type="dxa"/>
            <w:gridSpan w:val="2"/>
            <w:vAlign w:val="bottom"/>
          </w:tcPr>
          <w:p w14:paraId="26CAE168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2.06</w:t>
            </w:r>
          </w:p>
        </w:tc>
        <w:tc>
          <w:tcPr>
            <w:tcW w:w="973" w:type="dxa"/>
            <w:gridSpan w:val="3"/>
            <w:vAlign w:val="bottom"/>
          </w:tcPr>
          <w:p w14:paraId="50360821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2.08</w:t>
            </w:r>
          </w:p>
        </w:tc>
        <w:tc>
          <w:tcPr>
            <w:tcW w:w="973" w:type="dxa"/>
            <w:gridSpan w:val="2"/>
            <w:vAlign w:val="bottom"/>
          </w:tcPr>
          <w:p w14:paraId="43E2C06A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5325</w:t>
            </w:r>
          </w:p>
        </w:tc>
        <w:tc>
          <w:tcPr>
            <w:tcW w:w="973" w:type="dxa"/>
            <w:gridSpan w:val="2"/>
            <w:vAlign w:val="bottom"/>
          </w:tcPr>
          <w:p w14:paraId="6CFC87F5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5362</w:t>
            </w:r>
          </w:p>
        </w:tc>
        <w:tc>
          <w:tcPr>
            <w:tcW w:w="974" w:type="dxa"/>
            <w:vAlign w:val="bottom"/>
          </w:tcPr>
          <w:p w14:paraId="2EF8BFF6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5357</w:t>
            </w:r>
          </w:p>
        </w:tc>
      </w:tr>
      <w:tr w:rsidR="00730680" w14:paraId="69CA75C6" w14:textId="77777777">
        <w:trPr>
          <w:jc w:val="center"/>
        </w:trPr>
        <w:tc>
          <w:tcPr>
            <w:tcW w:w="812" w:type="dxa"/>
            <w:vAlign w:val="center"/>
          </w:tcPr>
          <w:p w14:paraId="60D3A0A3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13</w:t>
            </w:r>
          </w:p>
        </w:tc>
        <w:tc>
          <w:tcPr>
            <w:tcW w:w="973" w:type="dxa"/>
            <w:gridSpan w:val="2"/>
            <w:vAlign w:val="bottom"/>
          </w:tcPr>
          <w:p w14:paraId="31C67272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1.50</w:t>
            </w:r>
          </w:p>
        </w:tc>
        <w:tc>
          <w:tcPr>
            <w:tcW w:w="973" w:type="dxa"/>
            <w:gridSpan w:val="2"/>
            <w:vAlign w:val="bottom"/>
          </w:tcPr>
          <w:p w14:paraId="2521421A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1.50</w:t>
            </w:r>
          </w:p>
        </w:tc>
        <w:tc>
          <w:tcPr>
            <w:tcW w:w="973" w:type="dxa"/>
            <w:vAlign w:val="bottom"/>
          </w:tcPr>
          <w:p w14:paraId="07F1AC40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1.50</w:t>
            </w:r>
          </w:p>
        </w:tc>
        <w:tc>
          <w:tcPr>
            <w:tcW w:w="973" w:type="dxa"/>
            <w:gridSpan w:val="3"/>
            <w:vAlign w:val="bottom"/>
          </w:tcPr>
          <w:p w14:paraId="5D69CDB1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1.58</w:t>
            </w:r>
          </w:p>
        </w:tc>
        <w:tc>
          <w:tcPr>
            <w:tcW w:w="974" w:type="dxa"/>
            <w:gridSpan w:val="2"/>
            <w:vAlign w:val="bottom"/>
          </w:tcPr>
          <w:p w14:paraId="3F04F337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1.59</w:t>
            </w:r>
          </w:p>
        </w:tc>
        <w:tc>
          <w:tcPr>
            <w:tcW w:w="973" w:type="dxa"/>
            <w:gridSpan w:val="3"/>
            <w:vAlign w:val="bottom"/>
          </w:tcPr>
          <w:p w14:paraId="3BF35EBF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1.59</w:t>
            </w:r>
          </w:p>
        </w:tc>
        <w:tc>
          <w:tcPr>
            <w:tcW w:w="973" w:type="dxa"/>
            <w:gridSpan w:val="2"/>
            <w:vAlign w:val="bottom"/>
          </w:tcPr>
          <w:p w14:paraId="02869018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4981</w:t>
            </w:r>
          </w:p>
        </w:tc>
        <w:tc>
          <w:tcPr>
            <w:tcW w:w="973" w:type="dxa"/>
            <w:gridSpan w:val="2"/>
            <w:vAlign w:val="bottom"/>
          </w:tcPr>
          <w:p w14:paraId="7F529FDD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5020</w:t>
            </w:r>
          </w:p>
        </w:tc>
        <w:tc>
          <w:tcPr>
            <w:tcW w:w="974" w:type="dxa"/>
            <w:vAlign w:val="bottom"/>
          </w:tcPr>
          <w:p w14:paraId="1FCBD581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5016</w:t>
            </w:r>
          </w:p>
        </w:tc>
      </w:tr>
      <w:tr w:rsidR="00730680" w14:paraId="49224C97" w14:textId="77777777">
        <w:trPr>
          <w:jc w:val="center"/>
        </w:trPr>
        <w:tc>
          <w:tcPr>
            <w:tcW w:w="812" w:type="dxa"/>
            <w:vAlign w:val="center"/>
          </w:tcPr>
          <w:p w14:paraId="17152AD0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14</w:t>
            </w:r>
          </w:p>
        </w:tc>
        <w:tc>
          <w:tcPr>
            <w:tcW w:w="973" w:type="dxa"/>
            <w:gridSpan w:val="2"/>
            <w:vAlign w:val="bottom"/>
          </w:tcPr>
          <w:p w14:paraId="22182709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1.00</w:t>
            </w:r>
          </w:p>
        </w:tc>
        <w:tc>
          <w:tcPr>
            <w:tcW w:w="973" w:type="dxa"/>
            <w:gridSpan w:val="2"/>
            <w:vAlign w:val="bottom"/>
          </w:tcPr>
          <w:p w14:paraId="139E43F6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1.00</w:t>
            </w:r>
          </w:p>
        </w:tc>
        <w:tc>
          <w:tcPr>
            <w:tcW w:w="973" w:type="dxa"/>
            <w:vAlign w:val="bottom"/>
          </w:tcPr>
          <w:p w14:paraId="39A1F6FB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1.00</w:t>
            </w:r>
          </w:p>
        </w:tc>
        <w:tc>
          <w:tcPr>
            <w:tcW w:w="973" w:type="dxa"/>
            <w:gridSpan w:val="3"/>
            <w:vAlign w:val="bottom"/>
          </w:tcPr>
          <w:p w14:paraId="158CC105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1.08</w:t>
            </w:r>
          </w:p>
        </w:tc>
        <w:tc>
          <w:tcPr>
            <w:tcW w:w="974" w:type="dxa"/>
            <w:gridSpan w:val="2"/>
            <w:vAlign w:val="bottom"/>
          </w:tcPr>
          <w:p w14:paraId="53D59B61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1.09</w:t>
            </w:r>
          </w:p>
        </w:tc>
        <w:tc>
          <w:tcPr>
            <w:tcW w:w="973" w:type="dxa"/>
            <w:gridSpan w:val="3"/>
            <w:vAlign w:val="bottom"/>
          </w:tcPr>
          <w:p w14:paraId="44B6CBC7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1.09</w:t>
            </w:r>
          </w:p>
        </w:tc>
        <w:tc>
          <w:tcPr>
            <w:tcW w:w="973" w:type="dxa"/>
            <w:gridSpan w:val="2"/>
            <w:vAlign w:val="bottom"/>
          </w:tcPr>
          <w:p w14:paraId="33B46E94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4617</w:t>
            </w:r>
          </w:p>
        </w:tc>
        <w:tc>
          <w:tcPr>
            <w:tcW w:w="973" w:type="dxa"/>
            <w:gridSpan w:val="2"/>
            <w:vAlign w:val="bottom"/>
          </w:tcPr>
          <w:p w14:paraId="2C030313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4657</w:t>
            </w:r>
          </w:p>
        </w:tc>
        <w:tc>
          <w:tcPr>
            <w:tcW w:w="974" w:type="dxa"/>
            <w:vAlign w:val="bottom"/>
          </w:tcPr>
          <w:p w14:paraId="0A99CB8B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4654</w:t>
            </w:r>
          </w:p>
        </w:tc>
      </w:tr>
      <w:tr w:rsidR="00730680" w14:paraId="3C4F9322" w14:textId="77777777">
        <w:trPr>
          <w:jc w:val="center"/>
        </w:trPr>
        <w:tc>
          <w:tcPr>
            <w:tcW w:w="812" w:type="dxa"/>
            <w:vAlign w:val="center"/>
          </w:tcPr>
          <w:p w14:paraId="43E1266E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15</w:t>
            </w:r>
          </w:p>
        </w:tc>
        <w:tc>
          <w:tcPr>
            <w:tcW w:w="973" w:type="dxa"/>
            <w:gridSpan w:val="2"/>
            <w:vAlign w:val="bottom"/>
          </w:tcPr>
          <w:p w14:paraId="2F8C212E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0.50</w:t>
            </w:r>
          </w:p>
        </w:tc>
        <w:tc>
          <w:tcPr>
            <w:tcW w:w="973" w:type="dxa"/>
            <w:gridSpan w:val="2"/>
            <w:vAlign w:val="bottom"/>
          </w:tcPr>
          <w:p w14:paraId="2DE1A5AC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0.50</w:t>
            </w:r>
          </w:p>
        </w:tc>
        <w:tc>
          <w:tcPr>
            <w:tcW w:w="973" w:type="dxa"/>
            <w:vAlign w:val="bottom"/>
          </w:tcPr>
          <w:p w14:paraId="449D87A8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0.50</w:t>
            </w:r>
          </w:p>
        </w:tc>
        <w:tc>
          <w:tcPr>
            <w:tcW w:w="973" w:type="dxa"/>
            <w:gridSpan w:val="3"/>
            <w:vAlign w:val="bottom"/>
          </w:tcPr>
          <w:p w14:paraId="6A6A1F81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0.59</w:t>
            </w:r>
          </w:p>
        </w:tc>
        <w:tc>
          <w:tcPr>
            <w:tcW w:w="974" w:type="dxa"/>
            <w:gridSpan w:val="2"/>
            <w:vAlign w:val="bottom"/>
          </w:tcPr>
          <w:p w14:paraId="04479226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0.56</w:t>
            </w:r>
          </w:p>
        </w:tc>
        <w:tc>
          <w:tcPr>
            <w:tcW w:w="973" w:type="dxa"/>
            <w:gridSpan w:val="3"/>
            <w:vAlign w:val="bottom"/>
          </w:tcPr>
          <w:p w14:paraId="48BE8010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0.57</w:t>
            </w:r>
          </w:p>
        </w:tc>
        <w:tc>
          <w:tcPr>
            <w:tcW w:w="973" w:type="dxa"/>
            <w:gridSpan w:val="2"/>
            <w:vAlign w:val="bottom"/>
          </w:tcPr>
          <w:p w14:paraId="4F43D1DC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4233</w:t>
            </w:r>
          </w:p>
        </w:tc>
        <w:tc>
          <w:tcPr>
            <w:tcW w:w="973" w:type="dxa"/>
            <w:gridSpan w:val="2"/>
            <w:vAlign w:val="bottom"/>
          </w:tcPr>
          <w:p w14:paraId="77D6BBE9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4278</w:t>
            </w:r>
          </w:p>
        </w:tc>
        <w:tc>
          <w:tcPr>
            <w:tcW w:w="974" w:type="dxa"/>
            <w:vAlign w:val="bottom"/>
          </w:tcPr>
          <w:p w14:paraId="03F3D56E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4277</w:t>
            </w:r>
          </w:p>
        </w:tc>
      </w:tr>
      <w:tr w:rsidR="00730680" w14:paraId="2797B5A3" w14:textId="77777777">
        <w:trPr>
          <w:jc w:val="center"/>
        </w:trPr>
        <w:tc>
          <w:tcPr>
            <w:tcW w:w="812" w:type="dxa"/>
            <w:vAlign w:val="center"/>
          </w:tcPr>
          <w:p w14:paraId="53CC65B4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16</w:t>
            </w:r>
          </w:p>
        </w:tc>
        <w:tc>
          <w:tcPr>
            <w:tcW w:w="973" w:type="dxa"/>
            <w:gridSpan w:val="2"/>
            <w:vAlign w:val="bottom"/>
          </w:tcPr>
          <w:p w14:paraId="636688E0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0.06</w:t>
            </w:r>
          </w:p>
        </w:tc>
        <w:tc>
          <w:tcPr>
            <w:tcW w:w="973" w:type="dxa"/>
            <w:gridSpan w:val="2"/>
            <w:vAlign w:val="bottom"/>
          </w:tcPr>
          <w:p w14:paraId="6F9DD516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-0.16</w:t>
            </w:r>
          </w:p>
        </w:tc>
        <w:tc>
          <w:tcPr>
            <w:tcW w:w="973" w:type="dxa"/>
            <w:vAlign w:val="bottom"/>
          </w:tcPr>
          <w:p w14:paraId="1504936C" w14:textId="77777777" w:rsidR="00730680" w:rsidRDefault="0051658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-0.08</w:t>
            </w:r>
          </w:p>
        </w:tc>
        <w:tc>
          <w:tcPr>
            <w:tcW w:w="973" w:type="dxa"/>
            <w:gridSpan w:val="3"/>
            <w:vAlign w:val="bottom"/>
          </w:tcPr>
          <w:p w14:paraId="6B985566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0.08</w:t>
            </w:r>
          </w:p>
        </w:tc>
        <w:tc>
          <w:tcPr>
            <w:tcW w:w="974" w:type="dxa"/>
            <w:gridSpan w:val="2"/>
            <w:vAlign w:val="bottom"/>
          </w:tcPr>
          <w:p w14:paraId="4E11089D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0.00</w:t>
            </w:r>
          </w:p>
        </w:tc>
        <w:tc>
          <w:tcPr>
            <w:tcW w:w="973" w:type="dxa"/>
            <w:gridSpan w:val="3"/>
            <w:vAlign w:val="bottom"/>
          </w:tcPr>
          <w:p w14:paraId="7E8451DD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0.03</w:t>
            </w:r>
          </w:p>
        </w:tc>
        <w:tc>
          <w:tcPr>
            <w:tcW w:w="973" w:type="dxa"/>
            <w:gridSpan w:val="2"/>
            <w:vAlign w:val="bottom"/>
          </w:tcPr>
          <w:p w14:paraId="35457B87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3868</w:t>
            </w:r>
          </w:p>
        </w:tc>
        <w:tc>
          <w:tcPr>
            <w:tcW w:w="973" w:type="dxa"/>
            <w:gridSpan w:val="2"/>
            <w:vAlign w:val="bottom"/>
          </w:tcPr>
          <w:p w14:paraId="45A0C7C7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3856</w:t>
            </w:r>
          </w:p>
        </w:tc>
        <w:tc>
          <w:tcPr>
            <w:tcW w:w="974" w:type="dxa"/>
            <w:vAlign w:val="bottom"/>
          </w:tcPr>
          <w:p w14:paraId="441D000C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3845</w:t>
            </w:r>
          </w:p>
        </w:tc>
      </w:tr>
      <w:tr w:rsidR="00730680" w14:paraId="1D4FE765" w14:textId="77777777">
        <w:trPr>
          <w:jc w:val="center"/>
        </w:trPr>
        <w:tc>
          <w:tcPr>
            <w:tcW w:w="9571" w:type="dxa"/>
            <w:gridSpan w:val="19"/>
            <w:vAlign w:val="center"/>
          </w:tcPr>
          <w:p w14:paraId="021FE990" w14:textId="77777777" w:rsidR="00730680" w:rsidRDefault="00516580">
            <w:pPr>
              <w:spacing w:line="400" w:lineRule="exact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四、动作误差</w:t>
            </w:r>
          </w:p>
        </w:tc>
      </w:tr>
      <w:tr w:rsidR="00730680" w14:paraId="054EC0DF" w14:textId="77777777">
        <w:trPr>
          <w:jc w:val="center"/>
        </w:trPr>
        <w:tc>
          <w:tcPr>
            <w:tcW w:w="812" w:type="dxa"/>
            <w:vMerge w:val="restart"/>
            <w:vAlign w:val="center"/>
          </w:tcPr>
          <w:p w14:paraId="1D6CDC5F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序号</w:t>
            </w:r>
          </w:p>
        </w:tc>
        <w:tc>
          <w:tcPr>
            <w:tcW w:w="2919" w:type="dxa"/>
            <w:gridSpan w:val="5"/>
            <w:vAlign w:val="center"/>
          </w:tcPr>
          <w:p w14:paraId="744EE859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试验机施加载荷值（</w:t>
            </w: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t</w:t>
            </w: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）</w:t>
            </w:r>
          </w:p>
        </w:tc>
        <w:tc>
          <w:tcPr>
            <w:tcW w:w="2920" w:type="dxa"/>
            <w:gridSpan w:val="8"/>
            <w:vAlign w:val="center"/>
          </w:tcPr>
          <w:p w14:paraId="1234953F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起重量限制器测量值（</w:t>
            </w: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t</w:t>
            </w: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）</w:t>
            </w:r>
          </w:p>
        </w:tc>
        <w:tc>
          <w:tcPr>
            <w:tcW w:w="2920" w:type="dxa"/>
            <w:gridSpan w:val="5"/>
            <w:vAlign w:val="center"/>
          </w:tcPr>
          <w:p w14:paraId="064E4F8E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proofErr w:type="gramStart"/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模数值</w:t>
            </w:r>
            <w:proofErr w:type="gramEnd"/>
          </w:p>
        </w:tc>
      </w:tr>
      <w:tr w:rsidR="00730680" w14:paraId="2793B63E" w14:textId="77777777">
        <w:trPr>
          <w:jc w:val="center"/>
        </w:trPr>
        <w:tc>
          <w:tcPr>
            <w:tcW w:w="812" w:type="dxa"/>
            <w:vMerge/>
            <w:vAlign w:val="center"/>
          </w:tcPr>
          <w:p w14:paraId="3949ED06" w14:textId="77777777" w:rsidR="00730680" w:rsidRDefault="007306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</w:p>
        </w:tc>
        <w:tc>
          <w:tcPr>
            <w:tcW w:w="973" w:type="dxa"/>
            <w:gridSpan w:val="2"/>
            <w:vAlign w:val="center"/>
          </w:tcPr>
          <w:p w14:paraId="6416D9FE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1</w:t>
            </w:r>
          </w:p>
        </w:tc>
        <w:tc>
          <w:tcPr>
            <w:tcW w:w="973" w:type="dxa"/>
            <w:gridSpan w:val="2"/>
            <w:vAlign w:val="center"/>
          </w:tcPr>
          <w:p w14:paraId="5BB5C4CE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2</w:t>
            </w:r>
          </w:p>
        </w:tc>
        <w:tc>
          <w:tcPr>
            <w:tcW w:w="973" w:type="dxa"/>
            <w:vAlign w:val="center"/>
          </w:tcPr>
          <w:p w14:paraId="674C0360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3</w:t>
            </w:r>
          </w:p>
        </w:tc>
        <w:tc>
          <w:tcPr>
            <w:tcW w:w="973" w:type="dxa"/>
            <w:gridSpan w:val="3"/>
            <w:vAlign w:val="center"/>
          </w:tcPr>
          <w:p w14:paraId="6A2A7355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1</w:t>
            </w:r>
          </w:p>
        </w:tc>
        <w:tc>
          <w:tcPr>
            <w:tcW w:w="974" w:type="dxa"/>
            <w:gridSpan w:val="2"/>
            <w:vAlign w:val="center"/>
          </w:tcPr>
          <w:p w14:paraId="79976E93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2</w:t>
            </w:r>
          </w:p>
        </w:tc>
        <w:tc>
          <w:tcPr>
            <w:tcW w:w="973" w:type="dxa"/>
            <w:gridSpan w:val="3"/>
            <w:vAlign w:val="center"/>
          </w:tcPr>
          <w:p w14:paraId="4179F06B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3</w:t>
            </w:r>
          </w:p>
        </w:tc>
        <w:tc>
          <w:tcPr>
            <w:tcW w:w="973" w:type="dxa"/>
            <w:gridSpan w:val="2"/>
            <w:vAlign w:val="center"/>
          </w:tcPr>
          <w:p w14:paraId="7E090BD0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1</w:t>
            </w:r>
          </w:p>
        </w:tc>
        <w:tc>
          <w:tcPr>
            <w:tcW w:w="973" w:type="dxa"/>
            <w:gridSpan w:val="2"/>
            <w:vAlign w:val="center"/>
          </w:tcPr>
          <w:p w14:paraId="3C172DB0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2</w:t>
            </w:r>
          </w:p>
        </w:tc>
        <w:tc>
          <w:tcPr>
            <w:tcW w:w="974" w:type="dxa"/>
            <w:vAlign w:val="center"/>
          </w:tcPr>
          <w:p w14:paraId="60408DFB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3</w:t>
            </w:r>
          </w:p>
        </w:tc>
      </w:tr>
      <w:tr w:rsidR="00730680" w14:paraId="4D0EF3DC" w14:textId="77777777">
        <w:trPr>
          <w:jc w:val="center"/>
        </w:trPr>
        <w:tc>
          <w:tcPr>
            <w:tcW w:w="812" w:type="dxa"/>
            <w:vAlign w:val="center"/>
          </w:tcPr>
          <w:p w14:paraId="68C33D1E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1</w:t>
            </w:r>
          </w:p>
        </w:tc>
        <w:tc>
          <w:tcPr>
            <w:tcW w:w="973" w:type="dxa"/>
            <w:gridSpan w:val="2"/>
            <w:vAlign w:val="bottom"/>
          </w:tcPr>
          <w:p w14:paraId="250C8483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3.20</w:t>
            </w:r>
          </w:p>
        </w:tc>
        <w:tc>
          <w:tcPr>
            <w:tcW w:w="973" w:type="dxa"/>
            <w:gridSpan w:val="2"/>
            <w:vAlign w:val="bottom"/>
          </w:tcPr>
          <w:p w14:paraId="6C445C8B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3.25</w:t>
            </w:r>
          </w:p>
        </w:tc>
        <w:tc>
          <w:tcPr>
            <w:tcW w:w="973" w:type="dxa"/>
            <w:vAlign w:val="bottom"/>
          </w:tcPr>
          <w:p w14:paraId="159F413A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3.26</w:t>
            </w:r>
          </w:p>
        </w:tc>
        <w:tc>
          <w:tcPr>
            <w:tcW w:w="973" w:type="dxa"/>
            <w:gridSpan w:val="3"/>
            <w:vAlign w:val="bottom"/>
          </w:tcPr>
          <w:p w14:paraId="199603F2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snapToGrid w:val="0"/>
                <w:kern w:val="0"/>
                <w:szCs w:val="21"/>
              </w:rPr>
              <w:t>3</w:t>
            </w: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.15</w:t>
            </w:r>
          </w:p>
        </w:tc>
        <w:tc>
          <w:tcPr>
            <w:tcW w:w="974" w:type="dxa"/>
            <w:gridSpan w:val="2"/>
            <w:vAlign w:val="bottom"/>
          </w:tcPr>
          <w:p w14:paraId="2B222565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snapToGrid w:val="0"/>
                <w:kern w:val="0"/>
                <w:szCs w:val="21"/>
              </w:rPr>
              <w:t>3</w:t>
            </w: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.15</w:t>
            </w:r>
          </w:p>
        </w:tc>
        <w:tc>
          <w:tcPr>
            <w:tcW w:w="973" w:type="dxa"/>
            <w:gridSpan w:val="3"/>
            <w:vAlign w:val="bottom"/>
          </w:tcPr>
          <w:p w14:paraId="58015C4C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snapToGrid w:val="0"/>
                <w:kern w:val="0"/>
                <w:szCs w:val="21"/>
              </w:rPr>
              <w:t>3</w:t>
            </w: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.15</w:t>
            </w:r>
          </w:p>
        </w:tc>
        <w:tc>
          <w:tcPr>
            <w:tcW w:w="973" w:type="dxa"/>
            <w:gridSpan w:val="2"/>
            <w:vAlign w:val="center"/>
          </w:tcPr>
          <w:p w14:paraId="473EA9D3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6073</w:t>
            </w:r>
          </w:p>
        </w:tc>
        <w:tc>
          <w:tcPr>
            <w:tcW w:w="973" w:type="dxa"/>
            <w:gridSpan w:val="2"/>
            <w:vAlign w:val="center"/>
          </w:tcPr>
          <w:p w14:paraId="4A05D1CD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6135</w:t>
            </w:r>
          </w:p>
        </w:tc>
        <w:tc>
          <w:tcPr>
            <w:tcW w:w="974" w:type="dxa"/>
            <w:vAlign w:val="center"/>
          </w:tcPr>
          <w:p w14:paraId="5C4E909E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6137</w:t>
            </w:r>
          </w:p>
        </w:tc>
      </w:tr>
    </w:tbl>
    <w:p w14:paraId="51AE1F6E" w14:textId="77777777" w:rsidR="00730680" w:rsidRDefault="00730680">
      <w:pPr>
        <w:spacing w:line="360" w:lineRule="auto"/>
        <w:jc w:val="center"/>
        <w:rPr>
          <w:rFonts w:ascii="Times New Roman" w:hAnsi="Times New Roman" w:cs="Times New Roman"/>
          <w:b/>
          <w:color w:val="000000"/>
        </w:rPr>
      </w:pPr>
    </w:p>
    <w:p w14:paraId="5999ACBB" w14:textId="44BB6791" w:rsidR="004E02C5" w:rsidRPr="00E40707" w:rsidRDefault="004E02C5" w:rsidP="004E02C5">
      <w:pPr>
        <w:spacing w:line="360" w:lineRule="auto"/>
        <w:ind w:firstLineChars="200" w:firstLine="420"/>
        <w:jc w:val="center"/>
        <w:rPr>
          <w:rFonts w:ascii="黑体" w:eastAsia="黑体" w:hAnsi="黑体" w:cs="Times New Roman"/>
          <w:bCs/>
          <w:color w:val="000000"/>
        </w:rPr>
      </w:pPr>
      <w:r w:rsidRPr="00E40707">
        <w:rPr>
          <w:rFonts w:ascii="黑体" w:eastAsia="黑体" w:hAnsi="黑体" w:cs="Times New Roman"/>
          <w:bCs/>
          <w:color w:val="000000"/>
        </w:rPr>
        <w:t>表</w:t>
      </w:r>
      <w:r w:rsidR="00935B83" w:rsidRPr="00E40707">
        <w:rPr>
          <w:rFonts w:ascii="黑体" w:eastAsia="黑体" w:hAnsi="黑体" w:cs="Times New Roman"/>
          <w:bCs/>
          <w:color w:val="000000"/>
        </w:rPr>
        <w:t>5</w:t>
      </w:r>
      <w:r w:rsidRPr="00E40707">
        <w:rPr>
          <w:rFonts w:ascii="黑体" w:eastAsia="黑体" w:hAnsi="黑体" w:cs="Times New Roman"/>
          <w:bCs/>
          <w:color w:val="000000"/>
        </w:rPr>
        <w:t xml:space="preserve"> 实验室条件下</w:t>
      </w:r>
      <w:r w:rsidR="00AA6550" w:rsidRPr="00E40707">
        <w:rPr>
          <w:rFonts w:ascii="黑体" w:eastAsia="黑体" w:hAnsi="黑体" w:cs="Times New Roman" w:hint="eastAsia"/>
          <w:bCs/>
          <w:color w:val="000000"/>
        </w:rPr>
        <w:t>BCQ-M</w:t>
      </w:r>
      <w:r w:rsidR="00D12B86" w:rsidRPr="00E40707">
        <w:rPr>
          <w:rFonts w:ascii="黑体" w:eastAsia="黑体" w:hAnsi="黑体" w:cs="Times New Roman" w:hint="eastAsia"/>
          <w:bCs/>
          <w:color w:val="000000"/>
        </w:rPr>
        <w:t>型</w:t>
      </w:r>
      <w:r w:rsidRPr="00E40707">
        <w:rPr>
          <w:rFonts w:ascii="黑体" w:eastAsia="黑体" w:hAnsi="黑体" w:cs="Times New Roman"/>
          <w:bCs/>
          <w:color w:val="000000"/>
        </w:rPr>
        <w:t>起重量限制器验证试验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2"/>
        <w:gridCol w:w="849"/>
        <w:gridCol w:w="124"/>
        <w:gridCol w:w="129"/>
        <w:gridCol w:w="844"/>
        <w:gridCol w:w="973"/>
        <w:gridCol w:w="97"/>
        <w:gridCol w:w="467"/>
        <w:gridCol w:w="409"/>
        <w:gridCol w:w="75"/>
        <w:gridCol w:w="899"/>
        <w:gridCol w:w="64"/>
        <w:gridCol w:w="312"/>
        <w:gridCol w:w="597"/>
        <w:gridCol w:w="278"/>
        <w:gridCol w:w="695"/>
        <w:gridCol w:w="32"/>
        <w:gridCol w:w="941"/>
        <w:gridCol w:w="974"/>
      </w:tblGrid>
      <w:tr w:rsidR="004E02C5" w14:paraId="2FD6DECE" w14:textId="77777777" w:rsidTr="00E10115">
        <w:trPr>
          <w:jc w:val="center"/>
        </w:trPr>
        <w:tc>
          <w:tcPr>
            <w:tcW w:w="1661" w:type="dxa"/>
            <w:gridSpan w:val="2"/>
            <w:vAlign w:val="center"/>
          </w:tcPr>
          <w:p w14:paraId="77847578" w14:textId="77777777" w:rsidR="004E02C5" w:rsidRDefault="004E02C5" w:rsidP="00E10115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仪器名称</w:t>
            </w:r>
          </w:p>
        </w:tc>
        <w:tc>
          <w:tcPr>
            <w:tcW w:w="3118" w:type="dxa"/>
            <w:gridSpan w:val="8"/>
            <w:vAlign w:val="center"/>
          </w:tcPr>
          <w:p w14:paraId="2F9B803E" w14:textId="77777777" w:rsidR="004E02C5" w:rsidRDefault="004E02C5" w:rsidP="00E10115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起重量限制器</w:t>
            </w:r>
          </w:p>
        </w:tc>
        <w:tc>
          <w:tcPr>
            <w:tcW w:w="1275" w:type="dxa"/>
            <w:gridSpan w:val="3"/>
            <w:vAlign w:val="center"/>
          </w:tcPr>
          <w:p w14:paraId="7B93A9E7" w14:textId="77777777" w:rsidR="004E02C5" w:rsidRDefault="004E02C5" w:rsidP="00E10115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校准地点</w:t>
            </w:r>
          </w:p>
        </w:tc>
        <w:tc>
          <w:tcPr>
            <w:tcW w:w="3517" w:type="dxa"/>
            <w:gridSpan w:val="6"/>
            <w:vAlign w:val="center"/>
          </w:tcPr>
          <w:p w14:paraId="6AEA0BE2" w14:textId="77777777" w:rsidR="004E02C5" w:rsidRDefault="004E02C5" w:rsidP="00E10115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计量三室</w:t>
            </w:r>
          </w:p>
        </w:tc>
      </w:tr>
      <w:tr w:rsidR="004E02C5" w14:paraId="596E2FB6" w14:textId="77777777" w:rsidTr="00E10115">
        <w:trPr>
          <w:jc w:val="center"/>
        </w:trPr>
        <w:tc>
          <w:tcPr>
            <w:tcW w:w="1661" w:type="dxa"/>
            <w:gridSpan w:val="2"/>
            <w:vAlign w:val="center"/>
          </w:tcPr>
          <w:p w14:paraId="612E487F" w14:textId="77777777" w:rsidR="004E02C5" w:rsidRDefault="004E02C5" w:rsidP="00E10115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送检单位</w:t>
            </w:r>
          </w:p>
        </w:tc>
        <w:tc>
          <w:tcPr>
            <w:tcW w:w="3118" w:type="dxa"/>
            <w:gridSpan w:val="8"/>
            <w:vAlign w:val="center"/>
          </w:tcPr>
          <w:p w14:paraId="47A00ACD" w14:textId="77777777" w:rsidR="004E02C5" w:rsidRDefault="004E02C5" w:rsidP="00E10115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/</w:t>
            </w:r>
          </w:p>
        </w:tc>
        <w:tc>
          <w:tcPr>
            <w:tcW w:w="1275" w:type="dxa"/>
            <w:gridSpan w:val="3"/>
            <w:vAlign w:val="center"/>
          </w:tcPr>
          <w:p w14:paraId="61CB2C11" w14:textId="77777777" w:rsidR="004E02C5" w:rsidRDefault="004E02C5" w:rsidP="00E10115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生产单位</w:t>
            </w:r>
          </w:p>
        </w:tc>
        <w:tc>
          <w:tcPr>
            <w:tcW w:w="3517" w:type="dxa"/>
            <w:gridSpan w:val="6"/>
            <w:vAlign w:val="center"/>
          </w:tcPr>
          <w:p w14:paraId="4A6680F6" w14:textId="50EC53B1" w:rsidR="004E02C5" w:rsidRPr="00CC156F" w:rsidRDefault="00CC156F" w:rsidP="00E10115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CC156F">
              <w:rPr>
                <w:rFonts w:ascii="Times New Roman" w:hAnsi="Times New Roman" w:cs="Times New Roman" w:hint="eastAsia"/>
                <w:snapToGrid w:val="0"/>
                <w:kern w:val="0"/>
                <w:szCs w:val="21"/>
              </w:rPr>
              <w:t>常州市常欣电子衡器有限公司</w:t>
            </w:r>
          </w:p>
        </w:tc>
      </w:tr>
      <w:tr w:rsidR="004E02C5" w14:paraId="3A4A4451" w14:textId="77777777" w:rsidTr="00E10115">
        <w:trPr>
          <w:jc w:val="center"/>
        </w:trPr>
        <w:tc>
          <w:tcPr>
            <w:tcW w:w="1661" w:type="dxa"/>
            <w:gridSpan w:val="2"/>
            <w:vAlign w:val="center"/>
          </w:tcPr>
          <w:p w14:paraId="73294ADB" w14:textId="77777777" w:rsidR="004E02C5" w:rsidRDefault="004E02C5" w:rsidP="00E10115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规格型号</w:t>
            </w:r>
          </w:p>
        </w:tc>
        <w:tc>
          <w:tcPr>
            <w:tcW w:w="3118" w:type="dxa"/>
            <w:gridSpan w:val="8"/>
            <w:vAlign w:val="center"/>
          </w:tcPr>
          <w:p w14:paraId="1229A96D" w14:textId="31A864D5" w:rsidR="004E02C5" w:rsidRPr="007914F0" w:rsidRDefault="00AA6550" w:rsidP="00E10115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7914F0">
              <w:rPr>
                <w:rFonts w:ascii="Times New Roman" w:eastAsia="宋体" w:hAnsi="Times New Roman" w:cs="Times New Roman" w:hint="eastAsia"/>
                <w:szCs w:val="21"/>
              </w:rPr>
              <w:t>BCQ-M</w:t>
            </w:r>
            <w:r w:rsidRPr="007914F0">
              <w:rPr>
                <w:rFonts w:ascii="Times New Roman" w:eastAsia="宋体" w:hAnsi="Times New Roman" w:cs="Times New Roman" w:hint="eastAsia"/>
                <w:szCs w:val="21"/>
              </w:rPr>
              <w:t>型</w:t>
            </w:r>
          </w:p>
        </w:tc>
        <w:tc>
          <w:tcPr>
            <w:tcW w:w="1275" w:type="dxa"/>
            <w:gridSpan w:val="3"/>
            <w:vAlign w:val="center"/>
          </w:tcPr>
          <w:p w14:paraId="6355636F" w14:textId="77777777" w:rsidR="004E02C5" w:rsidRDefault="004E02C5" w:rsidP="00E10115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仪器编号</w:t>
            </w:r>
          </w:p>
        </w:tc>
        <w:tc>
          <w:tcPr>
            <w:tcW w:w="3517" w:type="dxa"/>
            <w:gridSpan w:val="6"/>
            <w:vAlign w:val="center"/>
          </w:tcPr>
          <w:p w14:paraId="5DD472F0" w14:textId="05AD5B93" w:rsidR="004E02C5" w:rsidRDefault="007D2A51" w:rsidP="00E10115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/</w:t>
            </w:r>
          </w:p>
        </w:tc>
      </w:tr>
      <w:tr w:rsidR="004E02C5" w14:paraId="4EB826E2" w14:textId="77777777" w:rsidTr="00E10115">
        <w:trPr>
          <w:jc w:val="center"/>
        </w:trPr>
        <w:tc>
          <w:tcPr>
            <w:tcW w:w="1661" w:type="dxa"/>
            <w:gridSpan w:val="2"/>
            <w:vAlign w:val="center"/>
          </w:tcPr>
          <w:p w14:paraId="4E2BBD2E" w14:textId="77777777" w:rsidR="004E02C5" w:rsidRDefault="004E02C5" w:rsidP="00E10115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温度</w:t>
            </w:r>
          </w:p>
        </w:tc>
        <w:tc>
          <w:tcPr>
            <w:tcW w:w="3118" w:type="dxa"/>
            <w:gridSpan w:val="8"/>
            <w:vAlign w:val="center"/>
          </w:tcPr>
          <w:p w14:paraId="7F055ACF" w14:textId="0FC7D269" w:rsidR="004E02C5" w:rsidRDefault="00FF45CD" w:rsidP="00E10115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2</w:t>
            </w:r>
            <w:r w:rsidR="001729B8"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3</w:t>
            </w:r>
            <w:r>
              <w:rPr>
                <w:rFonts w:ascii="Times New Roman" w:hAnsi="Times New Roman" w:cs="Times New Roman" w:hint="eastAsia"/>
                <w:snapToGrid w:val="0"/>
                <w:kern w:val="0"/>
                <w:szCs w:val="21"/>
              </w:rPr>
              <w:t>℃</w:t>
            </w:r>
          </w:p>
        </w:tc>
        <w:tc>
          <w:tcPr>
            <w:tcW w:w="1275" w:type="dxa"/>
            <w:gridSpan w:val="3"/>
            <w:vAlign w:val="center"/>
          </w:tcPr>
          <w:p w14:paraId="0B79B3E2" w14:textId="77777777" w:rsidR="004E02C5" w:rsidRDefault="004E02C5" w:rsidP="00E10115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相对湿度</w:t>
            </w:r>
          </w:p>
        </w:tc>
        <w:tc>
          <w:tcPr>
            <w:tcW w:w="3517" w:type="dxa"/>
            <w:gridSpan w:val="6"/>
            <w:vAlign w:val="center"/>
          </w:tcPr>
          <w:p w14:paraId="56F6A22B" w14:textId="1CFBE56F" w:rsidR="004E02C5" w:rsidRDefault="004E02C5" w:rsidP="00E10115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1</w:t>
            </w:r>
            <w:r w:rsidR="00FF45CD"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6</w:t>
            </w: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%</w:t>
            </w:r>
          </w:p>
        </w:tc>
      </w:tr>
      <w:tr w:rsidR="004E02C5" w14:paraId="1B16D3C8" w14:textId="77777777" w:rsidTr="00E10115">
        <w:trPr>
          <w:trHeight w:val="185"/>
          <w:jc w:val="center"/>
        </w:trPr>
        <w:tc>
          <w:tcPr>
            <w:tcW w:w="1914" w:type="dxa"/>
            <w:gridSpan w:val="4"/>
            <w:vAlign w:val="center"/>
          </w:tcPr>
          <w:p w14:paraId="09B88F16" w14:textId="77777777" w:rsidR="004E02C5" w:rsidRDefault="004E02C5" w:rsidP="00E10115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计量标准名称</w:t>
            </w:r>
          </w:p>
        </w:tc>
        <w:tc>
          <w:tcPr>
            <w:tcW w:w="1914" w:type="dxa"/>
            <w:gridSpan w:val="3"/>
            <w:vAlign w:val="center"/>
          </w:tcPr>
          <w:p w14:paraId="0855F073" w14:textId="77777777" w:rsidR="004E02C5" w:rsidRDefault="004E02C5" w:rsidP="00E10115">
            <w:pPr>
              <w:spacing w:line="400" w:lineRule="exact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测量范围</w:t>
            </w:r>
          </w:p>
        </w:tc>
        <w:tc>
          <w:tcPr>
            <w:tcW w:w="1914" w:type="dxa"/>
            <w:gridSpan w:val="5"/>
            <w:vAlign w:val="center"/>
          </w:tcPr>
          <w:p w14:paraId="63F61AC1" w14:textId="77777777" w:rsidR="004E02C5" w:rsidRDefault="004E02C5" w:rsidP="00E10115">
            <w:pPr>
              <w:spacing w:line="400" w:lineRule="exact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不确定度</w:t>
            </w:r>
            <w:r>
              <w:rPr>
                <w:rFonts w:ascii="Times New Roman" w:hAnsi="Times New Roman" w:cs="Times New Roman"/>
                <w:szCs w:val="21"/>
              </w:rPr>
              <w:t>/</w:t>
            </w:r>
            <w:r>
              <w:rPr>
                <w:rFonts w:ascii="Times New Roman" w:hAnsi="Times New Roman" w:cs="Times New Roman"/>
                <w:szCs w:val="21"/>
              </w:rPr>
              <w:t>准确度等级</w:t>
            </w:r>
            <w:r>
              <w:rPr>
                <w:rFonts w:ascii="Times New Roman" w:hAnsi="Times New Roman" w:cs="Times New Roman"/>
                <w:szCs w:val="21"/>
              </w:rPr>
              <w:t>/</w:t>
            </w:r>
            <w:r>
              <w:rPr>
                <w:rFonts w:ascii="Times New Roman" w:hAnsi="Times New Roman" w:cs="Times New Roman"/>
                <w:szCs w:val="21"/>
              </w:rPr>
              <w:t>最大允许误差</w:t>
            </w:r>
          </w:p>
        </w:tc>
        <w:tc>
          <w:tcPr>
            <w:tcW w:w="1914" w:type="dxa"/>
            <w:gridSpan w:val="5"/>
            <w:vAlign w:val="center"/>
          </w:tcPr>
          <w:p w14:paraId="736D5A0B" w14:textId="77777777" w:rsidR="004E02C5" w:rsidRDefault="004E02C5" w:rsidP="00E10115">
            <w:pPr>
              <w:spacing w:line="400" w:lineRule="exact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计量（基）标准证书编号</w:t>
            </w:r>
          </w:p>
        </w:tc>
        <w:tc>
          <w:tcPr>
            <w:tcW w:w="1915" w:type="dxa"/>
            <w:gridSpan w:val="2"/>
            <w:vAlign w:val="center"/>
          </w:tcPr>
          <w:p w14:paraId="45244278" w14:textId="77777777" w:rsidR="004E02C5" w:rsidRDefault="004E02C5" w:rsidP="00E10115">
            <w:pPr>
              <w:pStyle w:val="af4"/>
              <w:framePr w:wrap="around"/>
              <w:spacing w:before="0"/>
              <w:rPr>
                <w:rFonts w:eastAsiaTheme="minorEastAsia"/>
                <w:kern w:val="2"/>
                <w:sz w:val="21"/>
                <w:szCs w:val="21"/>
              </w:rPr>
            </w:pPr>
            <w:r>
              <w:rPr>
                <w:rFonts w:eastAsiaTheme="minorEastAsia"/>
                <w:kern w:val="2"/>
                <w:sz w:val="21"/>
                <w:szCs w:val="21"/>
              </w:rPr>
              <w:t>有效期至</w:t>
            </w:r>
          </w:p>
        </w:tc>
      </w:tr>
      <w:tr w:rsidR="007D2A51" w14:paraId="74F6030A" w14:textId="77777777" w:rsidTr="00E10115">
        <w:trPr>
          <w:trHeight w:val="1217"/>
          <w:jc w:val="center"/>
        </w:trPr>
        <w:tc>
          <w:tcPr>
            <w:tcW w:w="1914" w:type="dxa"/>
            <w:gridSpan w:val="4"/>
            <w:vAlign w:val="center"/>
          </w:tcPr>
          <w:p w14:paraId="55C75F7F" w14:textId="77777777" w:rsidR="007D2A51" w:rsidRDefault="007D2A51" w:rsidP="007D2A51">
            <w:pPr>
              <w:spacing w:line="400" w:lineRule="exact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proofErr w:type="gramStart"/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lastRenderedPageBreak/>
              <w:t>微机电液</w:t>
            </w:r>
            <w:proofErr w:type="gramEnd"/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伺服万能试验机</w:t>
            </w:r>
          </w:p>
        </w:tc>
        <w:tc>
          <w:tcPr>
            <w:tcW w:w="1914" w:type="dxa"/>
            <w:gridSpan w:val="3"/>
            <w:vAlign w:val="center"/>
          </w:tcPr>
          <w:p w14:paraId="5CA75BAF" w14:textId="77777777" w:rsidR="007D2A51" w:rsidRDefault="007D2A51" w:rsidP="007D2A51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10kN~600kN</w:t>
            </w:r>
          </w:p>
        </w:tc>
        <w:tc>
          <w:tcPr>
            <w:tcW w:w="1914" w:type="dxa"/>
            <w:gridSpan w:val="5"/>
            <w:vAlign w:val="center"/>
          </w:tcPr>
          <w:p w14:paraId="1B752C88" w14:textId="77777777" w:rsidR="007D2A51" w:rsidRDefault="007D2A51" w:rsidP="007D2A51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0.5</w:t>
            </w: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级</w:t>
            </w:r>
          </w:p>
        </w:tc>
        <w:tc>
          <w:tcPr>
            <w:tcW w:w="1914" w:type="dxa"/>
            <w:gridSpan w:val="5"/>
            <w:vAlign w:val="center"/>
          </w:tcPr>
          <w:p w14:paraId="793A1CB8" w14:textId="4F6FDB66" w:rsidR="007D2A51" w:rsidRDefault="007D2A51" w:rsidP="007D2A51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  <w:lang w:val="zh-CN"/>
              </w:rPr>
              <w:t>FLXsj24110990</w:t>
            </w:r>
          </w:p>
        </w:tc>
        <w:tc>
          <w:tcPr>
            <w:tcW w:w="1915" w:type="dxa"/>
            <w:gridSpan w:val="2"/>
            <w:vAlign w:val="center"/>
          </w:tcPr>
          <w:p w14:paraId="456CAB57" w14:textId="7C70B347" w:rsidR="007D2A51" w:rsidRDefault="007D2A51" w:rsidP="007D2A51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2025</w:t>
            </w: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年</w:t>
            </w:r>
            <w:r>
              <w:rPr>
                <w:rFonts w:ascii="Times New Roman" w:hAnsi="Times New Roman" w:cs="Times New Roman" w:hint="eastAsia"/>
                <w:snapToGrid w:val="0"/>
                <w:kern w:val="0"/>
                <w:szCs w:val="21"/>
              </w:rPr>
              <w:t>1</w:t>
            </w: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2</w:t>
            </w: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月</w:t>
            </w: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25</w:t>
            </w: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日</w:t>
            </w:r>
          </w:p>
        </w:tc>
      </w:tr>
      <w:tr w:rsidR="004E02C5" w14:paraId="4A0BF1A8" w14:textId="77777777" w:rsidTr="00E10115">
        <w:trPr>
          <w:trHeight w:val="64"/>
          <w:jc w:val="center"/>
        </w:trPr>
        <w:tc>
          <w:tcPr>
            <w:tcW w:w="9571" w:type="dxa"/>
            <w:gridSpan w:val="19"/>
            <w:vAlign w:val="center"/>
          </w:tcPr>
          <w:p w14:paraId="1CDFA00E" w14:textId="77777777" w:rsidR="004E02C5" w:rsidRDefault="004E02C5" w:rsidP="00E10115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校准项目</w:t>
            </w:r>
          </w:p>
        </w:tc>
      </w:tr>
      <w:tr w:rsidR="004E02C5" w14:paraId="41297BF5" w14:textId="77777777" w:rsidTr="00E10115">
        <w:trPr>
          <w:trHeight w:val="60"/>
          <w:jc w:val="center"/>
        </w:trPr>
        <w:tc>
          <w:tcPr>
            <w:tcW w:w="1661" w:type="dxa"/>
            <w:gridSpan w:val="2"/>
            <w:vAlign w:val="center"/>
          </w:tcPr>
          <w:p w14:paraId="47429931" w14:textId="77777777" w:rsidR="004E02C5" w:rsidRDefault="004E02C5" w:rsidP="00E10115">
            <w:pPr>
              <w:spacing w:line="400" w:lineRule="exact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一、外观</w:t>
            </w:r>
          </w:p>
        </w:tc>
        <w:tc>
          <w:tcPr>
            <w:tcW w:w="2634" w:type="dxa"/>
            <w:gridSpan w:val="6"/>
            <w:vAlign w:val="center"/>
          </w:tcPr>
          <w:p w14:paraId="60FBBA80" w14:textId="77777777" w:rsidR="004E02C5" w:rsidRDefault="004E02C5" w:rsidP="00E10115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合格</w:t>
            </w:r>
          </w:p>
        </w:tc>
        <w:tc>
          <w:tcPr>
            <w:tcW w:w="2634" w:type="dxa"/>
            <w:gridSpan w:val="7"/>
            <w:vAlign w:val="center"/>
          </w:tcPr>
          <w:p w14:paraId="342EA834" w14:textId="77777777" w:rsidR="004E02C5" w:rsidRDefault="004E02C5" w:rsidP="00E10115">
            <w:pPr>
              <w:spacing w:line="400" w:lineRule="exact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二、铭牌</w:t>
            </w:r>
          </w:p>
        </w:tc>
        <w:tc>
          <w:tcPr>
            <w:tcW w:w="2642" w:type="dxa"/>
            <w:gridSpan w:val="4"/>
            <w:vAlign w:val="center"/>
          </w:tcPr>
          <w:p w14:paraId="7CF79559" w14:textId="77777777" w:rsidR="004E02C5" w:rsidRDefault="004E02C5" w:rsidP="00E10115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合格</w:t>
            </w:r>
          </w:p>
        </w:tc>
      </w:tr>
      <w:tr w:rsidR="004E02C5" w14:paraId="631AB3BB" w14:textId="77777777" w:rsidTr="00E10115">
        <w:trPr>
          <w:jc w:val="center"/>
        </w:trPr>
        <w:tc>
          <w:tcPr>
            <w:tcW w:w="9571" w:type="dxa"/>
            <w:gridSpan w:val="19"/>
            <w:vAlign w:val="center"/>
          </w:tcPr>
          <w:p w14:paraId="6F852CF5" w14:textId="77777777" w:rsidR="004E02C5" w:rsidRDefault="004E02C5" w:rsidP="00E10115">
            <w:pPr>
              <w:spacing w:line="400" w:lineRule="exact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三、示值误差</w:t>
            </w:r>
          </w:p>
        </w:tc>
      </w:tr>
      <w:tr w:rsidR="004E02C5" w14:paraId="03C24C28" w14:textId="77777777" w:rsidTr="00E10115">
        <w:trPr>
          <w:jc w:val="center"/>
        </w:trPr>
        <w:tc>
          <w:tcPr>
            <w:tcW w:w="812" w:type="dxa"/>
            <w:vMerge w:val="restart"/>
            <w:vAlign w:val="center"/>
          </w:tcPr>
          <w:p w14:paraId="126DE92C" w14:textId="77777777" w:rsidR="004E02C5" w:rsidRDefault="004E02C5" w:rsidP="00E10115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序号</w:t>
            </w:r>
          </w:p>
        </w:tc>
        <w:tc>
          <w:tcPr>
            <w:tcW w:w="2919" w:type="dxa"/>
            <w:gridSpan w:val="5"/>
            <w:vAlign w:val="center"/>
          </w:tcPr>
          <w:p w14:paraId="1D970777" w14:textId="77777777" w:rsidR="004E02C5" w:rsidRDefault="004E02C5" w:rsidP="00E10115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试验机施加载荷值（</w:t>
            </w: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t</w:t>
            </w: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）</w:t>
            </w:r>
          </w:p>
        </w:tc>
        <w:tc>
          <w:tcPr>
            <w:tcW w:w="2920" w:type="dxa"/>
            <w:gridSpan w:val="8"/>
            <w:vAlign w:val="center"/>
          </w:tcPr>
          <w:p w14:paraId="460628D6" w14:textId="77777777" w:rsidR="004E02C5" w:rsidRDefault="004E02C5" w:rsidP="00E10115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起重量限制器测量值（</w:t>
            </w: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t</w:t>
            </w: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）</w:t>
            </w:r>
          </w:p>
        </w:tc>
        <w:tc>
          <w:tcPr>
            <w:tcW w:w="2920" w:type="dxa"/>
            <w:gridSpan w:val="5"/>
            <w:vAlign w:val="center"/>
          </w:tcPr>
          <w:p w14:paraId="755973F4" w14:textId="77777777" w:rsidR="004E02C5" w:rsidRDefault="004E02C5" w:rsidP="00E10115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proofErr w:type="gramStart"/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模数值</w:t>
            </w:r>
            <w:proofErr w:type="gramEnd"/>
          </w:p>
        </w:tc>
      </w:tr>
      <w:tr w:rsidR="004E02C5" w14:paraId="0944294A" w14:textId="77777777" w:rsidTr="00E10115">
        <w:trPr>
          <w:jc w:val="center"/>
        </w:trPr>
        <w:tc>
          <w:tcPr>
            <w:tcW w:w="812" w:type="dxa"/>
            <w:vMerge/>
            <w:vAlign w:val="center"/>
          </w:tcPr>
          <w:p w14:paraId="4FF05F64" w14:textId="77777777" w:rsidR="004E02C5" w:rsidRDefault="004E02C5" w:rsidP="00E10115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</w:p>
        </w:tc>
        <w:tc>
          <w:tcPr>
            <w:tcW w:w="973" w:type="dxa"/>
            <w:gridSpan w:val="2"/>
            <w:vAlign w:val="center"/>
          </w:tcPr>
          <w:p w14:paraId="53885665" w14:textId="77777777" w:rsidR="004E02C5" w:rsidRDefault="004E02C5" w:rsidP="00E10115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1</w:t>
            </w:r>
          </w:p>
        </w:tc>
        <w:tc>
          <w:tcPr>
            <w:tcW w:w="973" w:type="dxa"/>
            <w:gridSpan w:val="2"/>
            <w:vAlign w:val="center"/>
          </w:tcPr>
          <w:p w14:paraId="30673D14" w14:textId="77777777" w:rsidR="004E02C5" w:rsidRDefault="004E02C5" w:rsidP="00E10115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2</w:t>
            </w:r>
          </w:p>
        </w:tc>
        <w:tc>
          <w:tcPr>
            <w:tcW w:w="973" w:type="dxa"/>
            <w:vAlign w:val="center"/>
          </w:tcPr>
          <w:p w14:paraId="039F00AF" w14:textId="77777777" w:rsidR="004E02C5" w:rsidRDefault="004E02C5" w:rsidP="00E10115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3</w:t>
            </w:r>
          </w:p>
        </w:tc>
        <w:tc>
          <w:tcPr>
            <w:tcW w:w="973" w:type="dxa"/>
            <w:gridSpan w:val="3"/>
            <w:vAlign w:val="center"/>
          </w:tcPr>
          <w:p w14:paraId="05E9F9F1" w14:textId="77777777" w:rsidR="004E02C5" w:rsidRDefault="004E02C5" w:rsidP="00E10115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1</w:t>
            </w:r>
          </w:p>
        </w:tc>
        <w:tc>
          <w:tcPr>
            <w:tcW w:w="974" w:type="dxa"/>
            <w:gridSpan w:val="2"/>
            <w:vAlign w:val="center"/>
          </w:tcPr>
          <w:p w14:paraId="7C264726" w14:textId="77777777" w:rsidR="004E02C5" w:rsidRDefault="004E02C5" w:rsidP="00E10115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2</w:t>
            </w:r>
          </w:p>
        </w:tc>
        <w:tc>
          <w:tcPr>
            <w:tcW w:w="973" w:type="dxa"/>
            <w:gridSpan w:val="3"/>
            <w:vAlign w:val="center"/>
          </w:tcPr>
          <w:p w14:paraId="63846A46" w14:textId="77777777" w:rsidR="004E02C5" w:rsidRDefault="004E02C5" w:rsidP="00E10115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3</w:t>
            </w:r>
          </w:p>
        </w:tc>
        <w:tc>
          <w:tcPr>
            <w:tcW w:w="973" w:type="dxa"/>
            <w:gridSpan w:val="2"/>
            <w:vAlign w:val="center"/>
          </w:tcPr>
          <w:p w14:paraId="69EDE7CD" w14:textId="77777777" w:rsidR="004E02C5" w:rsidRDefault="004E02C5" w:rsidP="00E10115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1</w:t>
            </w:r>
          </w:p>
        </w:tc>
        <w:tc>
          <w:tcPr>
            <w:tcW w:w="973" w:type="dxa"/>
            <w:gridSpan w:val="2"/>
            <w:vAlign w:val="center"/>
          </w:tcPr>
          <w:p w14:paraId="66E2A4A6" w14:textId="77777777" w:rsidR="004E02C5" w:rsidRDefault="004E02C5" w:rsidP="00E10115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2</w:t>
            </w:r>
          </w:p>
        </w:tc>
        <w:tc>
          <w:tcPr>
            <w:tcW w:w="974" w:type="dxa"/>
            <w:vAlign w:val="center"/>
          </w:tcPr>
          <w:p w14:paraId="1FD353D7" w14:textId="77777777" w:rsidR="004E02C5" w:rsidRDefault="004E02C5" w:rsidP="00E10115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3</w:t>
            </w:r>
          </w:p>
        </w:tc>
      </w:tr>
      <w:tr w:rsidR="00D6795F" w14:paraId="4FDD27B4" w14:textId="77777777" w:rsidTr="00FE58D9">
        <w:trPr>
          <w:jc w:val="center"/>
        </w:trPr>
        <w:tc>
          <w:tcPr>
            <w:tcW w:w="812" w:type="dxa"/>
            <w:vAlign w:val="center"/>
          </w:tcPr>
          <w:p w14:paraId="16F0A89E" w14:textId="77777777" w:rsidR="00D6795F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1</w:t>
            </w:r>
          </w:p>
        </w:tc>
        <w:tc>
          <w:tcPr>
            <w:tcW w:w="973" w:type="dxa"/>
            <w:gridSpan w:val="2"/>
            <w:vAlign w:val="bottom"/>
          </w:tcPr>
          <w:p w14:paraId="298179BC" w14:textId="77777777" w:rsidR="00D6795F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0.05</w:t>
            </w:r>
          </w:p>
        </w:tc>
        <w:tc>
          <w:tcPr>
            <w:tcW w:w="973" w:type="dxa"/>
            <w:gridSpan w:val="2"/>
            <w:vAlign w:val="bottom"/>
          </w:tcPr>
          <w:p w14:paraId="6727EDF2" w14:textId="77777777" w:rsidR="00D6795F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0.06</w:t>
            </w:r>
          </w:p>
        </w:tc>
        <w:tc>
          <w:tcPr>
            <w:tcW w:w="973" w:type="dxa"/>
            <w:vAlign w:val="bottom"/>
          </w:tcPr>
          <w:p w14:paraId="01E05627" w14:textId="77777777" w:rsidR="00D6795F" w:rsidRPr="00FC24D9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FC24D9">
              <w:rPr>
                <w:rFonts w:ascii="Times New Roman" w:eastAsia="等线" w:hAnsi="Times New Roman" w:cs="Times New Roman"/>
                <w:sz w:val="22"/>
              </w:rPr>
              <w:t>-0.16</w:t>
            </w:r>
          </w:p>
        </w:tc>
        <w:tc>
          <w:tcPr>
            <w:tcW w:w="973" w:type="dxa"/>
            <w:gridSpan w:val="3"/>
            <w:vAlign w:val="center"/>
          </w:tcPr>
          <w:p w14:paraId="1655C59A" w14:textId="7DBD12DA" w:rsidR="00D6795F" w:rsidRPr="00FC24D9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FC24D9">
              <w:rPr>
                <w:rFonts w:ascii="Times New Roman" w:eastAsia="等线" w:hAnsi="Times New Roman" w:cs="Times New Roman"/>
                <w:sz w:val="22"/>
              </w:rPr>
              <w:t>0.06</w:t>
            </w:r>
          </w:p>
        </w:tc>
        <w:tc>
          <w:tcPr>
            <w:tcW w:w="974" w:type="dxa"/>
            <w:gridSpan w:val="2"/>
            <w:vAlign w:val="center"/>
          </w:tcPr>
          <w:p w14:paraId="738A5799" w14:textId="7E8AAA8B" w:rsidR="00D6795F" w:rsidRPr="00FC24D9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FC24D9">
              <w:rPr>
                <w:rFonts w:ascii="Times New Roman" w:eastAsia="等线" w:hAnsi="Times New Roman" w:cs="Times New Roman"/>
                <w:sz w:val="22"/>
              </w:rPr>
              <w:t>0.03</w:t>
            </w:r>
          </w:p>
        </w:tc>
        <w:tc>
          <w:tcPr>
            <w:tcW w:w="973" w:type="dxa"/>
            <w:gridSpan w:val="3"/>
            <w:vAlign w:val="center"/>
          </w:tcPr>
          <w:p w14:paraId="1D4F7156" w14:textId="08EFA95F" w:rsidR="00D6795F" w:rsidRPr="00FC24D9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FC24D9">
              <w:rPr>
                <w:rFonts w:ascii="Times New Roman" w:eastAsia="等线" w:hAnsi="Times New Roman" w:cs="Times New Roman"/>
                <w:sz w:val="22"/>
              </w:rPr>
              <w:t>0.05</w:t>
            </w:r>
          </w:p>
        </w:tc>
        <w:tc>
          <w:tcPr>
            <w:tcW w:w="973" w:type="dxa"/>
            <w:gridSpan w:val="2"/>
            <w:vAlign w:val="bottom"/>
          </w:tcPr>
          <w:p w14:paraId="0BBBA153" w14:textId="77CD6D30" w:rsidR="00D6795F" w:rsidRPr="00D6795F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D6795F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3874 </w:t>
            </w:r>
          </w:p>
        </w:tc>
        <w:tc>
          <w:tcPr>
            <w:tcW w:w="973" w:type="dxa"/>
            <w:gridSpan w:val="2"/>
            <w:vAlign w:val="bottom"/>
          </w:tcPr>
          <w:p w14:paraId="38289FA8" w14:textId="7D008D45" w:rsidR="00D6795F" w:rsidRPr="00D6795F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D6795F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3869 </w:t>
            </w:r>
          </w:p>
        </w:tc>
        <w:tc>
          <w:tcPr>
            <w:tcW w:w="974" w:type="dxa"/>
            <w:vAlign w:val="bottom"/>
          </w:tcPr>
          <w:p w14:paraId="0981B3D8" w14:textId="2AA7515E" w:rsidR="00D6795F" w:rsidRPr="00D6795F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D6795F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3855 </w:t>
            </w:r>
          </w:p>
        </w:tc>
      </w:tr>
      <w:tr w:rsidR="00D6795F" w14:paraId="5848906C" w14:textId="77777777" w:rsidTr="00FE58D9">
        <w:trPr>
          <w:jc w:val="center"/>
        </w:trPr>
        <w:tc>
          <w:tcPr>
            <w:tcW w:w="812" w:type="dxa"/>
            <w:vAlign w:val="center"/>
          </w:tcPr>
          <w:p w14:paraId="7249141B" w14:textId="77777777" w:rsidR="00D6795F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2</w:t>
            </w:r>
          </w:p>
        </w:tc>
        <w:tc>
          <w:tcPr>
            <w:tcW w:w="973" w:type="dxa"/>
            <w:gridSpan w:val="2"/>
            <w:vAlign w:val="bottom"/>
          </w:tcPr>
          <w:p w14:paraId="78954957" w14:textId="77777777" w:rsidR="00D6795F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0.50</w:t>
            </w:r>
          </w:p>
        </w:tc>
        <w:tc>
          <w:tcPr>
            <w:tcW w:w="973" w:type="dxa"/>
            <w:gridSpan w:val="2"/>
            <w:vAlign w:val="bottom"/>
          </w:tcPr>
          <w:p w14:paraId="122B806D" w14:textId="77777777" w:rsidR="00D6795F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0.50</w:t>
            </w:r>
          </w:p>
        </w:tc>
        <w:tc>
          <w:tcPr>
            <w:tcW w:w="973" w:type="dxa"/>
            <w:vAlign w:val="bottom"/>
          </w:tcPr>
          <w:p w14:paraId="29EA85C7" w14:textId="77777777" w:rsidR="00D6795F" w:rsidRPr="00FC24D9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FC24D9">
              <w:rPr>
                <w:rFonts w:ascii="Times New Roman" w:eastAsia="等线" w:hAnsi="Times New Roman" w:cs="Times New Roman"/>
                <w:sz w:val="22"/>
              </w:rPr>
              <w:t>0.50</w:t>
            </w:r>
          </w:p>
        </w:tc>
        <w:tc>
          <w:tcPr>
            <w:tcW w:w="973" w:type="dxa"/>
            <w:gridSpan w:val="3"/>
            <w:vAlign w:val="center"/>
          </w:tcPr>
          <w:p w14:paraId="251AF544" w14:textId="6C6B7A5A" w:rsidR="00D6795F" w:rsidRPr="00FC24D9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FC24D9">
              <w:rPr>
                <w:rFonts w:ascii="Times New Roman" w:eastAsia="等线" w:hAnsi="Times New Roman" w:cs="Times New Roman"/>
                <w:sz w:val="22"/>
              </w:rPr>
              <w:t>0.56</w:t>
            </w:r>
          </w:p>
        </w:tc>
        <w:tc>
          <w:tcPr>
            <w:tcW w:w="974" w:type="dxa"/>
            <w:gridSpan w:val="2"/>
            <w:vAlign w:val="center"/>
          </w:tcPr>
          <w:p w14:paraId="1640009B" w14:textId="62043B5E" w:rsidR="00D6795F" w:rsidRPr="00FC24D9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FC24D9">
              <w:rPr>
                <w:rFonts w:ascii="Times New Roman" w:eastAsia="等线" w:hAnsi="Times New Roman" w:cs="Times New Roman"/>
                <w:sz w:val="22"/>
              </w:rPr>
              <w:t>0.58</w:t>
            </w:r>
          </w:p>
        </w:tc>
        <w:tc>
          <w:tcPr>
            <w:tcW w:w="973" w:type="dxa"/>
            <w:gridSpan w:val="3"/>
            <w:vAlign w:val="center"/>
          </w:tcPr>
          <w:p w14:paraId="3063F80D" w14:textId="0D796009" w:rsidR="00D6795F" w:rsidRPr="00FC24D9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FC24D9">
              <w:rPr>
                <w:rFonts w:ascii="Times New Roman" w:eastAsia="等线" w:hAnsi="Times New Roman" w:cs="Times New Roman"/>
                <w:sz w:val="22"/>
              </w:rPr>
              <w:t>0.55</w:t>
            </w:r>
          </w:p>
        </w:tc>
        <w:tc>
          <w:tcPr>
            <w:tcW w:w="973" w:type="dxa"/>
            <w:gridSpan w:val="2"/>
            <w:vAlign w:val="bottom"/>
          </w:tcPr>
          <w:p w14:paraId="062FD7FA" w14:textId="65DAD081" w:rsidR="00D6795F" w:rsidRPr="00D6795F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D6795F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4226 </w:t>
            </w:r>
          </w:p>
        </w:tc>
        <w:tc>
          <w:tcPr>
            <w:tcW w:w="973" w:type="dxa"/>
            <w:gridSpan w:val="2"/>
            <w:vAlign w:val="bottom"/>
          </w:tcPr>
          <w:p w14:paraId="747D4FB5" w14:textId="7359F66B" w:rsidR="00D6795F" w:rsidRPr="00D6795F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D6795F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4276 </w:t>
            </w:r>
          </w:p>
        </w:tc>
        <w:tc>
          <w:tcPr>
            <w:tcW w:w="974" w:type="dxa"/>
            <w:vAlign w:val="bottom"/>
          </w:tcPr>
          <w:p w14:paraId="0667D44F" w14:textId="49631EF6" w:rsidR="00D6795F" w:rsidRPr="00D6795F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D6795F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4283 </w:t>
            </w:r>
          </w:p>
        </w:tc>
      </w:tr>
      <w:tr w:rsidR="00D6795F" w14:paraId="5569547A" w14:textId="77777777" w:rsidTr="00FE58D9">
        <w:trPr>
          <w:jc w:val="center"/>
        </w:trPr>
        <w:tc>
          <w:tcPr>
            <w:tcW w:w="812" w:type="dxa"/>
            <w:vAlign w:val="center"/>
          </w:tcPr>
          <w:p w14:paraId="72D96223" w14:textId="77777777" w:rsidR="00D6795F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3</w:t>
            </w:r>
          </w:p>
        </w:tc>
        <w:tc>
          <w:tcPr>
            <w:tcW w:w="973" w:type="dxa"/>
            <w:gridSpan w:val="2"/>
            <w:vAlign w:val="bottom"/>
          </w:tcPr>
          <w:p w14:paraId="1896CFEE" w14:textId="77777777" w:rsidR="00D6795F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1.00</w:t>
            </w:r>
          </w:p>
        </w:tc>
        <w:tc>
          <w:tcPr>
            <w:tcW w:w="973" w:type="dxa"/>
            <w:gridSpan w:val="2"/>
            <w:vAlign w:val="bottom"/>
          </w:tcPr>
          <w:p w14:paraId="6CB390A2" w14:textId="77777777" w:rsidR="00D6795F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1.00</w:t>
            </w:r>
          </w:p>
        </w:tc>
        <w:tc>
          <w:tcPr>
            <w:tcW w:w="973" w:type="dxa"/>
            <w:vAlign w:val="bottom"/>
          </w:tcPr>
          <w:p w14:paraId="3FC09961" w14:textId="77777777" w:rsidR="00D6795F" w:rsidRPr="00FC24D9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FC24D9">
              <w:rPr>
                <w:rFonts w:ascii="Times New Roman" w:eastAsia="等线" w:hAnsi="Times New Roman" w:cs="Times New Roman"/>
                <w:sz w:val="22"/>
              </w:rPr>
              <w:t>1.00</w:t>
            </w:r>
          </w:p>
        </w:tc>
        <w:tc>
          <w:tcPr>
            <w:tcW w:w="973" w:type="dxa"/>
            <w:gridSpan w:val="3"/>
            <w:vAlign w:val="center"/>
          </w:tcPr>
          <w:p w14:paraId="5AC8E1E6" w14:textId="796D83EA" w:rsidR="00D6795F" w:rsidRPr="00FC24D9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FC24D9">
              <w:rPr>
                <w:rFonts w:ascii="Times New Roman" w:eastAsia="等线" w:hAnsi="Times New Roman" w:cs="Times New Roman"/>
                <w:sz w:val="22"/>
              </w:rPr>
              <w:t>1.09</w:t>
            </w:r>
          </w:p>
        </w:tc>
        <w:tc>
          <w:tcPr>
            <w:tcW w:w="974" w:type="dxa"/>
            <w:gridSpan w:val="2"/>
            <w:vAlign w:val="center"/>
          </w:tcPr>
          <w:p w14:paraId="678F0F37" w14:textId="08B054CE" w:rsidR="00D6795F" w:rsidRPr="00FC24D9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FC24D9">
              <w:rPr>
                <w:rFonts w:ascii="Times New Roman" w:eastAsia="等线" w:hAnsi="Times New Roman" w:cs="Times New Roman"/>
                <w:sz w:val="22"/>
              </w:rPr>
              <w:t>1.05</w:t>
            </w:r>
          </w:p>
        </w:tc>
        <w:tc>
          <w:tcPr>
            <w:tcW w:w="973" w:type="dxa"/>
            <w:gridSpan w:val="3"/>
            <w:vAlign w:val="center"/>
          </w:tcPr>
          <w:p w14:paraId="7647A8F0" w14:textId="1BCA26DC" w:rsidR="00D6795F" w:rsidRPr="00FC24D9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FC24D9">
              <w:rPr>
                <w:rFonts w:ascii="Times New Roman" w:eastAsia="等线" w:hAnsi="Times New Roman" w:cs="Times New Roman"/>
                <w:sz w:val="22"/>
              </w:rPr>
              <w:t>1.08</w:t>
            </w:r>
          </w:p>
        </w:tc>
        <w:tc>
          <w:tcPr>
            <w:tcW w:w="973" w:type="dxa"/>
            <w:gridSpan w:val="2"/>
            <w:vAlign w:val="bottom"/>
          </w:tcPr>
          <w:p w14:paraId="3628F7F9" w14:textId="0AB9F244" w:rsidR="00D6795F" w:rsidRPr="00D6795F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D6795F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4606 </w:t>
            </w:r>
          </w:p>
        </w:tc>
        <w:tc>
          <w:tcPr>
            <w:tcW w:w="973" w:type="dxa"/>
            <w:gridSpan w:val="2"/>
            <w:vAlign w:val="bottom"/>
          </w:tcPr>
          <w:p w14:paraId="5CBDDDCD" w14:textId="1B5B3B93" w:rsidR="00D6795F" w:rsidRPr="00D6795F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D6795F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4640 </w:t>
            </w:r>
          </w:p>
        </w:tc>
        <w:tc>
          <w:tcPr>
            <w:tcW w:w="974" w:type="dxa"/>
            <w:vAlign w:val="bottom"/>
          </w:tcPr>
          <w:p w14:paraId="7AF2F336" w14:textId="78BAECDB" w:rsidR="00D6795F" w:rsidRPr="00D6795F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D6795F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4632 </w:t>
            </w:r>
          </w:p>
        </w:tc>
      </w:tr>
      <w:tr w:rsidR="00D6795F" w14:paraId="3BC2813C" w14:textId="77777777" w:rsidTr="00FE58D9">
        <w:trPr>
          <w:jc w:val="center"/>
        </w:trPr>
        <w:tc>
          <w:tcPr>
            <w:tcW w:w="812" w:type="dxa"/>
            <w:vAlign w:val="center"/>
          </w:tcPr>
          <w:p w14:paraId="44DAC1E2" w14:textId="77777777" w:rsidR="00D6795F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4</w:t>
            </w:r>
          </w:p>
        </w:tc>
        <w:tc>
          <w:tcPr>
            <w:tcW w:w="973" w:type="dxa"/>
            <w:gridSpan w:val="2"/>
            <w:vAlign w:val="bottom"/>
          </w:tcPr>
          <w:p w14:paraId="174CD4B8" w14:textId="77777777" w:rsidR="00D6795F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1.50</w:t>
            </w:r>
          </w:p>
        </w:tc>
        <w:tc>
          <w:tcPr>
            <w:tcW w:w="973" w:type="dxa"/>
            <w:gridSpan w:val="2"/>
            <w:vAlign w:val="bottom"/>
          </w:tcPr>
          <w:p w14:paraId="7989539B" w14:textId="77777777" w:rsidR="00D6795F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1.50</w:t>
            </w:r>
          </w:p>
        </w:tc>
        <w:tc>
          <w:tcPr>
            <w:tcW w:w="973" w:type="dxa"/>
            <w:vAlign w:val="bottom"/>
          </w:tcPr>
          <w:p w14:paraId="24596D6D" w14:textId="77777777" w:rsidR="00D6795F" w:rsidRPr="00FC24D9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FC24D9">
              <w:rPr>
                <w:rFonts w:ascii="Times New Roman" w:eastAsia="等线" w:hAnsi="Times New Roman" w:cs="Times New Roman"/>
                <w:sz w:val="22"/>
              </w:rPr>
              <w:t>1.50</w:t>
            </w:r>
          </w:p>
        </w:tc>
        <w:tc>
          <w:tcPr>
            <w:tcW w:w="973" w:type="dxa"/>
            <w:gridSpan w:val="3"/>
            <w:vAlign w:val="center"/>
          </w:tcPr>
          <w:p w14:paraId="15C7BBDA" w14:textId="2B592173" w:rsidR="00D6795F" w:rsidRPr="00FC24D9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FC24D9">
              <w:rPr>
                <w:rFonts w:ascii="Times New Roman" w:eastAsia="等线" w:hAnsi="Times New Roman" w:cs="Times New Roman"/>
                <w:sz w:val="22"/>
              </w:rPr>
              <w:t>1.53</w:t>
            </w:r>
          </w:p>
        </w:tc>
        <w:tc>
          <w:tcPr>
            <w:tcW w:w="974" w:type="dxa"/>
            <w:gridSpan w:val="2"/>
            <w:vAlign w:val="center"/>
          </w:tcPr>
          <w:p w14:paraId="2A7E5816" w14:textId="5DDEF33B" w:rsidR="00D6795F" w:rsidRPr="00FC24D9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FC24D9">
              <w:rPr>
                <w:rFonts w:ascii="Times New Roman" w:eastAsia="等线" w:hAnsi="Times New Roman" w:cs="Times New Roman"/>
                <w:sz w:val="22"/>
              </w:rPr>
              <w:t>1.58</w:t>
            </w:r>
          </w:p>
        </w:tc>
        <w:tc>
          <w:tcPr>
            <w:tcW w:w="973" w:type="dxa"/>
            <w:gridSpan w:val="3"/>
            <w:vAlign w:val="center"/>
          </w:tcPr>
          <w:p w14:paraId="4C061F2E" w14:textId="44BDE696" w:rsidR="00D6795F" w:rsidRPr="00FC24D9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FC24D9">
              <w:rPr>
                <w:rFonts w:ascii="Times New Roman" w:eastAsia="等线" w:hAnsi="Times New Roman" w:cs="Times New Roman"/>
                <w:sz w:val="22"/>
              </w:rPr>
              <w:t>1.55</w:t>
            </w:r>
          </w:p>
        </w:tc>
        <w:tc>
          <w:tcPr>
            <w:tcW w:w="973" w:type="dxa"/>
            <w:gridSpan w:val="2"/>
            <w:vAlign w:val="bottom"/>
          </w:tcPr>
          <w:p w14:paraId="21E703BA" w14:textId="25199781" w:rsidR="00D6795F" w:rsidRPr="00D6795F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D6795F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4961 </w:t>
            </w:r>
          </w:p>
        </w:tc>
        <w:tc>
          <w:tcPr>
            <w:tcW w:w="973" w:type="dxa"/>
            <w:gridSpan w:val="2"/>
            <w:vAlign w:val="bottom"/>
          </w:tcPr>
          <w:p w14:paraId="3686AC25" w14:textId="69988312" w:rsidR="00D6795F" w:rsidRPr="00D6795F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D6795F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5002 </w:t>
            </w:r>
          </w:p>
        </w:tc>
        <w:tc>
          <w:tcPr>
            <w:tcW w:w="974" w:type="dxa"/>
            <w:vAlign w:val="bottom"/>
          </w:tcPr>
          <w:p w14:paraId="6786DC68" w14:textId="0179FE50" w:rsidR="00D6795F" w:rsidRPr="00D6795F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D6795F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4992 </w:t>
            </w:r>
          </w:p>
        </w:tc>
      </w:tr>
      <w:tr w:rsidR="00D6795F" w14:paraId="28D2FD30" w14:textId="77777777" w:rsidTr="00FE58D9">
        <w:trPr>
          <w:jc w:val="center"/>
        </w:trPr>
        <w:tc>
          <w:tcPr>
            <w:tcW w:w="812" w:type="dxa"/>
            <w:vAlign w:val="center"/>
          </w:tcPr>
          <w:p w14:paraId="2FE4B383" w14:textId="77777777" w:rsidR="00D6795F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5</w:t>
            </w:r>
          </w:p>
        </w:tc>
        <w:tc>
          <w:tcPr>
            <w:tcW w:w="973" w:type="dxa"/>
            <w:gridSpan w:val="2"/>
            <w:vAlign w:val="bottom"/>
          </w:tcPr>
          <w:p w14:paraId="73C784D3" w14:textId="77777777" w:rsidR="00D6795F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2.00</w:t>
            </w:r>
          </w:p>
        </w:tc>
        <w:tc>
          <w:tcPr>
            <w:tcW w:w="973" w:type="dxa"/>
            <w:gridSpan w:val="2"/>
            <w:vAlign w:val="bottom"/>
          </w:tcPr>
          <w:p w14:paraId="483F837F" w14:textId="77777777" w:rsidR="00D6795F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2.00</w:t>
            </w:r>
          </w:p>
        </w:tc>
        <w:tc>
          <w:tcPr>
            <w:tcW w:w="973" w:type="dxa"/>
            <w:vAlign w:val="bottom"/>
          </w:tcPr>
          <w:p w14:paraId="47A467E4" w14:textId="77777777" w:rsidR="00D6795F" w:rsidRPr="00FC24D9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FC24D9">
              <w:rPr>
                <w:rFonts w:ascii="Times New Roman" w:eastAsia="等线" w:hAnsi="Times New Roman" w:cs="Times New Roman"/>
                <w:sz w:val="22"/>
              </w:rPr>
              <w:t>2.00</w:t>
            </w:r>
          </w:p>
        </w:tc>
        <w:tc>
          <w:tcPr>
            <w:tcW w:w="973" w:type="dxa"/>
            <w:gridSpan w:val="3"/>
            <w:vAlign w:val="center"/>
          </w:tcPr>
          <w:p w14:paraId="09327DFB" w14:textId="70A42820" w:rsidR="00D6795F" w:rsidRPr="00FC24D9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FC24D9">
              <w:rPr>
                <w:rFonts w:ascii="Times New Roman" w:eastAsia="等线" w:hAnsi="Times New Roman" w:cs="Times New Roman"/>
                <w:sz w:val="22"/>
              </w:rPr>
              <w:t>2.07</w:t>
            </w:r>
          </w:p>
        </w:tc>
        <w:tc>
          <w:tcPr>
            <w:tcW w:w="974" w:type="dxa"/>
            <w:gridSpan w:val="2"/>
            <w:vAlign w:val="center"/>
          </w:tcPr>
          <w:p w14:paraId="7117CC17" w14:textId="0B178D0B" w:rsidR="00D6795F" w:rsidRPr="00FC24D9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FC24D9">
              <w:rPr>
                <w:rFonts w:ascii="Times New Roman" w:eastAsia="等线" w:hAnsi="Times New Roman" w:cs="Times New Roman"/>
                <w:sz w:val="22"/>
              </w:rPr>
              <w:t>2.03</w:t>
            </w:r>
          </w:p>
        </w:tc>
        <w:tc>
          <w:tcPr>
            <w:tcW w:w="973" w:type="dxa"/>
            <w:gridSpan w:val="3"/>
            <w:vAlign w:val="center"/>
          </w:tcPr>
          <w:p w14:paraId="38FD7A41" w14:textId="5F5AF883" w:rsidR="00D6795F" w:rsidRPr="00FC24D9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FC24D9">
              <w:rPr>
                <w:rFonts w:ascii="Times New Roman" w:eastAsia="等线" w:hAnsi="Times New Roman" w:cs="Times New Roman"/>
                <w:sz w:val="22"/>
              </w:rPr>
              <w:t>2.05</w:t>
            </w:r>
          </w:p>
        </w:tc>
        <w:tc>
          <w:tcPr>
            <w:tcW w:w="973" w:type="dxa"/>
            <w:gridSpan w:val="2"/>
            <w:vAlign w:val="bottom"/>
          </w:tcPr>
          <w:p w14:paraId="6F47D8AA" w14:textId="5942B566" w:rsidR="00D6795F" w:rsidRPr="00D6795F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D6795F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5290 </w:t>
            </w:r>
          </w:p>
        </w:tc>
        <w:tc>
          <w:tcPr>
            <w:tcW w:w="973" w:type="dxa"/>
            <w:gridSpan w:val="2"/>
            <w:vAlign w:val="bottom"/>
          </w:tcPr>
          <w:p w14:paraId="324FF5C8" w14:textId="033505B1" w:rsidR="00D6795F" w:rsidRPr="00D6795F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D6795F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5321 </w:t>
            </w:r>
          </w:p>
        </w:tc>
        <w:tc>
          <w:tcPr>
            <w:tcW w:w="974" w:type="dxa"/>
            <w:vAlign w:val="bottom"/>
          </w:tcPr>
          <w:p w14:paraId="4094D598" w14:textId="308B3673" w:rsidR="00D6795F" w:rsidRPr="00D6795F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D6795F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5315 </w:t>
            </w:r>
          </w:p>
        </w:tc>
      </w:tr>
      <w:tr w:rsidR="00D6795F" w14:paraId="38367364" w14:textId="77777777" w:rsidTr="00FE58D9">
        <w:trPr>
          <w:jc w:val="center"/>
        </w:trPr>
        <w:tc>
          <w:tcPr>
            <w:tcW w:w="812" w:type="dxa"/>
            <w:vAlign w:val="center"/>
          </w:tcPr>
          <w:p w14:paraId="4147F387" w14:textId="77777777" w:rsidR="00D6795F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6</w:t>
            </w:r>
          </w:p>
        </w:tc>
        <w:tc>
          <w:tcPr>
            <w:tcW w:w="973" w:type="dxa"/>
            <w:gridSpan w:val="2"/>
            <w:vAlign w:val="bottom"/>
          </w:tcPr>
          <w:p w14:paraId="00565AC3" w14:textId="77777777" w:rsidR="00D6795F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2.50</w:t>
            </w:r>
          </w:p>
        </w:tc>
        <w:tc>
          <w:tcPr>
            <w:tcW w:w="973" w:type="dxa"/>
            <w:gridSpan w:val="2"/>
            <w:vAlign w:val="bottom"/>
          </w:tcPr>
          <w:p w14:paraId="0BE4A0B7" w14:textId="77777777" w:rsidR="00D6795F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2.50</w:t>
            </w:r>
          </w:p>
        </w:tc>
        <w:tc>
          <w:tcPr>
            <w:tcW w:w="973" w:type="dxa"/>
            <w:vAlign w:val="bottom"/>
          </w:tcPr>
          <w:p w14:paraId="5CF656F6" w14:textId="77777777" w:rsidR="00D6795F" w:rsidRPr="00FC24D9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FC24D9">
              <w:rPr>
                <w:rFonts w:ascii="Times New Roman" w:eastAsia="等线" w:hAnsi="Times New Roman" w:cs="Times New Roman"/>
                <w:sz w:val="22"/>
              </w:rPr>
              <w:t>2.50</w:t>
            </w:r>
          </w:p>
        </w:tc>
        <w:tc>
          <w:tcPr>
            <w:tcW w:w="973" w:type="dxa"/>
            <w:gridSpan w:val="3"/>
            <w:vAlign w:val="center"/>
          </w:tcPr>
          <w:p w14:paraId="7172F259" w14:textId="201CEE34" w:rsidR="00D6795F" w:rsidRPr="00FC24D9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FC24D9">
              <w:rPr>
                <w:rFonts w:ascii="Times New Roman" w:eastAsia="等线" w:hAnsi="Times New Roman" w:cs="Times New Roman"/>
                <w:sz w:val="22"/>
              </w:rPr>
              <w:t>2.53</w:t>
            </w:r>
          </w:p>
        </w:tc>
        <w:tc>
          <w:tcPr>
            <w:tcW w:w="974" w:type="dxa"/>
            <w:gridSpan w:val="2"/>
            <w:vAlign w:val="center"/>
          </w:tcPr>
          <w:p w14:paraId="61C82CD4" w14:textId="22C153E6" w:rsidR="00D6795F" w:rsidRPr="00FC24D9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FC24D9">
              <w:rPr>
                <w:rFonts w:ascii="Times New Roman" w:eastAsia="等线" w:hAnsi="Times New Roman" w:cs="Times New Roman"/>
                <w:sz w:val="22"/>
              </w:rPr>
              <w:t>2.48</w:t>
            </w:r>
          </w:p>
        </w:tc>
        <w:tc>
          <w:tcPr>
            <w:tcW w:w="973" w:type="dxa"/>
            <w:gridSpan w:val="3"/>
            <w:vAlign w:val="center"/>
          </w:tcPr>
          <w:p w14:paraId="576C9B74" w14:textId="6D4D66F2" w:rsidR="00D6795F" w:rsidRPr="00FC24D9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FC24D9">
              <w:rPr>
                <w:rFonts w:ascii="Times New Roman" w:eastAsia="等线" w:hAnsi="Times New Roman" w:cs="Times New Roman"/>
                <w:sz w:val="22"/>
              </w:rPr>
              <w:t>2.48</w:t>
            </w:r>
          </w:p>
        </w:tc>
        <w:tc>
          <w:tcPr>
            <w:tcW w:w="973" w:type="dxa"/>
            <w:gridSpan w:val="2"/>
            <w:vAlign w:val="bottom"/>
          </w:tcPr>
          <w:p w14:paraId="7C949431" w14:textId="189DFA1E" w:rsidR="00D6795F" w:rsidRPr="00D6795F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D6795F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5634 </w:t>
            </w:r>
          </w:p>
        </w:tc>
        <w:tc>
          <w:tcPr>
            <w:tcW w:w="973" w:type="dxa"/>
            <w:gridSpan w:val="2"/>
            <w:vAlign w:val="bottom"/>
          </w:tcPr>
          <w:p w14:paraId="6B0620F2" w14:textId="7D0D9E41" w:rsidR="00D6795F" w:rsidRPr="00D6795F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D6795F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5652 </w:t>
            </w:r>
          </w:p>
        </w:tc>
        <w:tc>
          <w:tcPr>
            <w:tcW w:w="974" w:type="dxa"/>
            <w:vAlign w:val="bottom"/>
          </w:tcPr>
          <w:p w14:paraId="652ADB93" w14:textId="710AA3B9" w:rsidR="00D6795F" w:rsidRPr="00D6795F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D6795F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5658 </w:t>
            </w:r>
          </w:p>
        </w:tc>
      </w:tr>
      <w:tr w:rsidR="00D6795F" w14:paraId="019AA0B4" w14:textId="77777777" w:rsidTr="00FE58D9">
        <w:trPr>
          <w:jc w:val="center"/>
        </w:trPr>
        <w:tc>
          <w:tcPr>
            <w:tcW w:w="812" w:type="dxa"/>
            <w:vAlign w:val="center"/>
          </w:tcPr>
          <w:p w14:paraId="1BF586C4" w14:textId="77777777" w:rsidR="00D6795F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7</w:t>
            </w:r>
          </w:p>
        </w:tc>
        <w:tc>
          <w:tcPr>
            <w:tcW w:w="973" w:type="dxa"/>
            <w:gridSpan w:val="2"/>
            <w:vAlign w:val="bottom"/>
          </w:tcPr>
          <w:p w14:paraId="353FD2F6" w14:textId="77777777" w:rsidR="00D6795F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2.85</w:t>
            </w:r>
          </w:p>
        </w:tc>
        <w:tc>
          <w:tcPr>
            <w:tcW w:w="973" w:type="dxa"/>
            <w:gridSpan w:val="2"/>
            <w:vAlign w:val="bottom"/>
          </w:tcPr>
          <w:p w14:paraId="6C8D0553" w14:textId="77777777" w:rsidR="00D6795F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2.85</w:t>
            </w:r>
          </w:p>
        </w:tc>
        <w:tc>
          <w:tcPr>
            <w:tcW w:w="973" w:type="dxa"/>
            <w:vAlign w:val="bottom"/>
          </w:tcPr>
          <w:p w14:paraId="791238CF" w14:textId="77777777" w:rsidR="00D6795F" w:rsidRPr="00FC24D9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FC24D9">
              <w:rPr>
                <w:rFonts w:ascii="Times New Roman" w:eastAsia="等线" w:hAnsi="Times New Roman" w:cs="Times New Roman"/>
                <w:sz w:val="22"/>
              </w:rPr>
              <w:t>2.85</w:t>
            </w:r>
          </w:p>
        </w:tc>
        <w:tc>
          <w:tcPr>
            <w:tcW w:w="973" w:type="dxa"/>
            <w:gridSpan w:val="3"/>
            <w:vAlign w:val="center"/>
          </w:tcPr>
          <w:p w14:paraId="4B1A608C" w14:textId="7537FFE9" w:rsidR="00D6795F" w:rsidRPr="00FC24D9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FC24D9">
              <w:rPr>
                <w:rFonts w:ascii="Times New Roman" w:eastAsia="等线" w:hAnsi="Times New Roman" w:cs="Times New Roman"/>
                <w:sz w:val="22"/>
              </w:rPr>
              <w:t>2.81</w:t>
            </w:r>
          </w:p>
        </w:tc>
        <w:tc>
          <w:tcPr>
            <w:tcW w:w="974" w:type="dxa"/>
            <w:gridSpan w:val="2"/>
            <w:vAlign w:val="center"/>
          </w:tcPr>
          <w:p w14:paraId="4DF6C4BC" w14:textId="35E8397B" w:rsidR="00D6795F" w:rsidRPr="00FC24D9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FC24D9">
              <w:rPr>
                <w:rFonts w:ascii="Times New Roman" w:eastAsia="等线" w:hAnsi="Times New Roman" w:cs="Times New Roman"/>
                <w:sz w:val="22"/>
              </w:rPr>
              <w:t>2.79</w:t>
            </w:r>
          </w:p>
        </w:tc>
        <w:tc>
          <w:tcPr>
            <w:tcW w:w="973" w:type="dxa"/>
            <w:gridSpan w:val="3"/>
            <w:vAlign w:val="center"/>
          </w:tcPr>
          <w:p w14:paraId="0EE62D07" w14:textId="66727F6B" w:rsidR="00D6795F" w:rsidRPr="00FC24D9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FC24D9">
              <w:rPr>
                <w:rFonts w:ascii="Times New Roman" w:eastAsia="等线" w:hAnsi="Times New Roman" w:cs="Times New Roman"/>
                <w:sz w:val="22"/>
              </w:rPr>
              <w:t>2.82</w:t>
            </w:r>
          </w:p>
        </w:tc>
        <w:tc>
          <w:tcPr>
            <w:tcW w:w="973" w:type="dxa"/>
            <w:gridSpan w:val="2"/>
            <w:vAlign w:val="bottom"/>
          </w:tcPr>
          <w:p w14:paraId="2F5A1905" w14:textId="3B45B261" w:rsidR="00D6795F" w:rsidRPr="00D6795F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D6795F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5844 </w:t>
            </w:r>
          </w:p>
        </w:tc>
        <w:tc>
          <w:tcPr>
            <w:tcW w:w="973" w:type="dxa"/>
            <w:gridSpan w:val="2"/>
            <w:vAlign w:val="bottom"/>
          </w:tcPr>
          <w:p w14:paraId="2E7EA67D" w14:textId="513C2569" w:rsidR="00D6795F" w:rsidRPr="00D6795F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D6795F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5890 </w:t>
            </w:r>
          </w:p>
        </w:tc>
        <w:tc>
          <w:tcPr>
            <w:tcW w:w="974" w:type="dxa"/>
            <w:vAlign w:val="bottom"/>
          </w:tcPr>
          <w:p w14:paraId="4BC5E2CD" w14:textId="7E8FF3F4" w:rsidR="00D6795F" w:rsidRPr="00D6795F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D6795F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5862 </w:t>
            </w:r>
          </w:p>
        </w:tc>
      </w:tr>
      <w:tr w:rsidR="00D6795F" w14:paraId="4B2772BF" w14:textId="77777777" w:rsidTr="00FE58D9">
        <w:trPr>
          <w:jc w:val="center"/>
        </w:trPr>
        <w:tc>
          <w:tcPr>
            <w:tcW w:w="812" w:type="dxa"/>
            <w:vAlign w:val="center"/>
          </w:tcPr>
          <w:p w14:paraId="2413BEC8" w14:textId="77777777" w:rsidR="00D6795F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8</w:t>
            </w:r>
          </w:p>
        </w:tc>
        <w:tc>
          <w:tcPr>
            <w:tcW w:w="973" w:type="dxa"/>
            <w:gridSpan w:val="2"/>
            <w:vAlign w:val="bottom"/>
          </w:tcPr>
          <w:p w14:paraId="248ACAA3" w14:textId="77777777" w:rsidR="00D6795F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3.00</w:t>
            </w:r>
          </w:p>
        </w:tc>
        <w:tc>
          <w:tcPr>
            <w:tcW w:w="973" w:type="dxa"/>
            <w:gridSpan w:val="2"/>
            <w:vAlign w:val="bottom"/>
          </w:tcPr>
          <w:p w14:paraId="7B8C953B" w14:textId="77777777" w:rsidR="00D6795F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3.00</w:t>
            </w:r>
          </w:p>
        </w:tc>
        <w:tc>
          <w:tcPr>
            <w:tcW w:w="973" w:type="dxa"/>
            <w:vAlign w:val="bottom"/>
          </w:tcPr>
          <w:p w14:paraId="5B4601F7" w14:textId="77777777" w:rsidR="00D6795F" w:rsidRPr="00FC24D9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FC24D9">
              <w:rPr>
                <w:rFonts w:ascii="Times New Roman" w:eastAsia="等线" w:hAnsi="Times New Roman" w:cs="Times New Roman"/>
                <w:sz w:val="22"/>
              </w:rPr>
              <w:t>3.00</w:t>
            </w:r>
          </w:p>
        </w:tc>
        <w:tc>
          <w:tcPr>
            <w:tcW w:w="973" w:type="dxa"/>
            <w:gridSpan w:val="3"/>
            <w:vAlign w:val="center"/>
          </w:tcPr>
          <w:p w14:paraId="27C636D3" w14:textId="3AD554D9" w:rsidR="00D6795F" w:rsidRPr="00FC24D9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FC24D9">
              <w:rPr>
                <w:rFonts w:ascii="Times New Roman" w:eastAsia="等线" w:hAnsi="Times New Roman" w:cs="Times New Roman"/>
                <w:sz w:val="22"/>
              </w:rPr>
              <w:t>2.96</w:t>
            </w:r>
          </w:p>
        </w:tc>
        <w:tc>
          <w:tcPr>
            <w:tcW w:w="974" w:type="dxa"/>
            <w:gridSpan w:val="2"/>
            <w:vAlign w:val="center"/>
          </w:tcPr>
          <w:p w14:paraId="7A320B2D" w14:textId="1104EA16" w:rsidR="00D6795F" w:rsidRPr="00FC24D9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FC24D9">
              <w:rPr>
                <w:rFonts w:ascii="Times New Roman" w:eastAsia="等线" w:hAnsi="Times New Roman" w:cs="Times New Roman"/>
                <w:sz w:val="22"/>
              </w:rPr>
              <w:t>2.95</w:t>
            </w:r>
          </w:p>
        </w:tc>
        <w:tc>
          <w:tcPr>
            <w:tcW w:w="973" w:type="dxa"/>
            <w:gridSpan w:val="3"/>
            <w:vAlign w:val="center"/>
          </w:tcPr>
          <w:p w14:paraId="6CE3A4F9" w14:textId="629A1372" w:rsidR="00D6795F" w:rsidRPr="00FC24D9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FC24D9">
              <w:rPr>
                <w:rFonts w:ascii="Times New Roman" w:eastAsia="等线" w:hAnsi="Times New Roman" w:cs="Times New Roman"/>
                <w:sz w:val="22"/>
              </w:rPr>
              <w:t>2.94</w:t>
            </w:r>
          </w:p>
        </w:tc>
        <w:tc>
          <w:tcPr>
            <w:tcW w:w="973" w:type="dxa"/>
            <w:gridSpan w:val="2"/>
            <w:vAlign w:val="bottom"/>
          </w:tcPr>
          <w:p w14:paraId="743CC663" w14:textId="4BC73686" w:rsidR="00D6795F" w:rsidRPr="00D6795F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D6795F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5957 </w:t>
            </w:r>
          </w:p>
        </w:tc>
        <w:tc>
          <w:tcPr>
            <w:tcW w:w="973" w:type="dxa"/>
            <w:gridSpan w:val="2"/>
            <w:vAlign w:val="bottom"/>
          </w:tcPr>
          <w:p w14:paraId="5A93AD63" w14:textId="359B9D06" w:rsidR="00D6795F" w:rsidRPr="00D6795F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D6795F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5981 </w:t>
            </w:r>
          </w:p>
        </w:tc>
        <w:tc>
          <w:tcPr>
            <w:tcW w:w="974" w:type="dxa"/>
            <w:vAlign w:val="bottom"/>
          </w:tcPr>
          <w:p w14:paraId="6E6F9EAE" w14:textId="15C36094" w:rsidR="00D6795F" w:rsidRPr="00D6795F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D6795F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5987 </w:t>
            </w:r>
          </w:p>
        </w:tc>
      </w:tr>
      <w:tr w:rsidR="00D6795F" w14:paraId="7FAECA98" w14:textId="77777777" w:rsidTr="00FE58D9">
        <w:trPr>
          <w:jc w:val="center"/>
        </w:trPr>
        <w:tc>
          <w:tcPr>
            <w:tcW w:w="812" w:type="dxa"/>
            <w:vAlign w:val="center"/>
          </w:tcPr>
          <w:p w14:paraId="4369D4D7" w14:textId="77777777" w:rsidR="00D6795F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9</w:t>
            </w:r>
          </w:p>
        </w:tc>
        <w:tc>
          <w:tcPr>
            <w:tcW w:w="973" w:type="dxa"/>
            <w:gridSpan w:val="2"/>
            <w:vAlign w:val="bottom"/>
          </w:tcPr>
          <w:p w14:paraId="4E171292" w14:textId="77777777" w:rsidR="00D6795F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3.00</w:t>
            </w:r>
          </w:p>
        </w:tc>
        <w:tc>
          <w:tcPr>
            <w:tcW w:w="973" w:type="dxa"/>
            <w:gridSpan w:val="2"/>
            <w:vAlign w:val="bottom"/>
          </w:tcPr>
          <w:p w14:paraId="66305C67" w14:textId="77777777" w:rsidR="00D6795F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3.00</w:t>
            </w:r>
          </w:p>
        </w:tc>
        <w:tc>
          <w:tcPr>
            <w:tcW w:w="973" w:type="dxa"/>
            <w:vAlign w:val="bottom"/>
          </w:tcPr>
          <w:p w14:paraId="6855D4CD" w14:textId="77777777" w:rsidR="00D6795F" w:rsidRPr="00FC24D9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FC24D9">
              <w:rPr>
                <w:rFonts w:ascii="Times New Roman" w:eastAsia="等线" w:hAnsi="Times New Roman" w:cs="Times New Roman"/>
                <w:sz w:val="22"/>
              </w:rPr>
              <w:t>3.00</w:t>
            </w:r>
          </w:p>
        </w:tc>
        <w:tc>
          <w:tcPr>
            <w:tcW w:w="973" w:type="dxa"/>
            <w:gridSpan w:val="3"/>
            <w:vAlign w:val="center"/>
          </w:tcPr>
          <w:p w14:paraId="3FD1A034" w14:textId="30814A2B" w:rsidR="00D6795F" w:rsidRPr="00FC24D9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FC24D9">
              <w:rPr>
                <w:rFonts w:ascii="Times New Roman" w:eastAsia="等线" w:hAnsi="Times New Roman" w:cs="Times New Roman"/>
                <w:sz w:val="22"/>
              </w:rPr>
              <w:t>2.97</w:t>
            </w:r>
          </w:p>
        </w:tc>
        <w:tc>
          <w:tcPr>
            <w:tcW w:w="974" w:type="dxa"/>
            <w:gridSpan w:val="2"/>
            <w:vAlign w:val="center"/>
          </w:tcPr>
          <w:p w14:paraId="67FBBBA9" w14:textId="0C93231D" w:rsidR="00D6795F" w:rsidRPr="00FC24D9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FC24D9">
              <w:rPr>
                <w:rFonts w:ascii="Times New Roman" w:eastAsia="等线" w:hAnsi="Times New Roman" w:cs="Times New Roman"/>
                <w:sz w:val="22"/>
              </w:rPr>
              <w:t>2.95</w:t>
            </w:r>
          </w:p>
        </w:tc>
        <w:tc>
          <w:tcPr>
            <w:tcW w:w="973" w:type="dxa"/>
            <w:gridSpan w:val="3"/>
            <w:vAlign w:val="center"/>
          </w:tcPr>
          <w:p w14:paraId="3F5B3B41" w14:textId="15081FE7" w:rsidR="00D6795F" w:rsidRPr="00FC24D9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FC24D9">
              <w:rPr>
                <w:rFonts w:ascii="Times New Roman" w:eastAsia="等线" w:hAnsi="Times New Roman" w:cs="Times New Roman"/>
                <w:sz w:val="22"/>
              </w:rPr>
              <w:t>2.95</w:t>
            </w:r>
          </w:p>
        </w:tc>
        <w:tc>
          <w:tcPr>
            <w:tcW w:w="973" w:type="dxa"/>
            <w:gridSpan w:val="2"/>
            <w:vAlign w:val="bottom"/>
          </w:tcPr>
          <w:p w14:paraId="29FD05EE" w14:textId="1A8AA0E2" w:rsidR="00D6795F" w:rsidRPr="00D6795F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D6795F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5973 </w:t>
            </w:r>
          </w:p>
        </w:tc>
        <w:tc>
          <w:tcPr>
            <w:tcW w:w="973" w:type="dxa"/>
            <w:gridSpan w:val="2"/>
            <w:vAlign w:val="bottom"/>
          </w:tcPr>
          <w:p w14:paraId="6AD942B7" w14:textId="781A57EE" w:rsidR="00D6795F" w:rsidRPr="00D6795F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D6795F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6012 </w:t>
            </w:r>
          </w:p>
        </w:tc>
        <w:tc>
          <w:tcPr>
            <w:tcW w:w="974" w:type="dxa"/>
            <w:vAlign w:val="bottom"/>
          </w:tcPr>
          <w:p w14:paraId="2BE15CB8" w14:textId="596185E3" w:rsidR="00D6795F" w:rsidRPr="00D6795F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D6795F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5986 </w:t>
            </w:r>
          </w:p>
        </w:tc>
      </w:tr>
      <w:tr w:rsidR="00D6795F" w14:paraId="1155F8C0" w14:textId="77777777" w:rsidTr="00FE58D9">
        <w:trPr>
          <w:jc w:val="center"/>
        </w:trPr>
        <w:tc>
          <w:tcPr>
            <w:tcW w:w="812" w:type="dxa"/>
            <w:vAlign w:val="center"/>
          </w:tcPr>
          <w:p w14:paraId="6F9F1B8F" w14:textId="77777777" w:rsidR="00D6795F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10</w:t>
            </w:r>
          </w:p>
        </w:tc>
        <w:tc>
          <w:tcPr>
            <w:tcW w:w="973" w:type="dxa"/>
            <w:gridSpan w:val="2"/>
            <w:vAlign w:val="bottom"/>
          </w:tcPr>
          <w:p w14:paraId="45F11DFB" w14:textId="77777777" w:rsidR="00D6795F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2.85</w:t>
            </w:r>
          </w:p>
        </w:tc>
        <w:tc>
          <w:tcPr>
            <w:tcW w:w="973" w:type="dxa"/>
            <w:gridSpan w:val="2"/>
            <w:vAlign w:val="bottom"/>
          </w:tcPr>
          <w:p w14:paraId="4E1808B7" w14:textId="77777777" w:rsidR="00D6795F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2.85</w:t>
            </w:r>
          </w:p>
        </w:tc>
        <w:tc>
          <w:tcPr>
            <w:tcW w:w="973" w:type="dxa"/>
            <w:vAlign w:val="bottom"/>
          </w:tcPr>
          <w:p w14:paraId="0B1328DA" w14:textId="77777777" w:rsidR="00D6795F" w:rsidRPr="00FC24D9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FC24D9">
              <w:rPr>
                <w:rFonts w:ascii="Times New Roman" w:eastAsia="等线" w:hAnsi="Times New Roman" w:cs="Times New Roman"/>
                <w:sz w:val="22"/>
              </w:rPr>
              <w:t>2.85</w:t>
            </w:r>
          </w:p>
        </w:tc>
        <w:tc>
          <w:tcPr>
            <w:tcW w:w="973" w:type="dxa"/>
            <w:gridSpan w:val="3"/>
            <w:vAlign w:val="center"/>
          </w:tcPr>
          <w:p w14:paraId="7912FAE6" w14:textId="550CC5ED" w:rsidR="00D6795F" w:rsidRPr="00FC24D9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FC24D9">
              <w:rPr>
                <w:rFonts w:ascii="Times New Roman" w:eastAsia="等线" w:hAnsi="Times New Roman" w:cs="Times New Roman"/>
                <w:sz w:val="22"/>
              </w:rPr>
              <w:t>2.82</w:t>
            </w:r>
          </w:p>
        </w:tc>
        <w:tc>
          <w:tcPr>
            <w:tcW w:w="974" w:type="dxa"/>
            <w:gridSpan w:val="2"/>
            <w:vAlign w:val="center"/>
          </w:tcPr>
          <w:p w14:paraId="6830433C" w14:textId="5B91E1A1" w:rsidR="00D6795F" w:rsidRPr="00FC24D9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FC24D9">
              <w:rPr>
                <w:rFonts w:ascii="Times New Roman" w:eastAsia="等线" w:hAnsi="Times New Roman" w:cs="Times New Roman"/>
                <w:sz w:val="22"/>
              </w:rPr>
              <w:t>2.83</w:t>
            </w:r>
          </w:p>
        </w:tc>
        <w:tc>
          <w:tcPr>
            <w:tcW w:w="973" w:type="dxa"/>
            <w:gridSpan w:val="3"/>
            <w:vAlign w:val="center"/>
          </w:tcPr>
          <w:p w14:paraId="1E905467" w14:textId="7061341C" w:rsidR="00D6795F" w:rsidRPr="00FC24D9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FC24D9">
              <w:rPr>
                <w:rFonts w:ascii="Times New Roman" w:eastAsia="等线" w:hAnsi="Times New Roman" w:cs="Times New Roman"/>
                <w:sz w:val="22"/>
              </w:rPr>
              <w:t>2.86</w:t>
            </w:r>
          </w:p>
        </w:tc>
        <w:tc>
          <w:tcPr>
            <w:tcW w:w="973" w:type="dxa"/>
            <w:gridSpan w:val="2"/>
            <w:vAlign w:val="bottom"/>
          </w:tcPr>
          <w:p w14:paraId="2202B3B5" w14:textId="5AF790ED" w:rsidR="00D6795F" w:rsidRPr="00D6795F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D6795F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5865 </w:t>
            </w:r>
          </w:p>
        </w:tc>
        <w:tc>
          <w:tcPr>
            <w:tcW w:w="973" w:type="dxa"/>
            <w:gridSpan w:val="2"/>
            <w:vAlign w:val="bottom"/>
          </w:tcPr>
          <w:p w14:paraId="5CB4FABF" w14:textId="4B5A80B2" w:rsidR="00D6795F" w:rsidRPr="00D6795F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D6795F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5918 </w:t>
            </w:r>
          </w:p>
        </w:tc>
        <w:tc>
          <w:tcPr>
            <w:tcW w:w="974" w:type="dxa"/>
            <w:vAlign w:val="bottom"/>
          </w:tcPr>
          <w:p w14:paraId="260462FB" w14:textId="510DF31D" w:rsidR="00D6795F" w:rsidRPr="00D6795F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D6795F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5917 </w:t>
            </w:r>
          </w:p>
        </w:tc>
      </w:tr>
      <w:tr w:rsidR="00D6795F" w14:paraId="34DE706D" w14:textId="77777777" w:rsidTr="00FE58D9">
        <w:trPr>
          <w:jc w:val="center"/>
        </w:trPr>
        <w:tc>
          <w:tcPr>
            <w:tcW w:w="812" w:type="dxa"/>
            <w:vAlign w:val="center"/>
          </w:tcPr>
          <w:p w14:paraId="2A348EC1" w14:textId="77777777" w:rsidR="00D6795F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11</w:t>
            </w:r>
          </w:p>
        </w:tc>
        <w:tc>
          <w:tcPr>
            <w:tcW w:w="973" w:type="dxa"/>
            <w:gridSpan w:val="2"/>
            <w:vAlign w:val="bottom"/>
          </w:tcPr>
          <w:p w14:paraId="3D555403" w14:textId="77777777" w:rsidR="00D6795F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2.50</w:t>
            </w:r>
          </w:p>
        </w:tc>
        <w:tc>
          <w:tcPr>
            <w:tcW w:w="973" w:type="dxa"/>
            <w:gridSpan w:val="2"/>
            <w:vAlign w:val="bottom"/>
          </w:tcPr>
          <w:p w14:paraId="0D84BF06" w14:textId="77777777" w:rsidR="00D6795F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2.50</w:t>
            </w:r>
          </w:p>
        </w:tc>
        <w:tc>
          <w:tcPr>
            <w:tcW w:w="973" w:type="dxa"/>
            <w:vAlign w:val="bottom"/>
          </w:tcPr>
          <w:p w14:paraId="38A10B0B" w14:textId="77777777" w:rsidR="00D6795F" w:rsidRPr="00FC24D9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FC24D9">
              <w:rPr>
                <w:rFonts w:ascii="Times New Roman" w:eastAsia="等线" w:hAnsi="Times New Roman" w:cs="Times New Roman"/>
                <w:sz w:val="22"/>
              </w:rPr>
              <w:t>2.50</w:t>
            </w:r>
          </w:p>
        </w:tc>
        <w:tc>
          <w:tcPr>
            <w:tcW w:w="973" w:type="dxa"/>
            <w:gridSpan w:val="3"/>
            <w:vAlign w:val="center"/>
          </w:tcPr>
          <w:p w14:paraId="153171E0" w14:textId="2F6E35E6" w:rsidR="00D6795F" w:rsidRPr="00FC24D9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FC24D9">
              <w:rPr>
                <w:rFonts w:ascii="Times New Roman" w:eastAsia="等线" w:hAnsi="Times New Roman" w:cs="Times New Roman"/>
                <w:sz w:val="22"/>
              </w:rPr>
              <w:t>2.47</w:t>
            </w:r>
          </w:p>
        </w:tc>
        <w:tc>
          <w:tcPr>
            <w:tcW w:w="974" w:type="dxa"/>
            <w:gridSpan w:val="2"/>
            <w:vAlign w:val="center"/>
          </w:tcPr>
          <w:p w14:paraId="24EA5FCA" w14:textId="2257D3C7" w:rsidR="00D6795F" w:rsidRPr="00FC24D9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FC24D9">
              <w:rPr>
                <w:rFonts w:ascii="Times New Roman" w:eastAsia="等线" w:hAnsi="Times New Roman" w:cs="Times New Roman"/>
                <w:sz w:val="22"/>
              </w:rPr>
              <w:t>2.52</w:t>
            </w:r>
          </w:p>
        </w:tc>
        <w:tc>
          <w:tcPr>
            <w:tcW w:w="973" w:type="dxa"/>
            <w:gridSpan w:val="3"/>
            <w:vAlign w:val="center"/>
          </w:tcPr>
          <w:p w14:paraId="4E6991D0" w14:textId="061E9BD6" w:rsidR="00D6795F" w:rsidRPr="00FC24D9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FC24D9">
              <w:rPr>
                <w:rFonts w:ascii="Times New Roman" w:eastAsia="等线" w:hAnsi="Times New Roman" w:cs="Times New Roman"/>
                <w:sz w:val="22"/>
              </w:rPr>
              <w:t>2.49</w:t>
            </w:r>
          </w:p>
        </w:tc>
        <w:tc>
          <w:tcPr>
            <w:tcW w:w="973" w:type="dxa"/>
            <w:gridSpan w:val="2"/>
            <w:vAlign w:val="bottom"/>
          </w:tcPr>
          <w:p w14:paraId="430BB2B4" w14:textId="3A04965A" w:rsidR="00D6795F" w:rsidRPr="00D6795F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D6795F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5677 </w:t>
            </w:r>
          </w:p>
        </w:tc>
        <w:tc>
          <w:tcPr>
            <w:tcW w:w="973" w:type="dxa"/>
            <w:gridSpan w:val="2"/>
            <w:vAlign w:val="bottom"/>
          </w:tcPr>
          <w:p w14:paraId="32D36A93" w14:textId="34A39667" w:rsidR="00D6795F" w:rsidRPr="00D6795F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D6795F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5713 </w:t>
            </w:r>
          </w:p>
        </w:tc>
        <w:tc>
          <w:tcPr>
            <w:tcW w:w="974" w:type="dxa"/>
            <w:vAlign w:val="bottom"/>
          </w:tcPr>
          <w:p w14:paraId="73AC524E" w14:textId="29C6F325" w:rsidR="00D6795F" w:rsidRPr="00D6795F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D6795F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5694 </w:t>
            </w:r>
          </w:p>
        </w:tc>
      </w:tr>
      <w:tr w:rsidR="00D6795F" w14:paraId="762E8576" w14:textId="77777777" w:rsidTr="00FE58D9">
        <w:trPr>
          <w:jc w:val="center"/>
        </w:trPr>
        <w:tc>
          <w:tcPr>
            <w:tcW w:w="812" w:type="dxa"/>
            <w:vAlign w:val="center"/>
          </w:tcPr>
          <w:p w14:paraId="548BC343" w14:textId="77777777" w:rsidR="00D6795F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12</w:t>
            </w:r>
          </w:p>
        </w:tc>
        <w:tc>
          <w:tcPr>
            <w:tcW w:w="973" w:type="dxa"/>
            <w:gridSpan w:val="2"/>
            <w:vAlign w:val="bottom"/>
          </w:tcPr>
          <w:p w14:paraId="10CECDFD" w14:textId="77777777" w:rsidR="00D6795F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2.00</w:t>
            </w:r>
          </w:p>
        </w:tc>
        <w:tc>
          <w:tcPr>
            <w:tcW w:w="973" w:type="dxa"/>
            <w:gridSpan w:val="2"/>
            <w:vAlign w:val="bottom"/>
          </w:tcPr>
          <w:p w14:paraId="68C124EB" w14:textId="77777777" w:rsidR="00D6795F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2.00</w:t>
            </w:r>
          </w:p>
        </w:tc>
        <w:tc>
          <w:tcPr>
            <w:tcW w:w="973" w:type="dxa"/>
            <w:vAlign w:val="bottom"/>
          </w:tcPr>
          <w:p w14:paraId="54B24C8C" w14:textId="77777777" w:rsidR="00D6795F" w:rsidRPr="00FC24D9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FC24D9">
              <w:rPr>
                <w:rFonts w:ascii="Times New Roman" w:eastAsia="等线" w:hAnsi="Times New Roman" w:cs="Times New Roman"/>
                <w:sz w:val="22"/>
              </w:rPr>
              <w:t>2.00</w:t>
            </w:r>
          </w:p>
        </w:tc>
        <w:tc>
          <w:tcPr>
            <w:tcW w:w="973" w:type="dxa"/>
            <w:gridSpan w:val="3"/>
            <w:vAlign w:val="center"/>
          </w:tcPr>
          <w:p w14:paraId="572F7664" w14:textId="373BBAEB" w:rsidR="00D6795F" w:rsidRPr="00FC24D9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FC24D9">
              <w:rPr>
                <w:rFonts w:ascii="Times New Roman" w:eastAsia="等线" w:hAnsi="Times New Roman" w:cs="Times New Roman"/>
                <w:sz w:val="22"/>
              </w:rPr>
              <w:t>2.06</w:t>
            </w:r>
          </w:p>
        </w:tc>
        <w:tc>
          <w:tcPr>
            <w:tcW w:w="974" w:type="dxa"/>
            <w:gridSpan w:val="2"/>
            <w:vAlign w:val="center"/>
          </w:tcPr>
          <w:p w14:paraId="52DDCADF" w14:textId="581D593F" w:rsidR="00D6795F" w:rsidRPr="00FC24D9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FC24D9">
              <w:rPr>
                <w:rFonts w:ascii="Times New Roman" w:eastAsia="等线" w:hAnsi="Times New Roman" w:cs="Times New Roman"/>
                <w:sz w:val="22"/>
              </w:rPr>
              <w:t>2.08</w:t>
            </w:r>
          </w:p>
        </w:tc>
        <w:tc>
          <w:tcPr>
            <w:tcW w:w="973" w:type="dxa"/>
            <w:gridSpan w:val="3"/>
            <w:vAlign w:val="center"/>
          </w:tcPr>
          <w:p w14:paraId="21BCA01C" w14:textId="06222486" w:rsidR="00D6795F" w:rsidRPr="00FC24D9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FC24D9">
              <w:rPr>
                <w:rFonts w:ascii="Times New Roman" w:eastAsia="等线" w:hAnsi="Times New Roman" w:cs="Times New Roman"/>
                <w:sz w:val="22"/>
              </w:rPr>
              <w:t>2.05</w:t>
            </w:r>
          </w:p>
        </w:tc>
        <w:tc>
          <w:tcPr>
            <w:tcW w:w="973" w:type="dxa"/>
            <w:gridSpan w:val="2"/>
            <w:vAlign w:val="bottom"/>
          </w:tcPr>
          <w:p w14:paraId="5C571681" w14:textId="23A2F9E6" w:rsidR="00D6795F" w:rsidRPr="00D6795F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D6795F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5340 </w:t>
            </w:r>
          </w:p>
        </w:tc>
        <w:tc>
          <w:tcPr>
            <w:tcW w:w="973" w:type="dxa"/>
            <w:gridSpan w:val="2"/>
            <w:vAlign w:val="bottom"/>
          </w:tcPr>
          <w:p w14:paraId="140745E2" w14:textId="125F81EC" w:rsidR="00D6795F" w:rsidRPr="00D6795F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D6795F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5377 </w:t>
            </w:r>
          </w:p>
        </w:tc>
        <w:tc>
          <w:tcPr>
            <w:tcW w:w="974" w:type="dxa"/>
            <w:vAlign w:val="bottom"/>
          </w:tcPr>
          <w:p w14:paraId="76109B9B" w14:textId="4D6F9219" w:rsidR="00D6795F" w:rsidRPr="00D6795F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D6795F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5351 </w:t>
            </w:r>
          </w:p>
        </w:tc>
      </w:tr>
      <w:tr w:rsidR="00D6795F" w14:paraId="3B96A06F" w14:textId="77777777" w:rsidTr="00FE58D9">
        <w:trPr>
          <w:jc w:val="center"/>
        </w:trPr>
        <w:tc>
          <w:tcPr>
            <w:tcW w:w="812" w:type="dxa"/>
            <w:vAlign w:val="center"/>
          </w:tcPr>
          <w:p w14:paraId="71C2FF51" w14:textId="77777777" w:rsidR="00D6795F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13</w:t>
            </w:r>
          </w:p>
        </w:tc>
        <w:tc>
          <w:tcPr>
            <w:tcW w:w="973" w:type="dxa"/>
            <w:gridSpan w:val="2"/>
            <w:vAlign w:val="bottom"/>
          </w:tcPr>
          <w:p w14:paraId="60C9C594" w14:textId="77777777" w:rsidR="00D6795F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1.50</w:t>
            </w:r>
          </w:p>
        </w:tc>
        <w:tc>
          <w:tcPr>
            <w:tcW w:w="973" w:type="dxa"/>
            <w:gridSpan w:val="2"/>
            <w:vAlign w:val="bottom"/>
          </w:tcPr>
          <w:p w14:paraId="37ADA20C" w14:textId="77777777" w:rsidR="00D6795F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1.50</w:t>
            </w:r>
          </w:p>
        </w:tc>
        <w:tc>
          <w:tcPr>
            <w:tcW w:w="973" w:type="dxa"/>
            <w:vAlign w:val="bottom"/>
          </w:tcPr>
          <w:p w14:paraId="1B2E73B0" w14:textId="77777777" w:rsidR="00D6795F" w:rsidRPr="00FC24D9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FC24D9">
              <w:rPr>
                <w:rFonts w:ascii="Times New Roman" w:eastAsia="等线" w:hAnsi="Times New Roman" w:cs="Times New Roman"/>
                <w:sz w:val="22"/>
              </w:rPr>
              <w:t>1.50</w:t>
            </w:r>
          </w:p>
        </w:tc>
        <w:tc>
          <w:tcPr>
            <w:tcW w:w="973" w:type="dxa"/>
            <w:gridSpan w:val="3"/>
            <w:vAlign w:val="center"/>
          </w:tcPr>
          <w:p w14:paraId="6018EBCC" w14:textId="22432AD9" w:rsidR="00D6795F" w:rsidRPr="00FC24D9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FC24D9">
              <w:rPr>
                <w:rFonts w:ascii="Times New Roman" w:eastAsia="等线" w:hAnsi="Times New Roman" w:cs="Times New Roman"/>
                <w:sz w:val="22"/>
              </w:rPr>
              <w:t>1.56</w:t>
            </w:r>
          </w:p>
        </w:tc>
        <w:tc>
          <w:tcPr>
            <w:tcW w:w="974" w:type="dxa"/>
            <w:gridSpan w:val="2"/>
            <w:vAlign w:val="center"/>
          </w:tcPr>
          <w:p w14:paraId="371AC82D" w14:textId="066859C9" w:rsidR="00D6795F" w:rsidRPr="00FC24D9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FC24D9">
              <w:rPr>
                <w:rFonts w:ascii="Times New Roman" w:eastAsia="等线" w:hAnsi="Times New Roman" w:cs="Times New Roman"/>
                <w:sz w:val="22"/>
              </w:rPr>
              <w:t>1.58</w:t>
            </w:r>
          </w:p>
        </w:tc>
        <w:tc>
          <w:tcPr>
            <w:tcW w:w="973" w:type="dxa"/>
            <w:gridSpan w:val="3"/>
            <w:vAlign w:val="center"/>
          </w:tcPr>
          <w:p w14:paraId="197E42BD" w14:textId="4D044A3D" w:rsidR="00D6795F" w:rsidRPr="00FC24D9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FC24D9">
              <w:rPr>
                <w:rFonts w:ascii="Times New Roman" w:eastAsia="等线" w:hAnsi="Times New Roman" w:cs="Times New Roman"/>
                <w:sz w:val="22"/>
              </w:rPr>
              <w:t>1.56</w:t>
            </w:r>
          </w:p>
        </w:tc>
        <w:tc>
          <w:tcPr>
            <w:tcW w:w="973" w:type="dxa"/>
            <w:gridSpan w:val="2"/>
            <w:vAlign w:val="bottom"/>
          </w:tcPr>
          <w:p w14:paraId="1BD2FEB7" w14:textId="00590757" w:rsidR="00D6795F" w:rsidRPr="00D6795F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D6795F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4994 </w:t>
            </w:r>
          </w:p>
        </w:tc>
        <w:tc>
          <w:tcPr>
            <w:tcW w:w="973" w:type="dxa"/>
            <w:gridSpan w:val="2"/>
            <w:vAlign w:val="bottom"/>
          </w:tcPr>
          <w:p w14:paraId="088272D9" w14:textId="0015CD76" w:rsidR="00D6795F" w:rsidRPr="00D6795F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D6795F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5031 </w:t>
            </w:r>
          </w:p>
        </w:tc>
        <w:tc>
          <w:tcPr>
            <w:tcW w:w="974" w:type="dxa"/>
            <w:vAlign w:val="bottom"/>
          </w:tcPr>
          <w:p w14:paraId="0F7CA36F" w14:textId="11802F2B" w:rsidR="00D6795F" w:rsidRPr="00D6795F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D6795F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5027 </w:t>
            </w:r>
          </w:p>
        </w:tc>
      </w:tr>
      <w:tr w:rsidR="00D6795F" w14:paraId="05D1247A" w14:textId="77777777" w:rsidTr="00FE58D9">
        <w:trPr>
          <w:jc w:val="center"/>
        </w:trPr>
        <w:tc>
          <w:tcPr>
            <w:tcW w:w="812" w:type="dxa"/>
            <w:vAlign w:val="center"/>
          </w:tcPr>
          <w:p w14:paraId="1C958443" w14:textId="77777777" w:rsidR="00D6795F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14</w:t>
            </w:r>
          </w:p>
        </w:tc>
        <w:tc>
          <w:tcPr>
            <w:tcW w:w="973" w:type="dxa"/>
            <w:gridSpan w:val="2"/>
            <w:vAlign w:val="bottom"/>
          </w:tcPr>
          <w:p w14:paraId="2EFFD230" w14:textId="77777777" w:rsidR="00D6795F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1.00</w:t>
            </w:r>
          </w:p>
        </w:tc>
        <w:tc>
          <w:tcPr>
            <w:tcW w:w="973" w:type="dxa"/>
            <w:gridSpan w:val="2"/>
            <w:vAlign w:val="bottom"/>
          </w:tcPr>
          <w:p w14:paraId="272F38BB" w14:textId="77777777" w:rsidR="00D6795F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1.00</w:t>
            </w:r>
          </w:p>
        </w:tc>
        <w:tc>
          <w:tcPr>
            <w:tcW w:w="973" w:type="dxa"/>
            <w:vAlign w:val="bottom"/>
          </w:tcPr>
          <w:p w14:paraId="59A027BD" w14:textId="77777777" w:rsidR="00D6795F" w:rsidRPr="00FC24D9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FC24D9">
              <w:rPr>
                <w:rFonts w:ascii="Times New Roman" w:eastAsia="等线" w:hAnsi="Times New Roman" w:cs="Times New Roman"/>
                <w:sz w:val="22"/>
              </w:rPr>
              <w:t>1.00</w:t>
            </w:r>
          </w:p>
        </w:tc>
        <w:tc>
          <w:tcPr>
            <w:tcW w:w="973" w:type="dxa"/>
            <w:gridSpan w:val="3"/>
            <w:vAlign w:val="center"/>
          </w:tcPr>
          <w:p w14:paraId="70215446" w14:textId="33EF79B9" w:rsidR="00D6795F" w:rsidRPr="00FC24D9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FC24D9">
              <w:rPr>
                <w:rFonts w:ascii="Times New Roman" w:eastAsia="等线" w:hAnsi="Times New Roman" w:cs="Times New Roman"/>
                <w:sz w:val="22"/>
              </w:rPr>
              <w:t>1.06</w:t>
            </w:r>
          </w:p>
        </w:tc>
        <w:tc>
          <w:tcPr>
            <w:tcW w:w="974" w:type="dxa"/>
            <w:gridSpan w:val="2"/>
            <w:vAlign w:val="center"/>
          </w:tcPr>
          <w:p w14:paraId="49AB00BC" w14:textId="55782E61" w:rsidR="00D6795F" w:rsidRPr="00FC24D9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FC24D9">
              <w:rPr>
                <w:rFonts w:ascii="Times New Roman" w:eastAsia="等线" w:hAnsi="Times New Roman" w:cs="Times New Roman"/>
                <w:sz w:val="22"/>
              </w:rPr>
              <w:t>1.09</w:t>
            </w:r>
          </w:p>
        </w:tc>
        <w:tc>
          <w:tcPr>
            <w:tcW w:w="973" w:type="dxa"/>
            <w:gridSpan w:val="3"/>
            <w:vAlign w:val="center"/>
          </w:tcPr>
          <w:p w14:paraId="4047F727" w14:textId="2EEC8493" w:rsidR="00D6795F" w:rsidRPr="00FC24D9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FC24D9">
              <w:rPr>
                <w:rFonts w:ascii="Times New Roman" w:eastAsia="等线" w:hAnsi="Times New Roman" w:cs="Times New Roman"/>
                <w:sz w:val="22"/>
              </w:rPr>
              <w:t>1.08</w:t>
            </w:r>
          </w:p>
        </w:tc>
        <w:tc>
          <w:tcPr>
            <w:tcW w:w="973" w:type="dxa"/>
            <w:gridSpan w:val="2"/>
            <w:vAlign w:val="bottom"/>
          </w:tcPr>
          <w:p w14:paraId="23E15841" w14:textId="381A7CEE" w:rsidR="00D6795F" w:rsidRPr="00D6795F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D6795F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4620 </w:t>
            </w:r>
          </w:p>
        </w:tc>
        <w:tc>
          <w:tcPr>
            <w:tcW w:w="973" w:type="dxa"/>
            <w:gridSpan w:val="2"/>
            <w:vAlign w:val="bottom"/>
          </w:tcPr>
          <w:p w14:paraId="17037B39" w14:textId="4C37BC33" w:rsidR="00D6795F" w:rsidRPr="00D6795F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D6795F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4648 </w:t>
            </w:r>
          </w:p>
        </w:tc>
        <w:tc>
          <w:tcPr>
            <w:tcW w:w="974" w:type="dxa"/>
            <w:vAlign w:val="bottom"/>
          </w:tcPr>
          <w:p w14:paraId="7B9B09BA" w14:textId="3C53DAE4" w:rsidR="00D6795F" w:rsidRPr="00D6795F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D6795F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4647 </w:t>
            </w:r>
          </w:p>
        </w:tc>
      </w:tr>
      <w:tr w:rsidR="00D6795F" w14:paraId="348EBBA3" w14:textId="77777777" w:rsidTr="00FE58D9">
        <w:trPr>
          <w:jc w:val="center"/>
        </w:trPr>
        <w:tc>
          <w:tcPr>
            <w:tcW w:w="812" w:type="dxa"/>
            <w:vAlign w:val="center"/>
          </w:tcPr>
          <w:p w14:paraId="43711232" w14:textId="77777777" w:rsidR="00D6795F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15</w:t>
            </w:r>
          </w:p>
        </w:tc>
        <w:tc>
          <w:tcPr>
            <w:tcW w:w="973" w:type="dxa"/>
            <w:gridSpan w:val="2"/>
            <w:vAlign w:val="bottom"/>
          </w:tcPr>
          <w:p w14:paraId="63D3D2A4" w14:textId="77777777" w:rsidR="00D6795F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0.50</w:t>
            </w:r>
          </w:p>
        </w:tc>
        <w:tc>
          <w:tcPr>
            <w:tcW w:w="973" w:type="dxa"/>
            <w:gridSpan w:val="2"/>
            <w:vAlign w:val="bottom"/>
          </w:tcPr>
          <w:p w14:paraId="5044CC8C" w14:textId="77777777" w:rsidR="00D6795F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0.50</w:t>
            </w:r>
          </w:p>
        </w:tc>
        <w:tc>
          <w:tcPr>
            <w:tcW w:w="973" w:type="dxa"/>
            <w:vAlign w:val="bottom"/>
          </w:tcPr>
          <w:p w14:paraId="7A67F112" w14:textId="77777777" w:rsidR="00D6795F" w:rsidRPr="00FC24D9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FC24D9">
              <w:rPr>
                <w:rFonts w:ascii="Times New Roman" w:eastAsia="等线" w:hAnsi="Times New Roman" w:cs="Times New Roman"/>
                <w:sz w:val="22"/>
              </w:rPr>
              <w:t>0.50</w:t>
            </w:r>
          </w:p>
        </w:tc>
        <w:tc>
          <w:tcPr>
            <w:tcW w:w="973" w:type="dxa"/>
            <w:gridSpan w:val="3"/>
            <w:vAlign w:val="center"/>
          </w:tcPr>
          <w:p w14:paraId="0098340F" w14:textId="47A68619" w:rsidR="00D6795F" w:rsidRPr="00FC24D9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FC24D9">
              <w:rPr>
                <w:rFonts w:ascii="Times New Roman" w:eastAsia="等线" w:hAnsi="Times New Roman" w:cs="Times New Roman"/>
                <w:sz w:val="22"/>
              </w:rPr>
              <w:t>0.56</w:t>
            </w:r>
          </w:p>
        </w:tc>
        <w:tc>
          <w:tcPr>
            <w:tcW w:w="974" w:type="dxa"/>
            <w:gridSpan w:val="2"/>
            <w:vAlign w:val="center"/>
          </w:tcPr>
          <w:p w14:paraId="6A11C1F1" w14:textId="12F6231A" w:rsidR="00D6795F" w:rsidRPr="00FC24D9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FC24D9">
              <w:rPr>
                <w:rFonts w:ascii="Times New Roman" w:eastAsia="等线" w:hAnsi="Times New Roman" w:cs="Times New Roman"/>
                <w:sz w:val="22"/>
              </w:rPr>
              <w:t>0.58</w:t>
            </w:r>
          </w:p>
        </w:tc>
        <w:tc>
          <w:tcPr>
            <w:tcW w:w="973" w:type="dxa"/>
            <w:gridSpan w:val="3"/>
            <w:vAlign w:val="center"/>
          </w:tcPr>
          <w:p w14:paraId="464A37FB" w14:textId="1D3C354A" w:rsidR="00D6795F" w:rsidRPr="00FC24D9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FC24D9">
              <w:rPr>
                <w:rFonts w:ascii="Times New Roman" w:eastAsia="等线" w:hAnsi="Times New Roman" w:cs="Times New Roman"/>
                <w:sz w:val="22"/>
              </w:rPr>
              <w:t>0.59</w:t>
            </w:r>
          </w:p>
        </w:tc>
        <w:tc>
          <w:tcPr>
            <w:tcW w:w="973" w:type="dxa"/>
            <w:gridSpan w:val="2"/>
            <w:vAlign w:val="bottom"/>
          </w:tcPr>
          <w:p w14:paraId="28528009" w14:textId="629244AB" w:rsidR="00D6795F" w:rsidRPr="00D6795F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D6795F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4227 </w:t>
            </w:r>
          </w:p>
        </w:tc>
        <w:tc>
          <w:tcPr>
            <w:tcW w:w="973" w:type="dxa"/>
            <w:gridSpan w:val="2"/>
            <w:vAlign w:val="bottom"/>
          </w:tcPr>
          <w:p w14:paraId="0006A9AC" w14:textId="4F7CD661" w:rsidR="00D6795F" w:rsidRPr="00D6795F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D6795F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4264 </w:t>
            </w:r>
          </w:p>
        </w:tc>
        <w:tc>
          <w:tcPr>
            <w:tcW w:w="974" w:type="dxa"/>
            <w:vAlign w:val="bottom"/>
          </w:tcPr>
          <w:p w14:paraId="1AA7DB24" w14:textId="40359F44" w:rsidR="00D6795F" w:rsidRPr="00D6795F" w:rsidRDefault="00D6795F" w:rsidP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D6795F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4281 </w:t>
            </w:r>
          </w:p>
        </w:tc>
      </w:tr>
      <w:tr w:rsidR="007A6594" w14:paraId="5019E006" w14:textId="77777777" w:rsidTr="00FE58D9">
        <w:trPr>
          <w:jc w:val="center"/>
        </w:trPr>
        <w:tc>
          <w:tcPr>
            <w:tcW w:w="812" w:type="dxa"/>
            <w:vAlign w:val="center"/>
          </w:tcPr>
          <w:p w14:paraId="62C12F41" w14:textId="77777777" w:rsidR="007A6594" w:rsidRDefault="007A6594" w:rsidP="007A6594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16</w:t>
            </w:r>
          </w:p>
        </w:tc>
        <w:tc>
          <w:tcPr>
            <w:tcW w:w="973" w:type="dxa"/>
            <w:gridSpan w:val="2"/>
            <w:vAlign w:val="bottom"/>
          </w:tcPr>
          <w:p w14:paraId="283EAC7A" w14:textId="77777777" w:rsidR="007A6594" w:rsidRDefault="007A6594" w:rsidP="007A6594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0.06</w:t>
            </w:r>
          </w:p>
        </w:tc>
        <w:tc>
          <w:tcPr>
            <w:tcW w:w="973" w:type="dxa"/>
            <w:gridSpan w:val="2"/>
            <w:vAlign w:val="bottom"/>
          </w:tcPr>
          <w:p w14:paraId="076B9253" w14:textId="77777777" w:rsidR="007A6594" w:rsidRDefault="007A6594" w:rsidP="007A6594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-0.16</w:t>
            </w:r>
          </w:p>
        </w:tc>
        <w:tc>
          <w:tcPr>
            <w:tcW w:w="973" w:type="dxa"/>
            <w:vAlign w:val="bottom"/>
          </w:tcPr>
          <w:p w14:paraId="44D93100" w14:textId="77777777" w:rsidR="007A6594" w:rsidRPr="00FC24D9" w:rsidRDefault="007A6594" w:rsidP="007A6594">
            <w:pPr>
              <w:widowControl/>
              <w:jc w:val="center"/>
              <w:rPr>
                <w:rFonts w:ascii="Times New Roman" w:eastAsia="等线" w:hAnsi="Times New Roman" w:cs="Times New Roman"/>
                <w:sz w:val="22"/>
              </w:rPr>
            </w:pPr>
            <w:r w:rsidRPr="00FC24D9">
              <w:rPr>
                <w:rFonts w:ascii="Times New Roman" w:eastAsia="等线" w:hAnsi="Times New Roman" w:cs="Times New Roman"/>
                <w:sz w:val="22"/>
              </w:rPr>
              <w:t>-0.08</w:t>
            </w:r>
          </w:p>
        </w:tc>
        <w:tc>
          <w:tcPr>
            <w:tcW w:w="973" w:type="dxa"/>
            <w:gridSpan w:val="3"/>
            <w:vAlign w:val="center"/>
          </w:tcPr>
          <w:p w14:paraId="5B39A557" w14:textId="262ED666" w:rsidR="007A6594" w:rsidRPr="007A6594" w:rsidRDefault="007A6594" w:rsidP="007A6594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7A6594">
              <w:rPr>
                <w:rFonts w:ascii="Times New Roman" w:eastAsia="等线" w:hAnsi="Times New Roman" w:cs="Times New Roman"/>
                <w:sz w:val="22"/>
              </w:rPr>
              <w:t>0.01</w:t>
            </w:r>
          </w:p>
        </w:tc>
        <w:tc>
          <w:tcPr>
            <w:tcW w:w="974" w:type="dxa"/>
            <w:gridSpan w:val="2"/>
            <w:vAlign w:val="center"/>
          </w:tcPr>
          <w:p w14:paraId="4D88DA5D" w14:textId="55077E9C" w:rsidR="007A6594" w:rsidRPr="007A6594" w:rsidRDefault="007A6594" w:rsidP="007A6594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7A6594">
              <w:rPr>
                <w:rFonts w:ascii="Times New Roman" w:eastAsia="等线" w:hAnsi="Times New Roman" w:cs="Times New Roman"/>
                <w:sz w:val="22"/>
              </w:rPr>
              <w:t>0.03</w:t>
            </w:r>
          </w:p>
        </w:tc>
        <w:tc>
          <w:tcPr>
            <w:tcW w:w="973" w:type="dxa"/>
            <w:gridSpan w:val="3"/>
            <w:vAlign w:val="center"/>
          </w:tcPr>
          <w:p w14:paraId="162E00DF" w14:textId="2859CA65" w:rsidR="007A6594" w:rsidRPr="007A6594" w:rsidRDefault="007A6594" w:rsidP="007A6594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7A6594">
              <w:rPr>
                <w:rFonts w:ascii="Times New Roman" w:eastAsia="等线" w:hAnsi="Times New Roman" w:cs="Times New Roman"/>
                <w:sz w:val="22"/>
              </w:rPr>
              <w:t>0.01</w:t>
            </w:r>
          </w:p>
        </w:tc>
        <w:tc>
          <w:tcPr>
            <w:tcW w:w="973" w:type="dxa"/>
            <w:gridSpan w:val="2"/>
            <w:vAlign w:val="bottom"/>
          </w:tcPr>
          <w:p w14:paraId="7DE431BE" w14:textId="01AC9CD4" w:rsidR="007A6594" w:rsidRPr="00D6795F" w:rsidRDefault="007A6594" w:rsidP="007A6594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D6795F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3856 </w:t>
            </w:r>
          </w:p>
        </w:tc>
        <w:tc>
          <w:tcPr>
            <w:tcW w:w="973" w:type="dxa"/>
            <w:gridSpan w:val="2"/>
            <w:vAlign w:val="bottom"/>
          </w:tcPr>
          <w:p w14:paraId="365531D9" w14:textId="360C3B7E" w:rsidR="007A6594" w:rsidRPr="00D6795F" w:rsidRDefault="007A6594" w:rsidP="007A6594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D6795F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3860 </w:t>
            </w:r>
          </w:p>
        </w:tc>
        <w:tc>
          <w:tcPr>
            <w:tcW w:w="974" w:type="dxa"/>
            <w:vAlign w:val="bottom"/>
          </w:tcPr>
          <w:p w14:paraId="7D6613FE" w14:textId="28F54AEE" w:rsidR="007A6594" w:rsidRPr="00D6795F" w:rsidRDefault="007A6594" w:rsidP="007A6594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D6795F"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3849 </w:t>
            </w:r>
          </w:p>
        </w:tc>
      </w:tr>
      <w:tr w:rsidR="004E02C5" w14:paraId="17E135A1" w14:textId="77777777" w:rsidTr="00E10115">
        <w:trPr>
          <w:jc w:val="center"/>
        </w:trPr>
        <w:tc>
          <w:tcPr>
            <w:tcW w:w="9571" w:type="dxa"/>
            <w:gridSpan w:val="19"/>
            <w:vAlign w:val="center"/>
          </w:tcPr>
          <w:p w14:paraId="0BB41DA0" w14:textId="77777777" w:rsidR="004E02C5" w:rsidRPr="00FC24D9" w:rsidRDefault="004E02C5" w:rsidP="00E10115">
            <w:pPr>
              <w:spacing w:line="400" w:lineRule="exact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FC24D9"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四、动作误差</w:t>
            </w:r>
          </w:p>
        </w:tc>
      </w:tr>
      <w:tr w:rsidR="004E02C5" w14:paraId="666F422D" w14:textId="77777777" w:rsidTr="00E10115">
        <w:trPr>
          <w:jc w:val="center"/>
        </w:trPr>
        <w:tc>
          <w:tcPr>
            <w:tcW w:w="812" w:type="dxa"/>
            <w:vMerge w:val="restart"/>
            <w:vAlign w:val="center"/>
          </w:tcPr>
          <w:p w14:paraId="35D3254D" w14:textId="77777777" w:rsidR="004E02C5" w:rsidRDefault="004E02C5" w:rsidP="00E10115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序号</w:t>
            </w:r>
          </w:p>
        </w:tc>
        <w:tc>
          <w:tcPr>
            <w:tcW w:w="2919" w:type="dxa"/>
            <w:gridSpan w:val="5"/>
            <w:vAlign w:val="center"/>
          </w:tcPr>
          <w:p w14:paraId="004ABD37" w14:textId="77777777" w:rsidR="004E02C5" w:rsidRPr="00FC24D9" w:rsidRDefault="004E02C5" w:rsidP="00E10115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FC24D9"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试验机施加载荷值（</w:t>
            </w:r>
            <w:r w:rsidRPr="00FC24D9"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t</w:t>
            </w:r>
            <w:r w:rsidRPr="00FC24D9"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）</w:t>
            </w:r>
          </w:p>
        </w:tc>
        <w:tc>
          <w:tcPr>
            <w:tcW w:w="2920" w:type="dxa"/>
            <w:gridSpan w:val="8"/>
            <w:vAlign w:val="center"/>
          </w:tcPr>
          <w:p w14:paraId="4E4989F9" w14:textId="77777777" w:rsidR="004E02C5" w:rsidRPr="00FC24D9" w:rsidRDefault="004E02C5" w:rsidP="00E10115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FC24D9"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起重量限制器测量值（</w:t>
            </w:r>
            <w:r w:rsidRPr="00FC24D9"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t</w:t>
            </w:r>
            <w:r w:rsidRPr="00FC24D9"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）</w:t>
            </w:r>
          </w:p>
        </w:tc>
        <w:tc>
          <w:tcPr>
            <w:tcW w:w="2920" w:type="dxa"/>
            <w:gridSpan w:val="5"/>
            <w:vAlign w:val="center"/>
          </w:tcPr>
          <w:p w14:paraId="763EE8A0" w14:textId="77777777" w:rsidR="004E02C5" w:rsidRPr="00FC24D9" w:rsidRDefault="004E02C5" w:rsidP="00E10115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proofErr w:type="gramStart"/>
            <w:r w:rsidRPr="00FC24D9"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模数值</w:t>
            </w:r>
            <w:proofErr w:type="gramEnd"/>
          </w:p>
        </w:tc>
      </w:tr>
      <w:tr w:rsidR="004E02C5" w14:paraId="1F369BDE" w14:textId="77777777" w:rsidTr="00E10115">
        <w:trPr>
          <w:jc w:val="center"/>
        </w:trPr>
        <w:tc>
          <w:tcPr>
            <w:tcW w:w="812" w:type="dxa"/>
            <w:vMerge/>
            <w:vAlign w:val="center"/>
          </w:tcPr>
          <w:p w14:paraId="554AA285" w14:textId="77777777" w:rsidR="004E02C5" w:rsidRDefault="004E02C5" w:rsidP="00E10115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</w:p>
        </w:tc>
        <w:tc>
          <w:tcPr>
            <w:tcW w:w="973" w:type="dxa"/>
            <w:gridSpan w:val="2"/>
            <w:vAlign w:val="center"/>
          </w:tcPr>
          <w:p w14:paraId="2B49B0EB" w14:textId="77777777" w:rsidR="004E02C5" w:rsidRDefault="004E02C5" w:rsidP="00E10115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1</w:t>
            </w:r>
          </w:p>
        </w:tc>
        <w:tc>
          <w:tcPr>
            <w:tcW w:w="973" w:type="dxa"/>
            <w:gridSpan w:val="2"/>
            <w:vAlign w:val="center"/>
          </w:tcPr>
          <w:p w14:paraId="4514F0BA" w14:textId="77777777" w:rsidR="004E02C5" w:rsidRDefault="004E02C5" w:rsidP="00E10115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2</w:t>
            </w:r>
          </w:p>
        </w:tc>
        <w:tc>
          <w:tcPr>
            <w:tcW w:w="973" w:type="dxa"/>
            <w:vAlign w:val="center"/>
          </w:tcPr>
          <w:p w14:paraId="4F63E2BD" w14:textId="77777777" w:rsidR="004E02C5" w:rsidRPr="00FC24D9" w:rsidRDefault="004E02C5" w:rsidP="00E10115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FC24D9"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3</w:t>
            </w:r>
          </w:p>
        </w:tc>
        <w:tc>
          <w:tcPr>
            <w:tcW w:w="973" w:type="dxa"/>
            <w:gridSpan w:val="3"/>
            <w:vAlign w:val="center"/>
          </w:tcPr>
          <w:p w14:paraId="45FE5E54" w14:textId="77777777" w:rsidR="004E02C5" w:rsidRPr="00FC24D9" w:rsidRDefault="004E02C5" w:rsidP="00E10115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FC24D9"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1</w:t>
            </w:r>
          </w:p>
        </w:tc>
        <w:tc>
          <w:tcPr>
            <w:tcW w:w="974" w:type="dxa"/>
            <w:gridSpan w:val="2"/>
            <w:vAlign w:val="center"/>
          </w:tcPr>
          <w:p w14:paraId="4A75850C" w14:textId="77777777" w:rsidR="004E02C5" w:rsidRPr="00FC24D9" w:rsidRDefault="004E02C5" w:rsidP="00E10115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FC24D9"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2</w:t>
            </w:r>
          </w:p>
        </w:tc>
        <w:tc>
          <w:tcPr>
            <w:tcW w:w="973" w:type="dxa"/>
            <w:gridSpan w:val="3"/>
            <w:vAlign w:val="center"/>
          </w:tcPr>
          <w:p w14:paraId="197DF09B" w14:textId="77777777" w:rsidR="004E02C5" w:rsidRPr="00FC24D9" w:rsidRDefault="004E02C5" w:rsidP="00E10115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FC24D9"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3</w:t>
            </w:r>
          </w:p>
        </w:tc>
        <w:tc>
          <w:tcPr>
            <w:tcW w:w="973" w:type="dxa"/>
            <w:gridSpan w:val="2"/>
            <w:vAlign w:val="center"/>
          </w:tcPr>
          <w:p w14:paraId="0F843C95" w14:textId="77777777" w:rsidR="004E02C5" w:rsidRPr="00FC24D9" w:rsidRDefault="004E02C5" w:rsidP="00E10115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FC24D9"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1</w:t>
            </w:r>
          </w:p>
        </w:tc>
        <w:tc>
          <w:tcPr>
            <w:tcW w:w="973" w:type="dxa"/>
            <w:gridSpan w:val="2"/>
            <w:vAlign w:val="center"/>
          </w:tcPr>
          <w:p w14:paraId="5F14E489" w14:textId="77777777" w:rsidR="004E02C5" w:rsidRPr="00FC24D9" w:rsidRDefault="004E02C5" w:rsidP="00E10115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FC24D9"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2</w:t>
            </w:r>
          </w:p>
        </w:tc>
        <w:tc>
          <w:tcPr>
            <w:tcW w:w="974" w:type="dxa"/>
            <w:vAlign w:val="center"/>
          </w:tcPr>
          <w:p w14:paraId="3F9055C1" w14:textId="77777777" w:rsidR="004E02C5" w:rsidRPr="00FC24D9" w:rsidRDefault="004E02C5" w:rsidP="00E10115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FC24D9"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3</w:t>
            </w:r>
          </w:p>
        </w:tc>
      </w:tr>
      <w:tr w:rsidR="00367E39" w14:paraId="37DFFEA0" w14:textId="77777777" w:rsidTr="003F6006">
        <w:trPr>
          <w:jc w:val="center"/>
        </w:trPr>
        <w:tc>
          <w:tcPr>
            <w:tcW w:w="812" w:type="dxa"/>
            <w:vAlign w:val="center"/>
          </w:tcPr>
          <w:p w14:paraId="0D064375" w14:textId="77777777" w:rsidR="00367E39" w:rsidRDefault="00367E39" w:rsidP="00367E39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1</w:t>
            </w:r>
          </w:p>
        </w:tc>
        <w:tc>
          <w:tcPr>
            <w:tcW w:w="973" w:type="dxa"/>
            <w:gridSpan w:val="2"/>
            <w:vAlign w:val="bottom"/>
          </w:tcPr>
          <w:p w14:paraId="44568EA2" w14:textId="77777777" w:rsidR="00367E39" w:rsidRDefault="00367E39" w:rsidP="00367E39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3.20</w:t>
            </w:r>
          </w:p>
        </w:tc>
        <w:tc>
          <w:tcPr>
            <w:tcW w:w="973" w:type="dxa"/>
            <w:gridSpan w:val="2"/>
            <w:vAlign w:val="bottom"/>
          </w:tcPr>
          <w:p w14:paraId="47AAC05B" w14:textId="4F1E43C8" w:rsidR="00367E39" w:rsidRDefault="00367E39" w:rsidP="00367E39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3.</w:t>
            </w:r>
            <w:r w:rsidR="001F42BE">
              <w:rPr>
                <w:rFonts w:ascii="Times New Roman" w:eastAsia="等线" w:hAnsi="Times New Roman" w:cs="Times New Roman"/>
                <w:color w:val="000000"/>
                <w:sz w:val="22"/>
              </w:rPr>
              <w:t>19</w:t>
            </w:r>
          </w:p>
        </w:tc>
        <w:tc>
          <w:tcPr>
            <w:tcW w:w="973" w:type="dxa"/>
            <w:vAlign w:val="bottom"/>
          </w:tcPr>
          <w:p w14:paraId="7CA24549" w14:textId="460ED25E" w:rsidR="00367E39" w:rsidRPr="00FC24D9" w:rsidRDefault="00367E39" w:rsidP="00367E39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FC24D9">
              <w:rPr>
                <w:rFonts w:ascii="Times New Roman" w:eastAsia="等线" w:hAnsi="Times New Roman" w:cs="Times New Roman"/>
                <w:sz w:val="22"/>
              </w:rPr>
              <w:t>3.2</w:t>
            </w:r>
            <w:r w:rsidR="001F42BE">
              <w:rPr>
                <w:rFonts w:ascii="Times New Roman" w:eastAsia="等线" w:hAnsi="Times New Roman" w:cs="Times New Roman"/>
                <w:sz w:val="22"/>
              </w:rPr>
              <w:t>3</w:t>
            </w:r>
          </w:p>
        </w:tc>
        <w:tc>
          <w:tcPr>
            <w:tcW w:w="973" w:type="dxa"/>
            <w:gridSpan w:val="3"/>
            <w:vAlign w:val="center"/>
          </w:tcPr>
          <w:p w14:paraId="784906BD" w14:textId="3C907A7A" w:rsidR="00367E39" w:rsidRPr="00FC24D9" w:rsidRDefault="001F42BE" w:rsidP="00367E39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szCs w:val="21"/>
              </w:rPr>
              <w:t>3.15</w:t>
            </w:r>
          </w:p>
        </w:tc>
        <w:tc>
          <w:tcPr>
            <w:tcW w:w="974" w:type="dxa"/>
            <w:gridSpan w:val="2"/>
            <w:vAlign w:val="center"/>
          </w:tcPr>
          <w:p w14:paraId="24947F5E" w14:textId="610F20CE" w:rsidR="00367E39" w:rsidRPr="00FC24D9" w:rsidRDefault="001F42BE" w:rsidP="00367E39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szCs w:val="21"/>
              </w:rPr>
              <w:t>3.15</w:t>
            </w:r>
          </w:p>
        </w:tc>
        <w:tc>
          <w:tcPr>
            <w:tcW w:w="973" w:type="dxa"/>
            <w:gridSpan w:val="3"/>
            <w:vAlign w:val="center"/>
          </w:tcPr>
          <w:p w14:paraId="6FE6F29E" w14:textId="30742F06" w:rsidR="00367E39" w:rsidRPr="00FC24D9" w:rsidRDefault="001F42BE" w:rsidP="00367E39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szCs w:val="21"/>
              </w:rPr>
              <w:t>3.15</w:t>
            </w:r>
          </w:p>
        </w:tc>
        <w:tc>
          <w:tcPr>
            <w:tcW w:w="973" w:type="dxa"/>
            <w:gridSpan w:val="2"/>
            <w:vAlign w:val="center"/>
          </w:tcPr>
          <w:p w14:paraId="09F67D74" w14:textId="283F57B2" w:rsidR="00367E39" w:rsidRPr="00FC24D9" w:rsidRDefault="00367E39" w:rsidP="00367E39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FC24D9">
              <w:rPr>
                <w:rFonts w:ascii="Times New Roman" w:eastAsia="等线" w:hAnsi="Times New Roman" w:cs="Times New Roman"/>
                <w:szCs w:val="21"/>
              </w:rPr>
              <w:t>6105</w:t>
            </w:r>
          </w:p>
        </w:tc>
        <w:tc>
          <w:tcPr>
            <w:tcW w:w="973" w:type="dxa"/>
            <w:gridSpan w:val="2"/>
            <w:vAlign w:val="center"/>
          </w:tcPr>
          <w:p w14:paraId="50378DE7" w14:textId="18F20A98" w:rsidR="00367E39" w:rsidRPr="00FC24D9" w:rsidRDefault="00367E39" w:rsidP="00367E39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FC24D9">
              <w:rPr>
                <w:rFonts w:ascii="Times New Roman" w:eastAsia="等线" w:hAnsi="Times New Roman" w:cs="Times New Roman"/>
                <w:sz w:val="22"/>
              </w:rPr>
              <w:t>6078</w:t>
            </w:r>
          </w:p>
        </w:tc>
        <w:tc>
          <w:tcPr>
            <w:tcW w:w="974" w:type="dxa"/>
            <w:vAlign w:val="center"/>
          </w:tcPr>
          <w:p w14:paraId="7E4BAAAF" w14:textId="7B0B0DE2" w:rsidR="00367E39" w:rsidRPr="00FC24D9" w:rsidRDefault="00367E39" w:rsidP="00367E39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FC24D9">
              <w:rPr>
                <w:rFonts w:ascii="Times New Roman" w:eastAsia="等线" w:hAnsi="Times New Roman" w:cs="Times New Roman"/>
                <w:sz w:val="22"/>
              </w:rPr>
              <w:t>6121</w:t>
            </w:r>
          </w:p>
        </w:tc>
      </w:tr>
    </w:tbl>
    <w:p w14:paraId="548CFFAE" w14:textId="77777777" w:rsidR="004E02C5" w:rsidRDefault="004E02C5">
      <w:pPr>
        <w:spacing w:line="360" w:lineRule="auto"/>
        <w:jc w:val="center"/>
        <w:rPr>
          <w:rFonts w:ascii="Times New Roman" w:hAnsi="Times New Roman" w:cs="Times New Roman"/>
          <w:b/>
          <w:color w:val="000000"/>
        </w:rPr>
      </w:pPr>
    </w:p>
    <w:p w14:paraId="1FF89701" w14:textId="43FF7AD1" w:rsidR="00730680" w:rsidRPr="00E40707" w:rsidRDefault="00516580">
      <w:pPr>
        <w:spacing w:line="360" w:lineRule="auto"/>
        <w:jc w:val="center"/>
        <w:rPr>
          <w:rFonts w:ascii="黑体" w:eastAsia="黑体" w:hAnsi="黑体" w:cs="Times New Roman"/>
          <w:bCs/>
          <w:color w:val="000000"/>
        </w:rPr>
      </w:pPr>
      <w:r w:rsidRPr="00E40707">
        <w:rPr>
          <w:rFonts w:ascii="黑体" w:eastAsia="黑体" w:hAnsi="黑体" w:cs="Times New Roman"/>
          <w:bCs/>
          <w:color w:val="000000"/>
        </w:rPr>
        <w:t>表</w:t>
      </w:r>
      <w:r w:rsidR="00935B83" w:rsidRPr="00E40707">
        <w:rPr>
          <w:rFonts w:ascii="黑体" w:eastAsia="黑体" w:hAnsi="黑体" w:cs="Times New Roman"/>
          <w:bCs/>
          <w:color w:val="000000"/>
        </w:rPr>
        <w:t>6</w:t>
      </w:r>
      <w:r w:rsidRPr="00E40707">
        <w:rPr>
          <w:rFonts w:ascii="黑体" w:eastAsia="黑体" w:hAnsi="黑体" w:cs="Times New Roman"/>
          <w:bCs/>
          <w:color w:val="000000"/>
        </w:rPr>
        <w:t xml:space="preserve"> 装机条件下</w:t>
      </w:r>
      <w:r w:rsidR="00D12B86" w:rsidRPr="00E40707">
        <w:rPr>
          <w:rFonts w:ascii="黑体" w:eastAsia="黑体" w:hAnsi="黑体" w:cs="Times New Roman" w:hint="eastAsia"/>
          <w:bCs/>
          <w:color w:val="000000"/>
        </w:rPr>
        <w:t>WTZ-A（200）型</w:t>
      </w:r>
      <w:r w:rsidRPr="00E40707">
        <w:rPr>
          <w:rFonts w:ascii="黑体" w:eastAsia="黑体" w:hAnsi="黑体" w:cs="Times New Roman"/>
          <w:bCs/>
          <w:color w:val="000000"/>
        </w:rPr>
        <w:t>起重量限制器示值误差验证试验</w:t>
      </w:r>
    </w:p>
    <w:tbl>
      <w:tblPr>
        <w:tblW w:w="9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2"/>
        <w:gridCol w:w="743"/>
        <w:gridCol w:w="106"/>
        <w:gridCol w:w="12"/>
        <w:gridCol w:w="241"/>
        <w:gridCol w:w="491"/>
        <w:gridCol w:w="130"/>
        <w:gridCol w:w="862"/>
        <w:gridCol w:w="431"/>
        <w:gridCol w:w="420"/>
        <w:gridCol w:w="47"/>
        <w:gridCol w:w="484"/>
        <w:gridCol w:w="414"/>
        <w:gridCol w:w="47"/>
        <w:gridCol w:w="502"/>
        <w:gridCol w:w="312"/>
        <w:gridCol w:w="37"/>
        <w:gridCol w:w="708"/>
        <w:gridCol w:w="130"/>
        <w:gridCol w:w="863"/>
        <w:gridCol w:w="850"/>
        <w:gridCol w:w="1134"/>
      </w:tblGrid>
      <w:tr w:rsidR="00730680" w14:paraId="2577B11D" w14:textId="77777777">
        <w:trPr>
          <w:jc w:val="center"/>
        </w:trPr>
        <w:tc>
          <w:tcPr>
            <w:tcW w:w="1661" w:type="dxa"/>
            <w:gridSpan w:val="3"/>
            <w:vAlign w:val="center"/>
          </w:tcPr>
          <w:p w14:paraId="1EC5C540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仪器名称</w:t>
            </w:r>
          </w:p>
        </w:tc>
        <w:tc>
          <w:tcPr>
            <w:tcW w:w="3118" w:type="dxa"/>
            <w:gridSpan w:val="9"/>
            <w:vAlign w:val="center"/>
          </w:tcPr>
          <w:p w14:paraId="242CF175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起重量限制器</w:t>
            </w:r>
          </w:p>
        </w:tc>
        <w:tc>
          <w:tcPr>
            <w:tcW w:w="1275" w:type="dxa"/>
            <w:gridSpan w:val="4"/>
            <w:vAlign w:val="center"/>
          </w:tcPr>
          <w:p w14:paraId="6B37DABC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校准地点</w:t>
            </w:r>
          </w:p>
        </w:tc>
        <w:tc>
          <w:tcPr>
            <w:tcW w:w="3722" w:type="dxa"/>
            <w:gridSpan w:val="6"/>
            <w:vAlign w:val="center"/>
          </w:tcPr>
          <w:p w14:paraId="58CF5834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proofErr w:type="gramStart"/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天科院结构</w:t>
            </w:r>
            <w:proofErr w:type="gramEnd"/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试验厅</w:t>
            </w:r>
          </w:p>
        </w:tc>
      </w:tr>
      <w:tr w:rsidR="00730680" w14:paraId="4138E292" w14:textId="77777777">
        <w:trPr>
          <w:jc w:val="center"/>
        </w:trPr>
        <w:tc>
          <w:tcPr>
            <w:tcW w:w="1661" w:type="dxa"/>
            <w:gridSpan w:val="3"/>
            <w:vAlign w:val="center"/>
          </w:tcPr>
          <w:p w14:paraId="7BD2606D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送检单位</w:t>
            </w:r>
          </w:p>
        </w:tc>
        <w:tc>
          <w:tcPr>
            <w:tcW w:w="3118" w:type="dxa"/>
            <w:gridSpan w:val="9"/>
            <w:vAlign w:val="center"/>
          </w:tcPr>
          <w:p w14:paraId="50CA2CF5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/</w:t>
            </w:r>
          </w:p>
        </w:tc>
        <w:tc>
          <w:tcPr>
            <w:tcW w:w="1275" w:type="dxa"/>
            <w:gridSpan w:val="4"/>
            <w:vAlign w:val="center"/>
          </w:tcPr>
          <w:p w14:paraId="772B9A7A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生产单位</w:t>
            </w:r>
          </w:p>
        </w:tc>
        <w:tc>
          <w:tcPr>
            <w:tcW w:w="3722" w:type="dxa"/>
            <w:gridSpan w:val="6"/>
            <w:vAlign w:val="center"/>
          </w:tcPr>
          <w:p w14:paraId="5ED2349A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微</w:t>
            </w:r>
            <w:proofErr w:type="gramStart"/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特</w:t>
            </w:r>
            <w:proofErr w:type="gramEnd"/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技术有限公司</w:t>
            </w:r>
          </w:p>
        </w:tc>
      </w:tr>
      <w:tr w:rsidR="00730680" w14:paraId="721E5320" w14:textId="77777777">
        <w:trPr>
          <w:jc w:val="center"/>
        </w:trPr>
        <w:tc>
          <w:tcPr>
            <w:tcW w:w="1661" w:type="dxa"/>
            <w:gridSpan w:val="3"/>
            <w:vAlign w:val="center"/>
          </w:tcPr>
          <w:p w14:paraId="3E58C0B9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规格型号</w:t>
            </w:r>
          </w:p>
        </w:tc>
        <w:tc>
          <w:tcPr>
            <w:tcW w:w="3118" w:type="dxa"/>
            <w:gridSpan w:val="9"/>
            <w:vAlign w:val="center"/>
          </w:tcPr>
          <w:p w14:paraId="6DE65032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WTZ-A</w:t>
            </w: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（</w:t>
            </w: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200</w:t>
            </w: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）型</w:t>
            </w:r>
          </w:p>
        </w:tc>
        <w:tc>
          <w:tcPr>
            <w:tcW w:w="1275" w:type="dxa"/>
            <w:gridSpan w:val="4"/>
            <w:vAlign w:val="center"/>
          </w:tcPr>
          <w:p w14:paraId="379F89F2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仪器编号</w:t>
            </w:r>
          </w:p>
        </w:tc>
        <w:tc>
          <w:tcPr>
            <w:tcW w:w="3722" w:type="dxa"/>
            <w:gridSpan w:val="6"/>
            <w:vAlign w:val="center"/>
          </w:tcPr>
          <w:p w14:paraId="7E7BE572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WT22120070</w:t>
            </w:r>
          </w:p>
        </w:tc>
      </w:tr>
      <w:tr w:rsidR="00730680" w14:paraId="27ECC156" w14:textId="77777777">
        <w:trPr>
          <w:jc w:val="center"/>
        </w:trPr>
        <w:tc>
          <w:tcPr>
            <w:tcW w:w="1661" w:type="dxa"/>
            <w:gridSpan w:val="3"/>
            <w:vAlign w:val="center"/>
          </w:tcPr>
          <w:p w14:paraId="1067F7A0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lastRenderedPageBreak/>
              <w:t>温度</w:t>
            </w:r>
          </w:p>
        </w:tc>
        <w:tc>
          <w:tcPr>
            <w:tcW w:w="3118" w:type="dxa"/>
            <w:gridSpan w:val="9"/>
            <w:vAlign w:val="center"/>
          </w:tcPr>
          <w:p w14:paraId="7F93787B" w14:textId="4348ACCC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2</w:t>
            </w:r>
            <w:r w:rsidR="001729B8"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3</w:t>
            </w: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°C</w:t>
            </w:r>
          </w:p>
        </w:tc>
        <w:tc>
          <w:tcPr>
            <w:tcW w:w="1275" w:type="dxa"/>
            <w:gridSpan w:val="4"/>
            <w:vAlign w:val="center"/>
          </w:tcPr>
          <w:p w14:paraId="57821233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相对湿度</w:t>
            </w:r>
          </w:p>
        </w:tc>
        <w:tc>
          <w:tcPr>
            <w:tcW w:w="3722" w:type="dxa"/>
            <w:gridSpan w:val="6"/>
            <w:vAlign w:val="center"/>
          </w:tcPr>
          <w:p w14:paraId="340110C2" w14:textId="1D4F0641" w:rsidR="00730680" w:rsidRDefault="00D6795F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20</w:t>
            </w:r>
            <w:r w:rsidR="00516580"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%</w:t>
            </w:r>
          </w:p>
        </w:tc>
      </w:tr>
      <w:tr w:rsidR="00730680" w14:paraId="037C4653" w14:textId="77777777" w:rsidTr="00B80018">
        <w:trPr>
          <w:trHeight w:val="185"/>
          <w:jc w:val="center"/>
        </w:trPr>
        <w:tc>
          <w:tcPr>
            <w:tcW w:w="1914" w:type="dxa"/>
            <w:gridSpan w:val="5"/>
            <w:vAlign w:val="center"/>
          </w:tcPr>
          <w:p w14:paraId="40C1D86F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计量标准名称</w:t>
            </w:r>
          </w:p>
        </w:tc>
        <w:tc>
          <w:tcPr>
            <w:tcW w:w="1914" w:type="dxa"/>
            <w:gridSpan w:val="4"/>
            <w:vAlign w:val="center"/>
          </w:tcPr>
          <w:p w14:paraId="6798EC25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测量范围</w:t>
            </w:r>
          </w:p>
        </w:tc>
        <w:tc>
          <w:tcPr>
            <w:tcW w:w="1914" w:type="dxa"/>
            <w:gridSpan w:val="6"/>
            <w:vAlign w:val="center"/>
          </w:tcPr>
          <w:p w14:paraId="70A82EC4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不确定度</w:t>
            </w:r>
            <w:r>
              <w:rPr>
                <w:rFonts w:ascii="Times New Roman" w:hAnsi="Times New Roman" w:cs="Times New Roman"/>
                <w:szCs w:val="21"/>
              </w:rPr>
              <w:t>/</w:t>
            </w:r>
            <w:r>
              <w:rPr>
                <w:rFonts w:ascii="Times New Roman" w:hAnsi="Times New Roman" w:cs="Times New Roman"/>
                <w:szCs w:val="21"/>
              </w:rPr>
              <w:t>准确度等级</w:t>
            </w:r>
            <w:r>
              <w:rPr>
                <w:rFonts w:ascii="Times New Roman" w:hAnsi="Times New Roman" w:cs="Times New Roman"/>
                <w:szCs w:val="21"/>
              </w:rPr>
              <w:t>/</w:t>
            </w:r>
            <w:r>
              <w:rPr>
                <w:rFonts w:ascii="Times New Roman" w:hAnsi="Times New Roman" w:cs="Times New Roman"/>
                <w:szCs w:val="21"/>
              </w:rPr>
              <w:t>最大允许误差</w:t>
            </w:r>
          </w:p>
        </w:tc>
        <w:tc>
          <w:tcPr>
            <w:tcW w:w="2050" w:type="dxa"/>
            <w:gridSpan w:val="5"/>
            <w:vAlign w:val="center"/>
          </w:tcPr>
          <w:p w14:paraId="7F17018C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计量（基）标准证书编号</w:t>
            </w:r>
          </w:p>
        </w:tc>
        <w:tc>
          <w:tcPr>
            <w:tcW w:w="1984" w:type="dxa"/>
            <w:gridSpan w:val="2"/>
            <w:vAlign w:val="center"/>
          </w:tcPr>
          <w:p w14:paraId="30A34AE0" w14:textId="77777777" w:rsidR="00730680" w:rsidRDefault="00516580">
            <w:pPr>
              <w:pStyle w:val="af4"/>
              <w:framePr w:wrap="around"/>
              <w:spacing w:before="0"/>
              <w:rPr>
                <w:rFonts w:eastAsiaTheme="minorEastAsia"/>
                <w:kern w:val="2"/>
                <w:sz w:val="21"/>
                <w:szCs w:val="21"/>
              </w:rPr>
            </w:pPr>
            <w:r>
              <w:rPr>
                <w:rFonts w:eastAsiaTheme="minorEastAsia"/>
                <w:kern w:val="2"/>
                <w:sz w:val="21"/>
                <w:szCs w:val="21"/>
              </w:rPr>
              <w:t>有效期至</w:t>
            </w:r>
          </w:p>
        </w:tc>
      </w:tr>
      <w:tr w:rsidR="00730680" w14:paraId="37D13468" w14:textId="77777777" w:rsidTr="00B80018">
        <w:trPr>
          <w:trHeight w:val="1217"/>
          <w:jc w:val="center"/>
        </w:trPr>
        <w:tc>
          <w:tcPr>
            <w:tcW w:w="1914" w:type="dxa"/>
            <w:gridSpan w:val="5"/>
            <w:vAlign w:val="center"/>
          </w:tcPr>
          <w:p w14:paraId="51A2948D" w14:textId="03D15AF6" w:rsidR="00730680" w:rsidRDefault="00FC2073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snapToGrid w:val="0"/>
                <w:kern w:val="0"/>
                <w:szCs w:val="21"/>
              </w:rPr>
              <w:t>砝码</w:t>
            </w:r>
          </w:p>
        </w:tc>
        <w:tc>
          <w:tcPr>
            <w:tcW w:w="1914" w:type="dxa"/>
            <w:gridSpan w:val="4"/>
            <w:vAlign w:val="center"/>
          </w:tcPr>
          <w:p w14:paraId="5A436235" w14:textId="77777777" w:rsidR="00730680" w:rsidRDefault="00FC2073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snapToGrid w:val="0"/>
                <w:kern w:val="0"/>
                <w:szCs w:val="21"/>
              </w:rPr>
              <w:t>（</w:t>
            </w:r>
            <w:r>
              <w:rPr>
                <w:rFonts w:ascii="Times New Roman" w:hAnsi="Times New Roman" w:cs="Times New Roman" w:hint="eastAsia"/>
                <w:snapToGrid w:val="0"/>
                <w:kern w:val="0"/>
                <w:szCs w:val="21"/>
              </w:rPr>
              <w:t>1</w:t>
            </w: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~20</w:t>
            </w:r>
            <w:r>
              <w:rPr>
                <w:rFonts w:ascii="Times New Roman" w:hAnsi="Times New Roman" w:cs="Times New Roman" w:hint="eastAsia"/>
                <w:snapToGrid w:val="0"/>
                <w:kern w:val="0"/>
                <w:szCs w:val="21"/>
              </w:rPr>
              <w:t>）</w:t>
            </w:r>
            <w:r>
              <w:rPr>
                <w:rFonts w:ascii="Times New Roman" w:hAnsi="Times New Roman" w:cs="Times New Roman" w:hint="eastAsia"/>
                <w:snapToGrid w:val="0"/>
                <w:kern w:val="0"/>
                <w:szCs w:val="21"/>
              </w:rPr>
              <w:t>kg</w:t>
            </w:r>
          </w:p>
          <w:p w14:paraId="6529BA1D" w14:textId="371F2126" w:rsidR="00B323F4" w:rsidRDefault="00B323F4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snapToGrid w:val="0"/>
                <w:kern w:val="0"/>
                <w:szCs w:val="21"/>
              </w:rPr>
              <w:t>5</w:t>
            </w: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00</w:t>
            </w:r>
            <w:r>
              <w:rPr>
                <w:rFonts w:ascii="Times New Roman" w:hAnsi="Times New Roman" w:cs="Times New Roman" w:hint="eastAsia"/>
                <w:snapToGrid w:val="0"/>
                <w:kern w:val="0"/>
                <w:szCs w:val="21"/>
              </w:rPr>
              <w:t>kg</w:t>
            </w:r>
            <w:r>
              <w:rPr>
                <w:rFonts w:ascii="Times New Roman" w:hAnsi="Times New Roman" w:cs="Times New Roman" w:hint="eastAsia"/>
                <w:snapToGrid w:val="0"/>
                <w:kern w:val="0"/>
                <w:szCs w:val="21"/>
              </w:rPr>
              <w:t>，</w:t>
            </w:r>
            <w:r>
              <w:rPr>
                <w:rFonts w:ascii="Times New Roman" w:hAnsi="Times New Roman" w:cs="Times New Roman" w:hint="eastAsia"/>
                <w:snapToGrid w:val="0"/>
                <w:kern w:val="0"/>
                <w:szCs w:val="21"/>
              </w:rPr>
              <w:t>1t</w:t>
            </w:r>
            <w:r>
              <w:rPr>
                <w:rFonts w:ascii="Times New Roman" w:hAnsi="Times New Roman" w:cs="Times New Roman" w:hint="eastAsia"/>
                <w:snapToGrid w:val="0"/>
                <w:kern w:val="0"/>
                <w:szCs w:val="21"/>
              </w:rPr>
              <w:t>，</w:t>
            </w:r>
            <w:r>
              <w:rPr>
                <w:rFonts w:ascii="Times New Roman" w:hAnsi="Times New Roman" w:cs="Times New Roman" w:hint="eastAsia"/>
                <w:snapToGrid w:val="0"/>
                <w:kern w:val="0"/>
                <w:szCs w:val="21"/>
              </w:rPr>
              <w:t>2t</w:t>
            </w:r>
          </w:p>
        </w:tc>
        <w:tc>
          <w:tcPr>
            <w:tcW w:w="1914" w:type="dxa"/>
            <w:gridSpan w:val="6"/>
            <w:vAlign w:val="center"/>
          </w:tcPr>
          <w:p w14:paraId="1437E945" w14:textId="77777777" w:rsidR="00730680" w:rsidRDefault="00FC2073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snapToGrid w:val="0"/>
                <w:kern w:val="0"/>
                <w:szCs w:val="21"/>
              </w:rPr>
              <w:t>M</w:t>
            </w: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1</w:t>
            </w:r>
          </w:p>
          <w:p w14:paraId="0CD5E306" w14:textId="020A7CB8" w:rsidR="00B323F4" w:rsidRDefault="00B323F4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snapToGrid w:val="0"/>
                <w:kern w:val="0"/>
                <w:szCs w:val="21"/>
              </w:rPr>
              <w:t>M</w:t>
            </w: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12</w:t>
            </w:r>
          </w:p>
        </w:tc>
        <w:tc>
          <w:tcPr>
            <w:tcW w:w="2050" w:type="dxa"/>
            <w:gridSpan w:val="5"/>
            <w:vAlign w:val="center"/>
          </w:tcPr>
          <w:p w14:paraId="70275971" w14:textId="77777777" w:rsidR="00730680" w:rsidRDefault="00B323F4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B323F4"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FLXfj24050458-001</w:t>
            </w:r>
          </w:p>
          <w:p w14:paraId="047313A8" w14:textId="2F3522C8" w:rsidR="00B323F4" w:rsidRDefault="00B323F4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B323F4"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FLXf24050458-004</w:t>
            </w:r>
          </w:p>
        </w:tc>
        <w:tc>
          <w:tcPr>
            <w:tcW w:w="1984" w:type="dxa"/>
            <w:gridSpan w:val="2"/>
            <w:vAlign w:val="center"/>
          </w:tcPr>
          <w:p w14:paraId="68FE7594" w14:textId="051D5A93" w:rsidR="00B80018" w:rsidRDefault="00B80018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snapToGrid w:val="0"/>
                <w:kern w:val="0"/>
                <w:szCs w:val="21"/>
              </w:rPr>
              <w:t>2</w:t>
            </w: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025</w:t>
            </w:r>
            <w:r>
              <w:rPr>
                <w:rFonts w:ascii="Times New Roman" w:hAnsi="Times New Roman" w:cs="Times New Roman" w:hint="eastAsia"/>
                <w:snapToGrid w:val="0"/>
                <w:kern w:val="0"/>
                <w:szCs w:val="21"/>
              </w:rPr>
              <w:t>年</w:t>
            </w:r>
            <w:r>
              <w:rPr>
                <w:rFonts w:ascii="Times New Roman" w:hAnsi="Times New Roman" w:cs="Times New Roman" w:hint="eastAsia"/>
                <w:snapToGrid w:val="0"/>
                <w:kern w:val="0"/>
                <w:szCs w:val="21"/>
              </w:rPr>
              <w:t>6</w:t>
            </w:r>
            <w:r>
              <w:rPr>
                <w:rFonts w:ascii="Times New Roman" w:hAnsi="Times New Roman" w:cs="Times New Roman" w:hint="eastAsia"/>
                <w:snapToGrid w:val="0"/>
                <w:kern w:val="0"/>
                <w:szCs w:val="21"/>
              </w:rPr>
              <w:t>月</w:t>
            </w:r>
            <w:r>
              <w:rPr>
                <w:rFonts w:ascii="Times New Roman" w:hAnsi="Times New Roman" w:cs="Times New Roman" w:hint="eastAsia"/>
                <w:snapToGrid w:val="0"/>
                <w:kern w:val="0"/>
                <w:szCs w:val="21"/>
              </w:rPr>
              <w:t>2</w:t>
            </w: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7</w:t>
            </w:r>
            <w:r>
              <w:rPr>
                <w:rFonts w:ascii="Times New Roman" w:hAnsi="Times New Roman" w:cs="Times New Roman" w:hint="eastAsia"/>
                <w:snapToGrid w:val="0"/>
                <w:kern w:val="0"/>
                <w:szCs w:val="21"/>
              </w:rPr>
              <w:t>号</w:t>
            </w:r>
          </w:p>
          <w:p w14:paraId="4DC5C988" w14:textId="4F14B8B2" w:rsidR="00730680" w:rsidRDefault="00B80018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snapToGrid w:val="0"/>
                <w:kern w:val="0"/>
                <w:szCs w:val="21"/>
              </w:rPr>
              <w:t>2</w:t>
            </w: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025</w:t>
            </w:r>
            <w:r>
              <w:rPr>
                <w:rFonts w:ascii="Times New Roman" w:hAnsi="Times New Roman" w:cs="Times New Roman" w:hint="eastAsia"/>
                <w:snapToGrid w:val="0"/>
                <w:kern w:val="0"/>
                <w:szCs w:val="21"/>
              </w:rPr>
              <w:t>年</w:t>
            </w:r>
            <w:r>
              <w:rPr>
                <w:rFonts w:ascii="Times New Roman" w:hAnsi="Times New Roman" w:cs="Times New Roman" w:hint="eastAsia"/>
                <w:snapToGrid w:val="0"/>
                <w:kern w:val="0"/>
                <w:szCs w:val="21"/>
              </w:rPr>
              <w:t>6</w:t>
            </w:r>
            <w:r>
              <w:rPr>
                <w:rFonts w:ascii="Times New Roman" w:hAnsi="Times New Roman" w:cs="Times New Roman" w:hint="eastAsia"/>
                <w:snapToGrid w:val="0"/>
                <w:kern w:val="0"/>
                <w:szCs w:val="21"/>
              </w:rPr>
              <w:t>月</w:t>
            </w:r>
            <w:r>
              <w:rPr>
                <w:rFonts w:ascii="Times New Roman" w:hAnsi="Times New Roman" w:cs="Times New Roman" w:hint="eastAsia"/>
                <w:snapToGrid w:val="0"/>
                <w:kern w:val="0"/>
                <w:szCs w:val="21"/>
              </w:rPr>
              <w:t>2</w:t>
            </w: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7</w:t>
            </w:r>
            <w:r>
              <w:rPr>
                <w:rFonts w:ascii="Times New Roman" w:hAnsi="Times New Roman" w:cs="Times New Roman" w:hint="eastAsia"/>
                <w:snapToGrid w:val="0"/>
                <w:kern w:val="0"/>
                <w:szCs w:val="21"/>
              </w:rPr>
              <w:t>号</w:t>
            </w:r>
          </w:p>
        </w:tc>
      </w:tr>
      <w:tr w:rsidR="00730680" w14:paraId="401A269D" w14:textId="77777777">
        <w:trPr>
          <w:trHeight w:val="64"/>
          <w:jc w:val="center"/>
        </w:trPr>
        <w:tc>
          <w:tcPr>
            <w:tcW w:w="9776" w:type="dxa"/>
            <w:gridSpan w:val="22"/>
            <w:vAlign w:val="center"/>
          </w:tcPr>
          <w:p w14:paraId="6FD456FD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校准项目</w:t>
            </w:r>
          </w:p>
        </w:tc>
      </w:tr>
      <w:tr w:rsidR="00730680" w14:paraId="6A620117" w14:textId="77777777">
        <w:trPr>
          <w:trHeight w:val="60"/>
          <w:jc w:val="center"/>
        </w:trPr>
        <w:tc>
          <w:tcPr>
            <w:tcW w:w="1661" w:type="dxa"/>
            <w:gridSpan w:val="3"/>
            <w:vAlign w:val="center"/>
          </w:tcPr>
          <w:p w14:paraId="464834DE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一、外观</w:t>
            </w:r>
          </w:p>
        </w:tc>
        <w:tc>
          <w:tcPr>
            <w:tcW w:w="2634" w:type="dxa"/>
            <w:gridSpan w:val="8"/>
            <w:vAlign w:val="center"/>
          </w:tcPr>
          <w:p w14:paraId="5B210EB3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合格</w:t>
            </w:r>
          </w:p>
        </w:tc>
        <w:tc>
          <w:tcPr>
            <w:tcW w:w="2634" w:type="dxa"/>
            <w:gridSpan w:val="8"/>
            <w:vAlign w:val="center"/>
          </w:tcPr>
          <w:p w14:paraId="1E3DD201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二、铭牌</w:t>
            </w:r>
          </w:p>
        </w:tc>
        <w:tc>
          <w:tcPr>
            <w:tcW w:w="2847" w:type="dxa"/>
            <w:gridSpan w:val="3"/>
            <w:vAlign w:val="center"/>
          </w:tcPr>
          <w:p w14:paraId="44AE3632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合格</w:t>
            </w:r>
          </w:p>
        </w:tc>
      </w:tr>
      <w:tr w:rsidR="00730680" w14:paraId="7FD1A879" w14:textId="77777777">
        <w:trPr>
          <w:jc w:val="center"/>
        </w:trPr>
        <w:tc>
          <w:tcPr>
            <w:tcW w:w="9776" w:type="dxa"/>
            <w:gridSpan w:val="22"/>
            <w:vAlign w:val="center"/>
          </w:tcPr>
          <w:p w14:paraId="4CD0C2E5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三、示值误差</w:t>
            </w:r>
          </w:p>
        </w:tc>
      </w:tr>
      <w:tr w:rsidR="00730680" w14:paraId="284F6774" w14:textId="77777777" w:rsidTr="00B80018">
        <w:trPr>
          <w:jc w:val="center"/>
        </w:trPr>
        <w:tc>
          <w:tcPr>
            <w:tcW w:w="812" w:type="dxa"/>
            <w:vMerge w:val="restart"/>
            <w:vAlign w:val="center"/>
          </w:tcPr>
          <w:p w14:paraId="29392FA1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序号</w:t>
            </w:r>
          </w:p>
        </w:tc>
        <w:tc>
          <w:tcPr>
            <w:tcW w:w="2585" w:type="dxa"/>
            <w:gridSpan w:val="7"/>
            <w:vAlign w:val="center"/>
          </w:tcPr>
          <w:p w14:paraId="11E50F21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砝码施加载荷值（</w:t>
            </w: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t</w:t>
            </w: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）</w:t>
            </w:r>
          </w:p>
        </w:tc>
        <w:tc>
          <w:tcPr>
            <w:tcW w:w="2694" w:type="dxa"/>
            <w:gridSpan w:val="9"/>
            <w:vAlign w:val="center"/>
          </w:tcPr>
          <w:p w14:paraId="1B821E16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起重量限制器测量值（</w:t>
            </w: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t</w:t>
            </w: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）</w:t>
            </w:r>
          </w:p>
        </w:tc>
        <w:tc>
          <w:tcPr>
            <w:tcW w:w="1701" w:type="dxa"/>
            <w:gridSpan w:val="3"/>
            <w:vMerge w:val="restart"/>
            <w:vAlign w:val="center"/>
          </w:tcPr>
          <w:p w14:paraId="69C8F533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平均值</w:t>
            </w:r>
          </w:p>
          <w:p w14:paraId="5D73A31B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（</w:t>
            </w: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t</w:t>
            </w: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）</w:t>
            </w:r>
          </w:p>
        </w:tc>
        <w:tc>
          <w:tcPr>
            <w:tcW w:w="850" w:type="dxa"/>
            <w:vMerge w:val="restart"/>
            <w:vAlign w:val="center"/>
          </w:tcPr>
          <w:p w14:paraId="38452D22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示值误差（</w:t>
            </w: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t</w:t>
            </w: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）</w:t>
            </w:r>
          </w:p>
        </w:tc>
        <w:tc>
          <w:tcPr>
            <w:tcW w:w="1134" w:type="dxa"/>
            <w:vMerge w:val="restart"/>
            <w:vAlign w:val="center"/>
          </w:tcPr>
          <w:p w14:paraId="50E14186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不确定度</w:t>
            </w:r>
          </w:p>
          <w:p w14:paraId="6C9B9927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i/>
                <w:iCs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i/>
                <w:iCs/>
                <w:snapToGrid w:val="0"/>
                <w:kern w:val="0"/>
                <w:szCs w:val="21"/>
              </w:rPr>
              <w:t>U</w:t>
            </w:r>
          </w:p>
        </w:tc>
      </w:tr>
      <w:tr w:rsidR="00730680" w14:paraId="7EEBE703" w14:textId="77777777" w:rsidTr="00B80018">
        <w:trPr>
          <w:jc w:val="center"/>
        </w:trPr>
        <w:tc>
          <w:tcPr>
            <w:tcW w:w="812" w:type="dxa"/>
            <w:vMerge/>
            <w:vAlign w:val="center"/>
          </w:tcPr>
          <w:p w14:paraId="09409167" w14:textId="77777777" w:rsidR="00730680" w:rsidRDefault="007306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</w:p>
        </w:tc>
        <w:tc>
          <w:tcPr>
            <w:tcW w:w="861" w:type="dxa"/>
            <w:gridSpan w:val="3"/>
            <w:vAlign w:val="center"/>
          </w:tcPr>
          <w:p w14:paraId="0D16E21B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1</w:t>
            </w:r>
          </w:p>
        </w:tc>
        <w:tc>
          <w:tcPr>
            <w:tcW w:w="862" w:type="dxa"/>
            <w:gridSpan w:val="3"/>
            <w:vAlign w:val="center"/>
          </w:tcPr>
          <w:p w14:paraId="41ECD670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2</w:t>
            </w:r>
          </w:p>
        </w:tc>
        <w:tc>
          <w:tcPr>
            <w:tcW w:w="862" w:type="dxa"/>
            <w:vAlign w:val="center"/>
          </w:tcPr>
          <w:p w14:paraId="35EB5C1B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3</w:t>
            </w:r>
          </w:p>
        </w:tc>
        <w:tc>
          <w:tcPr>
            <w:tcW w:w="898" w:type="dxa"/>
            <w:gridSpan w:val="3"/>
            <w:vAlign w:val="center"/>
          </w:tcPr>
          <w:p w14:paraId="21395459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1</w:t>
            </w:r>
          </w:p>
        </w:tc>
        <w:tc>
          <w:tcPr>
            <w:tcW w:w="898" w:type="dxa"/>
            <w:gridSpan w:val="2"/>
            <w:vAlign w:val="center"/>
          </w:tcPr>
          <w:p w14:paraId="2F659A52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2</w:t>
            </w:r>
          </w:p>
        </w:tc>
        <w:tc>
          <w:tcPr>
            <w:tcW w:w="898" w:type="dxa"/>
            <w:gridSpan w:val="4"/>
            <w:vAlign w:val="center"/>
          </w:tcPr>
          <w:p w14:paraId="67DE1A46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3</w:t>
            </w:r>
          </w:p>
        </w:tc>
        <w:tc>
          <w:tcPr>
            <w:tcW w:w="1701" w:type="dxa"/>
            <w:gridSpan w:val="3"/>
            <w:vMerge/>
            <w:vAlign w:val="center"/>
          </w:tcPr>
          <w:p w14:paraId="4EA2CB24" w14:textId="77777777" w:rsidR="00730680" w:rsidRDefault="007306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</w:p>
        </w:tc>
        <w:tc>
          <w:tcPr>
            <w:tcW w:w="850" w:type="dxa"/>
            <w:vMerge/>
            <w:vAlign w:val="center"/>
          </w:tcPr>
          <w:p w14:paraId="56580A81" w14:textId="77777777" w:rsidR="00730680" w:rsidRDefault="007306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14:paraId="0A97DC52" w14:textId="77777777" w:rsidR="00730680" w:rsidRDefault="007306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</w:p>
        </w:tc>
      </w:tr>
      <w:tr w:rsidR="00730680" w14:paraId="235CCBFD" w14:textId="77777777" w:rsidTr="00B80018">
        <w:trPr>
          <w:jc w:val="center"/>
        </w:trPr>
        <w:tc>
          <w:tcPr>
            <w:tcW w:w="812" w:type="dxa"/>
            <w:vAlign w:val="center"/>
          </w:tcPr>
          <w:p w14:paraId="3B0A6B41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1</w:t>
            </w:r>
          </w:p>
        </w:tc>
        <w:tc>
          <w:tcPr>
            <w:tcW w:w="861" w:type="dxa"/>
            <w:gridSpan w:val="3"/>
            <w:vAlign w:val="center"/>
          </w:tcPr>
          <w:p w14:paraId="19C17E8C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0.40</w:t>
            </w:r>
          </w:p>
        </w:tc>
        <w:tc>
          <w:tcPr>
            <w:tcW w:w="862" w:type="dxa"/>
            <w:gridSpan w:val="3"/>
            <w:vAlign w:val="center"/>
          </w:tcPr>
          <w:p w14:paraId="2F2083D9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0.40</w:t>
            </w:r>
          </w:p>
        </w:tc>
        <w:tc>
          <w:tcPr>
            <w:tcW w:w="862" w:type="dxa"/>
            <w:vAlign w:val="center"/>
          </w:tcPr>
          <w:p w14:paraId="0D6EDE26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0.40</w:t>
            </w:r>
          </w:p>
        </w:tc>
        <w:tc>
          <w:tcPr>
            <w:tcW w:w="898" w:type="dxa"/>
            <w:gridSpan w:val="3"/>
            <w:vAlign w:val="center"/>
          </w:tcPr>
          <w:p w14:paraId="714D01C3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0.40</w:t>
            </w:r>
          </w:p>
        </w:tc>
        <w:tc>
          <w:tcPr>
            <w:tcW w:w="898" w:type="dxa"/>
            <w:gridSpan w:val="2"/>
            <w:vAlign w:val="center"/>
          </w:tcPr>
          <w:p w14:paraId="32498B41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0.40</w:t>
            </w:r>
          </w:p>
        </w:tc>
        <w:tc>
          <w:tcPr>
            <w:tcW w:w="898" w:type="dxa"/>
            <w:gridSpan w:val="4"/>
            <w:vAlign w:val="center"/>
          </w:tcPr>
          <w:p w14:paraId="4A70085E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0.40</w:t>
            </w:r>
          </w:p>
        </w:tc>
        <w:tc>
          <w:tcPr>
            <w:tcW w:w="708" w:type="dxa"/>
            <w:vAlign w:val="center"/>
          </w:tcPr>
          <w:p w14:paraId="46FDCA20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0.40</w:t>
            </w:r>
          </w:p>
        </w:tc>
        <w:tc>
          <w:tcPr>
            <w:tcW w:w="993" w:type="dxa"/>
            <w:gridSpan w:val="2"/>
            <w:vAlign w:val="center"/>
          </w:tcPr>
          <w:p w14:paraId="11400E83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0.40</w:t>
            </w:r>
          </w:p>
        </w:tc>
        <w:tc>
          <w:tcPr>
            <w:tcW w:w="850" w:type="dxa"/>
            <w:vAlign w:val="center"/>
          </w:tcPr>
          <w:p w14:paraId="617965BE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0%</w:t>
            </w:r>
          </w:p>
        </w:tc>
        <w:tc>
          <w:tcPr>
            <w:tcW w:w="1134" w:type="dxa"/>
            <w:vAlign w:val="center"/>
          </w:tcPr>
          <w:p w14:paraId="09412609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0.01</w:t>
            </w:r>
          </w:p>
        </w:tc>
      </w:tr>
      <w:tr w:rsidR="00730680" w14:paraId="58E9C30E" w14:textId="77777777" w:rsidTr="00B80018">
        <w:trPr>
          <w:jc w:val="center"/>
        </w:trPr>
        <w:tc>
          <w:tcPr>
            <w:tcW w:w="812" w:type="dxa"/>
            <w:vAlign w:val="center"/>
          </w:tcPr>
          <w:p w14:paraId="3A0A5C89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2</w:t>
            </w:r>
          </w:p>
        </w:tc>
        <w:tc>
          <w:tcPr>
            <w:tcW w:w="861" w:type="dxa"/>
            <w:gridSpan w:val="3"/>
            <w:vAlign w:val="center"/>
          </w:tcPr>
          <w:p w14:paraId="3A8CD361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1.50</w:t>
            </w:r>
          </w:p>
        </w:tc>
        <w:tc>
          <w:tcPr>
            <w:tcW w:w="862" w:type="dxa"/>
            <w:gridSpan w:val="3"/>
            <w:vAlign w:val="center"/>
          </w:tcPr>
          <w:p w14:paraId="47960163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1.50</w:t>
            </w:r>
          </w:p>
        </w:tc>
        <w:tc>
          <w:tcPr>
            <w:tcW w:w="862" w:type="dxa"/>
            <w:vAlign w:val="center"/>
          </w:tcPr>
          <w:p w14:paraId="60C001F0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1.50</w:t>
            </w:r>
          </w:p>
        </w:tc>
        <w:tc>
          <w:tcPr>
            <w:tcW w:w="898" w:type="dxa"/>
            <w:gridSpan w:val="3"/>
            <w:vAlign w:val="center"/>
          </w:tcPr>
          <w:p w14:paraId="41173F43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1.51</w:t>
            </w:r>
          </w:p>
        </w:tc>
        <w:tc>
          <w:tcPr>
            <w:tcW w:w="898" w:type="dxa"/>
            <w:gridSpan w:val="2"/>
            <w:vAlign w:val="center"/>
          </w:tcPr>
          <w:p w14:paraId="33E2B679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1.52</w:t>
            </w:r>
          </w:p>
        </w:tc>
        <w:tc>
          <w:tcPr>
            <w:tcW w:w="898" w:type="dxa"/>
            <w:gridSpan w:val="4"/>
            <w:vAlign w:val="center"/>
          </w:tcPr>
          <w:p w14:paraId="1B7EFE3A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1.51</w:t>
            </w:r>
          </w:p>
        </w:tc>
        <w:tc>
          <w:tcPr>
            <w:tcW w:w="708" w:type="dxa"/>
            <w:vAlign w:val="center"/>
          </w:tcPr>
          <w:p w14:paraId="71EBA85F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1.50</w:t>
            </w:r>
          </w:p>
        </w:tc>
        <w:tc>
          <w:tcPr>
            <w:tcW w:w="993" w:type="dxa"/>
            <w:gridSpan w:val="2"/>
            <w:vAlign w:val="center"/>
          </w:tcPr>
          <w:p w14:paraId="78A73247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1.51</w:t>
            </w:r>
          </w:p>
        </w:tc>
        <w:tc>
          <w:tcPr>
            <w:tcW w:w="850" w:type="dxa"/>
            <w:vAlign w:val="center"/>
          </w:tcPr>
          <w:p w14:paraId="4140D20B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0.4%</w:t>
            </w:r>
          </w:p>
        </w:tc>
        <w:tc>
          <w:tcPr>
            <w:tcW w:w="1134" w:type="dxa"/>
            <w:vAlign w:val="center"/>
          </w:tcPr>
          <w:p w14:paraId="6EC6BA66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0.02</w:t>
            </w:r>
          </w:p>
        </w:tc>
      </w:tr>
      <w:tr w:rsidR="00730680" w14:paraId="42C9D8A4" w14:textId="77777777" w:rsidTr="00B80018">
        <w:trPr>
          <w:jc w:val="center"/>
        </w:trPr>
        <w:tc>
          <w:tcPr>
            <w:tcW w:w="812" w:type="dxa"/>
            <w:vAlign w:val="center"/>
          </w:tcPr>
          <w:p w14:paraId="1AECCE6C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3</w:t>
            </w:r>
          </w:p>
        </w:tc>
        <w:tc>
          <w:tcPr>
            <w:tcW w:w="861" w:type="dxa"/>
            <w:gridSpan w:val="3"/>
            <w:vAlign w:val="center"/>
          </w:tcPr>
          <w:p w14:paraId="09B7D303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3.00</w:t>
            </w:r>
          </w:p>
        </w:tc>
        <w:tc>
          <w:tcPr>
            <w:tcW w:w="862" w:type="dxa"/>
            <w:gridSpan w:val="3"/>
            <w:vAlign w:val="center"/>
          </w:tcPr>
          <w:p w14:paraId="6C26E265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3.00</w:t>
            </w:r>
          </w:p>
        </w:tc>
        <w:tc>
          <w:tcPr>
            <w:tcW w:w="862" w:type="dxa"/>
            <w:vAlign w:val="center"/>
          </w:tcPr>
          <w:p w14:paraId="2AC82166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3.00</w:t>
            </w:r>
          </w:p>
        </w:tc>
        <w:tc>
          <w:tcPr>
            <w:tcW w:w="898" w:type="dxa"/>
            <w:gridSpan w:val="3"/>
            <w:vAlign w:val="center"/>
          </w:tcPr>
          <w:p w14:paraId="5AB5FE53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2.98</w:t>
            </w:r>
          </w:p>
        </w:tc>
        <w:tc>
          <w:tcPr>
            <w:tcW w:w="898" w:type="dxa"/>
            <w:gridSpan w:val="2"/>
            <w:vAlign w:val="center"/>
          </w:tcPr>
          <w:p w14:paraId="12EA9FCE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2.99</w:t>
            </w:r>
          </w:p>
        </w:tc>
        <w:tc>
          <w:tcPr>
            <w:tcW w:w="898" w:type="dxa"/>
            <w:gridSpan w:val="4"/>
            <w:vAlign w:val="center"/>
          </w:tcPr>
          <w:p w14:paraId="4E0159A8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2.99</w:t>
            </w:r>
          </w:p>
        </w:tc>
        <w:tc>
          <w:tcPr>
            <w:tcW w:w="708" w:type="dxa"/>
            <w:vAlign w:val="center"/>
          </w:tcPr>
          <w:p w14:paraId="24D9683C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3.00</w:t>
            </w:r>
          </w:p>
        </w:tc>
        <w:tc>
          <w:tcPr>
            <w:tcW w:w="993" w:type="dxa"/>
            <w:gridSpan w:val="2"/>
            <w:vAlign w:val="center"/>
          </w:tcPr>
          <w:p w14:paraId="43809658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2.99</w:t>
            </w:r>
          </w:p>
        </w:tc>
        <w:tc>
          <w:tcPr>
            <w:tcW w:w="850" w:type="dxa"/>
            <w:vAlign w:val="center"/>
          </w:tcPr>
          <w:p w14:paraId="371491ED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0.4%</w:t>
            </w:r>
          </w:p>
        </w:tc>
        <w:tc>
          <w:tcPr>
            <w:tcW w:w="1134" w:type="dxa"/>
            <w:vAlign w:val="center"/>
          </w:tcPr>
          <w:p w14:paraId="2B2EF06A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0.02</w:t>
            </w:r>
          </w:p>
        </w:tc>
      </w:tr>
      <w:tr w:rsidR="00730680" w14:paraId="22ED0A83" w14:textId="77777777">
        <w:trPr>
          <w:jc w:val="center"/>
        </w:trPr>
        <w:tc>
          <w:tcPr>
            <w:tcW w:w="9776" w:type="dxa"/>
            <w:gridSpan w:val="22"/>
            <w:vAlign w:val="center"/>
          </w:tcPr>
          <w:p w14:paraId="5488E604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四、综合误差</w:t>
            </w:r>
          </w:p>
        </w:tc>
      </w:tr>
      <w:tr w:rsidR="00730680" w14:paraId="68B0BCC5" w14:textId="77777777" w:rsidTr="00B80018">
        <w:trPr>
          <w:jc w:val="center"/>
        </w:trPr>
        <w:tc>
          <w:tcPr>
            <w:tcW w:w="812" w:type="dxa"/>
            <w:vMerge w:val="restart"/>
            <w:vAlign w:val="center"/>
          </w:tcPr>
          <w:p w14:paraId="7AB8FC02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序号</w:t>
            </w:r>
          </w:p>
        </w:tc>
        <w:tc>
          <w:tcPr>
            <w:tcW w:w="2585" w:type="dxa"/>
            <w:gridSpan w:val="7"/>
            <w:vAlign w:val="center"/>
          </w:tcPr>
          <w:p w14:paraId="25A8D050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标准砝码测量值（</w:t>
            </w: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t</w:t>
            </w: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）</w:t>
            </w:r>
          </w:p>
        </w:tc>
        <w:tc>
          <w:tcPr>
            <w:tcW w:w="2694" w:type="dxa"/>
            <w:gridSpan w:val="9"/>
            <w:vAlign w:val="center"/>
          </w:tcPr>
          <w:p w14:paraId="584C6301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起重量限制器测量值（</w:t>
            </w: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t</w:t>
            </w: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）</w:t>
            </w:r>
          </w:p>
        </w:tc>
        <w:tc>
          <w:tcPr>
            <w:tcW w:w="1701" w:type="dxa"/>
            <w:gridSpan w:val="3"/>
            <w:vMerge w:val="restart"/>
            <w:vAlign w:val="center"/>
          </w:tcPr>
          <w:p w14:paraId="057F0452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平均值</w:t>
            </w:r>
          </w:p>
          <w:p w14:paraId="74D560ED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（</w:t>
            </w: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t</w:t>
            </w: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）</w:t>
            </w:r>
          </w:p>
        </w:tc>
        <w:tc>
          <w:tcPr>
            <w:tcW w:w="850" w:type="dxa"/>
            <w:vMerge w:val="restart"/>
            <w:vAlign w:val="center"/>
          </w:tcPr>
          <w:p w14:paraId="38F46B92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综合误差（</w:t>
            </w: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t</w:t>
            </w: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）</w:t>
            </w:r>
          </w:p>
        </w:tc>
        <w:tc>
          <w:tcPr>
            <w:tcW w:w="1134" w:type="dxa"/>
            <w:vMerge w:val="restart"/>
            <w:vAlign w:val="center"/>
          </w:tcPr>
          <w:p w14:paraId="13CF831A" w14:textId="77777777" w:rsidR="00730680" w:rsidRDefault="00516580">
            <w:pPr>
              <w:spacing w:line="360" w:lineRule="auto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不确定度</w:t>
            </w:r>
          </w:p>
          <w:p w14:paraId="1AE545BA" w14:textId="77777777" w:rsidR="00730680" w:rsidRDefault="00516580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i/>
                <w:iCs/>
                <w:snapToGrid w:val="0"/>
                <w:kern w:val="0"/>
                <w:szCs w:val="21"/>
              </w:rPr>
              <w:t>U</w:t>
            </w:r>
          </w:p>
        </w:tc>
      </w:tr>
      <w:tr w:rsidR="00730680" w14:paraId="40E3FFC9" w14:textId="77777777" w:rsidTr="00B80018">
        <w:trPr>
          <w:jc w:val="center"/>
        </w:trPr>
        <w:tc>
          <w:tcPr>
            <w:tcW w:w="812" w:type="dxa"/>
            <w:vMerge/>
            <w:vAlign w:val="center"/>
          </w:tcPr>
          <w:p w14:paraId="5F46C75A" w14:textId="77777777" w:rsidR="00730680" w:rsidRDefault="007306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</w:p>
        </w:tc>
        <w:tc>
          <w:tcPr>
            <w:tcW w:w="743" w:type="dxa"/>
            <w:vAlign w:val="center"/>
          </w:tcPr>
          <w:p w14:paraId="395AB637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1</w:t>
            </w:r>
          </w:p>
        </w:tc>
        <w:tc>
          <w:tcPr>
            <w:tcW w:w="850" w:type="dxa"/>
            <w:gridSpan w:val="4"/>
            <w:vAlign w:val="center"/>
          </w:tcPr>
          <w:p w14:paraId="680D32BF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2</w:t>
            </w:r>
          </w:p>
        </w:tc>
        <w:tc>
          <w:tcPr>
            <w:tcW w:w="992" w:type="dxa"/>
            <w:gridSpan w:val="2"/>
            <w:vAlign w:val="center"/>
          </w:tcPr>
          <w:p w14:paraId="5D60B043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3</w:t>
            </w:r>
          </w:p>
        </w:tc>
        <w:tc>
          <w:tcPr>
            <w:tcW w:w="851" w:type="dxa"/>
            <w:gridSpan w:val="2"/>
            <w:vAlign w:val="center"/>
          </w:tcPr>
          <w:p w14:paraId="6156E33D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1</w:t>
            </w:r>
          </w:p>
        </w:tc>
        <w:tc>
          <w:tcPr>
            <w:tcW w:w="992" w:type="dxa"/>
            <w:gridSpan w:val="4"/>
            <w:vAlign w:val="center"/>
          </w:tcPr>
          <w:p w14:paraId="5D588063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2</w:t>
            </w:r>
          </w:p>
        </w:tc>
        <w:tc>
          <w:tcPr>
            <w:tcW w:w="851" w:type="dxa"/>
            <w:gridSpan w:val="3"/>
            <w:vAlign w:val="center"/>
          </w:tcPr>
          <w:p w14:paraId="27423F04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3</w:t>
            </w:r>
          </w:p>
        </w:tc>
        <w:tc>
          <w:tcPr>
            <w:tcW w:w="1701" w:type="dxa"/>
            <w:gridSpan w:val="3"/>
            <w:vMerge/>
            <w:vAlign w:val="center"/>
          </w:tcPr>
          <w:p w14:paraId="33784941" w14:textId="77777777" w:rsidR="00730680" w:rsidRDefault="007306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</w:p>
        </w:tc>
        <w:tc>
          <w:tcPr>
            <w:tcW w:w="850" w:type="dxa"/>
            <w:vMerge/>
            <w:vAlign w:val="center"/>
          </w:tcPr>
          <w:p w14:paraId="289F236C" w14:textId="77777777" w:rsidR="00730680" w:rsidRDefault="00730680">
            <w:pPr>
              <w:spacing w:line="360" w:lineRule="auto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14:paraId="7C1EB3C8" w14:textId="77777777" w:rsidR="00730680" w:rsidRDefault="00730680">
            <w:pPr>
              <w:spacing w:line="360" w:lineRule="auto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</w:p>
        </w:tc>
      </w:tr>
      <w:tr w:rsidR="00730680" w14:paraId="5B7B66B1" w14:textId="77777777" w:rsidTr="00B80018">
        <w:trPr>
          <w:trHeight w:val="291"/>
          <w:jc w:val="center"/>
        </w:trPr>
        <w:tc>
          <w:tcPr>
            <w:tcW w:w="812" w:type="dxa"/>
            <w:vAlign w:val="center"/>
          </w:tcPr>
          <w:p w14:paraId="05D88CE0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1</w:t>
            </w:r>
          </w:p>
        </w:tc>
        <w:tc>
          <w:tcPr>
            <w:tcW w:w="743" w:type="dxa"/>
            <w:vAlign w:val="center"/>
          </w:tcPr>
          <w:p w14:paraId="5FA13275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3.16</w:t>
            </w:r>
          </w:p>
        </w:tc>
        <w:tc>
          <w:tcPr>
            <w:tcW w:w="850" w:type="dxa"/>
            <w:gridSpan w:val="4"/>
            <w:vAlign w:val="center"/>
          </w:tcPr>
          <w:p w14:paraId="46199E7A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3.16</w:t>
            </w:r>
          </w:p>
        </w:tc>
        <w:tc>
          <w:tcPr>
            <w:tcW w:w="992" w:type="dxa"/>
            <w:gridSpan w:val="2"/>
            <w:vAlign w:val="center"/>
          </w:tcPr>
          <w:p w14:paraId="5FE17E58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3.16</w:t>
            </w:r>
          </w:p>
        </w:tc>
        <w:tc>
          <w:tcPr>
            <w:tcW w:w="851" w:type="dxa"/>
            <w:gridSpan w:val="2"/>
            <w:vAlign w:val="center"/>
          </w:tcPr>
          <w:p w14:paraId="68B8CF82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3.15</w:t>
            </w:r>
          </w:p>
        </w:tc>
        <w:tc>
          <w:tcPr>
            <w:tcW w:w="992" w:type="dxa"/>
            <w:gridSpan w:val="4"/>
            <w:vAlign w:val="center"/>
          </w:tcPr>
          <w:p w14:paraId="14FD8A64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3.15</w:t>
            </w:r>
          </w:p>
        </w:tc>
        <w:tc>
          <w:tcPr>
            <w:tcW w:w="851" w:type="dxa"/>
            <w:gridSpan w:val="3"/>
            <w:vAlign w:val="center"/>
          </w:tcPr>
          <w:p w14:paraId="5DB2E1D6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3.15</w:t>
            </w:r>
          </w:p>
        </w:tc>
        <w:tc>
          <w:tcPr>
            <w:tcW w:w="708" w:type="dxa"/>
            <w:vAlign w:val="center"/>
          </w:tcPr>
          <w:p w14:paraId="328EC1D5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3.16</w:t>
            </w:r>
          </w:p>
        </w:tc>
        <w:tc>
          <w:tcPr>
            <w:tcW w:w="993" w:type="dxa"/>
            <w:gridSpan w:val="2"/>
            <w:vAlign w:val="center"/>
          </w:tcPr>
          <w:p w14:paraId="29AEE238" w14:textId="77777777" w:rsidR="00730680" w:rsidRDefault="00516580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3.15</w:t>
            </w:r>
          </w:p>
        </w:tc>
        <w:tc>
          <w:tcPr>
            <w:tcW w:w="850" w:type="dxa"/>
            <w:vAlign w:val="center"/>
          </w:tcPr>
          <w:p w14:paraId="35295004" w14:textId="44677E4E" w:rsidR="00730680" w:rsidRDefault="00516580">
            <w:pPr>
              <w:spacing w:line="360" w:lineRule="auto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0.3</w:t>
            </w:r>
            <w:r w:rsidR="002D4E2D"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0</w:t>
            </w: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%</w:t>
            </w:r>
          </w:p>
        </w:tc>
        <w:tc>
          <w:tcPr>
            <w:tcW w:w="1134" w:type="dxa"/>
            <w:vAlign w:val="center"/>
          </w:tcPr>
          <w:p w14:paraId="0CEF82D9" w14:textId="77777777" w:rsidR="00730680" w:rsidRDefault="00516580">
            <w:pPr>
              <w:spacing w:line="360" w:lineRule="auto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0.02</w:t>
            </w:r>
          </w:p>
        </w:tc>
      </w:tr>
    </w:tbl>
    <w:p w14:paraId="281F866B" w14:textId="77777777" w:rsidR="00730680" w:rsidRDefault="00730680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14:paraId="12F88FC7" w14:textId="0C49BC05" w:rsidR="00134038" w:rsidRPr="00E40707" w:rsidRDefault="00134038" w:rsidP="00134038">
      <w:pPr>
        <w:spacing w:line="360" w:lineRule="auto"/>
        <w:jc w:val="center"/>
        <w:rPr>
          <w:rFonts w:ascii="黑体" w:eastAsia="黑体" w:hAnsi="黑体" w:cs="Times New Roman"/>
          <w:bCs/>
          <w:color w:val="000000"/>
        </w:rPr>
      </w:pPr>
      <w:r w:rsidRPr="00E40707">
        <w:rPr>
          <w:rFonts w:ascii="黑体" w:eastAsia="黑体" w:hAnsi="黑体" w:cs="Times New Roman"/>
          <w:bCs/>
          <w:color w:val="000000"/>
        </w:rPr>
        <w:t>表</w:t>
      </w:r>
      <w:r w:rsidR="00935B83" w:rsidRPr="00E40707">
        <w:rPr>
          <w:rFonts w:ascii="黑体" w:eastAsia="黑体" w:hAnsi="黑体" w:cs="Times New Roman"/>
          <w:bCs/>
          <w:color w:val="000000"/>
        </w:rPr>
        <w:t>7</w:t>
      </w:r>
      <w:r w:rsidRPr="00E40707">
        <w:rPr>
          <w:rFonts w:ascii="黑体" w:eastAsia="黑体" w:hAnsi="黑体" w:cs="Times New Roman"/>
          <w:bCs/>
          <w:color w:val="000000"/>
        </w:rPr>
        <w:t xml:space="preserve"> 装机条件下</w:t>
      </w:r>
      <w:r w:rsidR="00AA6550" w:rsidRPr="00E40707">
        <w:rPr>
          <w:rFonts w:ascii="黑体" w:eastAsia="黑体" w:hAnsi="黑体" w:cs="Times New Roman" w:hint="eastAsia"/>
          <w:bCs/>
          <w:color w:val="000000"/>
        </w:rPr>
        <w:t>BCQ-M</w:t>
      </w:r>
      <w:r w:rsidR="00D12B86" w:rsidRPr="00E40707">
        <w:rPr>
          <w:rFonts w:ascii="黑体" w:eastAsia="黑体" w:hAnsi="黑体" w:cs="Times New Roman" w:hint="eastAsia"/>
          <w:bCs/>
          <w:color w:val="000000"/>
        </w:rPr>
        <w:t>型</w:t>
      </w:r>
      <w:r w:rsidRPr="00E40707">
        <w:rPr>
          <w:rFonts w:ascii="黑体" w:eastAsia="黑体" w:hAnsi="黑体" w:cs="Times New Roman"/>
          <w:bCs/>
          <w:color w:val="000000"/>
        </w:rPr>
        <w:t>起重量限制器示值误差验证试验</w:t>
      </w:r>
    </w:p>
    <w:tbl>
      <w:tblPr>
        <w:tblW w:w="9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2"/>
        <w:gridCol w:w="743"/>
        <w:gridCol w:w="106"/>
        <w:gridCol w:w="12"/>
        <w:gridCol w:w="241"/>
        <w:gridCol w:w="491"/>
        <w:gridCol w:w="130"/>
        <w:gridCol w:w="862"/>
        <w:gridCol w:w="431"/>
        <w:gridCol w:w="420"/>
        <w:gridCol w:w="47"/>
        <w:gridCol w:w="484"/>
        <w:gridCol w:w="414"/>
        <w:gridCol w:w="47"/>
        <w:gridCol w:w="502"/>
        <w:gridCol w:w="312"/>
        <w:gridCol w:w="37"/>
        <w:gridCol w:w="708"/>
        <w:gridCol w:w="130"/>
        <w:gridCol w:w="863"/>
        <w:gridCol w:w="850"/>
        <w:gridCol w:w="1134"/>
      </w:tblGrid>
      <w:tr w:rsidR="00134038" w14:paraId="30FD3340" w14:textId="77777777" w:rsidTr="008334A4">
        <w:trPr>
          <w:jc w:val="center"/>
        </w:trPr>
        <w:tc>
          <w:tcPr>
            <w:tcW w:w="1661" w:type="dxa"/>
            <w:gridSpan w:val="3"/>
            <w:vAlign w:val="center"/>
          </w:tcPr>
          <w:p w14:paraId="64B08415" w14:textId="77777777" w:rsidR="00134038" w:rsidRDefault="00134038" w:rsidP="008334A4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仪器名称</w:t>
            </w:r>
          </w:p>
        </w:tc>
        <w:tc>
          <w:tcPr>
            <w:tcW w:w="3118" w:type="dxa"/>
            <w:gridSpan w:val="9"/>
            <w:vAlign w:val="center"/>
          </w:tcPr>
          <w:p w14:paraId="62C7FBB5" w14:textId="77777777" w:rsidR="00134038" w:rsidRDefault="00134038" w:rsidP="008334A4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起重量限制器</w:t>
            </w:r>
          </w:p>
        </w:tc>
        <w:tc>
          <w:tcPr>
            <w:tcW w:w="1275" w:type="dxa"/>
            <w:gridSpan w:val="4"/>
            <w:vAlign w:val="center"/>
          </w:tcPr>
          <w:p w14:paraId="2D10460B" w14:textId="77777777" w:rsidR="00134038" w:rsidRDefault="00134038" w:rsidP="008334A4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校准地点</w:t>
            </w:r>
          </w:p>
        </w:tc>
        <w:tc>
          <w:tcPr>
            <w:tcW w:w="3722" w:type="dxa"/>
            <w:gridSpan w:val="6"/>
            <w:vAlign w:val="center"/>
          </w:tcPr>
          <w:p w14:paraId="645BCE10" w14:textId="77777777" w:rsidR="00134038" w:rsidRDefault="00134038" w:rsidP="008334A4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proofErr w:type="gramStart"/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天科院结构</w:t>
            </w:r>
            <w:proofErr w:type="gramEnd"/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试验厅</w:t>
            </w:r>
          </w:p>
        </w:tc>
      </w:tr>
      <w:tr w:rsidR="008D7F19" w14:paraId="67DAE0A7" w14:textId="77777777" w:rsidTr="008334A4">
        <w:trPr>
          <w:jc w:val="center"/>
        </w:trPr>
        <w:tc>
          <w:tcPr>
            <w:tcW w:w="1661" w:type="dxa"/>
            <w:gridSpan w:val="3"/>
            <w:vAlign w:val="center"/>
          </w:tcPr>
          <w:p w14:paraId="7CA3E641" w14:textId="15C673AC" w:rsidR="008D7F19" w:rsidRDefault="008D7F19" w:rsidP="008D7F19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送检单位</w:t>
            </w:r>
          </w:p>
        </w:tc>
        <w:tc>
          <w:tcPr>
            <w:tcW w:w="3118" w:type="dxa"/>
            <w:gridSpan w:val="9"/>
            <w:vAlign w:val="center"/>
          </w:tcPr>
          <w:p w14:paraId="36C53ACF" w14:textId="17EA02C1" w:rsidR="008D7F19" w:rsidRDefault="008D7F19" w:rsidP="008D7F19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/</w:t>
            </w:r>
          </w:p>
        </w:tc>
        <w:tc>
          <w:tcPr>
            <w:tcW w:w="1275" w:type="dxa"/>
            <w:gridSpan w:val="4"/>
            <w:vAlign w:val="center"/>
          </w:tcPr>
          <w:p w14:paraId="476DDFF4" w14:textId="3395538A" w:rsidR="008D7F19" w:rsidRDefault="008D7F19" w:rsidP="008D7F19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生产单位</w:t>
            </w:r>
          </w:p>
        </w:tc>
        <w:tc>
          <w:tcPr>
            <w:tcW w:w="3722" w:type="dxa"/>
            <w:gridSpan w:val="6"/>
            <w:vAlign w:val="center"/>
          </w:tcPr>
          <w:p w14:paraId="5D357BCA" w14:textId="1ACFE510" w:rsidR="008D7F19" w:rsidRDefault="008D7F19" w:rsidP="008D7F19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CC156F">
              <w:rPr>
                <w:rFonts w:ascii="Times New Roman" w:hAnsi="Times New Roman" w:cs="Times New Roman" w:hint="eastAsia"/>
                <w:snapToGrid w:val="0"/>
                <w:kern w:val="0"/>
                <w:szCs w:val="21"/>
              </w:rPr>
              <w:t>常州市常欣电子衡器有限公司</w:t>
            </w:r>
          </w:p>
        </w:tc>
      </w:tr>
      <w:tr w:rsidR="008D7F19" w14:paraId="686106C2" w14:textId="77777777" w:rsidTr="008334A4">
        <w:trPr>
          <w:jc w:val="center"/>
        </w:trPr>
        <w:tc>
          <w:tcPr>
            <w:tcW w:w="1661" w:type="dxa"/>
            <w:gridSpan w:val="3"/>
            <w:vAlign w:val="center"/>
          </w:tcPr>
          <w:p w14:paraId="52E95290" w14:textId="15C8F131" w:rsidR="008D7F19" w:rsidRDefault="008D7F19" w:rsidP="008D7F19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规格型号</w:t>
            </w:r>
          </w:p>
        </w:tc>
        <w:tc>
          <w:tcPr>
            <w:tcW w:w="3118" w:type="dxa"/>
            <w:gridSpan w:val="9"/>
            <w:vAlign w:val="center"/>
          </w:tcPr>
          <w:p w14:paraId="5C114DBB" w14:textId="0BAA2A49" w:rsidR="008D7F19" w:rsidRDefault="00AA6550" w:rsidP="008D7F19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bookmarkStart w:id="16" w:name="_Hlk197068936"/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BCQ</w:t>
            </w:r>
            <w:r w:rsidRPr="002D1CC6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-M</w:t>
            </w:r>
            <w:r w:rsidR="008D7F19" w:rsidRPr="00E51EC5">
              <w:rPr>
                <w:rFonts w:ascii="Times New Roman" w:hAnsi="Times New Roman" w:cs="Times New Roman" w:hint="eastAsia"/>
                <w:snapToGrid w:val="0"/>
                <w:kern w:val="0"/>
                <w:szCs w:val="21"/>
              </w:rPr>
              <w:t>型</w:t>
            </w:r>
            <w:bookmarkEnd w:id="16"/>
          </w:p>
        </w:tc>
        <w:tc>
          <w:tcPr>
            <w:tcW w:w="1275" w:type="dxa"/>
            <w:gridSpan w:val="4"/>
            <w:vAlign w:val="center"/>
          </w:tcPr>
          <w:p w14:paraId="1EDFDC99" w14:textId="51368D5D" w:rsidR="008D7F19" w:rsidRDefault="008D7F19" w:rsidP="008D7F19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仪器编号</w:t>
            </w:r>
          </w:p>
        </w:tc>
        <w:tc>
          <w:tcPr>
            <w:tcW w:w="3722" w:type="dxa"/>
            <w:gridSpan w:val="6"/>
            <w:vAlign w:val="center"/>
          </w:tcPr>
          <w:p w14:paraId="0D1E8F02" w14:textId="2DF65F85" w:rsidR="008D7F19" w:rsidRDefault="008D7F19" w:rsidP="008D7F19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/</w:t>
            </w:r>
          </w:p>
        </w:tc>
      </w:tr>
      <w:tr w:rsidR="00134038" w14:paraId="5FDE5682" w14:textId="77777777" w:rsidTr="008334A4">
        <w:trPr>
          <w:jc w:val="center"/>
        </w:trPr>
        <w:tc>
          <w:tcPr>
            <w:tcW w:w="1661" w:type="dxa"/>
            <w:gridSpan w:val="3"/>
            <w:vAlign w:val="center"/>
          </w:tcPr>
          <w:p w14:paraId="6D4D21CE" w14:textId="77777777" w:rsidR="00134038" w:rsidRDefault="00134038" w:rsidP="008334A4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温度</w:t>
            </w:r>
          </w:p>
        </w:tc>
        <w:tc>
          <w:tcPr>
            <w:tcW w:w="3118" w:type="dxa"/>
            <w:gridSpan w:val="9"/>
            <w:vAlign w:val="center"/>
          </w:tcPr>
          <w:p w14:paraId="4316DA2A" w14:textId="3C4896EA" w:rsidR="00134038" w:rsidRDefault="00D6795F" w:rsidP="008334A4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2</w:t>
            </w:r>
            <w:r w:rsidR="001729B8"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3</w:t>
            </w:r>
            <w:r w:rsidR="00134038"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°C</w:t>
            </w:r>
          </w:p>
        </w:tc>
        <w:tc>
          <w:tcPr>
            <w:tcW w:w="1275" w:type="dxa"/>
            <w:gridSpan w:val="4"/>
            <w:vAlign w:val="center"/>
          </w:tcPr>
          <w:p w14:paraId="5EBC60B0" w14:textId="77777777" w:rsidR="00134038" w:rsidRDefault="00134038" w:rsidP="008334A4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相对湿度</w:t>
            </w:r>
          </w:p>
        </w:tc>
        <w:tc>
          <w:tcPr>
            <w:tcW w:w="3722" w:type="dxa"/>
            <w:gridSpan w:val="6"/>
            <w:vAlign w:val="center"/>
          </w:tcPr>
          <w:p w14:paraId="7BD61B32" w14:textId="42788336" w:rsidR="00134038" w:rsidRDefault="00D6795F" w:rsidP="008334A4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20</w:t>
            </w:r>
            <w:r w:rsidR="00134038"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%</w:t>
            </w:r>
          </w:p>
        </w:tc>
      </w:tr>
      <w:tr w:rsidR="00134038" w14:paraId="3184CC2D" w14:textId="77777777" w:rsidTr="00324686">
        <w:trPr>
          <w:trHeight w:val="185"/>
          <w:jc w:val="center"/>
        </w:trPr>
        <w:tc>
          <w:tcPr>
            <w:tcW w:w="1914" w:type="dxa"/>
            <w:gridSpan w:val="5"/>
            <w:vAlign w:val="center"/>
          </w:tcPr>
          <w:p w14:paraId="6FA9911D" w14:textId="77777777" w:rsidR="00134038" w:rsidRDefault="00134038" w:rsidP="008334A4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计量标准名称</w:t>
            </w:r>
          </w:p>
        </w:tc>
        <w:tc>
          <w:tcPr>
            <w:tcW w:w="1914" w:type="dxa"/>
            <w:gridSpan w:val="4"/>
            <w:vAlign w:val="center"/>
          </w:tcPr>
          <w:p w14:paraId="57310836" w14:textId="77777777" w:rsidR="00134038" w:rsidRDefault="00134038" w:rsidP="008334A4">
            <w:pPr>
              <w:spacing w:line="400" w:lineRule="exact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测量范围</w:t>
            </w:r>
          </w:p>
        </w:tc>
        <w:tc>
          <w:tcPr>
            <w:tcW w:w="1914" w:type="dxa"/>
            <w:gridSpan w:val="6"/>
            <w:vAlign w:val="center"/>
          </w:tcPr>
          <w:p w14:paraId="0F14D111" w14:textId="77777777" w:rsidR="00134038" w:rsidRDefault="00134038" w:rsidP="008334A4">
            <w:pPr>
              <w:spacing w:line="400" w:lineRule="exact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不确定度</w:t>
            </w:r>
            <w:r>
              <w:rPr>
                <w:rFonts w:ascii="Times New Roman" w:hAnsi="Times New Roman" w:cs="Times New Roman"/>
                <w:szCs w:val="21"/>
              </w:rPr>
              <w:t>/</w:t>
            </w:r>
            <w:r>
              <w:rPr>
                <w:rFonts w:ascii="Times New Roman" w:hAnsi="Times New Roman" w:cs="Times New Roman"/>
                <w:szCs w:val="21"/>
              </w:rPr>
              <w:t>准确度等级</w:t>
            </w:r>
            <w:r>
              <w:rPr>
                <w:rFonts w:ascii="Times New Roman" w:hAnsi="Times New Roman" w:cs="Times New Roman"/>
                <w:szCs w:val="21"/>
              </w:rPr>
              <w:t>/</w:t>
            </w:r>
            <w:r>
              <w:rPr>
                <w:rFonts w:ascii="Times New Roman" w:hAnsi="Times New Roman" w:cs="Times New Roman"/>
                <w:szCs w:val="21"/>
              </w:rPr>
              <w:t>最大允许误差</w:t>
            </w:r>
          </w:p>
        </w:tc>
        <w:tc>
          <w:tcPr>
            <w:tcW w:w="2050" w:type="dxa"/>
            <w:gridSpan w:val="5"/>
            <w:vAlign w:val="center"/>
          </w:tcPr>
          <w:p w14:paraId="2CA53DA9" w14:textId="77777777" w:rsidR="00134038" w:rsidRDefault="00134038" w:rsidP="008334A4">
            <w:pPr>
              <w:spacing w:line="400" w:lineRule="exact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计量（基）标准证书编号</w:t>
            </w:r>
          </w:p>
        </w:tc>
        <w:tc>
          <w:tcPr>
            <w:tcW w:w="1984" w:type="dxa"/>
            <w:gridSpan w:val="2"/>
            <w:vAlign w:val="center"/>
          </w:tcPr>
          <w:p w14:paraId="5A3B56FB" w14:textId="77777777" w:rsidR="00134038" w:rsidRDefault="00134038" w:rsidP="008334A4">
            <w:pPr>
              <w:pStyle w:val="af4"/>
              <w:framePr w:wrap="around"/>
              <w:spacing w:before="0"/>
              <w:rPr>
                <w:rFonts w:eastAsiaTheme="minorEastAsia"/>
                <w:kern w:val="2"/>
                <w:sz w:val="21"/>
                <w:szCs w:val="21"/>
              </w:rPr>
            </w:pPr>
            <w:r>
              <w:rPr>
                <w:rFonts w:eastAsiaTheme="minorEastAsia"/>
                <w:kern w:val="2"/>
                <w:sz w:val="21"/>
                <w:szCs w:val="21"/>
              </w:rPr>
              <w:t>有效期至</w:t>
            </w:r>
          </w:p>
        </w:tc>
      </w:tr>
      <w:tr w:rsidR="00324686" w14:paraId="2750CF52" w14:textId="77777777" w:rsidTr="00324686">
        <w:trPr>
          <w:trHeight w:val="1217"/>
          <w:jc w:val="center"/>
        </w:trPr>
        <w:tc>
          <w:tcPr>
            <w:tcW w:w="1914" w:type="dxa"/>
            <w:gridSpan w:val="5"/>
            <w:vAlign w:val="center"/>
          </w:tcPr>
          <w:p w14:paraId="4E99B0E4" w14:textId="400D29A9" w:rsidR="00324686" w:rsidRDefault="00324686" w:rsidP="00324686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snapToGrid w:val="0"/>
                <w:kern w:val="0"/>
                <w:szCs w:val="21"/>
              </w:rPr>
              <w:t>砝码</w:t>
            </w:r>
          </w:p>
        </w:tc>
        <w:tc>
          <w:tcPr>
            <w:tcW w:w="1914" w:type="dxa"/>
            <w:gridSpan w:val="4"/>
            <w:vAlign w:val="center"/>
          </w:tcPr>
          <w:p w14:paraId="54041FF2" w14:textId="77777777" w:rsidR="00324686" w:rsidRDefault="00324686" w:rsidP="00324686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snapToGrid w:val="0"/>
                <w:kern w:val="0"/>
                <w:szCs w:val="21"/>
              </w:rPr>
              <w:t>（</w:t>
            </w:r>
            <w:r>
              <w:rPr>
                <w:rFonts w:ascii="Times New Roman" w:hAnsi="Times New Roman" w:cs="Times New Roman" w:hint="eastAsia"/>
                <w:snapToGrid w:val="0"/>
                <w:kern w:val="0"/>
                <w:szCs w:val="21"/>
              </w:rPr>
              <w:t>1</w:t>
            </w: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~20</w:t>
            </w:r>
            <w:r>
              <w:rPr>
                <w:rFonts w:ascii="Times New Roman" w:hAnsi="Times New Roman" w:cs="Times New Roman" w:hint="eastAsia"/>
                <w:snapToGrid w:val="0"/>
                <w:kern w:val="0"/>
                <w:szCs w:val="21"/>
              </w:rPr>
              <w:t>）</w:t>
            </w:r>
            <w:r>
              <w:rPr>
                <w:rFonts w:ascii="Times New Roman" w:hAnsi="Times New Roman" w:cs="Times New Roman" w:hint="eastAsia"/>
                <w:snapToGrid w:val="0"/>
                <w:kern w:val="0"/>
                <w:szCs w:val="21"/>
              </w:rPr>
              <w:t>kg</w:t>
            </w:r>
          </w:p>
          <w:p w14:paraId="7923ECCC" w14:textId="3D4A61CD" w:rsidR="00324686" w:rsidRDefault="00324686" w:rsidP="00324686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snapToGrid w:val="0"/>
                <w:kern w:val="0"/>
                <w:szCs w:val="21"/>
              </w:rPr>
              <w:t>5</w:t>
            </w: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00</w:t>
            </w:r>
            <w:r>
              <w:rPr>
                <w:rFonts w:ascii="Times New Roman" w:hAnsi="Times New Roman" w:cs="Times New Roman" w:hint="eastAsia"/>
                <w:snapToGrid w:val="0"/>
                <w:kern w:val="0"/>
                <w:szCs w:val="21"/>
              </w:rPr>
              <w:t>kg</w:t>
            </w:r>
            <w:r>
              <w:rPr>
                <w:rFonts w:ascii="Times New Roman" w:hAnsi="Times New Roman" w:cs="Times New Roman" w:hint="eastAsia"/>
                <w:snapToGrid w:val="0"/>
                <w:kern w:val="0"/>
                <w:szCs w:val="21"/>
              </w:rPr>
              <w:t>，</w:t>
            </w:r>
            <w:r>
              <w:rPr>
                <w:rFonts w:ascii="Times New Roman" w:hAnsi="Times New Roman" w:cs="Times New Roman" w:hint="eastAsia"/>
                <w:snapToGrid w:val="0"/>
                <w:kern w:val="0"/>
                <w:szCs w:val="21"/>
              </w:rPr>
              <w:t>1t</w:t>
            </w:r>
            <w:r>
              <w:rPr>
                <w:rFonts w:ascii="Times New Roman" w:hAnsi="Times New Roman" w:cs="Times New Roman" w:hint="eastAsia"/>
                <w:snapToGrid w:val="0"/>
                <w:kern w:val="0"/>
                <w:szCs w:val="21"/>
              </w:rPr>
              <w:t>，</w:t>
            </w:r>
            <w:r>
              <w:rPr>
                <w:rFonts w:ascii="Times New Roman" w:hAnsi="Times New Roman" w:cs="Times New Roman" w:hint="eastAsia"/>
                <w:snapToGrid w:val="0"/>
                <w:kern w:val="0"/>
                <w:szCs w:val="21"/>
              </w:rPr>
              <w:t>2t</w:t>
            </w:r>
          </w:p>
        </w:tc>
        <w:tc>
          <w:tcPr>
            <w:tcW w:w="1914" w:type="dxa"/>
            <w:gridSpan w:val="6"/>
            <w:vAlign w:val="center"/>
          </w:tcPr>
          <w:p w14:paraId="6996DBF9" w14:textId="77777777" w:rsidR="00324686" w:rsidRDefault="00324686" w:rsidP="00324686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snapToGrid w:val="0"/>
                <w:kern w:val="0"/>
                <w:szCs w:val="21"/>
              </w:rPr>
              <w:t>M</w:t>
            </w: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1</w:t>
            </w:r>
          </w:p>
          <w:p w14:paraId="7240435F" w14:textId="5B81CBE0" w:rsidR="00324686" w:rsidRDefault="00324686" w:rsidP="00324686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snapToGrid w:val="0"/>
                <w:kern w:val="0"/>
                <w:szCs w:val="21"/>
              </w:rPr>
              <w:t>M</w:t>
            </w: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12</w:t>
            </w:r>
          </w:p>
        </w:tc>
        <w:tc>
          <w:tcPr>
            <w:tcW w:w="2050" w:type="dxa"/>
            <w:gridSpan w:val="5"/>
            <w:vAlign w:val="center"/>
          </w:tcPr>
          <w:p w14:paraId="1D774A36" w14:textId="77777777" w:rsidR="00324686" w:rsidRDefault="00324686" w:rsidP="00324686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B323F4"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FLXfj24050458-001</w:t>
            </w:r>
          </w:p>
          <w:p w14:paraId="266577B1" w14:textId="0466BA6F" w:rsidR="00324686" w:rsidRDefault="00324686" w:rsidP="00324686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B323F4"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FLXf24050458-004</w:t>
            </w:r>
          </w:p>
        </w:tc>
        <w:tc>
          <w:tcPr>
            <w:tcW w:w="1984" w:type="dxa"/>
            <w:gridSpan w:val="2"/>
            <w:vAlign w:val="center"/>
          </w:tcPr>
          <w:p w14:paraId="740AEC5E" w14:textId="77777777" w:rsidR="00324686" w:rsidRDefault="00324686" w:rsidP="00324686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snapToGrid w:val="0"/>
                <w:kern w:val="0"/>
                <w:szCs w:val="21"/>
              </w:rPr>
              <w:t>2</w:t>
            </w: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025</w:t>
            </w:r>
            <w:r>
              <w:rPr>
                <w:rFonts w:ascii="Times New Roman" w:hAnsi="Times New Roman" w:cs="Times New Roman" w:hint="eastAsia"/>
                <w:snapToGrid w:val="0"/>
                <w:kern w:val="0"/>
                <w:szCs w:val="21"/>
              </w:rPr>
              <w:t>年</w:t>
            </w:r>
            <w:r>
              <w:rPr>
                <w:rFonts w:ascii="Times New Roman" w:hAnsi="Times New Roman" w:cs="Times New Roman" w:hint="eastAsia"/>
                <w:snapToGrid w:val="0"/>
                <w:kern w:val="0"/>
                <w:szCs w:val="21"/>
              </w:rPr>
              <w:t>6</w:t>
            </w:r>
            <w:r>
              <w:rPr>
                <w:rFonts w:ascii="Times New Roman" w:hAnsi="Times New Roman" w:cs="Times New Roman" w:hint="eastAsia"/>
                <w:snapToGrid w:val="0"/>
                <w:kern w:val="0"/>
                <w:szCs w:val="21"/>
              </w:rPr>
              <w:t>月</w:t>
            </w:r>
            <w:r>
              <w:rPr>
                <w:rFonts w:ascii="Times New Roman" w:hAnsi="Times New Roman" w:cs="Times New Roman" w:hint="eastAsia"/>
                <w:snapToGrid w:val="0"/>
                <w:kern w:val="0"/>
                <w:szCs w:val="21"/>
              </w:rPr>
              <w:t>2</w:t>
            </w: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7</w:t>
            </w:r>
            <w:r>
              <w:rPr>
                <w:rFonts w:ascii="Times New Roman" w:hAnsi="Times New Roman" w:cs="Times New Roman" w:hint="eastAsia"/>
                <w:snapToGrid w:val="0"/>
                <w:kern w:val="0"/>
                <w:szCs w:val="21"/>
              </w:rPr>
              <w:t>号</w:t>
            </w:r>
          </w:p>
          <w:p w14:paraId="1DAD9599" w14:textId="621ACD41" w:rsidR="00324686" w:rsidRDefault="00324686" w:rsidP="00324686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snapToGrid w:val="0"/>
                <w:kern w:val="0"/>
                <w:szCs w:val="21"/>
              </w:rPr>
              <w:t>2</w:t>
            </w: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025</w:t>
            </w:r>
            <w:r>
              <w:rPr>
                <w:rFonts w:ascii="Times New Roman" w:hAnsi="Times New Roman" w:cs="Times New Roman" w:hint="eastAsia"/>
                <w:snapToGrid w:val="0"/>
                <w:kern w:val="0"/>
                <w:szCs w:val="21"/>
              </w:rPr>
              <w:t>年</w:t>
            </w:r>
            <w:r>
              <w:rPr>
                <w:rFonts w:ascii="Times New Roman" w:hAnsi="Times New Roman" w:cs="Times New Roman" w:hint="eastAsia"/>
                <w:snapToGrid w:val="0"/>
                <w:kern w:val="0"/>
                <w:szCs w:val="21"/>
              </w:rPr>
              <w:t>6</w:t>
            </w:r>
            <w:r>
              <w:rPr>
                <w:rFonts w:ascii="Times New Roman" w:hAnsi="Times New Roman" w:cs="Times New Roman" w:hint="eastAsia"/>
                <w:snapToGrid w:val="0"/>
                <w:kern w:val="0"/>
                <w:szCs w:val="21"/>
              </w:rPr>
              <w:t>月</w:t>
            </w:r>
            <w:r>
              <w:rPr>
                <w:rFonts w:ascii="Times New Roman" w:hAnsi="Times New Roman" w:cs="Times New Roman" w:hint="eastAsia"/>
                <w:snapToGrid w:val="0"/>
                <w:kern w:val="0"/>
                <w:szCs w:val="21"/>
              </w:rPr>
              <w:t>2</w:t>
            </w: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7</w:t>
            </w:r>
            <w:r>
              <w:rPr>
                <w:rFonts w:ascii="Times New Roman" w:hAnsi="Times New Roman" w:cs="Times New Roman" w:hint="eastAsia"/>
                <w:snapToGrid w:val="0"/>
                <w:kern w:val="0"/>
                <w:szCs w:val="21"/>
              </w:rPr>
              <w:t>号</w:t>
            </w:r>
          </w:p>
        </w:tc>
      </w:tr>
      <w:tr w:rsidR="00134038" w14:paraId="2662344D" w14:textId="77777777" w:rsidTr="008334A4">
        <w:trPr>
          <w:trHeight w:val="64"/>
          <w:jc w:val="center"/>
        </w:trPr>
        <w:tc>
          <w:tcPr>
            <w:tcW w:w="9776" w:type="dxa"/>
            <w:gridSpan w:val="22"/>
            <w:vAlign w:val="center"/>
          </w:tcPr>
          <w:p w14:paraId="622E543B" w14:textId="77777777" w:rsidR="00134038" w:rsidRDefault="00134038" w:rsidP="008334A4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lastRenderedPageBreak/>
              <w:t>校准项目</w:t>
            </w:r>
          </w:p>
        </w:tc>
      </w:tr>
      <w:tr w:rsidR="00134038" w14:paraId="53CC28E5" w14:textId="77777777" w:rsidTr="008334A4">
        <w:trPr>
          <w:trHeight w:val="60"/>
          <w:jc w:val="center"/>
        </w:trPr>
        <w:tc>
          <w:tcPr>
            <w:tcW w:w="1661" w:type="dxa"/>
            <w:gridSpan w:val="3"/>
            <w:vAlign w:val="center"/>
          </w:tcPr>
          <w:p w14:paraId="207D31C9" w14:textId="77777777" w:rsidR="00134038" w:rsidRDefault="00134038" w:rsidP="008334A4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一、外观</w:t>
            </w:r>
          </w:p>
        </w:tc>
        <w:tc>
          <w:tcPr>
            <w:tcW w:w="2634" w:type="dxa"/>
            <w:gridSpan w:val="8"/>
            <w:vAlign w:val="center"/>
          </w:tcPr>
          <w:p w14:paraId="7DEBAE41" w14:textId="77777777" w:rsidR="00134038" w:rsidRDefault="00134038" w:rsidP="008334A4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合格</w:t>
            </w:r>
          </w:p>
        </w:tc>
        <w:tc>
          <w:tcPr>
            <w:tcW w:w="2634" w:type="dxa"/>
            <w:gridSpan w:val="8"/>
            <w:vAlign w:val="center"/>
          </w:tcPr>
          <w:p w14:paraId="5588E355" w14:textId="77777777" w:rsidR="00134038" w:rsidRDefault="00134038" w:rsidP="008334A4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二、铭牌</w:t>
            </w:r>
          </w:p>
        </w:tc>
        <w:tc>
          <w:tcPr>
            <w:tcW w:w="2847" w:type="dxa"/>
            <w:gridSpan w:val="3"/>
            <w:vAlign w:val="center"/>
          </w:tcPr>
          <w:p w14:paraId="7F86071F" w14:textId="77777777" w:rsidR="00134038" w:rsidRDefault="00134038" w:rsidP="008334A4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合格</w:t>
            </w:r>
          </w:p>
        </w:tc>
      </w:tr>
      <w:tr w:rsidR="00134038" w14:paraId="5AF56E17" w14:textId="77777777" w:rsidTr="008334A4">
        <w:trPr>
          <w:jc w:val="center"/>
        </w:trPr>
        <w:tc>
          <w:tcPr>
            <w:tcW w:w="9776" w:type="dxa"/>
            <w:gridSpan w:val="22"/>
            <w:vAlign w:val="center"/>
          </w:tcPr>
          <w:p w14:paraId="5A49C41D" w14:textId="77777777" w:rsidR="00134038" w:rsidRDefault="00134038" w:rsidP="008334A4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三、示值误差</w:t>
            </w:r>
          </w:p>
        </w:tc>
      </w:tr>
      <w:tr w:rsidR="00134038" w14:paraId="48499685" w14:textId="77777777" w:rsidTr="00324686">
        <w:trPr>
          <w:jc w:val="center"/>
        </w:trPr>
        <w:tc>
          <w:tcPr>
            <w:tcW w:w="812" w:type="dxa"/>
            <w:vMerge w:val="restart"/>
            <w:vAlign w:val="center"/>
          </w:tcPr>
          <w:p w14:paraId="148D553B" w14:textId="77777777" w:rsidR="00134038" w:rsidRDefault="00134038" w:rsidP="008334A4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序号</w:t>
            </w:r>
          </w:p>
        </w:tc>
        <w:tc>
          <w:tcPr>
            <w:tcW w:w="2585" w:type="dxa"/>
            <w:gridSpan w:val="7"/>
            <w:vAlign w:val="center"/>
          </w:tcPr>
          <w:p w14:paraId="0D0B68FE" w14:textId="77777777" w:rsidR="00134038" w:rsidRDefault="00134038" w:rsidP="008334A4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砝码施加载荷值（</w:t>
            </w: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t</w:t>
            </w: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）</w:t>
            </w:r>
          </w:p>
        </w:tc>
        <w:tc>
          <w:tcPr>
            <w:tcW w:w="2694" w:type="dxa"/>
            <w:gridSpan w:val="9"/>
            <w:vAlign w:val="center"/>
          </w:tcPr>
          <w:p w14:paraId="09C7805D" w14:textId="77777777" w:rsidR="00134038" w:rsidRDefault="00134038" w:rsidP="008334A4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起重量限制器测量值（</w:t>
            </w: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t</w:t>
            </w: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）</w:t>
            </w:r>
          </w:p>
        </w:tc>
        <w:tc>
          <w:tcPr>
            <w:tcW w:w="1701" w:type="dxa"/>
            <w:gridSpan w:val="3"/>
            <w:vMerge w:val="restart"/>
            <w:vAlign w:val="center"/>
          </w:tcPr>
          <w:p w14:paraId="45942A14" w14:textId="77777777" w:rsidR="00134038" w:rsidRDefault="00134038" w:rsidP="008334A4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平均值</w:t>
            </w:r>
          </w:p>
          <w:p w14:paraId="601F273E" w14:textId="77777777" w:rsidR="00134038" w:rsidRDefault="00134038" w:rsidP="008334A4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（</w:t>
            </w: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t</w:t>
            </w: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）</w:t>
            </w:r>
          </w:p>
        </w:tc>
        <w:tc>
          <w:tcPr>
            <w:tcW w:w="850" w:type="dxa"/>
            <w:vMerge w:val="restart"/>
            <w:vAlign w:val="center"/>
          </w:tcPr>
          <w:p w14:paraId="26315788" w14:textId="77777777" w:rsidR="00134038" w:rsidRDefault="00134038" w:rsidP="008334A4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示值误差（</w:t>
            </w: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t</w:t>
            </w: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）</w:t>
            </w:r>
          </w:p>
        </w:tc>
        <w:tc>
          <w:tcPr>
            <w:tcW w:w="1134" w:type="dxa"/>
            <w:vMerge w:val="restart"/>
            <w:vAlign w:val="center"/>
          </w:tcPr>
          <w:p w14:paraId="4DF7C65C" w14:textId="77777777" w:rsidR="00134038" w:rsidRDefault="00134038" w:rsidP="008334A4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不确定度</w:t>
            </w:r>
          </w:p>
          <w:p w14:paraId="35819BFA" w14:textId="77777777" w:rsidR="00134038" w:rsidRDefault="00134038" w:rsidP="008334A4">
            <w:pPr>
              <w:spacing w:line="400" w:lineRule="exact"/>
              <w:jc w:val="center"/>
              <w:rPr>
                <w:rFonts w:ascii="Times New Roman" w:hAnsi="Times New Roman" w:cs="Times New Roman"/>
                <w:i/>
                <w:iCs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i/>
                <w:iCs/>
                <w:snapToGrid w:val="0"/>
                <w:kern w:val="0"/>
                <w:szCs w:val="21"/>
              </w:rPr>
              <w:t>U</w:t>
            </w:r>
          </w:p>
        </w:tc>
      </w:tr>
      <w:tr w:rsidR="00134038" w14:paraId="66E8A111" w14:textId="77777777" w:rsidTr="00324686">
        <w:trPr>
          <w:jc w:val="center"/>
        </w:trPr>
        <w:tc>
          <w:tcPr>
            <w:tcW w:w="812" w:type="dxa"/>
            <w:vMerge/>
            <w:vAlign w:val="center"/>
          </w:tcPr>
          <w:p w14:paraId="4A2037D8" w14:textId="77777777" w:rsidR="00134038" w:rsidRDefault="00134038" w:rsidP="008334A4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</w:p>
        </w:tc>
        <w:tc>
          <w:tcPr>
            <w:tcW w:w="861" w:type="dxa"/>
            <w:gridSpan w:val="3"/>
            <w:vAlign w:val="center"/>
          </w:tcPr>
          <w:p w14:paraId="510B36E7" w14:textId="77777777" w:rsidR="00134038" w:rsidRDefault="00134038" w:rsidP="008334A4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1</w:t>
            </w:r>
          </w:p>
        </w:tc>
        <w:tc>
          <w:tcPr>
            <w:tcW w:w="862" w:type="dxa"/>
            <w:gridSpan w:val="3"/>
            <w:vAlign w:val="center"/>
          </w:tcPr>
          <w:p w14:paraId="3646292A" w14:textId="77777777" w:rsidR="00134038" w:rsidRDefault="00134038" w:rsidP="008334A4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2</w:t>
            </w:r>
          </w:p>
        </w:tc>
        <w:tc>
          <w:tcPr>
            <w:tcW w:w="862" w:type="dxa"/>
            <w:vAlign w:val="center"/>
          </w:tcPr>
          <w:p w14:paraId="3CA603A7" w14:textId="77777777" w:rsidR="00134038" w:rsidRDefault="00134038" w:rsidP="008334A4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3</w:t>
            </w:r>
          </w:p>
        </w:tc>
        <w:tc>
          <w:tcPr>
            <w:tcW w:w="898" w:type="dxa"/>
            <w:gridSpan w:val="3"/>
            <w:vAlign w:val="center"/>
          </w:tcPr>
          <w:p w14:paraId="47E6FDE0" w14:textId="77777777" w:rsidR="00134038" w:rsidRDefault="00134038" w:rsidP="008334A4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1</w:t>
            </w:r>
          </w:p>
        </w:tc>
        <w:tc>
          <w:tcPr>
            <w:tcW w:w="898" w:type="dxa"/>
            <w:gridSpan w:val="2"/>
            <w:vAlign w:val="center"/>
          </w:tcPr>
          <w:p w14:paraId="03A65CE9" w14:textId="77777777" w:rsidR="00134038" w:rsidRDefault="00134038" w:rsidP="008334A4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2</w:t>
            </w:r>
          </w:p>
        </w:tc>
        <w:tc>
          <w:tcPr>
            <w:tcW w:w="898" w:type="dxa"/>
            <w:gridSpan w:val="4"/>
            <w:vAlign w:val="center"/>
          </w:tcPr>
          <w:p w14:paraId="204704A7" w14:textId="77777777" w:rsidR="00134038" w:rsidRDefault="00134038" w:rsidP="008334A4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3</w:t>
            </w:r>
          </w:p>
        </w:tc>
        <w:tc>
          <w:tcPr>
            <w:tcW w:w="1701" w:type="dxa"/>
            <w:gridSpan w:val="3"/>
            <w:vMerge/>
            <w:vAlign w:val="center"/>
          </w:tcPr>
          <w:p w14:paraId="5F8A425F" w14:textId="77777777" w:rsidR="00134038" w:rsidRDefault="00134038" w:rsidP="008334A4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</w:p>
        </w:tc>
        <w:tc>
          <w:tcPr>
            <w:tcW w:w="850" w:type="dxa"/>
            <w:vMerge/>
            <w:vAlign w:val="center"/>
          </w:tcPr>
          <w:p w14:paraId="56213032" w14:textId="77777777" w:rsidR="00134038" w:rsidRDefault="00134038" w:rsidP="008334A4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14:paraId="5242C767" w14:textId="77777777" w:rsidR="00134038" w:rsidRDefault="00134038" w:rsidP="008334A4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</w:p>
        </w:tc>
      </w:tr>
      <w:tr w:rsidR="00367E39" w14:paraId="0CF4CAC8" w14:textId="77777777" w:rsidTr="00324686">
        <w:trPr>
          <w:jc w:val="center"/>
        </w:trPr>
        <w:tc>
          <w:tcPr>
            <w:tcW w:w="812" w:type="dxa"/>
            <w:vAlign w:val="center"/>
          </w:tcPr>
          <w:p w14:paraId="0578038A" w14:textId="77777777" w:rsidR="00367E39" w:rsidRDefault="00367E39" w:rsidP="00367E39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1</w:t>
            </w:r>
          </w:p>
        </w:tc>
        <w:tc>
          <w:tcPr>
            <w:tcW w:w="861" w:type="dxa"/>
            <w:gridSpan w:val="3"/>
            <w:vAlign w:val="center"/>
          </w:tcPr>
          <w:p w14:paraId="682C69FF" w14:textId="77777777" w:rsidR="00367E39" w:rsidRDefault="00367E39" w:rsidP="00367E39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0.40</w:t>
            </w:r>
          </w:p>
        </w:tc>
        <w:tc>
          <w:tcPr>
            <w:tcW w:w="862" w:type="dxa"/>
            <w:gridSpan w:val="3"/>
            <w:vAlign w:val="center"/>
          </w:tcPr>
          <w:p w14:paraId="0AEB4391" w14:textId="77777777" w:rsidR="00367E39" w:rsidRDefault="00367E39" w:rsidP="00367E39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0.40</w:t>
            </w:r>
          </w:p>
        </w:tc>
        <w:tc>
          <w:tcPr>
            <w:tcW w:w="862" w:type="dxa"/>
            <w:vAlign w:val="center"/>
          </w:tcPr>
          <w:p w14:paraId="7E8BC2AD" w14:textId="77777777" w:rsidR="00367E39" w:rsidRPr="00FC24D9" w:rsidRDefault="00367E39" w:rsidP="00367E39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FC24D9"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0.40</w:t>
            </w:r>
          </w:p>
        </w:tc>
        <w:tc>
          <w:tcPr>
            <w:tcW w:w="898" w:type="dxa"/>
            <w:gridSpan w:val="3"/>
            <w:vAlign w:val="center"/>
          </w:tcPr>
          <w:p w14:paraId="52B85F1B" w14:textId="1A947640" w:rsidR="00367E39" w:rsidRPr="00FC24D9" w:rsidRDefault="00367E39" w:rsidP="00367E39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FC24D9">
              <w:rPr>
                <w:rFonts w:ascii="Times New Roman" w:eastAsia="等线" w:hAnsi="Times New Roman" w:cs="Times New Roman"/>
                <w:szCs w:val="21"/>
              </w:rPr>
              <w:t>0.4</w:t>
            </w:r>
          </w:p>
        </w:tc>
        <w:tc>
          <w:tcPr>
            <w:tcW w:w="898" w:type="dxa"/>
            <w:gridSpan w:val="2"/>
            <w:vAlign w:val="center"/>
          </w:tcPr>
          <w:p w14:paraId="06257D2F" w14:textId="4695A61A" w:rsidR="00367E39" w:rsidRPr="00FC24D9" w:rsidRDefault="00367E39" w:rsidP="00367E39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FC24D9">
              <w:rPr>
                <w:rFonts w:ascii="Times New Roman" w:eastAsia="等线" w:hAnsi="Times New Roman" w:cs="Times New Roman"/>
                <w:szCs w:val="21"/>
              </w:rPr>
              <w:t>0.4</w:t>
            </w:r>
          </w:p>
        </w:tc>
        <w:tc>
          <w:tcPr>
            <w:tcW w:w="898" w:type="dxa"/>
            <w:gridSpan w:val="4"/>
            <w:vAlign w:val="center"/>
          </w:tcPr>
          <w:p w14:paraId="6740168A" w14:textId="2E18B53E" w:rsidR="00367E39" w:rsidRPr="00FC24D9" w:rsidRDefault="00367E39" w:rsidP="00367E39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FC24D9">
              <w:rPr>
                <w:rFonts w:ascii="Times New Roman" w:eastAsia="等线" w:hAnsi="Times New Roman" w:cs="Times New Roman"/>
                <w:szCs w:val="21"/>
              </w:rPr>
              <w:t>0.4</w:t>
            </w:r>
          </w:p>
        </w:tc>
        <w:tc>
          <w:tcPr>
            <w:tcW w:w="708" w:type="dxa"/>
            <w:vAlign w:val="center"/>
          </w:tcPr>
          <w:p w14:paraId="20AD9B41" w14:textId="35C9EF5B" w:rsidR="00367E39" w:rsidRPr="00FC24D9" w:rsidRDefault="00367E39" w:rsidP="00367E39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FC24D9">
              <w:rPr>
                <w:rFonts w:ascii="Times New Roman" w:eastAsia="等线" w:hAnsi="Times New Roman" w:cs="Times New Roman"/>
                <w:szCs w:val="21"/>
              </w:rPr>
              <w:t>0.4</w:t>
            </w:r>
          </w:p>
        </w:tc>
        <w:tc>
          <w:tcPr>
            <w:tcW w:w="993" w:type="dxa"/>
            <w:gridSpan w:val="2"/>
            <w:vAlign w:val="center"/>
          </w:tcPr>
          <w:p w14:paraId="3F29CE67" w14:textId="00D1E34A" w:rsidR="00367E39" w:rsidRPr="00FC24D9" w:rsidRDefault="00367E39" w:rsidP="00367E39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FC24D9">
              <w:rPr>
                <w:rFonts w:ascii="Times New Roman" w:eastAsia="等线" w:hAnsi="Times New Roman" w:cs="Times New Roman"/>
                <w:szCs w:val="21"/>
              </w:rPr>
              <w:t>0.4</w:t>
            </w:r>
          </w:p>
        </w:tc>
        <w:tc>
          <w:tcPr>
            <w:tcW w:w="850" w:type="dxa"/>
            <w:vAlign w:val="center"/>
          </w:tcPr>
          <w:p w14:paraId="41E00B54" w14:textId="6DD5DDDB" w:rsidR="00367E39" w:rsidRPr="00FC24D9" w:rsidRDefault="00367E39" w:rsidP="00367E39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FC24D9">
              <w:rPr>
                <w:rFonts w:ascii="Times New Roman" w:eastAsia="等线" w:hAnsi="Times New Roman" w:cs="Times New Roman"/>
                <w:szCs w:val="21"/>
              </w:rPr>
              <w:t>0%</w:t>
            </w:r>
          </w:p>
        </w:tc>
        <w:tc>
          <w:tcPr>
            <w:tcW w:w="1134" w:type="dxa"/>
            <w:vAlign w:val="center"/>
          </w:tcPr>
          <w:p w14:paraId="4B1F5B0C" w14:textId="49ED2373" w:rsidR="00367E39" w:rsidRPr="00FC24D9" w:rsidRDefault="00367E39" w:rsidP="00367E39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FC24D9">
              <w:rPr>
                <w:rFonts w:ascii="Times New Roman" w:eastAsia="等线" w:hAnsi="Times New Roman" w:cs="Times New Roman"/>
                <w:szCs w:val="21"/>
              </w:rPr>
              <w:t>0.01</w:t>
            </w:r>
          </w:p>
        </w:tc>
      </w:tr>
      <w:tr w:rsidR="00367E39" w14:paraId="10D765B3" w14:textId="77777777" w:rsidTr="00324686">
        <w:trPr>
          <w:jc w:val="center"/>
        </w:trPr>
        <w:tc>
          <w:tcPr>
            <w:tcW w:w="812" w:type="dxa"/>
            <w:vAlign w:val="center"/>
          </w:tcPr>
          <w:p w14:paraId="261411F5" w14:textId="77777777" w:rsidR="00367E39" w:rsidRDefault="00367E39" w:rsidP="00367E39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2</w:t>
            </w:r>
          </w:p>
        </w:tc>
        <w:tc>
          <w:tcPr>
            <w:tcW w:w="861" w:type="dxa"/>
            <w:gridSpan w:val="3"/>
            <w:vAlign w:val="center"/>
          </w:tcPr>
          <w:p w14:paraId="6B01996D" w14:textId="77777777" w:rsidR="00367E39" w:rsidRDefault="00367E39" w:rsidP="00367E39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1.50</w:t>
            </w:r>
          </w:p>
        </w:tc>
        <w:tc>
          <w:tcPr>
            <w:tcW w:w="862" w:type="dxa"/>
            <w:gridSpan w:val="3"/>
            <w:vAlign w:val="center"/>
          </w:tcPr>
          <w:p w14:paraId="3767D7FE" w14:textId="77777777" w:rsidR="00367E39" w:rsidRDefault="00367E39" w:rsidP="00367E39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1.50</w:t>
            </w:r>
          </w:p>
        </w:tc>
        <w:tc>
          <w:tcPr>
            <w:tcW w:w="862" w:type="dxa"/>
            <w:vAlign w:val="center"/>
          </w:tcPr>
          <w:p w14:paraId="25D60C9B" w14:textId="77777777" w:rsidR="00367E39" w:rsidRPr="00FC24D9" w:rsidRDefault="00367E39" w:rsidP="00367E39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FC24D9"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1.50</w:t>
            </w:r>
          </w:p>
        </w:tc>
        <w:tc>
          <w:tcPr>
            <w:tcW w:w="898" w:type="dxa"/>
            <w:gridSpan w:val="3"/>
            <w:vAlign w:val="center"/>
          </w:tcPr>
          <w:p w14:paraId="1FAE6E47" w14:textId="287C6C75" w:rsidR="00367E39" w:rsidRPr="00FC24D9" w:rsidRDefault="00367E39" w:rsidP="00367E39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FC24D9">
              <w:rPr>
                <w:rFonts w:ascii="Times New Roman" w:eastAsia="等线" w:hAnsi="Times New Roman" w:cs="Times New Roman"/>
                <w:szCs w:val="21"/>
              </w:rPr>
              <w:t>1.49</w:t>
            </w:r>
          </w:p>
        </w:tc>
        <w:tc>
          <w:tcPr>
            <w:tcW w:w="898" w:type="dxa"/>
            <w:gridSpan w:val="2"/>
            <w:vAlign w:val="center"/>
          </w:tcPr>
          <w:p w14:paraId="01C956B7" w14:textId="303F119A" w:rsidR="00367E39" w:rsidRPr="00FC24D9" w:rsidRDefault="00367E39" w:rsidP="00367E39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FC24D9">
              <w:rPr>
                <w:rFonts w:ascii="Times New Roman" w:eastAsia="等线" w:hAnsi="Times New Roman" w:cs="Times New Roman"/>
                <w:szCs w:val="21"/>
              </w:rPr>
              <w:t>1.5</w:t>
            </w:r>
          </w:p>
        </w:tc>
        <w:tc>
          <w:tcPr>
            <w:tcW w:w="898" w:type="dxa"/>
            <w:gridSpan w:val="4"/>
            <w:vAlign w:val="center"/>
          </w:tcPr>
          <w:p w14:paraId="24105172" w14:textId="6835F3B4" w:rsidR="00367E39" w:rsidRPr="00FC24D9" w:rsidRDefault="00367E39" w:rsidP="00367E39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FC24D9">
              <w:rPr>
                <w:rFonts w:ascii="Times New Roman" w:eastAsia="等线" w:hAnsi="Times New Roman" w:cs="Times New Roman"/>
                <w:szCs w:val="21"/>
              </w:rPr>
              <w:t>1.49</w:t>
            </w:r>
          </w:p>
        </w:tc>
        <w:tc>
          <w:tcPr>
            <w:tcW w:w="708" w:type="dxa"/>
            <w:vAlign w:val="center"/>
          </w:tcPr>
          <w:p w14:paraId="21114747" w14:textId="59ACEC8C" w:rsidR="00367E39" w:rsidRPr="00FC24D9" w:rsidRDefault="00367E39" w:rsidP="00367E39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FC24D9">
              <w:rPr>
                <w:rFonts w:ascii="Times New Roman" w:eastAsia="等线" w:hAnsi="Times New Roman" w:cs="Times New Roman"/>
                <w:szCs w:val="21"/>
              </w:rPr>
              <w:t>1.5</w:t>
            </w:r>
          </w:p>
        </w:tc>
        <w:tc>
          <w:tcPr>
            <w:tcW w:w="993" w:type="dxa"/>
            <w:gridSpan w:val="2"/>
            <w:vAlign w:val="center"/>
          </w:tcPr>
          <w:p w14:paraId="2EE83680" w14:textId="24C25F7E" w:rsidR="00367E39" w:rsidRPr="00FC24D9" w:rsidRDefault="00367E39" w:rsidP="00367E39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FC24D9">
              <w:rPr>
                <w:rFonts w:ascii="Times New Roman" w:eastAsia="等线" w:hAnsi="Times New Roman" w:cs="Times New Roman"/>
                <w:szCs w:val="21"/>
              </w:rPr>
              <w:t>1.49</w:t>
            </w:r>
          </w:p>
        </w:tc>
        <w:tc>
          <w:tcPr>
            <w:tcW w:w="850" w:type="dxa"/>
            <w:vAlign w:val="center"/>
          </w:tcPr>
          <w:p w14:paraId="1D7F9FD3" w14:textId="658F4859" w:rsidR="00367E39" w:rsidRPr="00FC24D9" w:rsidRDefault="00367E39" w:rsidP="00367E39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FC24D9">
              <w:rPr>
                <w:rFonts w:ascii="Times New Roman" w:eastAsia="等线" w:hAnsi="Times New Roman" w:cs="Times New Roman"/>
                <w:szCs w:val="21"/>
              </w:rPr>
              <w:t>0.40%</w:t>
            </w:r>
          </w:p>
        </w:tc>
        <w:tc>
          <w:tcPr>
            <w:tcW w:w="1134" w:type="dxa"/>
            <w:vAlign w:val="center"/>
          </w:tcPr>
          <w:p w14:paraId="44231487" w14:textId="17B13B61" w:rsidR="00367E39" w:rsidRPr="00FC24D9" w:rsidRDefault="00367E39" w:rsidP="00367E39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FC24D9">
              <w:rPr>
                <w:rFonts w:ascii="Times New Roman" w:eastAsia="等线" w:hAnsi="Times New Roman" w:cs="Times New Roman"/>
                <w:szCs w:val="21"/>
              </w:rPr>
              <w:t>0.02</w:t>
            </w:r>
          </w:p>
        </w:tc>
      </w:tr>
      <w:tr w:rsidR="00367E39" w14:paraId="0D5EA80C" w14:textId="77777777" w:rsidTr="00324686">
        <w:trPr>
          <w:jc w:val="center"/>
        </w:trPr>
        <w:tc>
          <w:tcPr>
            <w:tcW w:w="812" w:type="dxa"/>
            <w:vAlign w:val="center"/>
          </w:tcPr>
          <w:p w14:paraId="326531A9" w14:textId="77777777" w:rsidR="00367E39" w:rsidRDefault="00367E39" w:rsidP="00367E39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3</w:t>
            </w:r>
          </w:p>
        </w:tc>
        <w:tc>
          <w:tcPr>
            <w:tcW w:w="861" w:type="dxa"/>
            <w:gridSpan w:val="3"/>
            <w:vAlign w:val="center"/>
          </w:tcPr>
          <w:p w14:paraId="6F2EEB9F" w14:textId="77777777" w:rsidR="00367E39" w:rsidRDefault="00367E39" w:rsidP="00367E39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3.00</w:t>
            </w:r>
          </w:p>
        </w:tc>
        <w:tc>
          <w:tcPr>
            <w:tcW w:w="862" w:type="dxa"/>
            <w:gridSpan w:val="3"/>
            <w:vAlign w:val="center"/>
          </w:tcPr>
          <w:p w14:paraId="76121AAF" w14:textId="77777777" w:rsidR="00367E39" w:rsidRDefault="00367E39" w:rsidP="00367E39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3.00</w:t>
            </w:r>
          </w:p>
        </w:tc>
        <w:tc>
          <w:tcPr>
            <w:tcW w:w="862" w:type="dxa"/>
            <w:vAlign w:val="center"/>
          </w:tcPr>
          <w:p w14:paraId="2F96A961" w14:textId="77777777" w:rsidR="00367E39" w:rsidRPr="00FC24D9" w:rsidRDefault="00367E39" w:rsidP="00367E39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FC24D9"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3.00</w:t>
            </w:r>
          </w:p>
        </w:tc>
        <w:tc>
          <w:tcPr>
            <w:tcW w:w="898" w:type="dxa"/>
            <w:gridSpan w:val="3"/>
            <w:vAlign w:val="center"/>
          </w:tcPr>
          <w:p w14:paraId="41ECC72E" w14:textId="77C5107A" w:rsidR="00367E39" w:rsidRPr="00FC24D9" w:rsidRDefault="00367E39" w:rsidP="00367E39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FC24D9">
              <w:rPr>
                <w:rFonts w:ascii="Times New Roman" w:eastAsia="等线" w:hAnsi="Times New Roman" w:cs="Times New Roman"/>
                <w:szCs w:val="21"/>
              </w:rPr>
              <w:t>3.01</w:t>
            </w:r>
          </w:p>
        </w:tc>
        <w:tc>
          <w:tcPr>
            <w:tcW w:w="898" w:type="dxa"/>
            <w:gridSpan w:val="2"/>
            <w:vAlign w:val="center"/>
          </w:tcPr>
          <w:p w14:paraId="33A1FA7E" w14:textId="0D9E4220" w:rsidR="00367E39" w:rsidRPr="00FC24D9" w:rsidRDefault="00367E39" w:rsidP="00367E39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FC24D9">
              <w:rPr>
                <w:rFonts w:ascii="Times New Roman" w:eastAsia="等线" w:hAnsi="Times New Roman" w:cs="Times New Roman"/>
                <w:szCs w:val="21"/>
              </w:rPr>
              <w:t>3.01</w:t>
            </w:r>
          </w:p>
        </w:tc>
        <w:tc>
          <w:tcPr>
            <w:tcW w:w="898" w:type="dxa"/>
            <w:gridSpan w:val="4"/>
            <w:vAlign w:val="center"/>
          </w:tcPr>
          <w:p w14:paraId="681371E3" w14:textId="4E365825" w:rsidR="00367E39" w:rsidRPr="00FC24D9" w:rsidRDefault="00367E39" w:rsidP="00367E39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FC24D9">
              <w:rPr>
                <w:rFonts w:ascii="Times New Roman" w:eastAsia="等线" w:hAnsi="Times New Roman" w:cs="Times New Roman"/>
                <w:szCs w:val="21"/>
              </w:rPr>
              <w:t>3.01</w:t>
            </w:r>
          </w:p>
        </w:tc>
        <w:tc>
          <w:tcPr>
            <w:tcW w:w="708" w:type="dxa"/>
            <w:vAlign w:val="center"/>
          </w:tcPr>
          <w:p w14:paraId="4D05018F" w14:textId="5B47C640" w:rsidR="00367E39" w:rsidRPr="00FC24D9" w:rsidRDefault="00367E39" w:rsidP="00367E39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FC24D9">
              <w:rPr>
                <w:rFonts w:ascii="Times New Roman" w:eastAsia="等线" w:hAnsi="Times New Roman" w:cs="Times New Roman"/>
                <w:szCs w:val="21"/>
              </w:rPr>
              <w:t>3</w:t>
            </w:r>
          </w:p>
        </w:tc>
        <w:tc>
          <w:tcPr>
            <w:tcW w:w="993" w:type="dxa"/>
            <w:gridSpan w:val="2"/>
            <w:vAlign w:val="center"/>
          </w:tcPr>
          <w:p w14:paraId="54199A99" w14:textId="2A7FDBC7" w:rsidR="00367E39" w:rsidRPr="00FC24D9" w:rsidRDefault="00367E39" w:rsidP="00367E39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FC24D9">
              <w:rPr>
                <w:rFonts w:ascii="Times New Roman" w:eastAsia="等线" w:hAnsi="Times New Roman" w:cs="Times New Roman"/>
                <w:szCs w:val="21"/>
              </w:rPr>
              <w:t>3.01</w:t>
            </w:r>
          </w:p>
        </w:tc>
        <w:tc>
          <w:tcPr>
            <w:tcW w:w="850" w:type="dxa"/>
            <w:vAlign w:val="center"/>
          </w:tcPr>
          <w:p w14:paraId="754CBCA4" w14:textId="7521308F" w:rsidR="00367E39" w:rsidRPr="00FC24D9" w:rsidRDefault="00367E39" w:rsidP="00367E39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FC24D9">
              <w:rPr>
                <w:rFonts w:ascii="Times New Roman" w:eastAsia="等线" w:hAnsi="Times New Roman" w:cs="Times New Roman"/>
                <w:szCs w:val="21"/>
              </w:rPr>
              <w:t>0.40%</w:t>
            </w:r>
          </w:p>
        </w:tc>
        <w:tc>
          <w:tcPr>
            <w:tcW w:w="1134" w:type="dxa"/>
            <w:vAlign w:val="center"/>
          </w:tcPr>
          <w:p w14:paraId="1BEDD059" w14:textId="57C0EE6F" w:rsidR="00367E39" w:rsidRPr="00FC24D9" w:rsidRDefault="00367E39" w:rsidP="00367E39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FC24D9">
              <w:rPr>
                <w:rFonts w:ascii="Times New Roman" w:eastAsia="等线" w:hAnsi="Times New Roman" w:cs="Times New Roman"/>
                <w:szCs w:val="21"/>
              </w:rPr>
              <w:t>0.02</w:t>
            </w:r>
          </w:p>
        </w:tc>
      </w:tr>
      <w:tr w:rsidR="00134038" w14:paraId="515CBAA0" w14:textId="77777777" w:rsidTr="008334A4">
        <w:trPr>
          <w:jc w:val="center"/>
        </w:trPr>
        <w:tc>
          <w:tcPr>
            <w:tcW w:w="9776" w:type="dxa"/>
            <w:gridSpan w:val="22"/>
            <w:vAlign w:val="center"/>
          </w:tcPr>
          <w:p w14:paraId="0361934E" w14:textId="77777777" w:rsidR="00134038" w:rsidRPr="00FC24D9" w:rsidRDefault="00134038" w:rsidP="008334A4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FC24D9"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四、综合误差</w:t>
            </w:r>
          </w:p>
        </w:tc>
      </w:tr>
      <w:tr w:rsidR="00134038" w14:paraId="5D6915B4" w14:textId="77777777" w:rsidTr="00324686">
        <w:trPr>
          <w:jc w:val="center"/>
        </w:trPr>
        <w:tc>
          <w:tcPr>
            <w:tcW w:w="812" w:type="dxa"/>
            <w:vMerge w:val="restart"/>
            <w:vAlign w:val="center"/>
          </w:tcPr>
          <w:p w14:paraId="6D707B2B" w14:textId="77777777" w:rsidR="00134038" w:rsidRDefault="00134038" w:rsidP="008334A4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序号</w:t>
            </w:r>
          </w:p>
        </w:tc>
        <w:tc>
          <w:tcPr>
            <w:tcW w:w="2585" w:type="dxa"/>
            <w:gridSpan w:val="7"/>
            <w:vAlign w:val="center"/>
          </w:tcPr>
          <w:p w14:paraId="0F3201CE" w14:textId="77777777" w:rsidR="00134038" w:rsidRPr="00FC24D9" w:rsidRDefault="00134038" w:rsidP="008334A4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FC24D9"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标准砝码测量值（</w:t>
            </w:r>
            <w:r w:rsidRPr="00FC24D9"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t</w:t>
            </w:r>
            <w:r w:rsidRPr="00FC24D9"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）</w:t>
            </w:r>
          </w:p>
        </w:tc>
        <w:tc>
          <w:tcPr>
            <w:tcW w:w="2694" w:type="dxa"/>
            <w:gridSpan w:val="9"/>
            <w:vAlign w:val="center"/>
          </w:tcPr>
          <w:p w14:paraId="0C7C05F2" w14:textId="77777777" w:rsidR="00134038" w:rsidRPr="00FC24D9" w:rsidRDefault="00134038" w:rsidP="008334A4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FC24D9"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起重量限制器测量值（</w:t>
            </w:r>
            <w:r w:rsidRPr="00FC24D9"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t</w:t>
            </w:r>
            <w:r w:rsidRPr="00FC24D9"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）</w:t>
            </w:r>
          </w:p>
        </w:tc>
        <w:tc>
          <w:tcPr>
            <w:tcW w:w="1701" w:type="dxa"/>
            <w:gridSpan w:val="3"/>
            <w:vMerge w:val="restart"/>
            <w:vAlign w:val="center"/>
          </w:tcPr>
          <w:p w14:paraId="0CFCBAAE" w14:textId="77777777" w:rsidR="00134038" w:rsidRPr="00FC24D9" w:rsidRDefault="00134038" w:rsidP="008334A4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FC24D9"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平均值</w:t>
            </w:r>
          </w:p>
          <w:p w14:paraId="56926DAA" w14:textId="77777777" w:rsidR="00134038" w:rsidRPr="00FC24D9" w:rsidRDefault="00134038" w:rsidP="008334A4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FC24D9"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（</w:t>
            </w:r>
            <w:r w:rsidRPr="00FC24D9"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t</w:t>
            </w:r>
            <w:r w:rsidRPr="00FC24D9"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）</w:t>
            </w:r>
          </w:p>
        </w:tc>
        <w:tc>
          <w:tcPr>
            <w:tcW w:w="850" w:type="dxa"/>
            <w:vMerge w:val="restart"/>
            <w:vAlign w:val="center"/>
          </w:tcPr>
          <w:p w14:paraId="4A860566" w14:textId="77777777" w:rsidR="00134038" w:rsidRPr="00FC24D9" w:rsidRDefault="00134038" w:rsidP="008334A4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FC24D9"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综合误差（</w:t>
            </w:r>
            <w:r w:rsidRPr="00FC24D9"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t</w:t>
            </w:r>
            <w:r w:rsidRPr="00FC24D9"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）</w:t>
            </w:r>
          </w:p>
        </w:tc>
        <w:tc>
          <w:tcPr>
            <w:tcW w:w="1134" w:type="dxa"/>
            <w:vMerge w:val="restart"/>
            <w:vAlign w:val="center"/>
          </w:tcPr>
          <w:p w14:paraId="1289F073" w14:textId="77777777" w:rsidR="00134038" w:rsidRPr="00FC24D9" w:rsidRDefault="00134038" w:rsidP="008334A4">
            <w:pPr>
              <w:spacing w:line="360" w:lineRule="auto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FC24D9"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不确定度</w:t>
            </w:r>
          </w:p>
          <w:p w14:paraId="50DA2FD0" w14:textId="77777777" w:rsidR="00134038" w:rsidRPr="00FC24D9" w:rsidRDefault="00134038" w:rsidP="008334A4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napToGrid w:val="0"/>
                <w:kern w:val="0"/>
                <w:szCs w:val="21"/>
              </w:rPr>
            </w:pPr>
            <w:r w:rsidRPr="00FC24D9">
              <w:rPr>
                <w:rFonts w:ascii="Times New Roman" w:hAnsi="Times New Roman" w:cs="Times New Roman"/>
                <w:i/>
                <w:iCs/>
                <w:snapToGrid w:val="0"/>
                <w:kern w:val="0"/>
                <w:szCs w:val="21"/>
              </w:rPr>
              <w:t>U</w:t>
            </w:r>
          </w:p>
        </w:tc>
      </w:tr>
      <w:tr w:rsidR="00134038" w14:paraId="2D6A1FE4" w14:textId="77777777" w:rsidTr="00324686">
        <w:trPr>
          <w:jc w:val="center"/>
        </w:trPr>
        <w:tc>
          <w:tcPr>
            <w:tcW w:w="812" w:type="dxa"/>
            <w:vMerge/>
            <w:vAlign w:val="center"/>
          </w:tcPr>
          <w:p w14:paraId="23727DBF" w14:textId="77777777" w:rsidR="00134038" w:rsidRDefault="00134038" w:rsidP="008334A4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</w:p>
        </w:tc>
        <w:tc>
          <w:tcPr>
            <w:tcW w:w="743" w:type="dxa"/>
            <w:vAlign w:val="center"/>
          </w:tcPr>
          <w:p w14:paraId="7A4EDCAE" w14:textId="77777777" w:rsidR="00134038" w:rsidRDefault="00134038" w:rsidP="008334A4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1</w:t>
            </w:r>
          </w:p>
        </w:tc>
        <w:tc>
          <w:tcPr>
            <w:tcW w:w="850" w:type="dxa"/>
            <w:gridSpan w:val="4"/>
            <w:vAlign w:val="center"/>
          </w:tcPr>
          <w:p w14:paraId="3E74E650" w14:textId="77777777" w:rsidR="00134038" w:rsidRDefault="00134038" w:rsidP="008334A4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2</w:t>
            </w:r>
          </w:p>
        </w:tc>
        <w:tc>
          <w:tcPr>
            <w:tcW w:w="992" w:type="dxa"/>
            <w:gridSpan w:val="2"/>
            <w:vAlign w:val="center"/>
          </w:tcPr>
          <w:p w14:paraId="25B46281" w14:textId="77777777" w:rsidR="00134038" w:rsidRPr="00FC24D9" w:rsidRDefault="00134038" w:rsidP="008334A4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FC24D9"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3</w:t>
            </w:r>
          </w:p>
        </w:tc>
        <w:tc>
          <w:tcPr>
            <w:tcW w:w="851" w:type="dxa"/>
            <w:gridSpan w:val="2"/>
            <w:vAlign w:val="center"/>
          </w:tcPr>
          <w:p w14:paraId="1433C7BB" w14:textId="77777777" w:rsidR="00134038" w:rsidRPr="00FC24D9" w:rsidRDefault="00134038" w:rsidP="008334A4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FC24D9"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1</w:t>
            </w:r>
          </w:p>
        </w:tc>
        <w:tc>
          <w:tcPr>
            <w:tcW w:w="992" w:type="dxa"/>
            <w:gridSpan w:val="4"/>
            <w:vAlign w:val="center"/>
          </w:tcPr>
          <w:p w14:paraId="218214BF" w14:textId="77777777" w:rsidR="00134038" w:rsidRPr="00FC24D9" w:rsidRDefault="00134038" w:rsidP="008334A4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FC24D9"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2</w:t>
            </w:r>
          </w:p>
        </w:tc>
        <w:tc>
          <w:tcPr>
            <w:tcW w:w="851" w:type="dxa"/>
            <w:gridSpan w:val="3"/>
            <w:vAlign w:val="center"/>
          </w:tcPr>
          <w:p w14:paraId="1662A5A0" w14:textId="77777777" w:rsidR="00134038" w:rsidRPr="00FC24D9" w:rsidRDefault="00134038" w:rsidP="008334A4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FC24D9"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3</w:t>
            </w:r>
          </w:p>
        </w:tc>
        <w:tc>
          <w:tcPr>
            <w:tcW w:w="1701" w:type="dxa"/>
            <w:gridSpan w:val="3"/>
            <w:vMerge/>
            <w:vAlign w:val="center"/>
          </w:tcPr>
          <w:p w14:paraId="6178B47A" w14:textId="77777777" w:rsidR="00134038" w:rsidRPr="00FC24D9" w:rsidRDefault="00134038" w:rsidP="008334A4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</w:p>
        </w:tc>
        <w:tc>
          <w:tcPr>
            <w:tcW w:w="850" w:type="dxa"/>
            <w:vMerge/>
            <w:vAlign w:val="center"/>
          </w:tcPr>
          <w:p w14:paraId="6EB0A5DA" w14:textId="77777777" w:rsidR="00134038" w:rsidRPr="00FC24D9" w:rsidRDefault="00134038" w:rsidP="008334A4">
            <w:pPr>
              <w:spacing w:line="360" w:lineRule="auto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14:paraId="09D78DDD" w14:textId="77777777" w:rsidR="00134038" w:rsidRPr="00FC24D9" w:rsidRDefault="00134038" w:rsidP="008334A4">
            <w:pPr>
              <w:spacing w:line="360" w:lineRule="auto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</w:p>
        </w:tc>
      </w:tr>
      <w:tr w:rsidR="00367E39" w14:paraId="7D0406A6" w14:textId="77777777" w:rsidTr="00324686">
        <w:trPr>
          <w:trHeight w:val="291"/>
          <w:jc w:val="center"/>
        </w:trPr>
        <w:tc>
          <w:tcPr>
            <w:tcW w:w="812" w:type="dxa"/>
            <w:vAlign w:val="center"/>
          </w:tcPr>
          <w:p w14:paraId="5B56480A" w14:textId="77777777" w:rsidR="00367E39" w:rsidRDefault="00367E39" w:rsidP="00367E39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1</w:t>
            </w:r>
          </w:p>
        </w:tc>
        <w:tc>
          <w:tcPr>
            <w:tcW w:w="743" w:type="dxa"/>
            <w:vAlign w:val="center"/>
          </w:tcPr>
          <w:p w14:paraId="18169C26" w14:textId="77777777" w:rsidR="00367E39" w:rsidRDefault="00367E39" w:rsidP="00367E39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3.16</w:t>
            </w:r>
          </w:p>
        </w:tc>
        <w:tc>
          <w:tcPr>
            <w:tcW w:w="850" w:type="dxa"/>
            <w:gridSpan w:val="4"/>
            <w:vAlign w:val="center"/>
          </w:tcPr>
          <w:p w14:paraId="36712297" w14:textId="77777777" w:rsidR="00367E39" w:rsidRDefault="00367E39" w:rsidP="00367E39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3.16</w:t>
            </w:r>
          </w:p>
        </w:tc>
        <w:tc>
          <w:tcPr>
            <w:tcW w:w="992" w:type="dxa"/>
            <w:gridSpan w:val="2"/>
            <w:vAlign w:val="center"/>
          </w:tcPr>
          <w:p w14:paraId="2D48CAF5" w14:textId="77777777" w:rsidR="00367E39" w:rsidRPr="00FC24D9" w:rsidRDefault="00367E39" w:rsidP="00367E39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FC24D9">
              <w:rPr>
                <w:rFonts w:ascii="Times New Roman" w:hAnsi="Times New Roman" w:cs="Times New Roman"/>
                <w:snapToGrid w:val="0"/>
                <w:kern w:val="0"/>
                <w:szCs w:val="21"/>
              </w:rPr>
              <w:t>3.16</w:t>
            </w:r>
          </w:p>
        </w:tc>
        <w:tc>
          <w:tcPr>
            <w:tcW w:w="851" w:type="dxa"/>
            <w:gridSpan w:val="2"/>
            <w:vAlign w:val="center"/>
          </w:tcPr>
          <w:p w14:paraId="5C9ED326" w14:textId="31871336" w:rsidR="00367E39" w:rsidRPr="00FC24D9" w:rsidRDefault="003736D2" w:rsidP="00367E39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szCs w:val="21"/>
              </w:rPr>
              <w:t>3.15</w:t>
            </w:r>
          </w:p>
        </w:tc>
        <w:tc>
          <w:tcPr>
            <w:tcW w:w="992" w:type="dxa"/>
            <w:gridSpan w:val="4"/>
            <w:vAlign w:val="center"/>
          </w:tcPr>
          <w:p w14:paraId="541730D8" w14:textId="1B1381AD" w:rsidR="00367E39" w:rsidRPr="00FC24D9" w:rsidRDefault="003736D2" w:rsidP="00367E39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szCs w:val="21"/>
              </w:rPr>
              <w:t>3.15</w:t>
            </w:r>
          </w:p>
        </w:tc>
        <w:tc>
          <w:tcPr>
            <w:tcW w:w="851" w:type="dxa"/>
            <w:gridSpan w:val="3"/>
            <w:vAlign w:val="center"/>
          </w:tcPr>
          <w:p w14:paraId="18B9B8B8" w14:textId="7BAA3BCE" w:rsidR="00367E39" w:rsidRPr="00FC24D9" w:rsidRDefault="003736D2" w:rsidP="00367E39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szCs w:val="21"/>
              </w:rPr>
              <w:t>3.15</w:t>
            </w:r>
          </w:p>
        </w:tc>
        <w:tc>
          <w:tcPr>
            <w:tcW w:w="708" w:type="dxa"/>
            <w:vAlign w:val="center"/>
          </w:tcPr>
          <w:p w14:paraId="27F0340D" w14:textId="4351BB5A" w:rsidR="00367E39" w:rsidRPr="00FC24D9" w:rsidRDefault="00367E39" w:rsidP="00367E39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FC24D9">
              <w:rPr>
                <w:rFonts w:ascii="Times New Roman" w:eastAsia="等线" w:hAnsi="Times New Roman" w:cs="Times New Roman"/>
                <w:szCs w:val="21"/>
              </w:rPr>
              <w:t>3.16</w:t>
            </w:r>
          </w:p>
        </w:tc>
        <w:tc>
          <w:tcPr>
            <w:tcW w:w="993" w:type="dxa"/>
            <w:gridSpan w:val="2"/>
            <w:vAlign w:val="center"/>
          </w:tcPr>
          <w:p w14:paraId="45099BF5" w14:textId="5C5393A2" w:rsidR="00367E39" w:rsidRPr="00FC24D9" w:rsidRDefault="002D4E2D" w:rsidP="00367E39">
            <w:pPr>
              <w:spacing w:line="400" w:lineRule="exact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szCs w:val="21"/>
              </w:rPr>
              <w:t>3.15</w:t>
            </w:r>
          </w:p>
        </w:tc>
        <w:tc>
          <w:tcPr>
            <w:tcW w:w="850" w:type="dxa"/>
            <w:vAlign w:val="center"/>
          </w:tcPr>
          <w:p w14:paraId="1CB0D98D" w14:textId="1CA36BB3" w:rsidR="00367E39" w:rsidRPr="00FC24D9" w:rsidRDefault="00367E39" w:rsidP="00367E39">
            <w:pPr>
              <w:spacing w:line="360" w:lineRule="auto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FC24D9">
              <w:rPr>
                <w:rFonts w:ascii="Times New Roman" w:eastAsia="等线" w:hAnsi="Times New Roman" w:cs="Times New Roman"/>
                <w:szCs w:val="21"/>
              </w:rPr>
              <w:t>0.</w:t>
            </w:r>
            <w:r w:rsidR="002D4E2D">
              <w:rPr>
                <w:rFonts w:ascii="Times New Roman" w:eastAsia="等线" w:hAnsi="Times New Roman" w:cs="Times New Roman"/>
                <w:szCs w:val="21"/>
              </w:rPr>
              <w:t>30</w:t>
            </w:r>
            <w:r w:rsidRPr="00FC24D9">
              <w:rPr>
                <w:rFonts w:ascii="Times New Roman" w:eastAsia="等线" w:hAnsi="Times New Roman" w:cs="Times New Roman"/>
                <w:szCs w:val="21"/>
              </w:rPr>
              <w:t>%</w:t>
            </w:r>
          </w:p>
        </w:tc>
        <w:tc>
          <w:tcPr>
            <w:tcW w:w="1134" w:type="dxa"/>
            <w:vAlign w:val="center"/>
          </w:tcPr>
          <w:p w14:paraId="4796BE01" w14:textId="70B1FC34" w:rsidR="00367E39" w:rsidRPr="00FC24D9" w:rsidRDefault="00367E39" w:rsidP="00367E39">
            <w:pPr>
              <w:spacing w:line="360" w:lineRule="auto"/>
              <w:jc w:val="center"/>
              <w:rPr>
                <w:rFonts w:ascii="Times New Roman" w:hAnsi="Times New Roman" w:cs="Times New Roman"/>
                <w:snapToGrid w:val="0"/>
                <w:kern w:val="0"/>
                <w:szCs w:val="21"/>
              </w:rPr>
            </w:pPr>
            <w:r w:rsidRPr="00FC24D9">
              <w:rPr>
                <w:rFonts w:ascii="Times New Roman" w:eastAsia="等线" w:hAnsi="Times New Roman" w:cs="Times New Roman"/>
                <w:szCs w:val="21"/>
              </w:rPr>
              <w:t>0.02</w:t>
            </w:r>
          </w:p>
        </w:tc>
      </w:tr>
    </w:tbl>
    <w:p w14:paraId="5C45CC6E" w14:textId="77777777" w:rsidR="00134038" w:rsidRDefault="00134038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14:paraId="5C7482D9" w14:textId="77777777" w:rsidR="00730680" w:rsidRDefault="00516580">
      <w:pPr>
        <w:pStyle w:val="1"/>
        <w:numPr>
          <w:ilvl w:val="0"/>
          <w:numId w:val="2"/>
        </w:numPr>
        <w:spacing w:before="0" w:after="0" w:line="360" w:lineRule="auto"/>
        <w:ind w:firstLine="0"/>
        <w:rPr>
          <w:rFonts w:ascii="Times New Roman" w:hAnsi="Times New Roman" w:cs="Times New Roman"/>
          <w:bCs w:val="0"/>
          <w:sz w:val="24"/>
          <w:szCs w:val="24"/>
        </w:rPr>
      </w:pPr>
      <w:bookmarkStart w:id="17" w:name="_Toc15464"/>
      <w:bookmarkStart w:id="18" w:name="_Toc127459521"/>
      <w:r>
        <w:rPr>
          <w:rFonts w:ascii="Times New Roman" w:hAnsi="Times New Roman" w:cs="Times New Roman" w:hint="eastAsia"/>
          <w:bCs w:val="0"/>
          <w:sz w:val="24"/>
          <w:szCs w:val="24"/>
        </w:rPr>
        <w:t>数据分析</w:t>
      </w:r>
      <w:bookmarkEnd w:id="17"/>
      <w:bookmarkEnd w:id="18"/>
    </w:p>
    <w:p w14:paraId="7CCC9FB6" w14:textId="0064765C" w:rsidR="00730680" w:rsidRDefault="002D43CE">
      <w:pPr>
        <w:spacing w:line="360" w:lineRule="auto"/>
        <w:ind w:firstLineChars="200" w:firstLine="482"/>
        <w:rPr>
          <w:rFonts w:ascii="Times New Roman" w:eastAsia="宋体" w:hAnsi="Times New Roman" w:cs="Times New Roman"/>
          <w:b/>
          <w:bCs/>
          <w:sz w:val="24"/>
          <w:szCs w:val="24"/>
        </w:rPr>
      </w:pPr>
      <w:r>
        <w:rPr>
          <w:rFonts w:ascii="Times New Roman" w:eastAsia="宋体" w:hAnsi="Times New Roman" w:cs="Times New Roman" w:hint="eastAsia"/>
          <w:b/>
          <w:bCs/>
          <w:sz w:val="24"/>
          <w:szCs w:val="24"/>
        </w:rPr>
        <w:t>（一）</w:t>
      </w:r>
      <w:r w:rsidR="00516580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实验室条件试验数据分析</w:t>
      </w:r>
    </w:p>
    <w:p w14:paraId="51180400" w14:textId="6A553BFC" w:rsidR="00730680" w:rsidRDefault="00516580">
      <w:pPr>
        <w:spacing w:line="360" w:lineRule="auto"/>
        <w:ind w:firstLineChars="200" w:firstLine="480"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>实验室条件测量数据如表</w:t>
      </w:r>
      <w:r>
        <w:rPr>
          <w:rFonts w:ascii="Times New Roman" w:eastAsia="宋体" w:hAnsi="Times New Roman" w:cs="Times New Roman" w:hint="eastAsia"/>
          <w:sz w:val="24"/>
          <w:szCs w:val="24"/>
        </w:rPr>
        <w:t>4</w:t>
      </w:r>
      <w:r w:rsidR="000D0A4D">
        <w:rPr>
          <w:rFonts w:ascii="Times New Roman" w:eastAsia="宋体" w:hAnsi="Times New Roman" w:cs="Times New Roman" w:hint="eastAsia"/>
          <w:sz w:val="24"/>
          <w:szCs w:val="24"/>
        </w:rPr>
        <w:t>、表</w:t>
      </w:r>
      <w:r w:rsidR="005426EF">
        <w:rPr>
          <w:rFonts w:ascii="Times New Roman" w:eastAsia="宋体" w:hAnsi="Times New Roman" w:cs="Times New Roman"/>
          <w:sz w:val="24"/>
          <w:szCs w:val="24"/>
        </w:rPr>
        <w:t>5</w:t>
      </w:r>
      <w:r>
        <w:rPr>
          <w:rFonts w:ascii="Times New Roman" w:eastAsia="宋体" w:hAnsi="Times New Roman" w:cs="Times New Roman"/>
          <w:sz w:val="24"/>
          <w:szCs w:val="24"/>
        </w:rPr>
        <w:t>所示，万能材料试验机施加载荷曲线如图</w:t>
      </w:r>
      <w:r w:rsidR="005426EF">
        <w:rPr>
          <w:rFonts w:ascii="Times New Roman" w:eastAsia="宋体" w:hAnsi="Times New Roman" w:cs="Times New Roman"/>
          <w:sz w:val="24"/>
          <w:szCs w:val="24"/>
        </w:rPr>
        <w:t>17</w:t>
      </w:r>
      <w:r>
        <w:rPr>
          <w:rFonts w:ascii="Times New Roman" w:eastAsia="宋体" w:hAnsi="Times New Roman" w:cs="Times New Roman"/>
          <w:sz w:val="24"/>
          <w:szCs w:val="24"/>
        </w:rPr>
        <w:t>所示，数据测量结果如图</w:t>
      </w:r>
      <w:r w:rsidR="005426EF">
        <w:rPr>
          <w:rFonts w:ascii="Times New Roman" w:eastAsia="宋体" w:hAnsi="Times New Roman" w:cs="Times New Roman"/>
          <w:sz w:val="24"/>
          <w:szCs w:val="24"/>
        </w:rPr>
        <w:t>18</w:t>
      </w:r>
      <w:r>
        <w:rPr>
          <w:rFonts w:ascii="Times New Roman" w:eastAsia="宋体" w:hAnsi="Times New Roman" w:cs="Times New Roman"/>
          <w:sz w:val="24"/>
          <w:szCs w:val="24"/>
        </w:rPr>
        <w:t>、</w:t>
      </w:r>
      <w:r w:rsidR="005426EF">
        <w:rPr>
          <w:rFonts w:ascii="Times New Roman" w:eastAsia="宋体" w:hAnsi="Times New Roman" w:cs="Times New Roman"/>
          <w:sz w:val="24"/>
          <w:szCs w:val="24"/>
        </w:rPr>
        <w:t>19</w:t>
      </w:r>
      <w:r>
        <w:rPr>
          <w:rFonts w:ascii="Times New Roman" w:eastAsia="宋体" w:hAnsi="Times New Roman" w:cs="Times New Roman"/>
          <w:sz w:val="24"/>
          <w:szCs w:val="24"/>
        </w:rPr>
        <w:t>所示。</w:t>
      </w:r>
    </w:p>
    <w:p w14:paraId="215E49A5" w14:textId="77777777" w:rsidR="00730680" w:rsidRDefault="00516580">
      <w:pPr>
        <w:spacing w:line="36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908900E" wp14:editId="5638A1EA">
            <wp:extent cx="3959860" cy="3170555"/>
            <wp:effectExtent l="0" t="0" r="2540" b="1460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3170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C0A05" w14:textId="790AA9BB" w:rsidR="00730680" w:rsidRPr="00FC23EF" w:rsidRDefault="0051658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C23EF">
        <w:rPr>
          <w:rFonts w:ascii="Times New Roman" w:hAnsi="Times New Roman" w:cs="Times New Roman"/>
          <w:szCs w:val="21"/>
        </w:rPr>
        <w:t>图</w:t>
      </w:r>
      <w:r w:rsidR="005426EF" w:rsidRPr="00FC23EF">
        <w:rPr>
          <w:rFonts w:ascii="Times New Roman" w:hAnsi="Times New Roman" w:cs="Times New Roman"/>
          <w:szCs w:val="21"/>
        </w:rPr>
        <w:t>17</w:t>
      </w:r>
      <w:r w:rsidRPr="00FC23EF">
        <w:rPr>
          <w:rFonts w:ascii="Times New Roman" w:hAnsi="Times New Roman" w:cs="Times New Roman"/>
          <w:szCs w:val="21"/>
        </w:rPr>
        <w:t xml:space="preserve"> </w:t>
      </w:r>
      <w:r w:rsidRPr="00FC23EF">
        <w:rPr>
          <w:rFonts w:ascii="Times New Roman" w:hAnsi="Times New Roman" w:cs="Times New Roman"/>
          <w:szCs w:val="21"/>
        </w:rPr>
        <w:t>万能材料试验机标准载荷施加曲线</w:t>
      </w:r>
    </w:p>
    <w:p w14:paraId="4F593BCE" w14:textId="77777777" w:rsidR="00730680" w:rsidRDefault="00516580">
      <w:pPr>
        <w:spacing w:line="36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281E509" wp14:editId="0C3C66E2">
            <wp:extent cx="2623820" cy="1453515"/>
            <wp:effectExtent l="4445" t="4445" r="8255" b="5080"/>
            <wp:docPr id="3" name="图表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  <w:r>
        <w:rPr>
          <w:rFonts w:ascii="Times New Roman" w:eastAsia="宋体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0443B310" wp14:editId="343920D0">
            <wp:extent cx="2623820" cy="1453515"/>
            <wp:effectExtent l="4445" t="4445" r="8255" b="5080"/>
            <wp:docPr id="4" name="图表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2D582D72" w14:textId="77777777" w:rsidR="00730680" w:rsidRDefault="00516580">
      <w:pPr>
        <w:spacing w:line="360" w:lineRule="auto"/>
        <w:jc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（</w:t>
      </w:r>
      <w:r>
        <w:rPr>
          <w:rFonts w:ascii="Times New Roman" w:eastAsia="宋体" w:hAnsi="Times New Roman" w:cs="Times New Roman"/>
          <w:szCs w:val="21"/>
        </w:rPr>
        <w:t>a</w:t>
      </w:r>
      <w:r>
        <w:rPr>
          <w:rFonts w:ascii="Times New Roman" w:eastAsia="宋体" w:hAnsi="Times New Roman" w:cs="Times New Roman"/>
          <w:szCs w:val="21"/>
        </w:rPr>
        <w:t>）</w:t>
      </w:r>
      <w:proofErr w:type="gramStart"/>
      <w:r>
        <w:rPr>
          <w:rFonts w:ascii="Times New Roman" w:eastAsia="宋体" w:hAnsi="Times New Roman" w:cs="Times New Roman"/>
          <w:szCs w:val="21"/>
        </w:rPr>
        <w:t>加荷数据</w:t>
      </w:r>
      <w:proofErr w:type="gramEnd"/>
      <w:r>
        <w:rPr>
          <w:rFonts w:ascii="Times New Roman" w:eastAsia="宋体" w:hAnsi="Times New Roman" w:cs="Times New Roman"/>
          <w:szCs w:val="21"/>
        </w:rPr>
        <w:t>曲线</w:t>
      </w:r>
      <w:r>
        <w:rPr>
          <w:rFonts w:ascii="Times New Roman" w:eastAsia="宋体" w:hAnsi="Times New Roman" w:cs="Times New Roman"/>
          <w:szCs w:val="21"/>
        </w:rPr>
        <w:t xml:space="preserve">                  </w:t>
      </w:r>
      <w:r>
        <w:rPr>
          <w:rFonts w:ascii="Times New Roman" w:eastAsia="宋体" w:hAnsi="Times New Roman" w:cs="Times New Roman"/>
          <w:szCs w:val="21"/>
        </w:rPr>
        <w:t>（</w:t>
      </w:r>
      <w:r>
        <w:rPr>
          <w:rFonts w:ascii="Times New Roman" w:eastAsia="宋体" w:hAnsi="Times New Roman" w:cs="Times New Roman"/>
          <w:szCs w:val="21"/>
        </w:rPr>
        <w:t>b</w:t>
      </w:r>
      <w:r>
        <w:rPr>
          <w:rFonts w:ascii="Times New Roman" w:eastAsia="宋体" w:hAnsi="Times New Roman" w:cs="Times New Roman"/>
          <w:szCs w:val="21"/>
        </w:rPr>
        <w:t>）</w:t>
      </w:r>
      <w:proofErr w:type="gramStart"/>
      <w:r>
        <w:rPr>
          <w:rFonts w:ascii="Times New Roman" w:eastAsia="宋体" w:hAnsi="Times New Roman" w:cs="Times New Roman"/>
          <w:szCs w:val="21"/>
        </w:rPr>
        <w:t>卸荷数据</w:t>
      </w:r>
      <w:proofErr w:type="gramEnd"/>
      <w:r>
        <w:rPr>
          <w:rFonts w:ascii="Times New Roman" w:eastAsia="宋体" w:hAnsi="Times New Roman" w:cs="Times New Roman"/>
          <w:szCs w:val="21"/>
        </w:rPr>
        <w:t>曲线</w:t>
      </w:r>
    </w:p>
    <w:p w14:paraId="2AD43F90" w14:textId="2B4E32BA" w:rsidR="00730680" w:rsidRPr="00FC23EF" w:rsidRDefault="00516580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  <w:r w:rsidRPr="00FC23EF">
        <w:rPr>
          <w:rFonts w:ascii="Times New Roman" w:hAnsi="Times New Roman" w:cs="Times New Roman"/>
          <w:szCs w:val="21"/>
        </w:rPr>
        <w:t>图</w:t>
      </w:r>
      <w:r w:rsidR="005426EF" w:rsidRPr="00FC23EF">
        <w:rPr>
          <w:rFonts w:ascii="Times New Roman" w:hAnsi="Times New Roman" w:cs="Times New Roman"/>
          <w:szCs w:val="21"/>
        </w:rPr>
        <w:t>18</w:t>
      </w:r>
      <w:r w:rsidRPr="00FC23EF">
        <w:rPr>
          <w:rFonts w:ascii="Times New Roman" w:hAnsi="Times New Roman" w:cs="Times New Roman"/>
          <w:szCs w:val="21"/>
        </w:rPr>
        <w:t xml:space="preserve"> </w:t>
      </w:r>
      <w:r w:rsidRPr="00FC23EF">
        <w:rPr>
          <w:rFonts w:ascii="Times New Roman" w:hAnsi="Times New Roman" w:cs="Times New Roman"/>
          <w:szCs w:val="21"/>
        </w:rPr>
        <w:t>起重量限制器示值误差试验曲线</w:t>
      </w:r>
    </w:p>
    <w:p w14:paraId="2B97464A" w14:textId="77777777" w:rsidR="00730680" w:rsidRDefault="00516580">
      <w:pPr>
        <w:spacing w:line="36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EACA7A7" wp14:editId="10A86E37">
            <wp:extent cx="2618105" cy="1578610"/>
            <wp:effectExtent l="4445" t="4445" r="13970" b="17145"/>
            <wp:docPr id="23" name="图表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 wp14:anchorId="2898DE77" wp14:editId="0B9B54B3">
            <wp:extent cx="2630170" cy="1584325"/>
            <wp:effectExtent l="4445" t="4445" r="17145" b="11430"/>
            <wp:docPr id="26" name="图表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14:paraId="65704997" w14:textId="77777777" w:rsidR="00730680" w:rsidRDefault="00516580">
      <w:pPr>
        <w:spacing w:line="360" w:lineRule="auto"/>
        <w:jc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（</w:t>
      </w:r>
      <w:r>
        <w:rPr>
          <w:rFonts w:ascii="Times New Roman" w:eastAsia="宋体" w:hAnsi="Times New Roman" w:cs="Times New Roman"/>
          <w:szCs w:val="21"/>
        </w:rPr>
        <w:t>a</w:t>
      </w:r>
      <w:r>
        <w:rPr>
          <w:rFonts w:ascii="Times New Roman" w:eastAsia="宋体" w:hAnsi="Times New Roman" w:cs="Times New Roman"/>
          <w:szCs w:val="21"/>
        </w:rPr>
        <w:t>）</w:t>
      </w:r>
      <w:proofErr w:type="gramStart"/>
      <w:r>
        <w:rPr>
          <w:rFonts w:ascii="Times New Roman" w:eastAsia="宋体" w:hAnsi="Times New Roman" w:cs="Times New Roman"/>
          <w:szCs w:val="21"/>
        </w:rPr>
        <w:t>加荷模数值</w:t>
      </w:r>
      <w:proofErr w:type="gramEnd"/>
      <w:r>
        <w:rPr>
          <w:rFonts w:ascii="Times New Roman" w:eastAsia="宋体" w:hAnsi="Times New Roman" w:cs="Times New Roman"/>
          <w:szCs w:val="21"/>
        </w:rPr>
        <w:t xml:space="preserve">                </w:t>
      </w:r>
      <w:r>
        <w:rPr>
          <w:rFonts w:ascii="Times New Roman" w:eastAsia="宋体" w:hAnsi="Times New Roman" w:cs="Times New Roman"/>
          <w:szCs w:val="21"/>
        </w:rPr>
        <w:t>（</w:t>
      </w:r>
      <w:r>
        <w:rPr>
          <w:rFonts w:ascii="Times New Roman" w:eastAsia="宋体" w:hAnsi="Times New Roman" w:cs="Times New Roman"/>
          <w:szCs w:val="21"/>
        </w:rPr>
        <w:t>b</w:t>
      </w:r>
      <w:r>
        <w:rPr>
          <w:rFonts w:ascii="Times New Roman" w:eastAsia="宋体" w:hAnsi="Times New Roman" w:cs="Times New Roman"/>
          <w:szCs w:val="21"/>
        </w:rPr>
        <w:t>）</w:t>
      </w:r>
      <w:proofErr w:type="gramStart"/>
      <w:r>
        <w:rPr>
          <w:rFonts w:ascii="Times New Roman" w:eastAsia="宋体" w:hAnsi="Times New Roman" w:cs="Times New Roman"/>
          <w:szCs w:val="21"/>
        </w:rPr>
        <w:t>卸荷模数</w:t>
      </w:r>
      <w:proofErr w:type="gramEnd"/>
      <w:r>
        <w:rPr>
          <w:rFonts w:ascii="Times New Roman" w:eastAsia="宋体" w:hAnsi="Times New Roman" w:cs="Times New Roman"/>
          <w:szCs w:val="21"/>
        </w:rPr>
        <w:t>值</w:t>
      </w:r>
    </w:p>
    <w:p w14:paraId="1FC4155A" w14:textId="697792F8" w:rsidR="00730680" w:rsidRPr="00FC23EF" w:rsidRDefault="00516580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  <w:r w:rsidRPr="00FC23EF">
        <w:rPr>
          <w:rFonts w:ascii="Times New Roman" w:hAnsi="Times New Roman" w:cs="Times New Roman"/>
          <w:szCs w:val="21"/>
        </w:rPr>
        <w:t>图</w:t>
      </w:r>
      <w:r w:rsidR="005426EF" w:rsidRPr="00FC23EF">
        <w:rPr>
          <w:rFonts w:ascii="Times New Roman" w:hAnsi="Times New Roman" w:cs="Times New Roman"/>
          <w:szCs w:val="21"/>
        </w:rPr>
        <w:t>19</w:t>
      </w:r>
      <w:r w:rsidRPr="00FC23EF">
        <w:rPr>
          <w:rFonts w:ascii="Times New Roman" w:hAnsi="Times New Roman" w:cs="Times New Roman"/>
          <w:szCs w:val="21"/>
        </w:rPr>
        <w:t xml:space="preserve"> </w:t>
      </w:r>
      <w:proofErr w:type="gramStart"/>
      <w:r w:rsidRPr="00FC23EF">
        <w:rPr>
          <w:rFonts w:ascii="Times New Roman" w:hAnsi="Times New Roman" w:cs="Times New Roman"/>
          <w:szCs w:val="21"/>
        </w:rPr>
        <w:t>模数值</w:t>
      </w:r>
      <w:proofErr w:type="gramEnd"/>
      <w:r w:rsidRPr="00FC23EF">
        <w:rPr>
          <w:rFonts w:ascii="Times New Roman" w:hAnsi="Times New Roman" w:cs="Times New Roman"/>
          <w:szCs w:val="21"/>
        </w:rPr>
        <w:t>与标准值的比例关系</w:t>
      </w:r>
    </w:p>
    <w:p w14:paraId="4073DBF6" w14:textId="77777777" w:rsidR="00730680" w:rsidRDefault="00516580">
      <w:pPr>
        <w:pStyle w:val="af3"/>
        <w:spacing w:line="360" w:lineRule="auto"/>
        <w:ind w:firstLine="480"/>
        <w:rPr>
          <w:rFonts w:ascii="Times New Roman"/>
          <w:sz w:val="24"/>
          <w:szCs w:val="24"/>
        </w:rPr>
      </w:pPr>
      <w:r>
        <w:rPr>
          <w:rFonts w:ascii="Times New Roman"/>
          <w:sz w:val="24"/>
          <w:szCs w:val="24"/>
        </w:rPr>
        <w:t>按公式（</w:t>
      </w:r>
      <w:r>
        <w:rPr>
          <w:rFonts w:ascii="Times New Roman" w:hint="eastAsia"/>
          <w:sz w:val="24"/>
          <w:szCs w:val="24"/>
        </w:rPr>
        <w:t>5</w:t>
      </w:r>
      <w:r>
        <w:rPr>
          <w:rFonts w:ascii="Times New Roman"/>
          <w:sz w:val="24"/>
          <w:szCs w:val="24"/>
        </w:rPr>
        <w:t>-1</w:t>
      </w:r>
      <w:r>
        <w:rPr>
          <w:rFonts w:ascii="Times New Roman"/>
          <w:sz w:val="24"/>
          <w:szCs w:val="24"/>
        </w:rPr>
        <w:t>）计算各级测量点处的示值误差。</w:t>
      </w:r>
    </w:p>
    <w:p w14:paraId="37CA4409" w14:textId="77777777" w:rsidR="00730680" w:rsidRDefault="00596631">
      <w:pPr>
        <w:pStyle w:val="af3"/>
        <w:spacing w:line="360" w:lineRule="auto"/>
        <w:ind w:firstLine="480"/>
        <w:jc w:val="right"/>
        <w:rPr>
          <w:rFonts w:ascii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δ</m:t>
            </m:r>
          </m:e>
          <m:sub>
            <m:r>
              <m:rPr>
                <m:nor/>
              </m:rPr>
              <w:rPr>
                <w:rFonts w:ascii="Times New Roman"/>
                <w:sz w:val="24"/>
                <w:szCs w:val="24"/>
              </w:rPr>
              <m:t>LE</m:t>
            </m:r>
            <m:r>
              <w:rPr>
                <w:rFonts w:ascii="Cambria Math" w:hAnsi="Cambria Math"/>
                <w:sz w:val="24"/>
                <w:szCs w:val="24"/>
              </w:rPr>
              <m:t>i</m:t>
            </m:r>
            <m:ctrlPr>
              <w:rPr>
                <w:rFonts w:ascii="Cambria Math" w:hAnsi="Cambria Math"/>
                <w:sz w:val="24"/>
                <w:szCs w:val="24"/>
              </w:rPr>
            </m:ctrlPr>
          </m:sub>
        </m:sSub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L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/>
                        <w:sz w:val="24"/>
                        <w:szCs w:val="24"/>
                      </w:rPr>
                      <m:t>LM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i</m:t>
                    </m: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L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/>
                        <w:sz w:val="24"/>
                        <w:szCs w:val="24"/>
                      </w:rPr>
                      <m:t>LS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i</m:t>
                    </m: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sub>
                </m:sSub>
              </m:e>
            </m:d>
          </m:num>
          <m:den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L</m:t>
                </m:r>
              </m:e>
              <m:sub>
                <m:r>
                  <m:rPr>
                    <m:nor/>
                  </m:rPr>
                  <w:rPr>
                    <w:rFonts w:ascii="Times New Roman"/>
                    <w:sz w:val="24"/>
                    <w:szCs w:val="24"/>
                  </w:rPr>
                  <m:t>RS</m:t>
                </m: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ub>
            </m:sSub>
          </m:den>
        </m:f>
        <m:r>
          <w:rPr>
            <w:rFonts w:ascii="Cambria Math" w:hAnsi="Cambria Math"/>
            <w:sz w:val="24"/>
            <w:szCs w:val="24"/>
          </w:rPr>
          <m:t>×100%</m:t>
        </m:r>
      </m:oMath>
      <w:r w:rsidR="00516580">
        <w:rPr>
          <w:rFonts w:ascii="Times New Roman"/>
          <w:sz w:val="24"/>
          <w:szCs w:val="24"/>
        </w:rPr>
        <w:t xml:space="preserve">                  </w:t>
      </w:r>
      <w:r w:rsidR="00516580">
        <w:rPr>
          <w:rFonts w:ascii="Times New Roman"/>
          <w:sz w:val="24"/>
          <w:szCs w:val="24"/>
        </w:rPr>
        <w:t>（</w:t>
      </w:r>
      <w:r w:rsidR="00516580">
        <w:rPr>
          <w:rFonts w:ascii="Times New Roman" w:hint="eastAsia"/>
          <w:sz w:val="24"/>
          <w:szCs w:val="24"/>
        </w:rPr>
        <w:t>5</w:t>
      </w:r>
      <w:r w:rsidR="00516580">
        <w:rPr>
          <w:rFonts w:ascii="Times New Roman"/>
          <w:sz w:val="24"/>
          <w:szCs w:val="24"/>
        </w:rPr>
        <w:t>-1</w:t>
      </w:r>
      <w:r w:rsidR="00516580">
        <w:rPr>
          <w:rFonts w:ascii="Times New Roman"/>
          <w:sz w:val="24"/>
          <w:szCs w:val="24"/>
        </w:rPr>
        <w:t>）</w:t>
      </w:r>
    </w:p>
    <w:p w14:paraId="65A0D4AD" w14:textId="77777777" w:rsidR="00730680" w:rsidRDefault="00516580">
      <w:pPr>
        <w:pStyle w:val="af3"/>
        <w:spacing w:line="360" w:lineRule="auto"/>
        <w:ind w:firstLine="480"/>
        <w:rPr>
          <w:rFonts w:ascii="Times New Roman"/>
          <w:sz w:val="24"/>
          <w:szCs w:val="24"/>
        </w:rPr>
      </w:pPr>
      <w:r>
        <w:rPr>
          <w:rFonts w:ascii="Times New Roman"/>
          <w:sz w:val="24"/>
          <w:szCs w:val="24"/>
        </w:rPr>
        <w:lastRenderedPageBreak/>
        <w:t>式中：</w:t>
      </w:r>
    </w:p>
    <w:p w14:paraId="660BCEA8" w14:textId="77777777" w:rsidR="00730680" w:rsidRDefault="00596631">
      <w:pPr>
        <w:pStyle w:val="af3"/>
        <w:spacing w:line="360" w:lineRule="auto"/>
        <w:ind w:firstLine="480"/>
        <w:rPr>
          <w:rFonts w:ascii="Times New Roman"/>
          <w:sz w:val="24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δ</m:t>
            </m:r>
          </m:e>
          <m:sub>
            <m:r>
              <m:rPr>
                <m:nor/>
              </m:rPr>
              <w:rPr>
                <w:rFonts w:ascii="Times New Roman"/>
                <w:sz w:val="24"/>
              </w:rPr>
              <m:t>LE</m:t>
            </m:r>
            <m:r>
              <w:rPr>
                <w:rFonts w:ascii="Cambria Math" w:hAnsi="Cambria Math"/>
                <w:sz w:val="24"/>
              </w:rPr>
              <m:t>i</m:t>
            </m:r>
            <m:ctrlPr>
              <w:rPr>
                <w:rFonts w:ascii="Cambria Math" w:hAnsi="Cambria Math"/>
                <w:sz w:val="24"/>
              </w:rPr>
            </m:ctrlPr>
          </m:sub>
        </m:sSub>
      </m:oMath>
      <w:r w:rsidR="00516580">
        <w:rPr>
          <w:rFonts w:ascii="Times New Roman"/>
          <w:sz w:val="24"/>
        </w:rPr>
        <w:t>——</w:t>
      </w:r>
      <w:r w:rsidR="00516580">
        <w:rPr>
          <w:rFonts w:ascii="Times New Roman"/>
          <w:sz w:val="24"/>
        </w:rPr>
        <w:t>实验室条件下起重量限制器在各级测量点处示值误差，</w:t>
      </w:r>
      <w:proofErr w:type="spellStart"/>
      <w:r w:rsidR="00516580">
        <w:rPr>
          <w:rFonts w:ascii="Times New Roman"/>
          <w:i/>
          <w:sz w:val="24"/>
        </w:rPr>
        <w:t>i</w:t>
      </w:r>
      <w:proofErr w:type="spellEnd"/>
      <w:r w:rsidR="00516580">
        <w:rPr>
          <w:rFonts w:ascii="Times New Roman"/>
          <w:sz w:val="24"/>
        </w:rPr>
        <w:t>=1,2,3</w:t>
      </w:r>
      <w:r w:rsidR="00516580">
        <w:rPr>
          <w:rFonts w:ascii="Times New Roman"/>
          <w:sz w:val="24"/>
        </w:rPr>
        <w:t>；</w:t>
      </w:r>
    </w:p>
    <w:p w14:paraId="6E03ECC1" w14:textId="77777777" w:rsidR="00730680" w:rsidRDefault="00516580">
      <w:pPr>
        <w:pStyle w:val="af3"/>
        <w:spacing w:line="360" w:lineRule="auto"/>
        <w:ind w:firstLine="480"/>
        <w:rPr>
          <w:rFonts w:ascii="Times New Roman"/>
          <w:sz w:val="24"/>
        </w:rPr>
      </w:pPr>
      <w:r>
        <w:rPr>
          <w:rFonts w:ascii="Times New Roman"/>
          <w:position w:val="-12"/>
          <w:sz w:val="24"/>
        </w:rPr>
        <w:object w:dxaOrig="470" w:dyaOrig="380" w14:anchorId="610D05D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.95pt;height:18.85pt" o:ole="">
            <v:imagedata r:id="rId40" o:title=""/>
          </v:shape>
          <o:OLEObject Type="Embed" ProgID="Equation.3" ShapeID="_x0000_i1025" DrawAspect="Content" ObjectID="_1812976584" r:id="rId41"/>
        </w:object>
      </w:r>
      <w:r>
        <w:rPr>
          <w:rFonts w:ascii="Times New Roman"/>
          <w:sz w:val="24"/>
        </w:rPr>
        <w:t>——</w:t>
      </w:r>
      <w:r>
        <w:rPr>
          <w:rFonts w:ascii="Times New Roman"/>
          <w:sz w:val="24"/>
        </w:rPr>
        <w:t>实验室条件各级测量点处起重量限制器测量载荷的算术平均值，</w:t>
      </w:r>
      <w:proofErr w:type="spellStart"/>
      <w:r>
        <w:rPr>
          <w:rFonts w:ascii="Times New Roman"/>
          <w:i/>
          <w:sz w:val="24"/>
        </w:rPr>
        <w:t>i</w:t>
      </w:r>
      <w:proofErr w:type="spellEnd"/>
      <w:r>
        <w:rPr>
          <w:rFonts w:ascii="Times New Roman"/>
          <w:sz w:val="24"/>
        </w:rPr>
        <w:t>=1,2,3</w:t>
      </w:r>
      <w:r>
        <w:rPr>
          <w:rFonts w:ascii="Times New Roman"/>
          <w:sz w:val="24"/>
        </w:rPr>
        <w:t>，</w:t>
      </w:r>
      <w:r>
        <w:rPr>
          <w:rFonts w:ascii="Times New Roman"/>
          <w:sz w:val="24"/>
        </w:rPr>
        <w:t>t</w:t>
      </w:r>
      <w:r>
        <w:rPr>
          <w:rFonts w:ascii="Times New Roman"/>
          <w:sz w:val="24"/>
        </w:rPr>
        <w:t>；</w:t>
      </w:r>
    </w:p>
    <w:p w14:paraId="279E8D45" w14:textId="77777777" w:rsidR="00730680" w:rsidRDefault="00596631">
      <w:pPr>
        <w:pStyle w:val="af3"/>
        <w:spacing w:line="360" w:lineRule="auto"/>
        <w:ind w:firstLine="480"/>
        <w:rPr>
          <w:rFonts w:ascii="Times New Roman"/>
          <w:sz w:val="24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L</m:t>
            </m:r>
          </m:e>
          <m:sub>
            <m:r>
              <m:rPr>
                <m:nor/>
              </m:rPr>
              <w:rPr>
                <w:rFonts w:ascii="Times New Roman"/>
                <w:sz w:val="24"/>
              </w:rPr>
              <m:t>LS</m:t>
            </m:r>
            <m:r>
              <w:rPr>
                <w:rFonts w:ascii="Cambria Math" w:hAnsi="Cambria Math"/>
                <w:sz w:val="24"/>
              </w:rPr>
              <m:t>i</m:t>
            </m:r>
            <m:ctrlPr>
              <w:rPr>
                <w:rFonts w:ascii="Cambria Math" w:hAnsi="Cambria Math"/>
                <w:sz w:val="24"/>
              </w:rPr>
            </m:ctrlPr>
          </m:sub>
        </m:sSub>
      </m:oMath>
      <w:r w:rsidR="00516580">
        <w:rPr>
          <w:rFonts w:ascii="Times New Roman"/>
          <w:sz w:val="24"/>
        </w:rPr>
        <w:t>——</w:t>
      </w:r>
      <w:r w:rsidR="00516580">
        <w:rPr>
          <w:rFonts w:ascii="Times New Roman"/>
          <w:sz w:val="24"/>
        </w:rPr>
        <w:t>实验室条件各级测量点处万能材料试验机施加的载荷算术平均值，</w:t>
      </w:r>
      <w:proofErr w:type="spellStart"/>
      <w:r w:rsidR="00516580">
        <w:rPr>
          <w:rFonts w:ascii="Times New Roman"/>
          <w:i/>
          <w:sz w:val="24"/>
        </w:rPr>
        <w:t>i</w:t>
      </w:r>
      <w:proofErr w:type="spellEnd"/>
      <w:r w:rsidR="00516580">
        <w:rPr>
          <w:rFonts w:ascii="Times New Roman"/>
          <w:sz w:val="24"/>
        </w:rPr>
        <w:t>=1,2,3</w:t>
      </w:r>
      <w:r w:rsidR="00516580">
        <w:rPr>
          <w:rFonts w:ascii="Times New Roman"/>
          <w:sz w:val="24"/>
        </w:rPr>
        <w:t>，</w:t>
      </w:r>
      <w:r w:rsidR="00516580">
        <w:rPr>
          <w:rFonts w:ascii="Times New Roman"/>
          <w:sz w:val="24"/>
        </w:rPr>
        <w:t>t</w:t>
      </w:r>
      <w:r w:rsidR="00516580">
        <w:rPr>
          <w:rFonts w:ascii="Times New Roman"/>
          <w:sz w:val="24"/>
        </w:rPr>
        <w:t>；</w:t>
      </w:r>
    </w:p>
    <w:p w14:paraId="089E4BF0" w14:textId="77777777" w:rsidR="00730680" w:rsidRDefault="00596631">
      <w:pPr>
        <w:pStyle w:val="af3"/>
        <w:spacing w:line="360" w:lineRule="auto"/>
        <w:ind w:firstLine="480"/>
        <w:rPr>
          <w:rFonts w:ascii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L</m:t>
            </m:r>
          </m:e>
          <m:sub>
            <m:r>
              <m:rPr>
                <m:nor/>
              </m:rPr>
              <w:rPr>
                <w:rFonts w:ascii="Times New Roman"/>
                <w:sz w:val="24"/>
              </w:rPr>
              <m:t>RS</m:t>
            </m:r>
            <m:ctrlPr>
              <w:rPr>
                <w:rFonts w:ascii="Cambria Math" w:hAnsi="Cambria Math"/>
                <w:sz w:val="24"/>
              </w:rPr>
            </m:ctrlPr>
          </m:sub>
        </m:sSub>
      </m:oMath>
      <w:r w:rsidR="00516580">
        <w:rPr>
          <w:rFonts w:ascii="Times New Roman"/>
          <w:sz w:val="24"/>
        </w:rPr>
        <w:t>——</w:t>
      </w:r>
      <w:r w:rsidR="00516580">
        <w:rPr>
          <w:rFonts w:ascii="Times New Roman"/>
          <w:sz w:val="24"/>
        </w:rPr>
        <w:t>起重量限制器额定起重量值，</w:t>
      </w:r>
      <w:r w:rsidR="00516580">
        <w:rPr>
          <w:rFonts w:ascii="Times New Roman"/>
          <w:iCs/>
          <w:sz w:val="24"/>
        </w:rPr>
        <w:t>t</w:t>
      </w:r>
      <w:r w:rsidR="00516580">
        <w:rPr>
          <w:rFonts w:ascii="Times New Roman"/>
          <w:sz w:val="24"/>
        </w:rPr>
        <w:t>。</w:t>
      </w:r>
    </w:p>
    <w:p w14:paraId="3BD3EEAF" w14:textId="1E45DFC7" w:rsidR="00730680" w:rsidRDefault="00516580">
      <w:pPr>
        <w:spacing w:line="360" w:lineRule="auto"/>
        <w:ind w:firstLineChars="200" w:firstLine="480"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>所得示值误差结果如表</w:t>
      </w:r>
      <w:r w:rsidR="008A429F">
        <w:rPr>
          <w:rFonts w:ascii="Times New Roman" w:eastAsia="宋体" w:hAnsi="Times New Roman" w:cs="Times New Roman"/>
          <w:sz w:val="24"/>
          <w:szCs w:val="24"/>
        </w:rPr>
        <w:t>8</w:t>
      </w:r>
      <w:r w:rsidR="00B75F51">
        <w:rPr>
          <w:rFonts w:ascii="Times New Roman" w:eastAsia="宋体" w:hAnsi="Times New Roman" w:cs="Times New Roman" w:hint="eastAsia"/>
          <w:sz w:val="24"/>
          <w:szCs w:val="24"/>
        </w:rPr>
        <w:t>，表</w:t>
      </w:r>
      <w:r w:rsidR="008A429F">
        <w:rPr>
          <w:rFonts w:ascii="Times New Roman" w:eastAsia="宋体" w:hAnsi="Times New Roman" w:cs="Times New Roman"/>
          <w:sz w:val="24"/>
          <w:szCs w:val="24"/>
        </w:rPr>
        <w:t>9</w:t>
      </w:r>
      <w:r>
        <w:rPr>
          <w:rFonts w:ascii="Times New Roman" w:eastAsia="宋体" w:hAnsi="Times New Roman" w:cs="Times New Roman"/>
          <w:sz w:val="24"/>
          <w:szCs w:val="24"/>
        </w:rPr>
        <w:t>所示。</w:t>
      </w:r>
    </w:p>
    <w:p w14:paraId="4C7887C4" w14:textId="2D90F447" w:rsidR="00730680" w:rsidRPr="00E40707" w:rsidRDefault="00516580">
      <w:pPr>
        <w:spacing w:line="360" w:lineRule="auto"/>
        <w:jc w:val="center"/>
        <w:rPr>
          <w:rFonts w:ascii="黑体" w:eastAsia="黑体" w:hAnsi="黑体" w:cs="Times New Roman"/>
          <w:bCs/>
          <w:color w:val="000000"/>
        </w:rPr>
      </w:pPr>
      <w:r w:rsidRPr="00E40707">
        <w:rPr>
          <w:rFonts w:ascii="黑体" w:eastAsia="黑体" w:hAnsi="黑体" w:cs="Times New Roman"/>
          <w:bCs/>
          <w:color w:val="000000"/>
        </w:rPr>
        <w:t>表</w:t>
      </w:r>
      <w:r w:rsidR="008A429F" w:rsidRPr="00E40707">
        <w:rPr>
          <w:rFonts w:ascii="黑体" w:eastAsia="黑体" w:hAnsi="黑体" w:cs="Times New Roman"/>
          <w:bCs/>
          <w:color w:val="000000"/>
        </w:rPr>
        <w:t>8</w:t>
      </w:r>
      <w:r w:rsidRPr="00E40707">
        <w:rPr>
          <w:rFonts w:ascii="黑体" w:eastAsia="黑体" w:hAnsi="黑体" w:cs="Times New Roman"/>
          <w:bCs/>
          <w:color w:val="000000"/>
        </w:rPr>
        <w:t xml:space="preserve"> 实验室条件</w:t>
      </w:r>
      <w:r w:rsidR="006B0945" w:rsidRPr="00E40707">
        <w:rPr>
          <w:rFonts w:ascii="黑体" w:eastAsia="黑体" w:hAnsi="黑体" w:cs="Times New Roman" w:hint="eastAsia"/>
          <w:bCs/>
          <w:color w:val="000000"/>
        </w:rPr>
        <w:t>WTZ-A（200）型</w:t>
      </w:r>
      <w:r w:rsidRPr="00E40707">
        <w:rPr>
          <w:rFonts w:ascii="黑体" w:eastAsia="黑体" w:hAnsi="黑体" w:cs="Times New Roman"/>
          <w:bCs/>
          <w:color w:val="000000"/>
        </w:rPr>
        <w:t>起重量限制器示值误差数据处理结果</w:t>
      </w:r>
    </w:p>
    <w:tbl>
      <w:tblPr>
        <w:tblStyle w:val="af0"/>
        <w:tblW w:w="9640" w:type="dxa"/>
        <w:tblInd w:w="-714" w:type="dxa"/>
        <w:tblLook w:val="04A0" w:firstRow="1" w:lastRow="0" w:firstColumn="1" w:lastColumn="0" w:noHBand="0" w:noVBand="1"/>
      </w:tblPr>
      <w:tblGrid>
        <w:gridCol w:w="851"/>
        <w:gridCol w:w="2410"/>
        <w:gridCol w:w="1497"/>
        <w:gridCol w:w="1497"/>
        <w:gridCol w:w="1456"/>
        <w:gridCol w:w="1929"/>
      </w:tblGrid>
      <w:tr w:rsidR="00730680" w14:paraId="3817C3DA" w14:textId="77777777">
        <w:tc>
          <w:tcPr>
            <w:tcW w:w="851" w:type="dxa"/>
            <w:vMerge w:val="restart"/>
            <w:vAlign w:val="center"/>
          </w:tcPr>
          <w:p w14:paraId="46FD3C06" w14:textId="77777777" w:rsidR="00730680" w:rsidRDefault="0051658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序号</w:t>
            </w:r>
          </w:p>
        </w:tc>
        <w:tc>
          <w:tcPr>
            <w:tcW w:w="2410" w:type="dxa"/>
            <w:vMerge w:val="restart"/>
          </w:tcPr>
          <w:p w14:paraId="7BF49981" w14:textId="77777777" w:rsidR="00730680" w:rsidRDefault="0051658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试验机施加载荷平均值（</w:t>
            </w:r>
            <w:r>
              <w:rPr>
                <w:rFonts w:ascii="Times New Roman" w:hAnsi="Times New Roman" w:cs="Times New Roman"/>
                <w:b/>
                <w:color w:val="000000"/>
              </w:rPr>
              <w:t>t</w:t>
            </w:r>
            <w:r>
              <w:rPr>
                <w:rFonts w:ascii="Times New Roman" w:hAnsi="Times New Roman" w:cs="Times New Roman"/>
                <w:b/>
                <w:color w:val="000000"/>
              </w:rPr>
              <w:t>）</w:t>
            </w:r>
          </w:p>
        </w:tc>
        <w:tc>
          <w:tcPr>
            <w:tcW w:w="2994" w:type="dxa"/>
            <w:gridSpan w:val="2"/>
          </w:tcPr>
          <w:p w14:paraId="71B1D635" w14:textId="77777777" w:rsidR="00730680" w:rsidRDefault="0051658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起重量限制器测量值平均值</w:t>
            </w:r>
          </w:p>
        </w:tc>
        <w:tc>
          <w:tcPr>
            <w:tcW w:w="1456" w:type="dxa"/>
            <w:vMerge w:val="restart"/>
            <w:vAlign w:val="center"/>
          </w:tcPr>
          <w:p w14:paraId="4E73A245" w14:textId="77777777" w:rsidR="00730680" w:rsidRDefault="0051658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示值误差（</w:t>
            </w:r>
            <w:r>
              <w:rPr>
                <w:rFonts w:ascii="Times New Roman" w:hAnsi="Times New Roman" w:cs="Times New Roman"/>
                <w:b/>
                <w:color w:val="000000"/>
              </w:rPr>
              <w:t>%</w:t>
            </w:r>
            <w:r>
              <w:rPr>
                <w:rFonts w:ascii="Times New Roman" w:hAnsi="Times New Roman" w:cs="Times New Roman"/>
                <w:b/>
                <w:color w:val="000000"/>
              </w:rPr>
              <w:t>）</w:t>
            </w:r>
          </w:p>
        </w:tc>
        <w:tc>
          <w:tcPr>
            <w:tcW w:w="1929" w:type="dxa"/>
            <w:vMerge w:val="restart"/>
            <w:vAlign w:val="center"/>
          </w:tcPr>
          <w:p w14:paraId="45250403" w14:textId="77777777" w:rsidR="00730680" w:rsidRDefault="0051658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不确定度</w:t>
            </w:r>
            <w:r>
              <w:rPr>
                <w:rFonts w:ascii="Times New Roman" w:hAnsi="Times New Roman" w:cs="Times New Roman"/>
                <w:b/>
                <w:i/>
                <w:iCs/>
                <w:color w:val="000000"/>
              </w:rPr>
              <w:t>U</w:t>
            </w:r>
          </w:p>
        </w:tc>
      </w:tr>
      <w:tr w:rsidR="00730680" w14:paraId="4153F92E" w14:textId="77777777">
        <w:tc>
          <w:tcPr>
            <w:tcW w:w="851" w:type="dxa"/>
            <w:vMerge/>
          </w:tcPr>
          <w:p w14:paraId="02C15718" w14:textId="77777777" w:rsidR="00730680" w:rsidRDefault="0073068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2410" w:type="dxa"/>
            <w:vMerge/>
          </w:tcPr>
          <w:p w14:paraId="4E36DF7A" w14:textId="77777777" w:rsidR="00730680" w:rsidRDefault="0073068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497" w:type="dxa"/>
          </w:tcPr>
          <w:p w14:paraId="2A282829" w14:textId="77777777" w:rsidR="00730680" w:rsidRDefault="0051658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载荷值（</w:t>
            </w:r>
            <w:r>
              <w:rPr>
                <w:rFonts w:ascii="Times New Roman" w:hAnsi="Times New Roman" w:cs="Times New Roman"/>
                <w:b/>
                <w:color w:val="000000"/>
              </w:rPr>
              <w:t>t</w:t>
            </w:r>
            <w:r>
              <w:rPr>
                <w:rFonts w:ascii="Times New Roman" w:hAnsi="Times New Roman" w:cs="Times New Roman"/>
                <w:b/>
                <w:color w:val="000000"/>
              </w:rPr>
              <w:t>）</w:t>
            </w:r>
          </w:p>
        </w:tc>
        <w:tc>
          <w:tcPr>
            <w:tcW w:w="1497" w:type="dxa"/>
          </w:tcPr>
          <w:p w14:paraId="61997965" w14:textId="77777777" w:rsidR="00730680" w:rsidRDefault="0051658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proofErr w:type="gramStart"/>
            <w:r>
              <w:rPr>
                <w:rFonts w:ascii="Times New Roman" w:hAnsi="Times New Roman" w:cs="Times New Roman"/>
                <w:b/>
                <w:color w:val="000000"/>
              </w:rPr>
              <w:t>模数值</w:t>
            </w:r>
            <w:proofErr w:type="gramEnd"/>
          </w:p>
        </w:tc>
        <w:tc>
          <w:tcPr>
            <w:tcW w:w="1456" w:type="dxa"/>
            <w:vMerge/>
          </w:tcPr>
          <w:p w14:paraId="57D302FD" w14:textId="77777777" w:rsidR="00730680" w:rsidRDefault="0073068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929" w:type="dxa"/>
            <w:vMerge/>
          </w:tcPr>
          <w:p w14:paraId="552681F2" w14:textId="77777777" w:rsidR="00730680" w:rsidRDefault="0073068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</w:tr>
      <w:tr w:rsidR="00730680" w14:paraId="44B86F0E" w14:textId="77777777">
        <w:tc>
          <w:tcPr>
            <w:tcW w:w="851" w:type="dxa"/>
          </w:tcPr>
          <w:p w14:paraId="4D8B3280" w14:textId="77777777" w:rsidR="00730680" w:rsidRDefault="0051658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2410" w:type="dxa"/>
            <w:vAlign w:val="bottom"/>
          </w:tcPr>
          <w:p w14:paraId="701D3BB4" w14:textId="77777777" w:rsidR="00730680" w:rsidRDefault="0051658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-0.02</w:t>
            </w:r>
          </w:p>
        </w:tc>
        <w:tc>
          <w:tcPr>
            <w:tcW w:w="1497" w:type="dxa"/>
            <w:vAlign w:val="bottom"/>
          </w:tcPr>
          <w:p w14:paraId="2C88551D" w14:textId="77777777" w:rsidR="00730680" w:rsidRDefault="0051658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0.05</w:t>
            </w:r>
          </w:p>
        </w:tc>
        <w:tc>
          <w:tcPr>
            <w:tcW w:w="1497" w:type="dxa"/>
            <w:vAlign w:val="bottom"/>
          </w:tcPr>
          <w:p w14:paraId="05360298" w14:textId="77777777" w:rsidR="00730680" w:rsidRDefault="0051658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3863</w:t>
            </w:r>
          </w:p>
        </w:tc>
        <w:tc>
          <w:tcPr>
            <w:tcW w:w="1456" w:type="dxa"/>
            <w:vAlign w:val="bottom"/>
          </w:tcPr>
          <w:p w14:paraId="040E3885" w14:textId="77777777" w:rsidR="00730680" w:rsidRDefault="0051658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2.3%</w:t>
            </w:r>
          </w:p>
        </w:tc>
        <w:tc>
          <w:tcPr>
            <w:tcW w:w="1929" w:type="dxa"/>
            <w:vAlign w:val="bottom"/>
          </w:tcPr>
          <w:p w14:paraId="309AFBBE" w14:textId="77777777" w:rsidR="00730680" w:rsidRDefault="0051658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0.09</w:t>
            </w:r>
          </w:p>
        </w:tc>
      </w:tr>
      <w:tr w:rsidR="00730680" w14:paraId="1215FE5C" w14:textId="77777777">
        <w:tc>
          <w:tcPr>
            <w:tcW w:w="851" w:type="dxa"/>
          </w:tcPr>
          <w:p w14:paraId="72894D6A" w14:textId="77777777" w:rsidR="00730680" w:rsidRDefault="0051658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2410" w:type="dxa"/>
            <w:vAlign w:val="bottom"/>
          </w:tcPr>
          <w:p w14:paraId="186BD9D7" w14:textId="77777777" w:rsidR="00730680" w:rsidRDefault="0051658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0.50</w:t>
            </w:r>
          </w:p>
        </w:tc>
        <w:tc>
          <w:tcPr>
            <w:tcW w:w="1497" w:type="dxa"/>
            <w:vAlign w:val="bottom"/>
          </w:tcPr>
          <w:p w14:paraId="7C90CA2B" w14:textId="77777777" w:rsidR="00730680" w:rsidRDefault="0051658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0.57</w:t>
            </w:r>
          </w:p>
        </w:tc>
        <w:tc>
          <w:tcPr>
            <w:tcW w:w="1497" w:type="dxa"/>
            <w:vAlign w:val="bottom"/>
          </w:tcPr>
          <w:p w14:paraId="59A8D53F" w14:textId="77777777" w:rsidR="00730680" w:rsidRDefault="0051658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4259</w:t>
            </w:r>
          </w:p>
        </w:tc>
        <w:tc>
          <w:tcPr>
            <w:tcW w:w="1456" w:type="dxa"/>
            <w:vAlign w:val="bottom"/>
          </w:tcPr>
          <w:p w14:paraId="3D09B504" w14:textId="77777777" w:rsidR="00730680" w:rsidRDefault="0051658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2.2%</w:t>
            </w:r>
          </w:p>
        </w:tc>
        <w:tc>
          <w:tcPr>
            <w:tcW w:w="1929" w:type="dxa"/>
            <w:vAlign w:val="bottom"/>
          </w:tcPr>
          <w:p w14:paraId="38724035" w14:textId="77777777" w:rsidR="00730680" w:rsidRDefault="0051658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0.05</w:t>
            </w:r>
          </w:p>
        </w:tc>
      </w:tr>
      <w:tr w:rsidR="00730680" w14:paraId="11F0549A" w14:textId="77777777">
        <w:tc>
          <w:tcPr>
            <w:tcW w:w="851" w:type="dxa"/>
          </w:tcPr>
          <w:p w14:paraId="70CBBF60" w14:textId="77777777" w:rsidR="00730680" w:rsidRDefault="0051658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2410" w:type="dxa"/>
            <w:vAlign w:val="bottom"/>
          </w:tcPr>
          <w:p w14:paraId="5379A94E" w14:textId="77777777" w:rsidR="00730680" w:rsidRDefault="0051658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1.00</w:t>
            </w:r>
          </w:p>
        </w:tc>
        <w:tc>
          <w:tcPr>
            <w:tcW w:w="1497" w:type="dxa"/>
            <w:vAlign w:val="bottom"/>
          </w:tcPr>
          <w:p w14:paraId="7D60F0AC" w14:textId="77777777" w:rsidR="00730680" w:rsidRDefault="0051658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1.07</w:t>
            </w:r>
          </w:p>
        </w:tc>
        <w:tc>
          <w:tcPr>
            <w:tcW w:w="1497" w:type="dxa"/>
            <w:vAlign w:val="bottom"/>
          </w:tcPr>
          <w:p w14:paraId="0AFDE070" w14:textId="77777777" w:rsidR="00730680" w:rsidRDefault="0051658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4623</w:t>
            </w:r>
          </w:p>
        </w:tc>
        <w:tc>
          <w:tcPr>
            <w:tcW w:w="1456" w:type="dxa"/>
            <w:vAlign w:val="bottom"/>
          </w:tcPr>
          <w:p w14:paraId="4897D62B" w14:textId="77777777" w:rsidR="00730680" w:rsidRDefault="0051658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2.4%</w:t>
            </w:r>
          </w:p>
        </w:tc>
        <w:tc>
          <w:tcPr>
            <w:tcW w:w="1929" w:type="dxa"/>
            <w:vAlign w:val="bottom"/>
          </w:tcPr>
          <w:p w14:paraId="04001348" w14:textId="77777777" w:rsidR="00730680" w:rsidRDefault="0051658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0.05</w:t>
            </w:r>
          </w:p>
        </w:tc>
      </w:tr>
      <w:tr w:rsidR="00730680" w14:paraId="0C347F8F" w14:textId="77777777">
        <w:tc>
          <w:tcPr>
            <w:tcW w:w="851" w:type="dxa"/>
          </w:tcPr>
          <w:p w14:paraId="4BEA4833" w14:textId="77777777" w:rsidR="00730680" w:rsidRDefault="0051658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2410" w:type="dxa"/>
            <w:vAlign w:val="bottom"/>
          </w:tcPr>
          <w:p w14:paraId="75E0A577" w14:textId="77777777" w:rsidR="00730680" w:rsidRDefault="0051658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1.50</w:t>
            </w:r>
          </w:p>
        </w:tc>
        <w:tc>
          <w:tcPr>
            <w:tcW w:w="1497" w:type="dxa"/>
            <w:vAlign w:val="bottom"/>
          </w:tcPr>
          <w:p w14:paraId="4638B75F" w14:textId="77777777" w:rsidR="00730680" w:rsidRDefault="0051658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1.56</w:t>
            </w:r>
          </w:p>
        </w:tc>
        <w:tc>
          <w:tcPr>
            <w:tcW w:w="1497" w:type="dxa"/>
            <w:vAlign w:val="bottom"/>
          </w:tcPr>
          <w:p w14:paraId="08DF9C25" w14:textId="77777777" w:rsidR="00730680" w:rsidRDefault="0051658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4972</w:t>
            </w:r>
          </w:p>
        </w:tc>
        <w:tc>
          <w:tcPr>
            <w:tcW w:w="1456" w:type="dxa"/>
            <w:vAlign w:val="bottom"/>
          </w:tcPr>
          <w:p w14:paraId="0575E8C0" w14:textId="77777777" w:rsidR="00730680" w:rsidRDefault="0051658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2.0%</w:t>
            </w:r>
          </w:p>
        </w:tc>
        <w:tc>
          <w:tcPr>
            <w:tcW w:w="1929" w:type="dxa"/>
            <w:vAlign w:val="bottom"/>
          </w:tcPr>
          <w:p w14:paraId="176EAECC" w14:textId="77777777" w:rsidR="00730680" w:rsidRDefault="0051658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0.06</w:t>
            </w:r>
          </w:p>
        </w:tc>
      </w:tr>
      <w:tr w:rsidR="00730680" w14:paraId="67A067A2" w14:textId="77777777">
        <w:tc>
          <w:tcPr>
            <w:tcW w:w="851" w:type="dxa"/>
          </w:tcPr>
          <w:p w14:paraId="550E544F" w14:textId="77777777" w:rsidR="00730680" w:rsidRDefault="0051658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2410" w:type="dxa"/>
            <w:vAlign w:val="bottom"/>
          </w:tcPr>
          <w:p w14:paraId="21C53FDB" w14:textId="77777777" w:rsidR="00730680" w:rsidRDefault="0051658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2.00</w:t>
            </w:r>
          </w:p>
        </w:tc>
        <w:tc>
          <w:tcPr>
            <w:tcW w:w="1497" w:type="dxa"/>
            <w:vAlign w:val="bottom"/>
          </w:tcPr>
          <w:p w14:paraId="272F7047" w14:textId="77777777" w:rsidR="00730680" w:rsidRDefault="0051658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2.02</w:t>
            </w:r>
          </w:p>
        </w:tc>
        <w:tc>
          <w:tcPr>
            <w:tcW w:w="1497" w:type="dxa"/>
            <w:vAlign w:val="bottom"/>
          </w:tcPr>
          <w:p w14:paraId="61F324B7" w14:textId="77777777" w:rsidR="00730680" w:rsidRDefault="0051658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5306</w:t>
            </w:r>
          </w:p>
        </w:tc>
        <w:tc>
          <w:tcPr>
            <w:tcW w:w="1456" w:type="dxa"/>
            <w:vAlign w:val="bottom"/>
          </w:tcPr>
          <w:p w14:paraId="47D460EA" w14:textId="77777777" w:rsidR="00730680" w:rsidRDefault="0051658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0.7%</w:t>
            </w:r>
          </w:p>
        </w:tc>
        <w:tc>
          <w:tcPr>
            <w:tcW w:w="1929" w:type="dxa"/>
            <w:vAlign w:val="bottom"/>
          </w:tcPr>
          <w:p w14:paraId="3996C215" w14:textId="77777777" w:rsidR="00730680" w:rsidRDefault="0051658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0.06</w:t>
            </w:r>
          </w:p>
        </w:tc>
      </w:tr>
      <w:tr w:rsidR="00730680" w14:paraId="0B03688E" w14:textId="77777777">
        <w:tc>
          <w:tcPr>
            <w:tcW w:w="851" w:type="dxa"/>
          </w:tcPr>
          <w:p w14:paraId="0FB4A10C" w14:textId="77777777" w:rsidR="00730680" w:rsidRDefault="0051658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2410" w:type="dxa"/>
            <w:vAlign w:val="bottom"/>
          </w:tcPr>
          <w:p w14:paraId="1F93121E" w14:textId="77777777" w:rsidR="00730680" w:rsidRDefault="0051658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2.50</w:t>
            </w:r>
          </w:p>
        </w:tc>
        <w:tc>
          <w:tcPr>
            <w:tcW w:w="1497" w:type="dxa"/>
            <w:vAlign w:val="bottom"/>
          </w:tcPr>
          <w:p w14:paraId="682ACAAF" w14:textId="77777777" w:rsidR="00730680" w:rsidRDefault="0051658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2.49</w:t>
            </w:r>
          </w:p>
        </w:tc>
        <w:tc>
          <w:tcPr>
            <w:tcW w:w="1497" w:type="dxa"/>
            <w:vAlign w:val="bottom"/>
          </w:tcPr>
          <w:p w14:paraId="4CAE87D8" w14:textId="77777777" w:rsidR="00730680" w:rsidRDefault="0051658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5641</w:t>
            </w:r>
          </w:p>
        </w:tc>
        <w:tc>
          <w:tcPr>
            <w:tcW w:w="1456" w:type="dxa"/>
            <w:vAlign w:val="bottom"/>
          </w:tcPr>
          <w:p w14:paraId="5E9E555D" w14:textId="77777777" w:rsidR="00730680" w:rsidRDefault="0051658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0.4%</w:t>
            </w:r>
          </w:p>
        </w:tc>
        <w:tc>
          <w:tcPr>
            <w:tcW w:w="1929" w:type="dxa"/>
            <w:vAlign w:val="bottom"/>
          </w:tcPr>
          <w:p w14:paraId="7B3DC033" w14:textId="77777777" w:rsidR="00730680" w:rsidRDefault="0051658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0.06</w:t>
            </w:r>
          </w:p>
        </w:tc>
      </w:tr>
      <w:tr w:rsidR="00730680" w14:paraId="0B889182" w14:textId="77777777">
        <w:tc>
          <w:tcPr>
            <w:tcW w:w="851" w:type="dxa"/>
          </w:tcPr>
          <w:p w14:paraId="1CCEC52A" w14:textId="77777777" w:rsidR="00730680" w:rsidRDefault="0051658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7</w:t>
            </w:r>
          </w:p>
        </w:tc>
        <w:tc>
          <w:tcPr>
            <w:tcW w:w="2410" w:type="dxa"/>
            <w:vAlign w:val="bottom"/>
          </w:tcPr>
          <w:p w14:paraId="436E8ADD" w14:textId="77777777" w:rsidR="00730680" w:rsidRDefault="0051658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2.85</w:t>
            </w:r>
          </w:p>
        </w:tc>
        <w:tc>
          <w:tcPr>
            <w:tcW w:w="1497" w:type="dxa"/>
            <w:vAlign w:val="bottom"/>
          </w:tcPr>
          <w:p w14:paraId="02D21961" w14:textId="77777777" w:rsidR="00730680" w:rsidRDefault="0051658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2.81</w:t>
            </w:r>
          </w:p>
        </w:tc>
        <w:tc>
          <w:tcPr>
            <w:tcW w:w="1497" w:type="dxa"/>
            <w:vAlign w:val="bottom"/>
          </w:tcPr>
          <w:p w14:paraId="51245097" w14:textId="77777777" w:rsidR="00730680" w:rsidRDefault="0051658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5870</w:t>
            </w:r>
          </w:p>
        </w:tc>
        <w:tc>
          <w:tcPr>
            <w:tcW w:w="1456" w:type="dxa"/>
            <w:vAlign w:val="bottom"/>
          </w:tcPr>
          <w:p w14:paraId="79348D17" w14:textId="77777777" w:rsidR="00730680" w:rsidRDefault="0051658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1.4%</w:t>
            </w:r>
          </w:p>
        </w:tc>
        <w:tc>
          <w:tcPr>
            <w:tcW w:w="1929" w:type="dxa"/>
            <w:vAlign w:val="bottom"/>
          </w:tcPr>
          <w:p w14:paraId="7015B333" w14:textId="77777777" w:rsidR="00730680" w:rsidRDefault="0051658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0.06</w:t>
            </w:r>
          </w:p>
        </w:tc>
      </w:tr>
      <w:tr w:rsidR="00730680" w14:paraId="254B4DD1" w14:textId="77777777">
        <w:tc>
          <w:tcPr>
            <w:tcW w:w="851" w:type="dxa"/>
          </w:tcPr>
          <w:p w14:paraId="1142E3F3" w14:textId="77777777" w:rsidR="00730680" w:rsidRDefault="0051658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  <w:tc>
          <w:tcPr>
            <w:tcW w:w="2410" w:type="dxa"/>
            <w:vAlign w:val="bottom"/>
          </w:tcPr>
          <w:p w14:paraId="4E2F8BD6" w14:textId="77777777" w:rsidR="00730680" w:rsidRDefault="0051658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3.00</w:t>
            </w:r>
          </w:p>
        </w:tc>
        <w:tc>
          <w:tcPr>
            <w:tcW w:w="1497" w:type="dxa"/>
            <w:vAlign w:val="bottom"/>
          </w:tcPr>
          <w:p w14:paraId="1114712E" w14:textId="77777777" w:rsidR="00730680" w:rsidRDefault="0051658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2.94</w:t>
            </w:r>
          </w:p>
        </w:tc>
        <w:tc>
          <w:tcPr>
            <w:tcW w:w="1497" w:type="dxa"/>
            <w:vAlign w:val="bottom"/>
          </w:tcPr>
          <w:p w14:paraId="58469C6B" w14:textId="77777777" w:rsidR="00730680" w:rsidRDefault="0051658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5966</w:t>
            </w:r>
          </w:p>
        </w:tc>
        <w:tc>
          <w:tcPr>
            <w:tcW w:w="1456" w:type="dxa"/>
            <w:vAlign w:val="bottom"/>
          </w:tcPr>
          <w:p w14:paraId="27EBA33E" w14:textId="77777777" w:rsidR="00730680" w:rsidRDefault="0051658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1.9%</w:t>
            </w:r>
          </w:p>
        </w:tc>
        <w:tc>
          <w:tcPr>
            <w:tcW w:w="1929" w:type="dxa"/>
            <w:vAlign w:val="bottom"/>
          </w:tcPr>
          <w:p w14:paraId="15E24A5B" w14:textId="77777777" w:rsidR="00730680" w:rsidRDefault="0051658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0.07</w:t>
            </w:r>
          </w:p>
        </w:tc>
      </w:tr>
      <w:tr w:rsidR="00730680" w14:paraId="1DE4661B" w14:textId="77777777">
        <w:tc>
          <w:tcPr>
            <w:tcW w:w="851" w:type="dxa"/>
          </w:tcPr>
          <w:p w14:paraId="54F50CB6" w14:textId="77777777" w:rsidR="00730680" w:rsidRDefault="0051658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2410" w:type="dxa"/>
            <w:vAlign w:val="bottom"/>
          </w:tcPr>
          <w:p w14:paraId="57F58E63" w14:textId="77777777" w:rsidR="00730680" w:rsidRDefault="0051658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3.00</w:t>
            </w:r>
          </w:p>
        </w:tc>
        <w:tc>
          <w:tcPr>
            <w:tcW w:w="1497" w:type="dxa"/>
            <w:vAlign w:val="bottom"/>
          </w:tcPr>
          <w:p w14:paraId="026457DE" w14:textId="77777777" w:rsidR="00730680" w:rsidRDefault="0051658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2.96</w:t>
            </w:r>
          </w:p>
        </w:tc>
        <w:tc>
          <w:tcPr>
            <w:tcW w:w="1497" w:type="dxa"/>
            <w:vAlign w:val="bottom"/>
          </w:tcPr>
          <w:p w14:paraId="5E8B8257" w14:textId="77777777" w:rsidR="00730680" w:rsidRDefault="0051658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5986</w:t>
            </w:r>
          </w:p>
        </w:tc>
        <w:tc>
          <w:tcPr>
            <w:tcW w:w="1456" w:type="dxa"/>
            <w:vAlign w:val="bottom"/>
          </w:tcPr>
          <w:p w14:paraId="29142145" w14:textId="77777777" w:rsidR="00730680" w:rsidRDefault="0051658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1.3%</w:t>
            </w:r>
          </w:p>
        </w:tc>
        <w:tc>
          <w:tcPr>
            <w:tcW w:w="1929" w:type="dxa"/>
            <w:vAlign w:val="bottom"/>
          </w:tcPr>
          <w:p w14:paraId="044D207F" w14:textId="77777777" w:rsidR="00730680" w:rsidRDefault="0051658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0.04</w:t>
            </w:r>
          </w:p>
        </w:tc>
      </w:tr>
      <w:tr w:rsidR="00730680" w14:paraId="344A367D" w14:textId="77777777">
        <w:tc>
          <w:tcPr>
            <w:tcW w:w="851" w:type="dxa"/>
          </w:tcPr>
          <w:p w14:paraId="5E2DD59A" w14:textId="77777777" w:rsidR="00730680" w:rsidRDefault="0051658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10</w:t>
            </w:r>
          </w:p>
        </w:tc>
        <w:tc>
          <w:tcPr>
            <w:tcW w:w="2410" w:type="dxa"/>
            <w:vAlign w:val="bottom"/>
          </w:tcPr>
          <w:p w14:paraId="1F684CD7" w14:textId="77777777" w:rsidR="00730680" w:rsidRDefault="0051658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2.85</w:t>
            </w:r>
          </w:p>
        </w:tc>
        <w:tc>
          <w:tcPr>
            <w:tcW w:w="1497" w:type="dxa"/>
            <w:vAlign w:val="bottom"/>
          </w:tcPr>
          <w:p w14:paraId="7F588A0D" w14:textId="77777777" w:rsidR="00730680" w:rsidRDefault="0051658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2.85</w:t>
            </w:r>
          </w:p>
        </w:tc>
        <w:tc>
          <w:tcPr>
            <w:tcW w:w="1497" w:type="dxa"/>
            <w:vAlign w:val="bottom"/>
          </w:tcPr>
          <w:p w14:paraId="02B50C89" w14:textId="77777777" w:rsidR="00730680" w:rsidRDefault="0051658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5899</w:t>
            </w:r>
          </w:p>
        </w:tc>
        <w:tc>
          <w:tcPr>
            <w:tcW w:w="1456" w:type="dxa"/>
            <w:vAlign w:val="bottom"/>
          </w:tcPr>
          <w:p w14:paraId="76AEA853" w14:textId="77777777" w:rsidR="00730680" w:rsidRDefault="0051658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0.0%</w:t>
            </w:r>
          </w:p>
        </w:tc>
        <w:tc>
          <w:tcPr>
            <w:tcW w:w="1929" w:type="dxa"/>
            <w:vAlign w:val="bottom"/>
          </w:tcPr>
          <w:p w14:paraId="257C8014" w14:textId="77777777" w:rsidR="00730680" w:rsidRDefault="0051658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0.06</w:t>
            </w:r>
          </w:p>
        </w:tc>
      </w:tr>
      <w:tr w:rsidR="00730680" w14:paraId="7FBEBF25" w14:textId="77777777">
        <w:tc>
          <w:tcPr>
            <w:tcW w:w="851" w:type="dxa"/>
          </w:tcPr>
          <w:p w14:paraId="1E192E3B" w14:textId="77777777" w:rsidR="00730680" w:rsidRDefault="0051658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11</w:t>
            </w:r>
          </w:p>
        </w:tc>
        <w:tc>
          <w:tcPr>
            <w:tcW w:w="2410" w:type="dxa"/>
            <w:vAlign w:val="bottom"/>
          </w:tcPr>
          <w:p w14:paraId="470F5896" w14:textId="77777777" w:rsidR="00730680" w:rsidRDefault="0051658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2.50</w:t>
            </w:r>
          </w:p>
        </w:tc>
        <w:tc>
          <w:tcPr>
            <w:tcW w:w="1497" w:type="dxa"/>
            <w:vAlign w:val="bottom"/>
          </w:tcPr>
          <w:p w14:paraId="32C65373" w14:textId="77777777" w:rsidR="00730680" w:rsidRDefault="0051658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2.53</w:t>
            </w:r>
          </w:p>
        </w:tc>
        <w:tc>
          <w:tcPr>
            <w:tcW w:w="1497" w:type="dxa"/>
            <w:vAlign w:val="bottom"/>
          </w:tcPr>
          <w:p w14:paraId="7D7C3E43" w14:textId="77777777" w:rsidR="00730680" w:rsidRDefault="0051658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5687</w:t>
            </w:r>
          </w:p>
        </w:tc>
        <w:tc>
          <w:tcPr>
            <w:tcW w:w="1456" w:type="dxa"/>
            <w:vAlign w:val="bottom"/>
          </w:tcPr>
          <w:p w14:paraId="226D883A" w14:textId="77777777" w:rsidR="00730680" w:rsidRDefault="0051658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1.0%</w:t>
            </w:r>
          </w:p>
        </w:tc>
        <w:tc>
          <w:tcPr>
            <w:tcW w:w="1929" w:type="dxa"/>
            <w:vAlign w:val="bottom"/>
          </w:tcPr>
          <w:p w14:paraId="5F0FE486" w14:textId="77777777" w:rsidR="00730680" w:rsidRDefault="0051658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0.03</w:t>
            </w:r>
          </w:p>
        </w:tc>
      </w:tr>
      <w:tr w:rsidR="00730680" w14:paraId="58C7CA7F" w14:textId="77777777">
        <w:tc>
          <w:tcPr>
            <w:tcW w:w="851" w:type="dxa"/>
          </w:tcPr>
          <w:p w14:paraId="53B7DFCF" w14:textId="77777777" w:rsidR="00730680" w:rsidRDefault="0051658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12</w:t>
            </w:r>
          </w:p>
        </w:tc>
        <w:tc>
          <w:tcPr>
            <w:tcW w:w="2410" w:type="dxa"/>
            <w:vAlign w:val="bottom"/>
          </w:tcPr>
          <w:p w14:paraId="5011DB4B" w14:textId="77777777" w:rsidR="00730680" w:rsidRDefault="0051658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2.00</w:t>
            </w:r>
          </w:p>
        </w:tc>
        <w:tc>
          <w:tcPr>
            <w:tcW w:w="1497" w:type="dxa"/>
            <w:vAlign w:val="bottom"/>
          </w:tcPr>
          <w:p w14:paraId="5816B6F1" w14:textId="77777777" w:rsidR="00730680" w:rsidRDefault="0051658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2.08</w:t>
            </w:r>
          </w:p>
        </w:tc>
        <w:tc>
          <w:tcPr>
            <w:tcW w:w="1497" w:type="dxa"/>
            <w:vAlign w:val="bottom"/>
          </w:tcPr>
          <w:p w14:paraId="7A752E90" w14:textId="77777777" w:rsidR="00730680" w:rsidRDefault="0051658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5348</w:t>
            </w:r>
          </w:p>
        </w:tc>
        <w:tc>
          <w:tcPr>
            <w:tcW w:w="1456" w:type="dxa"/>
            <w:vAlign w:val="bottom"/>
          </w:tcPr>
          <w:p w14:paraId="7C88438B" w14:textId="77777777" w:rsidR="00730680" w:rsidRDefault="0051658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2.7%</w:t>
            </w:r>
          </w:p>
        </w:tc>
        <w:tc>
          <w:tcPr>
            <w:tcW w:w="1929" w:type="dxa"/>
            <w:vAlign w:val="bottom"/>
          </w:tcPr>
          <w:p w14:paraId="129427CE" w14:textId="77777777" w:rsidR="00730680" w:rsidRDefault="0051658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0.06</w:t>
            </w:r>
          </w:p>
        </w:tc>
      </w:tr>
      <w:tr w:rsidR="00730680" w14:paraId="58854782" w14:textId="77777777">
        <w:tc>
          <w:tcPr>
            <w:tcW w:w="851" w:type="dxa"/>
          </w:tcPr>
          <w:p w14:paraId="03B060FA" w14:textId="77777777" w:rsidR="00730680" w:rsidRDefault="0051658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13</w:t>
            </w:r>
          </w:p>
        </w:tc>
        <w:tc>
          <w:tcPr>
            <w:tcW w:w="2410" w:type="dxa"/>
            <w:vAlign w:val="bottom"/>
          </w:tcPr>
          <w:p w14:paraId="20850D72" w14:textId="77777777" w:rsidR="00730680" w:rsidRDefault="0051658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1.50</w:t>
            </w:r>
          </w:p>
        </w:tc>
        <w:tc>
          <w:tcPr>
            <w:tcW w:w="1497" w:type="dxa"/>
            <w:vAlign w:val="bottom"/>
          </w:tcPr>
          <w:p w14:paraId="2B6191DA" w14:textId="77777777" w:rsidR="00730680" w:rsidRDefault="0051658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1.59</w:t>
            </w:r>
          </w:p>
        </w:tc>
        <w:tc>
          <w:tcPr>
            <w:tcW w:w="1497" w:type="dxa"/>
            <w:vAlign w:val="bottom"/>
          </w:tcPr>
          <w:p w14:paraId="59251DF4" w14:textId="77777777" w:rsidR="00730680" w:rsidRDefault="0051658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5006</w:t>
            </w:r>
          </w:p>
        </w:tc>
        <w:tc>
          <w:tcPr>
            <w:tcW w:w="1456" w:type="dxa"/>
            <w:vAlign w:val="bottom"/>
          </w:tcPr>
          <w:p w14:paraId="7FFAF799" w14:textId="77777777" w:rsidR="00730680" w:rsidRDefault="0051658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2.9%</w:t>
            </w:r>
          </w:p>
        </w:tc>
        <w:tc>
          <w:tcPr>
            <w:tcW w:w="1929" w:type="dxa"/>
            <w:vAlign w:val="bottom"/>
          </w:tcPr>
          <w:p w14:paraId="59F9A03E" w14:textId="77777777" w:rsidR="00730680" w:rsidRDefault="0051658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0.02</w:t>
            </w:r>
          </w:p>
        </w:tc>
      </w:tr>
      <w:tr w:rsidR="00730680" w14:paraId="0F5044B3" w14:textId="77777777">
        <w:tc>
          <w:tcPr>
            <w:tcW w:w="851" w:type="dxa"/>
          </w:tcPr>
          <w:p w14:paraId="0C153007" w14:textId="77777777" w:rsidR="00730680" w:rsidRDefault="0051658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14</w:t>
            </w:r>
          </w:p>
        </w:tc>
        <w:tc>
          <w:tcPr>
            <w:tcW w:w="2410" w:type="dxa"/>
            <w:vAlign w:val="bottom"/>
          </w:tcPr>
          <w:p w14:paraId="23E0424E" w14:textId="77777777" w:rsidR="00730680" w:rsidRDefault="0051658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1.00</w:t>
            </w:r>
          </w:p>
        </w:tc>
        <w:tc>
          <w:tcPr>
            <w:tcW w:w="1497" w:type="dxa"/>
            <w:vAlign w:val="bottom"/>
          </w:tcPr>
          <w:p w14:paraId="6D5C61EE" w14:textId="77777777" w:rsidR="00730680" w:rsidRDefault="0051658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1.09</w:t>
            </w:r>
          </w:p>
        </w:tc>
        <w:tc>
          <w:tcPr>
            <w:tcW w:w="1497" w:type="dxa"/>
            <w:vAlign w:val="bottom"/>
          </w:tcPr>
          <w:p w14:paraId="0C25DF20" w14:textId="77777777" w:rsidR="00730680" w:rsidRDefault="0051658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4643</w:t>
            </w:r>
          </w:p>
        </w:tc>
        <w:tc>
          <w:tcPr>
            <w:tcW w:w="1456" w:type="dxa"/>
            <w:vAlign w:val="bottom"/>
          </w:tcPr>
          <w:p w14:paraId="23ED8540" w14:textId="77777777" w:rsidR="00730680" w:rsidRDefault="0051658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2.9%</w:t>
            </w:r>
          </w:p>
        </w:tc>
        <w:tc>
          <w:tcPr>
            <w:tcW w:w="1929" w:type="dxa"/>
            <w:vAlign w:val="bottom"/>
          </w:tcPr>
          <w:p w14:paraId="6A1DABAF" w14:textId="77777777" w:rsidR="00730680" w:rsidRDefault="0051658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0.01</w:t>
            </w:r>
          </w:p>
        </w:tc>
      </w:tr>
      <w:tr w:rsidR="00730680" w14:paraId="034A413C" w14:textId="77777777">
        <w:tc>
          <w:tcPr>
            <w:tcW w:w="851" w:type="dxa"/>
          </w:tcPr>
          <w:p w14:paraId="15683EA1" w14:textId="77777777" w:rsidR="00730680" w:rsidRDefault="0051658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15</w:t>
            </w:r>
          </w:p>
        </w:tc>
        <w:tc>
          <w:tcPr>
            <w:tcW w:w="2410" w:type="dxa"/>
            <w:vAlign w:val="bottom"/>
          </w:tcPr>
          <w:p w14:paraId="5B37516C" w14:textId="77777777" w:rsidR="00730680" w:rsidRDefault="0051658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0.50</w:t>
            </w:r>
          </w:p>
        </w:tc>
        <w:tc>
          <w:tcPr>
            <w:tcW w:w="1497" w:type="dxa"/>
            <w:vAlign w:val="bottom"/>
          </w:tcPr>
          <w:p w14:paraId="743B7925" w14:textId="77777777" w:rsidR="00730680" w:rsidRDefault="0051658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0.57</w:t>
            </w:r>
          </w:p>
        </w:tc>
        <w:tc>
          <w:tcPr>
            <w:tcW w:w="1497" w:type="dxa"/>
            <w:vAlign w:val="bottom"/>
          </w:tcPr>
          <w:p w14:paraId="28A36346" w14:textId="77777777" w:rsidR="00730680" w:rsidRDefault="0051658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4263</w:t>
            </w:r>
          </w:p>
        </w:tc>
        <w:tc>
          <w:tcPr>
            <w:tcW w:w="1456" w:type="dxa"/>
            <w:vAlign w:val="bottom"/>
          </w:tcPr>
          <w:p w14:paraId="1F243E63" w14:textId="77777777" w:rsidR="00730680" w:rsidRDefault="0051658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2.3%</w:t>
            </w:r>
          </w:p>
        </w:tc>
        <w:tc>
          <w:tcPr>
            <w:tcW w:w="1929" w:type="dxa"/>
            <w:vAlign w:val="bottom"/>
          </w:tcPr>
          <w:p w14:paraId="4C7A1A28" w14:textId="77777777" w:rsidR="00730680" w:rsidRDefault="0051658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0.04</w:t>
            </w:r>
          </w:p>
        </w:tc>
      </w:tr>
      <w:tr w:rsidR="00730680" w14:paraId="1FE855BC" w14:textId="77777777">
        <w:tc>
          <w:tcPr>
            <w:tcW w:w="851" w:type="dxa"/>
          </w:tcPr>
          <w:p w14:paraId="52B53FF6" w14:textId="77777777" w:rsidR="00730680" w:rsidRDefault="0051658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16</w:t>
            </w:r>
          </w:p>
        </w:tc>
        <w:tc>
          <w:tcPr>
            <w:tcW w:w="2410" w:type="dxa"/>
            <w:vAlign w:val="bottom"/>
          </w:tcPr>
          <w:p w14:paraId="0E639DCF" w14:textId="77777777" w:rsidR="00730680" w:rsidRDefault="0051658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-0.06</w:t>
            </w:r>
          </w:p>
        </w:tc>
        <w:tc>
          <w:tcPr>
            <w:tcW w:w="1497" w:type="dxa"/>
            <w:vAlign w:val="bottom"/>
          </w:tcPr>
          <w:p w14:paraId="1EA9C5B9" w14:textId="77777777" w:rsidR="00730680" w:rsidRDefault="0051658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0.03</w:t>
            </w:r>
          </w:p>
        </w:tc>
        <w:tc>
          <w:tcPr>
            <w:tcW w:w="1497" w:type="dxa"/>
            <w:vAlign w:val="bottom"/>
          </w:tcPr>
          <w:p w14:paraId="72131488" w14:textId="77777777" w:rsidR="00730680" w:rsidRDefault="0051658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3856</w:t>
            </w:r>
          </w:p>
        </w:tc>
        <w:tc>
          <w:tcPr>
            <w:tcW w:w="1456" w:type="dxa"/>
            <w:vAlign w:val="bottom"/>
          </w:tcPr>
          <w:p w14:paraId="6107ACCD" w14:textId="77777777" w:rsidR="00730680" w:rsidRDefault="0051658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2.9%</w:t>
            </w:r>
          </w:p>
        </w:tc>
        <w:tc>
          <w:tcPr>
            <w:tcW w:w="1929" w:type="dxa"/>
            <w:vAlign w:val="bottom"/>
          </w:tcPr>
          <w:p w14:paraId="7E7D1700" w14:textId="77777777" w:rsidR="00730680" w:rsidRDefault="0051658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0.09</w:t>
            </w:r>
          </w:p>
        </w:tc>
      </w:tr>
    </w:tbl>
    <w:p w14:paraId="0EF79DA6" w14:textId="199DDA4C" w:rsidR="00843926" w:rsidRDefault="00843926">
      <w:pPr>
        <w:pStyle w:val="af3"/>
        <w:spacing w:line="360" w:lineRule="auto"/>
        <w:ind w:firstLine="480"/>
        <w:rPr>
          <w:rFonts w:ascii="Times New Roman"/>
          <w:sz w:val="24"/>
          <w:szCs w:val="24"/>
        </w:rPr>
      </w:pPr>
    </w:p>
    <w:p w14:paraId="57CC4B8E" w14:textId="77777777" w:rsidR="007D5160" w:rsidRDefault="007D5160">
      <w:pPr>
        <w:pStyle w:val="af3"/>
        <w:spacing w:line="360" w:lineRule="auto"/>
        <w:ind w:firstLine="480"/>
        <w:rPr>
          <w:rFonts w:ascii="Times New Roman"/>
          <w:sz w:val="24"/>
          <w:szCs w:val="24"/>
        </w:rPr>
      </w:pPr>
    </w:p>
    <w:p w14:paraId="79F73340" w14:textId="4B5C7A41" w:rsidR="00843926" w:rsidRPr="00E40707" w:rsidRDefault="00843926" w:rsidP="00843926">
      <w:pPr>
        <w:spacing w:line="360" w:lineRule="auto"/>
        <w:jc w:val="center"/>
        <w:rPr>
          <w:rFonts w:ascii="黑体" w:eastAsia="黑体" w:hAnsi="黑体" w:cs="Times New Roman"/>
          <w:bCs/>
          <w:color w:val="000000"/>
        </w:rPr>
      </w:pPr>
      <w:r w:rsidRPr="00E40707">
        <w:rPr>
          <w:rFonts w:ascii="黑体" w:eastAsia="黑体" w:hAnsi="黑体" w:cs="Times New Roman"/>
          <w:bCs/>
          <w:color w:val="000000"/>
        </w:rPr>
        <w:lastRenderedPageBreak/>
        <w:t>表</w:t>
      </w:r>
      <w:r w:rsidR="008A429F" w:rsidRPr="00E40707">
        <w:rPr>
          <w:rFonts w:ascii="黑体" w:eastAsia="黑体" w:hAnsi="黑体" w:cs="Times New Roman"/>
          <w:bCs/>
          <w:color w:val="000000"/>
        </w:rPr>
        <w:t>9</w:t>
      </w:r>
      <w:r w:rsidRPr="00E40707">
        <w:rPr>
          <w:rFonts w:ascii="黑体" w:eastAsia="黑体" w:hAnsi="黑体" w:cs="Times New Roman"/>
          <w:bCs/>
          <w:color w:val="000000"/>
        </w:rPr>
        <w:t xml:space="preserve"> 实验室条件</w:t>
      </w:r>
      <w:r w:rsidR="00AA6550" w:rsidRPr="00E40707">
        <w:rPr>
          <w:rFonts w:ascii="黑体" w:eastAsia="黑体" w:hAnsi="黑体" w:cs="Times New Roman" w:hint="eastAsia"/>
          <w:bCs/>
          <w:color w:val="000000"/>
        </w:rPr>
        <w:t>BCQ-M</w:t>
      </w:r>
      <w:r w:rsidR="006B0945" w:rsidRPr="00E40707">
        <w:rPr>
          <w:rFonts w:ascii="黑体" w:eastAsia="黑体" w:hAnsi="黑体" w:cs="Times New Roman" w:hint="eastAsia"/>
          <w:bCs/>
          <w:color w:val="000000"/>
        </w:rPr>
        <w:t>型</w:t>
      </w:r>
      <w:r w:rsidRPr="00E40707">
        <w:rPr>
          <w:rFonts w:ascii="黑体" w:eastAsia="黑体" w:hAnsi="黑体" w:cs="Times New Roman"/>
          <w:bCs/>
          <w:color w:val="000000"/>
        </w:rPr>
        <w:t>起重量限制器示值误差数据处理结果</w:t>
      </w:r>
    </w:p>
    <w:tbl>
      <w:tblPr>
        <w:tblStyle w:val="af0"/>
        <w:tblW w:w="9640" w:type="dxa"/>
        <w:tblInd w:w="-714" w:type="dxa"/>
        <w:tblLook w:val="04A0" w:firstRow="1" w:lastRow="0" w:firstColumn="1" w:lastColumn="0" w:noHBand="0" w:noVBand="1"/>
      </w:tblPr>
      <w:tblGrid>
        <w:gridCol w:w="851"/>
        <w:gridCol w:w="2410"/>
        <w:gridCol w:w="1497"/>
        <w:gridCol w:w="1497"/>
        <w:gridCol w:w="1456"/>
        <w:gridCol w:w="1929"/>
      </w:tblGrid>
      <w:tr w:rsidR="00843926" w14:paraId="1286766D" w14:textId="77777777" w:rsidTr="00A55A64">
        <w:tc>
          <w:tcPr>
            <w:tcW w:w="851" w:type="dxa"/>
            <w:vMerge w:val="restart"/>
            <w:vAlign w:val="center"/>
          </w:tcPr>
          <w:p w14:paraId="1B761DA1" w14:textId="77777777" w:rsidR="00843926" w:rsidRDefault="00843926" w:rsidP="00A55A6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序号</w:t>
            </w:r>
          </w:p>
        </w:tc>
        <w:tc>
          <w:tcPr>
            <w:tcW w:w="2410" w:type="dxa"/>
            <w:vMerge w:val="restart"/>
          </w:tcPr>
          <w:p w14:paraId="1D5B7B3D" w14:textId="77777777" w:rsidR="00843926" w:rsidRDefault="00843926" w:rsidP="00A55A6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试验机施加载荷平均值（</w:t>
            </w:r>
            <w:r>
              <w:rPr>
                <w:rFonts w:ascii="Times New Roman" w:hAnsi="Times New Roman" w:cs="Times New Roman"/>
                <w:b/>
                <w:color w:val="000000"/>
              </w:rPr>
              <w:t>t</w:t>
            </w:r>
            <w:r>
              <w:rPr>
                <w:rFonts w:ascii="Times New Roman" w:hAnsi="Times New Roman" w:cs="Times New Roman"/>
                <w:b/>
                <w:color w:val="000000"/>
              </w:rPr>
              <w:t>）</w:t>
            </w:r>
          </w:p>
        </w:tc>
        <w:tc>
          <w:tcPr>
            <w:tcW w:w="2994" w:type="dxa"/>
            <w:gridSpan w:val="2"/>
          </w:tcPr>
          <w:p w14:paraId="59938D27" w14:textId="77777777" w:rsidR="00843926" w:rsidRDefault="00843926" w:rsidP="00A55A6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起重量限制器测量值平均值</w:t>
            </w:r>
          </w:p>
        </w:tc>
        <w:tc>
          <w:tcPr>
            <w:tcW w:w="1456" w:type="dxa"/>
            <w:vMerge w:val="restart"/>
            <w:vAlign w:val="center"/>
          </w:tcPr>
          <w:p w14:paraId="0C9B01A4" w14:textId="77777777" w:rsidR="00843926" w:rsidRDefault="00843926" w:rsidP="00A55A6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示值误差（</w:t>
            </w:r>
            <w:r>
              <w:rPr>
                <w:rFonts w:ascii="Times New Roman" w:hAnsi="Times New Roman" w:cs="Times New Roman"/>
                <w:b/>
                <w:color w:val="000000"/>
              </w:rPr>
              <w:t>%</w:t>
            </w:r>
            <w:r>
              <w:rPr>
                <w:rFonts w:ascii="Times New Roman" w:hAnsi="Times New Roman" w:cs="Times New Roman"/>
                <w:b/>
                <w:color w:val="000000"/>
              </w:rPr>
              <w:t>）</w:t>
            </w:r>
          </w:p>
        </w:tc>
        <w:tc>
          <w:tcPr>
            <w:tcW w:w="1929" w:type="dxa"/>
            <w:vMerge w:val="restart"/>
            <w:vAlign w:val="center"/>
          </w:tcPr>
          <w:p w14:paraId="319A9658" w14:textId="77777777" w:rsidR="00843926" w:rsidRDefault="00843926" w:rsidP="00A55A6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不确定度</w:t>
            </w:r>
            <w:r>
              <w:rPr>
                <w:rFonts w:ascii="Times New Roman" w:hAnsi="Times New Roman" w:cs="Times New Roman"/>
                <w:b/>
                <w:i/>
                <w:iCs/>
                <w:color w:val="000000"/>
              </w:rPr>
              <w:t>U</w:t>
            </w:r>
          </w:p>
        </w:tc>
      </w:tr>
      <w:tr w:rsidR="00843926" w14:paraId="5973E61E" w14:textId="77777777" w:rsidTr="00A55A64">
        <w:tc>
          <w:tcPr>
            <w:tcW w:w="851" w:type="dxa"/>
            <w:vMerge/>
          </w:tcPr>
          <w:p w14:paraId="4B79FFE0" w14:textId="77777777" w:rsidR="00843926" w:rsidRDefault="00843926" w:rsidP="00A55A6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2410" w:type="dxa"/>
            <w:vMerge/>
          </w:tcPr>
          <w:p w14:paraId="225A0AC5" w14:textId="77777777" w:rsidR="00843926" w:rsidRDefault="00843926" w:rsidP="00A55A6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497" w:type="dxa"/>
          </w:tcPr>
          <w:p w14:paraId="735BEB99" w14:textId="77777777" w:rsidR="00843926" w:rsidRDefault="00843926" w:rsidP="00A55A6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载荷值（</w:t>
            </w:r>
            <w:r>
              <w:rPr>
                <w:rFonts w:ascii="Times New Roman" w:hAnsi="Times New Roman" w:cs="Times New Roman"/>
                <w:b/>
                <w:color w:val="000000"/>
              </w:rPr>
              <w:t>t</w:t>
            </w:r>
            <w:r>
              <w:rPr>
                <w:rFonts w:ascii="Times New Roman" w:hAnsi="Times New Roman" w:cs="Times New Roman"/>
                <w:b/>
                <w:color w:val="000000"/>
              </w:rPr>
              <w:t>）</w:t>
            </w:r>
          </w:p>
        </w:tc>
        <w:tc>
          <w:tcPr>
            <w:tcW w:w="1497" w:type="dxa"/>
          </w:tcPr>
          <w:p w14:paraId="286A4A17" w14:textId="77777777" w:rsidR="00843926" w:rsidRDefault="00843926" w:rsidP="00A55A6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proofErr w:type="gramStart"/>
            <w:r>
              <w:rPr>
                <w:rFonts w:ascii="Times New Roman" w:hAnsi="Times New Roman" w:cs="Times New Roman"/>
                <w:b/>
                <w:color w:val="000000"/>
              </w:rPr>
              <w:t>模数值</w:t>
            </w:r>
            <w:proofErr w:type="gramEnd"/>
          </w:p>
        </w:tc>
        <w:tc>
          <w:tcPr>
            <w:tcW w:w="1456" w:type="dxa"/>
            <w:vMerge/>
          </w:tcPr>
          <w:p w14:paraId="10A9116D" w14:textId="77777777" w:rsidR="00843926" w:rsidRDefault="00843926" w:rsidP="00A55A6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929" w:type="dxa"/>
            <w:vMerge/>
          </w:tcPr>
          <w:p w14:paraId="410E377F" w14:textId="77777777" w:rsidR="00843926" w:rsidRDefault="00843926" w:rsidP="00A55A6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</w:tr>
      <w:tr w:rsidR="00F96740" w14:paraId="3E1ADC9C" w14:textId="77777777" w:rsidTr="008B0AA0">
        <w:tc>
          <w:tcPr>
            <w:tcW w:w="851" w:type="dxa"/>
            <w:vAlign w:val="center"/>
          </w:tcPr>
          <w:p w14:paraId="4E4FE4B7" w14:textId="45238D3C" w:rsidR="00F96740" w:rsidRDefault="00F96740" w:rsidP="00F9674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b/>
                <w:bCs/>
                <w:color w:val="000000"/>
                <w:szCs w:val="21"/>
              </w:rPr>
              <w:t>1</w:t>
            </w:r>
          </w:p>
        </w:tc>
        <w:tc>
          <w:tcPr>
            <w:tcW w:w="2410" w:type="dxa"/>
            <w:vAlign w:val="center"/>
          </w:tcPr>
          <w:p w14:paraId="6A0615D2" w14:textId="69DBDC13" w:rsidR="00F96740" w:rsidRDefault="00F96740" w:rsidP="00F9674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-0.02</w:t>
            </w:r>
          </w:p>
        </w:tc>
        <w:tc>
          <w:tcPr>
            <w:tcW w:w="1497" w:type="dxa"/>
            <w:vAlign w:val="center"/>
          </w:tcPr>
          <w:p w14:paraId="06801539" w14:textId="5CC3F21A" w:rsidR="00F96740" w:rsidRDefault="00F96740" w:rsidP="00F9674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0.05 </w:t>
            </w:r>
          </w:p>
        </w:tc>
        <w:tc>
          <w:tcPr>
            <w:tcW w:w="1497" w:type="dxa"/>
            <w:vAlign w:val="center"/>
          </w:tcPr>
          <w:p w14:paraId="7ABAEFD0" w14:textId="7A046772" w:rsidR="00F96740" w:rsidRDefault="00F96740" w:rsidP="00F9674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3866 </w:t>
            </w:r>
          </w:p>
        </w:tc>
        <w:tc>
          <w:tcPr>
            <w:tcW w:w="1456" w:type="dxa"/>
            <w:vAlign w:val="center"/>
          </w:tcPr>
          <w:p w14:paraId="708F0308" w14:textId="41152520" w:rsidR="00F96740" w:rsidRDefault="00F96740" w:rsidP="00F9674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2.2%</w:t>
            </w:r>
          </w:p>
        </w:tc>
        <w:tc>
          <w:tcPr>
            <w:tcW w:w="1929" w:type="dxa"/>
            <w:vAlign w:val="center"/>
          </w:tcPr>
          <w:p w14:paraId="39744F81" w14:textId="20312DAB" w:rsidR="00F96740" w:rsidRDefault="00F96740" w:rsidP="00F9674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0.04 </w:t>
            </w:r>
          </w:p>
        </w:tc>
      </w:tr>
      <w:tr w:rsidR="00F96740" w14:paraId="7BA14E79" w14:textId="77777777" w:rsidTr="008B0AA0">
        <w:tc>
          <w:tcPr>
            <w:tcW w:w="851" w:type="dxa"/>
            <w:vAlign w:val="center"/>
          </w:tcPr>
          <w:p w14:paraId="278E10DC" w14:textId="50C414EB" w:rsidR="00F96740" w:rsidRDefault="00F96740" w:rsidP="00F9674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b/>
                <w:bCs/>
                <w:color w:val="000000"/>
                <w:szCs w:val="21"/>
              </w:rPr>
              <w:t>2</w:t>
            </w:r>
          </w:p>
        </w:tc>
        <w:tc>
          <w:tcPr>
            <w:tcW w:w="2410" w:type="dxa"/>
            <w:vAlign w:val="center"/>
          </w:tcPr>
          <w:p w14:paraId="102986A4" w14:textId="35337C86" w:rsidR="00F96740" w:rsidRDefault="00F96740" w:rsidP="00F9674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0.5</w:t>
            </w:r>
          </w:p>
        </w:tc>
        <w:tc>
          <w:tcPr>
            <w:tcW w:w="1497" w:type="dxa"/>
            <w:vAlign w:val="center"/>
          </w:tcPr>
          <w:p w14:paraId="241EF654" w14:textId="2629E911" w:rsidR="00F96740" w:rsidRDefault="00F96740" w:rsidP="00F9674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0.56 </w:t>
            </w:r>
          </w:p>
        </w:tc>
        <w:tc>
          <w:tcPr>
            <w:tcW w:w="1497" w:type="dxa"/>
            <w:vAlign w:val="center"/>
          </w:tcPr>
          <w:p w14:paraId="52DCC98F" w14:textId="7546A630" w:rsidR="00F96740" w:rsidRDefault="00F96740" w:rsidP="00F9674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4262 </w:t>
            </w:r>
          </w:p>
        </w:tc>
        <w:tc>
          <w:tcPr>
            <w:tcW w:w="1456" w:type="dxa"/>
            <w:vAlign w:val="center"/>
          </w:tcPr>
          <w:p w14:paraId="7B2D5301" w14:textId="5EA8F3A5" w:rsidR="00F96740" w:rsidRDefault="00F96740" w:rsidP="00F9674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2.1%</w:t>
            </w:r>
          </w:p>
        </w:tc>
        <w:tc>
          <w:tcPr>
            <w:tcW w:w="1929" w:type="dxa"/>
            <w:vAlign w:val="center"/>
          </w:tcPr>
          <w:p w14:paraId="14D64853" w14:textId="09F96104" w:rsidR="00F96740" w:rsidRDefault="00F96740" w:rsidP="00F9674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0.04 </w:t>
            </w:r>
          </w:p>
        </w:tc>
      </w:tr>
      <w:tr w:rsidR="00F96740" w14:paraId="0C42E344" w14:textId="77777777" w:rsidTr="008B0AA0">
        <w:tc>
          <w:tcPr>
            <w:tcW w:w="851" w:type="dxa"/>
            <w:vAlign w:val="center"/>
          </w:tcPr>
          <w:p w14:paraId="764C6C3E" w14:textId="3658BC6C" w:rsidR="00F96740" w:rsidRDefault="00F96740" w:rsidP="00F9674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b/>
                <w:bCs/>
                <w:color w:val="000000"/>
                <w:szCs w:val="21"/>
              </w:rPr>
              <w:t>3</w:t>
            </w:r>
          </w:p>
        </w:tc>
        <w:tc>
          <w:tcPr>
            <w:tcW w:w="2410" w:type="dxa"/>
            <w:vAlign w:val="center"/>
          </w:tcPr>
          <w:p w14:paraId="6CE18320" w14:textId="346CC277" w:rsidR="00F96740" w:rsidRDefault="00F96740" w:rsidP="00F9674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</w:t>
            </w:r>
          </w:p>
        </w:tc>
        <w:tc>
          <w:tcPr>
            <w:tcW w:w="1497" w:type="dxa"/>
            <w:vAlign w:val="center"/>
          </w:tcPr>
          <w:p w14:paraId="22706587" w14:textId="35D04915" w:rsidR="00F96740" w:rsidRDefault="00F96740" w:rsidP="00F9674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1.07 </w:t>
            </w:r>
          </w:p>
        </w:tc>
        <w:tc>
          <w:tcPr>
            <w:tcW w:w="1497" w:type="dxa"/>
            <w:vAlign w:val="center"/>
          </w:tcPr>
          <w:p w14:paraId="4CF3AC1B" w14:textId="4C876927" w:rsidR="00F96740" w:rsidRDefault="00F96740" w:rsidP="00F9674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4626 </w:t>
            </w:r>
          </w:p>
        </w:tc>
        <w:tc>
          <w:tcPr>
            <w:tcW w:w="1456" w:type="dxa"/>
            <w:vAlign w:val="center"/>
          </w:tcPr>
          <w:p w14:paraId="3B1E6D43" w14:textId="6809ECCF" w:rsidR="00F96740" w:rsidRDefault="00F96740" w:rsidP="00F9674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2.4%</w:t>
            </w:r>
          </w:p>
        </w:tc>
        <w:tc>
          <w:tcPr>
            <w:tcW w:w="1929" w:type="dxa"/>
            <w:vAlign w:val="center"/>
          </w:tcPr>
          <w:p w14:paraId="19527AEF" w14:textId="6FA0DDCE" w:rsidR="00F96740" w:rsidRDefault="00F96740" w:rsidP="00F9674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0.05 </w:t>
            </w:r>
          </w:p>
        </w:tc>
      </w:tr>
      <w:tr w:rsidR="00F96740" w14:paraId="3DE70F28" w14:textId="77777777" w:rsidTr="008B0AA0">
        <w:tc>
          <w:tcPr>
            <w:tcW w:w="851" w:type="dxa"/>
            <w:vAlign w:val="center"/>
          </w:tcPr>
          <w:p w14:paraId="7D156345" w14:textId="4860DB73" w:rsidR="00F96740" w:rsidRDefault="00F96740" w:rsidP="00F9674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b/>
                <w:bCs/>
                <w:color w:val="000000"/>
                <w:szCs w:val="21"/>
              </w:rPr>
              <w:t>4</w:t>
            </w:r>
          </w:p>
        </w:tc>
        <w:tc>
          <w:tcPr>
            <w:tcW w:w="2410" w:type="dxa"/>
            <w:vAlign w:val="center"/>
          </w:tcPr>
          <w:p w14:paraId="388E376B" w14:textId="26473A72" w:rsidR="00F96740" w:rsidRDefault="00F96740" w:rsidP="00F9674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1.5</w:t>
            </w:r>
          </w:p>
        </w:tc>
        <w:tc>
          <w:tcPr>
            <w:tcW w:w="1497" w:type="dxa"/>
            <w:vAlign w:val="center"/>
          </w:tcPr>
          <w:p w14:paraId="42F0C655" w14:textId="4B130721" w:rsidR="00F96740" w:rsidRDefault="00F96740" w:rsidP="00F9674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1.55 </w:t>
            </w:r>
          </w:p>
        </w:tc>
        <w:tc>
          <w:tcPr>
            <w:tcW w:w="1497" w:type="dxa"/>
            <w:vAlign w:val="center"/>
          </w:tcPr>
          <w:p w14:paraId="29F58924" w14:textId="4B1A7D9C" w:rsidR="00F96740" w:rsidRDefault="00F96740" w:rsidP="00F9674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4985 </w:t>
            </w:r>
          </w:p>
        </w:tc>
        <w:tc>
          <w:tcPr>
            <w:tcW w:w="1456" w:type="dxa"/>
            <w:vAlign w:val="center"/>
          </w:tcPr>
          <w:p w14:paraId="4B9AF0E3" w14:textId="14AE59D7" w:rsidR="00F96740" w:rsidRDefault="00F96740" w:rsidP="00F9674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1.8%</w:t>
            </w:r>
          </w:p>
        </w:tc>
        <w:tc>
          <w:tcPr>
            <w:tcW w:w="1929" w:type="dxa"/>
            <w:vAlign w:val="center"/>
          </w:tcPr>
          <w:p w14:paraId="121800E5" w14:textId="4698FEBA" w:rsidR="00F96740" w:rsidRDefault="00F96740" w:rsidP="00F9674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0.06 </w:t>
            </w:r>
          </w:p>
        </w:tc>
      </w:tr>
      <w:tr w:rsidR="00F96740" w14:paraId="7D66E5AB" w14:textId="77777777" w:rsidTr="008B0AA0">
        <w:tc>
          <w:tcPr>
            <w:tcW w:w="851" w:type="dxa"/>
            <w:vAlign w:val="center"/>
          </w:tcPr>
          <w:p w14:paraId="643D53AF" w14:textId="66F21D1A" w:rsidR="00F96740" w:rsidRDefault="00F96740" w:rsidP="00F9674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b/>
                <w:bCs/>
                <w:color w:val="000000"/>
                <w:szCs w:val="21"/>
              </w:rPr>
              <w:t>5</w:t>
            </w:r>
          </w:p>
        </w:tc>
        <w:tc>
          <w:tcPr>
            <w:tcW w:w="2410" w:type="dxa"/>
            <w:vAlign w:val="center"/>
          </w:tcPr>
          <w:p w14:paraId="1FC05ED5" w14:textId="24285D43" w:rsidR="00F96740" w:rsidRDefault="00F96740" w:rsidP="00F9674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</w:t>
            </w:r>
          </w:p>
        </w:tc>
        <w:tc>
          <w:tcPr>
            <w:tcW w:w="1497" w:type="dxa"/>
            <w:vAlign w:val="center"/>
          </w:tcPr>
          <w:p w14:paraId="3202C754" w14:textId="6746C10B" w:rsidR="00F96740" w:rsidRDefault="00F96740" w:rsidP="00F9674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2.05 </w:t>
            </w:r>
          </w:p>
        </w:tc>
        <w:tc>
          <w:tcPr>
            <w:tcW w:w="1497" w:type="dxa"/>
            <w:vAlign w:val="center"/>
          </w:tcPr>
          <w:p w14:paraId="2FA5B2F7" w14:textId="69B43FA2" w:rsidR="00F96740" w:rsidRDefault="00F96740" w:rsidP="00F9674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5309 </w:t>
            </w:r>
          </w:p>
        </w:tc>
        <w:tc>
          <w:tcPr>
            <w:tcW w:w="1456" w:type="dxa"/>
            <w:vAlign w:val="center"/>
          </w:tcPr>
          <w:p w14:paraId="02CF7238" w14:textId="047BBCF0" w:rsidR="00F96740" w:rsidRDefault="00F96740" w:rsidP="00F9674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1.7%</w:t>
            </w:r>
          </w:p>
        </w:tc>
        <w:tc>
          <w:tcPr>
            <w:tcW w:w="1929" w:type="dxa"/>
            <w:vAlign w:val="center"/>
          </w:tcPr>
          <w:p w14:paraId="6B5D8291" w14:textId="219231B6" w:rsidR="00F96740" w:rsidRDefault="00F96740" w:rsidP="00F9674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0.05 </w:t>
            </w:r>
          </w:p>
        </w:tc>
      </w:tr>
      <w:tr w:rsidR="00F96740" w14:paraId="44502D86" w14:textId="77777777" w:rsidTr="008B0AA0">
        <w:tc>
          <w:tcPr>
            <w:tcW w:w="851" w:type="dxa"/>
            <w:vAlign w:val="center"/>
          </w:tcPr>
          <w:p w14:paraId="6F85BEBD" w14:textId="41637D94" w:rsidR="00F96740" w:rsidRDefault="00F96740" w:rsidP="00F9674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b/>
                <w:bCs/>
                <w:color w:val="000000"/>
                <w:szCs w:val="21"/>
              </w:rPr>
              <w:t>6</w:t>
            </w:r>
          </w:p>
        </w:tc>
        <w:tc>
          <w:tcPr>
            <w:tcW w:w="2410" w:type="dxa"/>
            <w:vAlign w:val="center"/>
          </w:tcPr>
          <w:p w14:paraId="78F34EF8" w14:textId="38C376A2" w:rsidR="00F96740" w:rsidRDefault="00F96740" w:rsidP="00F9674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2.5</w:t>
            </w:r>
          </w:p>
        </w:tc>
        <w:tc>
          <w:tcPr>
            <w:tcW w:w="1497" w:type="dxa"/>
            <w:vAlign w:val="center"/>
          </w:tcPr>
          <w:p w14:paraId="2929791B" w14:textId="62E88A42" w:rsidR="00F96740" w:rsidRDefault="00F96740" w:rsidP="00F9674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2.50 </w:t>
            </w:r>
          </w:p>
        </w:tc>
        <w:tc>
          <w:tcPr>
            <w:tcW w:w="1497" w:type="dxa"/>
            <w:vAlign w:val="center"/>
          </w:tcPr>
          <w:p w14:paraId="3717C1C6" w14:textId="200FB9CC" w:rsidR="00F96740" w:rsidRDefault="00F96740" w:rsidP="00F9674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5648 </w:t>
            </w:r>
          </w:p>
        </w:tc>
        <w:tc>
          <w:tcPr>
            <w:tcW w:w="1456" w:type="dxa"/>
            <w:vAlign w:val="center"/>
          </w:tcPr>
          <w:p w14:paraId="25718EEA" w14:textId="5847A653" w:rsidR="00F96740" w:rsidRDefault="00F96740" w:rsidP="00F9674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-0.1%</w:t>
            </w:r>
          </w:p>
        </w:tc>
        <w:tc>
          <w:tcPr>
            <w:tcW w:w="1929" w:type="dxa"/>
            <w:vAlign w:val="center"/>
          </w:tcPr>
          <w:p w14:paraId="10847383" w14:textId="043E853C" w:rsidR="00F96740" w:rsidRDefault="00F96740" w:rsidP="00F9674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0.06 </w:t>
            </w:r>
          </w:p>
        </w:tc>
      </w:tr>
      <w:tr w:rsidR="00F96740" w14:paraId="3FF01CE2" w14:textId="77777777" w:rsidTr="008B0AA0">
        <w:tc>
          <w:tcPr>
            <w:tcW w:w="851" w:type="dxa"/>
            <w:vAlign w:val="center"/>
          </w:tcPr>
          <w:p w14:paraId="52EF4BB7" w14:textId="629FE7F0" w:rsidR="00F96740" w:rsidRDefault="00F96740" w:rsidP="00F9674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b/>
                <w:bCs/>
                <w:color w:val="000000"/>
                <w:szCs w:val="21"/>
              </w:rPr>
              <w:t>7</w:t>
            </w:r>
          </w:p>
        </w:tc>
        <w:tc>
          <w:tcPr>
            <w:tcW w:w="2410" w:type="dxa"/>
            <w:vAlign w:val="center"/>
          </w:tcPr>
          <w:p w14:paraId="413883BF" w14:textId="1109A8AB" w:rsidR="00F96740" w:rsidRDefault="00F96740" w:rsidP="00F9674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2.85</w:t>
            </w:r>
          </w:p>
        </w:tc>
        <w:tc>
          <w:tcPr>
            <w:tcW w:w="1497" w:type="dxa"/>
            <w:vAlign w:val="center"/>
          </w:tcPr>
          <w:p w14:paraId="30230F2E" w14:textId="0044222D" w:rsidR="00F96740" w:rsidRDefault="00F96740" w:rsidP="00F9674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2.81 </w:t>
            </w:r>
          </w:p>
        </w:tc>
        <w:tc>
          <w:tcPr>
            <w:tcW w:w="1497" w:type="dxa"/>
            <w:vAlign w:val="center"/>
          </w:tcPr>
          <w:p w14:paraId="4C0A148D" w14:textId="31E94E5D" w:rsidR="00F96740" w:rsidRDefault="00F96740" w:rsidP="00F9674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5865 </w:t>
            </w:r>
          </w:p>
        </w:tc>
        <w:tc>
          <w:tcPr>
            <w:tcW w:w="1456" w:type="dxa"/>
            <w:vAlign w:val="center"/>
          </w:tcPr>
          <w:p w14:paraId="39C351F2" w14:textId="466361C9" w:rsidR="00F96740" w:rsidRDefault="00F96740" w:rsidP="00F9674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-1.4%</w:t>
            </w:r>
          </w:p>
        </w:tc>
        <w:tc>
          <w:tcPr>
            <w:tcW w:w="1929" w:type="dxa"/>
            <w:vAlign w:val="center"/>
          </w:tcPr>
          <w:p w14:paraId="152B79E6" w14:textId="4C0208BB" w:rsidR="00F96740" w:rsidRDefault="00F96740" w:rsidP="00F9674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0.04 </w:t>
            </w:r>
          </w:p>
        </w:tc>
      </w:tr>
      <w:tr w:rsidR="00F96740" w14:paraId="11209272" w14:textId="77777777" w:rsidTr="008B0AA0">
        <w:tc>
          <w:tcPr>
            <w:tcW w:w="851" w:type="dxa"/>
            <w:vAlign w:val="center"/>
          </w:tcPr>
          <w:p w14:paraId="7990EA02" w14:textId="2EB21335" w:rsidR="00F96740" w:rsidRDefault="00F96740" w:rsidP="00F9674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b/>
                <w:bCs/>
                <w:color w:val="000000"/>
                <w:szCs w:val="21"/>
              </w:rPr>
              <w:t>8</w:t>
            </w:r>
          </w:p>
        </w:tc>
        <w:tc>
          <w:tcPr>
            <w:tcW w:w="2410" w:type="dxa"/>
            <w:vAlign w:val="center"/>
          </w:tcPr>
          <w:p w14:paraId="476E3BBF" w14:textId="556D21D7" w:rsidR="00F96740" w:rsidRDefault="00F96740" w:rsidP="00F9674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3</w:t>
            </w:r>
          </w:p>
        </w:tc>
        <w:tc>
          <w:tcPr>
            <w:tcW w:w="1497" w:type="dxa"/>
            <w:vAlign w:val="center"/>
          </w:tcPr>
          <w:p w14:paraId="6AF6F350" w14:textId="6F0DEC71" w:rsidR="00F96740" w:rsidRDefault="00F96740" w:rsidP="00F9674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2.95 </w:t>
            </w:r>
          </w:p>
        </w:tc>
        <w:tc>
          <w:tcPr>
            <w:tcW w:w="1497" w:type="dxa"/>
            <w:vAlign w:val="center"/>
          </w:tcPr>
          <w:p w14:paraId="1EE1379B" w14:textId="736F9039" w:rsidR="00F96740" w:rsidRDefault="00F96740" w:rsidP="00F9674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5975 </w:t>
            </w:r>
          </w:p>
        </w:tc>
        <w:tc>
          <w:tcPr>
            <w:tcW w:w="1456" w:type="dxa"/>
            <w:vAlign w:val="center"/>
          </w:tcPr>
          <w:p w14:paraId="411EEC62" w14:textId="5EB66E24" w:rsidR="00F96740" w:rsidRDefault="00F96740" w:rsidP="00F9674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-1.7%</w:t>
            </w:r>
          </w:p>
        </w:tc>
        <w:tc>
          <w:tcPr>
            <w:tcW w:w="1929" w:type="dxa"/>
            <w:vAlign w:val="center"/>
          </w:tcPr>
          <w:p w14:paraId="5A5F327C" w14:textId="759F245D" w:rsidR="00F96740" w:rsidRDefault="00F96740" w:rsidP="00F9674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0.03 </w:t>
            </w:r>
          </w:p>
        </w:tc>
      </w:tr>
      <w:tr w:rsidR="00F96740" w14:paraId="6606ADA3" w14:textId="77777777" w:rsidTr="008B0AA0">
        <w:tc>
          <w:tcPr>
            <w:tcW w:w="851" w:type="dxa"/>
            <w:vAlign w:val="center"/>
          </w:tcPr>
          <w:p w14:paraId="299ED943" w14:textId="23F4B594" w:rsidR="00F96740" w:rsidRDefault="00F96740" w:rsidP="00F9674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b/>
                <w:bCs/>
                <w:color w:val="000000"/>
                <w:szCs w:val="21"/>
              </w:rPr>
              <w:t>9</w:t>
            </w:r>
          </w:p>
        </w:tc>
        <w:tc>
          <w:tcPr>
            <w:tcW w:w="2410" w:type="dxa"/>
            <w:vAlign w:val="center"/>
          </w:tcPr>
          <w:p w14:paraId="4E019B82" w14:textId="14EDAA8F" w:rsidR="00F96740" w:rsidRDefault="00F96740" w:rsidP="00F9674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3</w:t>
            </w:r>
          </w:p>
        </w:tc>
        <w:tc>
          <w:tcPr>
            <w:tcW w:w="1497" w:type="dxa"/>
            <w:vAlign w:val="center"/>
          </w:tcPr>
          <w:p w14:paraId="2EB79E99" w14:textId="445D090F" w:rsidR="00F96740" w:rsidRDefault="00F96740" w:rsidP="00F9674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2.96 </w:t>
            </w:r>
          </w:p>
        </w:tc>
        <w:tc>
          <w:tcPr>
            <w:tcW w:w="1497" w:type="dxa"/>
            <w:vAlign w:val="center"/>
          </w:tcPr>
          <w:p w14:paraId="554C1B4A" w14:textId="4322F5B9" w:rsidR="00F96740" w:rsidRDefault="00F96740" w:rsidP="00F9674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5991 </w:t>
            </w:r>
          </w:p>
        </w:tc>
        <w:tc>
          <w:tcPr>
            <w:tcW w:w="1456" w:type="dxa"/>
            <w:vAlign w:val="center"/>
          </w:tcPr>
          <w:p w14:paraId="63BFB934" w14:textId="4687D53F" w:rsidR="00F96740" w:rsidRDefault="00F96740" w:rsidP="00F9674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-1.4%</w:t>
            </w:r>
          </w:p>
        </w:tc>
        <w:tc>
          <w:tcPr>
            <w:tcW w:w="1929" w:type="dxa"/>
            <w:vAlign w:val="center"/>
          </w:tcPr>
          <w:p w14:paraId="4D30D921" w14:textId="394CC58D" w:rsidR="00F96740" w:rsidRDefault="00F96740" w:rsidP="00F9674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0.03 </w:t>
            </w:r>
          </w:p>
        </w:tc>
      </w:tr>
      <w:tr w:rsidR="00F96740" w14:paraId="45954CA6" w14:textId="77777777" w:rsidTr="008B0AA0">
        <w:tc>
          <w:tcPr>
            <w:tcW w:w="851" w:type="dxa"/>
            <w:vAlign w:val="center"/>
          </w:tcPr>
          <w:p w14:paraId="29404093" w14:textId="24D770B7" w:rsidR="00F96740" w:rsidRDefault="00F96740" w:rsidP="00F9674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b/>
                <w:bCs/>
                <w:color w:val="000000"/>
                <w:szCs w:val="21"/>
              </w:rPr>
              <w:t>10</w:t>
            </w:r>
          </w:p>
        </w:tc>
        <w:tc>
          <w:tcPr>
            <w:tcW w:w="2410" w:type="dxa"/>
            <w:vAlign w:val="center"/>
          </w:tcPr>
          <w:p w14:paraId="20FA12A2" w14:textId="79BCAA16" w:rsidR="00F96740" w:rsidRDefault="00F96740" w:rsidP="00F9674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2.85</w:t>
            </w:r>
          </w:p>
        </w:tc>
        <w:tc>
          <w:tcPr>
            <w:tcW w:w="1497" w:type="dxa"/>
            <w:vAlign w:val="center"/>
          </w:tcPr>
          <w:p w14:paraId="34A9926A" w14:textId="0C5F0EC8" w:rsidR="00F96740" w:rsidRDefault="00F96740" w:rsidP="00F9674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2.84 </w:t>
            </w:r>
          </w:p>
        </w:tc>
        <w:tc>
          <w:tcPr>
            <w:tcW w:w="1497" w:type="dxa"/>
            <w:vAlign w:val="center"/>
          </w:tcPr>
          <w:p w14:paraId="6862C3DF" w14:textId="25BBFC65" w:rsidR="00F96740" w:rsidRDefault="00F96740" w:rsidP="00F9674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5900 </w:t>
            </w:r>
          </w:p>
        </w:tc>
        <w:tc>
          <w:tcPr>
            <w:tcW w:w="1456" w:type="dxa"/>
            <w:vAlign w:val="center"/>
          </w:tcPr>
          <w:p w14:paraId="30013A46" w14:textId="566C817F" w:rsidR="00F96740" w:rsidRDefault="00F96740" w:rsidP="00F9674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-0.4%</w:t>
            </w:r>
          </w:p>
        </w:tc>
        <w:tc>
          <w:tcPr>
            <w:tcW w:w="1929" w:type="dxa"/>
            <w:vAlign w:val="center"/>
          </w:tcPr>
          <w:p w14:paraId="3A25575D" w14:textId="619C11F6" w:rsidR="00F96740" w:rsidRDefault="00F96740" w:rsidP="00F9674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0.05 </w:t>
            </w:r>
          </w:p>
        </w:tc>
      </w:tr>
      <w:tr w:rsidR="00F96740" w14:paraId="45A6A723" w14:textId="77777777" w:rsidTr="008B0AA0">
        <w:tc>
          <w:tcPr>
            <w:tcW w:w="851" w:type="dxa"/>
            <w:vAlign w:val="center"/>
          </w:tcPr>
          <w:p w14:paraId="0BAA492F" w14:textId="68C372A8" w:rsidR="00F96740" w:rsidRDefault="00F96740" w:rsidP="00F9674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b/>
                <w:bCs/>
                <w:color w:val="000000"/>
                <w:szCs w:val="21"/>
              </w:rPr>
              <w:t>11</w:t>
            </w:r>
          </w:p>
        </w:tc>
        <w:tc>
          <w:tcPr>
            <w:tcW w:w="2410" w:type="dxa"/>
            <w:vAlign w:val="center"/>
          </w:tcPr>
          <w:p w14:paraId="1EC6517D" w14:textId="3A0D6F54" w:rsidR="00F96740" w:rsidRDefault="00F96740" w:rsidP="00F9674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2.5</w:t>
            </w:r>
          </w:p>
        </w:tc>
        <w:tc>
          <w:tcPr>
            <w:tcW w:w="1497" w:type="dxa"/>
            <w:vAlign w:val="center"/>
          </w:tcPr>
          <w:p w14:paraId="3930F1D7" w14:textId="082FC5FD" w:rsidR="00F96740" w:rsidRDefault="00F96740" w:rsidP="00F9674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2.49 </w:t>
            </w:r>
          </w:p>
        </w:tc>
        <w:tc>
          <w:tcPr>
            <w:tcW w:w="1497" w:type="dxa"/>
            <w:vAlign w:val="center"/>
          </w:tcPr>
          <w:p w14:paraId="25BA9F3F" w14:textId="2B918B38" w:rsidR="00F96740" w:rsidRDefault="00F96740" w:rsidP="00F9674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5695 </w:t>
            </w:r>
          </w:p>
        </w:tc>
        <w:tc>
          <w:tcPr>
            <w:tcW w:w="1456" w:type="dxa"/>
            <w:vAlign w:val="center"/>
          </w:tcPr>
          <w:p w14:paraId="037BFB13" w14:textId="6ADF9D59" w:rsidR="00F96740" w:rsidRDefault="00F96740" w:rsidP="00F9674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-0.2%</w:t>
            </w:r>
          </w:p>
        </w:tc>
        <w:tc>
          <w:tcPr>
            <w:tcW w:w="1929" w:type="dxa"/>
            <w:vAlign w:val="center"/>
          </w:tcPr>
          <w:p w14:paraId="465BAA72" w14:textId="16DF29A2" w:rsidR="00F96740" w:rsidRDefault="00F96740" w:rsidP="00F9674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0.06 </w:t>
            </w:r>
          </w:p>
        </w:tc>
      </w:tr>
      <w:tr w:rsidR="00F96740" w14:paraId="78D7E652" w14:textId="77777777" w:rsidTr="008B0AA0">
        <w:tc>
          <w:tcPr>
            <w:tcW w:w="851" w:type="dxa"/>
            <w:vAlign w:val="center"/>
          </w:tcPr>
          <w:p w14:paraId="2566CDBF" w14:textId="448A6F62" w:rsidR="00F96740" w:rsidRDefault="00F96740" w:rsidP="00F9674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b/>
                <w:bCs/>
                <w:color w:val="000000"/>
                <w:szCs w:val="21"/>
              </w:rPr>
              <w:t>12</w:t>
            </w:r>
          </w:p>
        </w:tc>
        <w:tc>
          <w:tcPr>
            <w:tcW w:w="2410" w:type="dxa"/>
            <w:vAlign w:val="center"/>
          </w:tcPr>
          <w:p w14:paraId="73EFDEAB" w14:textId="5F7A93D5" w:rsidR="00F96740" w:rsidRDefault="00F96740" w:rsidP="00F9674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</w:t>
            </w:r>
          </w:p>
        </w:tc>
        <w:tc>
          <w:tcPr>
            <w:tcW w:w="1497" w:type="dxa"/>
            <w:vAlign w:val="center"/>
          </w:tcPr>
          <w:p w14:paraId="543E2E7F" w14:textId="478296A8" w:rsidR="00F96740" w:rsidRDefault="00F96740" w:rsidP="00F9674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2.06 </w:t>
            </w:r>
          </w:p>
        </w:tc>
        <w:tc>
          <w:tcPr>
            <w:tcW w:w="1497" w:type="dxa"/>
            <w:vAlign w:val="center"/>
          </w:tcPr>
          <w:p w14:paraId="708A9906" w14:textId="135685A3" w:rsidR="00F96740" w:rsidRDefault="00F96740" w:rsidP="00F9674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5356 </w:t>
            </w:r>
          </w:p>
        </w:tc>
        <w:tc>
          <w:tcPr>
            <w:tcW w:w="1456" w:type="dxa"/>
            <w:vAlign w:val="center"/>
          </w:tcPr>
          <w:p w14:paraId="101D61AF" w14:textId="7B29539B" w:rsidR="00F96740" w:rsidRDefault="00F96740" w:rsidP="00F9674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2.1%</w:t>
            </w:r>
          </w:p>
        </w:tc>
        <w:tc>
          <w:tcPr>
            <w:tcW w:w="1929" w:type="dxa"/>
            <w:vAlign w:val="center"/>
          </w:tcPr>
          <w:p w14:paraId="52393CA2" w14:textId="6A1E2459" w:rsidR="00F96740" w:rsidRDefault="00F96740" w:rsidP="00F9674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0.04 </w:t>
            </w:r>
          </w:p>
        </w:tc>
      </w:tr>
      <w:tr w:rsidR="00F96740" w14:paraId="73630F5D" w14:textId="77777777" w:rsidTr="008B0AA0">
        <w:tc>
          <w:tcPr>
            <w:tcW w:w="851" w:type="dxa"/>
            <w:vAlign w:val="center"/>
          </w:tcPr>
          <w:p w14:paraId="0DABBEF8" w14:textId="4B0B1790" w:rsidR="00F96740" w:rsidRDefault="00F96740" w:rsidP="00F9674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b/>
                <w:bCs/>
                <w:color w:val="000000"/>
                <w:szCs w:val="21"/>
              </w:rPr>
              <w:t>13</w:t>
            </w:r>
          </w:p>
        </w:tc>
        <w:tc>
          <w:tcPr>
            <w:tcW w:w="2410" w:type="dxa"/>
            <w:vAlign w:val="center"/>
          </w:tcPr>
          <w:p w14:paraId="10C9E838" w14:textId="563FBE5C" w:rsidR="00F96740" w:rsidRDefault="00F96740" w:rsidP="00F9674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1.5</w:t>
            </w:r>
          </w:p>
        </w:tc>
        <w:tc>
          <w:tcPr>
            <w:tcW w:w="1497" w:type="dxa"/>
            <w:vAlign w:val="center"/>
          </w:tcPr>
          <w:p w14:paraId="2CDE61B2" w14:textId="70960907" w:rsidR="00F96740" w:rsidRDefault="00F96740" w:rsidP="00F9674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1.57 </w:t>
            </w:r>
          </w:p>
        </w:tc>
        <w:tc>
          <w:tcPr>
            <w:tcW w:w="1497" w:type="dxa"/>
            <w:vAlign w:val="center"/>
          </w:tcPr>
          <w:p w14:paraId="6A56A9BA" w14:textId="64787569" w:rsidR="00F96740" w:rsidRDefault="00F96740" w:rsidP="00F9674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5017 </w:t>
            </w:r>
          </w:p>
        </w:tc>
        <w:tc>
          <w:tcPr>
            <w:tcW w:w="1456" w:type="dxa"/>
            <w:vAlign w:val="center"/>
          </w:tcPr>
          <w:p w14:paraId="19BA2A07" w14:textId="7A3A14C9" w:rsidR="00F96740" w:rsidRDefault="00F96740" w:rsidP="00F9674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2.2%</w:t>
            </w:r>
          </w:p>
        </w:tc>
        <w:tc>
          <w:tcPr>
            <w:tcW w:w="1929" w:type="dxa"/>
            <w:vAlign w:val="center"/>
          </w:tcPr>
          <w:p w14:paraId="15EAFFC6" w14:textId="153F92EA" w:rsidR="00F96740" w:rsidRDefault="00F96740" w:rsidP="00F9674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0.03 </w:t>
            </w:r>
          </w:p>
        </w:tc>
      </w:tr>
      <w:tr w:rsidR="00F96740" w14:paraId="3CCB968A" w14:textId="77777777" w:rsidTr="008B0AA0">
        <w:tc>
          <w:tcPr>
            <w:tcW w:w="851" w:type="dxa"/>
            <w:vAlign w:val="center"/>
          </w:tcPr>
          <w:p w14:paraId="3A516B15" w14:textId="1CD54D46" w:rsidR="00F96740" w:rsidRDefault="00F96740" w:rsidP="00F9674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b/>
                <w:bCs/>
                <w:color w:val="000000"/>
                <w:szCs w:val="21"/>
              </w:rPr>
              <w:t>14</w:t>
            </w:r>
          </w:p>
        </w:tc>
        <w:tc>
          <w:tcPr>
            <w:tcW w:w="2410" w:type="dxa"/>
            <w:vAlign w:val="center"/>
          </w:tcPr>
          <w:p w14:paraId="6085C7B0" w14:textId="784D0A11" w:rsidR="00F96740" w:rsidRDefault="00F96740" w:rsidP="00F9674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1</w:t>
            </w:r>
          </w:p>
        </w:tc>
        <w:tc>
          <w:tcPr>
            <w:tcW w:w="1497" w:type="dxa"/>
            <w:vAlign w:val="center"/>
          </w:tcPr>
          <w:p w14:paraId="074A9A96" w14:textId="05DBB9DB" w:rsidR="00F96740" w:rsidRDefault="00F96740" w:rsidP="00F9674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1.08 </w:t>
            </w:r>
          </w:p>
        </w:tc>
        <w:tc>
          <w:tcPr>
            <w:tcW w:w="1497" w:type="dxa"/>
            <w:vAlign w:val="center"/>
          </w:tcPr>
          <w:p w14:paraId="54191255" w14:textId="15185550" w:rsidR="00F96740" w:rsidRDefault="00F96740" w:rsidP="00F9674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4638 </w:t>
            </w:r>
          </w:p>
        </w:tc>
        <w:tc>
          <w:tcPr>
            <w:tcW w:w="1456" w:type="dxa"/>
            <w:vAlign w:val="center"/>
          </w:tcPr>
          <w:p w14:paraId="60E1164D" w14:textId="23476402" w:rsidR="00F96740" w:rsidRDefault="00F96740" w:rsidP="00F9674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2.6%</w:t>
            </w:r>
          </w:p>
        </w:tc>
        <w:tc>
          <w:tcPr>
            <w:tcW w:w="1929" w:type="dxa"/>
            <w:vAlign w:val="center"/>
          </w:tcPr>
          <w:p w14:paraId="3621767E" w14:textId="0EA736D2" w:rsidR="00F96740" w:rsidRDefault="00F96740" w:rsidP="00F9674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0.04 </w:t>
            </w:r>
          </w:p>
        </w:tc>
      </w:tr>
      <w:tr w:rsidR="00F96740" w14:paraId="19088871" w14:textId="77777777" w:rsidTr="008B0AA0">
        <w:tc>
          <w:tcPr>
            <w:tcW w:w="851" w:type="dxa"/>
            <w:vAlign w:val="center"/>
          </w:tcPr>
          <w:p w14:paraId="695B1302" w14:textId="471E119B" w:rsidR="00F96740" w:rsidRDefault="00F96740" w:rsidP="00F9674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b/>
                <w:bCs/>
                <w:color w:val="000000"/>
                <w:szCs w:val="21"/>
              </w:rPr>
              <w:t>15</w:t>
            </w:r>
          </w:p>
        </w:tc>
        <w:tc>
          <w:tcPr>
            <w:tcW w:w="2410" w:type="dxa"/>
            <w:vAlign w:val="center"/>
          </w:tcPr>
          <w:p w14:paraId="65F51CA0" w14:textId="0CDAA31F" w:rsidR="00F96740" w:rsidRDefault="00F96740" w:rsidP="00F9674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0.5</w:t>
            </w:r>
          </w:p>
        </w:tc>
        <w:tc>
          <w:tcPr>
            <w:tcW w:w="1497" w:type="dxa"/>
            <w:vAlign w:val="center"/>
          </w:tcPr>
          <w:p w14:paraId="07580B5B" w14:textId="25FF4F5F" w:rsidR="00F96740" w:rsidRDefault="00F96740" w:rsidP="00F9674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0.58 </w:t>
            </w:r>
          </w:p>
        </w:tc>
        <w:tc>
          <w:tcPr>
            <w:tcW w:w="1497" w:type="dxa"/>
            <w:vAlign w:val="center"/>
          </w:tcPr>
          <w:p w14:paraId="57B864BE" w14:textId="3BCF80F2" w:rsidR="00F96740" w:rsidRDefault="00F96740" w:rsidP="00F9674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4257 </w:t>
            </w:r>
          </w:p>
        </w:tc>
        <w:tc>
          <w:tcPr>
            <w:tcW w:w="1456" w:type="dxa"/>
            <w:vAlign w:val="center"/>
          </w:tcPr>
          <w:p w14:paraId="57FDC030" w14:textId="65F903A6" w:rsidR="00F96740" w:rsidRDefault="00F96740" w:rsidP="00F9674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2.6%</w:t>
            </w:r>
          </w:p>
        </w:tc>
        <w:tc>
          <w:tcPr>
            <w:tcW w:w="1929" w:type="dxa"/>
            <w:vAlign w:val="center"/>
          </w:tcPr>
          <w:p w14:paraId="3CC2D23F" w14:textId="6433044C" w:rsidR="00F96740" w:rsidRDefault="00F96740" w:rsidP="00F9674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0.04 </w:t>
            </w:r>
          </w:p>
        </w:tc>
      </w:tr>
      <w:tr w:rsidR="00F96740" w14:paraId="251FD6A5" w14:textId="77777777" w:rsidTr="008B0AA0">
        <w:tc>
          <w:tcPr>
            <w:tcW w:w="851" w:type="dxa"/>
            <w:vAlign w:val="center"/>
          </w:tcPr>
          <w:p w14:paraId="77670A73" w14:textId="60665EA4" w:rsidR="00F96740" w:rsidRDefault="00F96740" w:rsidP="00F9674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b/>
                <w:bCs/>
                <w:color w:val="000000"/>
                <w:szCs w:val="21"/>
              </w:rPr>
              <w:t>16</w:t>
            </w:r>
          </w:p>
        </w:tc>
        <w:tc>
          <w:tcPr>
            <w:tcW w:w="2410" w:type="dxa"/>
            <w:vAlign w:val="center"/>
          </w:tcPr>
          <w:p w14:paraId="4708CED8" w14:textId="70CAE670" w:rsidR="00F96740" w:rsidRDefault="00F96740" w:rsidP="00F9674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-0.06</w:t>
            </w:r>
          </w:p>
        </w:tc>
        <w:tc>
          <w:tcPr>
            <w:tcW w:w="1497" w:type="dxa"/>
            <w:vAlign w:val="center"/>
          </w:tcPr>
          <w:p w14:paraId="37F4120E" w14:textId="3FD718DA" w:rsidR="00F96740" w:rsidRDefault="00F96740" w:rsidP="00F9674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0.02 </w:t>
            </w:r>
          </w:p>
        </w:tc>
        <w:tc>
          <w:tcPr>
            <w:tcW w:w="1497" w:type="dxa"/>
            <w:vAlign w:val="center"/>
          </w:tcPr>
          <w:p w14:paraId="296577E8" w14:textId="0C904717" w:rsidR="00F96740" w:rsidRDefault="00F96740" w:rsidP="00F9674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3855 </w:t>
            </w:r>
          </w:p>
        </w:tc>
        <w:tc>
          <w:tcPr>
            <w:tcW w:w="1456" w:type="dxa"/>
            <w:vAlign w:val="center"/>
          </w:tcPr>
          <w:p w14:paraId="34B5CA6F" w14:textId="385F101F" w:rsidR="00F96740" w:rsidRDefault="00F96740" w:rsidP="00F9674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>2.7%</w:t>
            </w:r>
          </w:p>
        </w:tc>
        <w:tc>
          <w:tcPr>
            <w:tcW w:w="1929" w:type="dxa"/>
            <w:vAlign w:val="center"/>
          </w:tcPr>
          <w:p w14:paraId="3D23E548" w14:textId="70123D98" w:rsidR="00F96740" w:rsidRDefault="00F96740" w:rsidP="00F9674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22"/>
              </w:rPr>
              <w:t xml:space="preserve">0.03 </w:t>
            </w:r>
          </w:p>
        </w:tc>
      </w:tr>
    </w:tbl>
    <w:p w14:paraId="2F2DD528" w14:textId="4C6799DC" w:rsidR="00730680" w:rsidRDefault="00516580">
      <w:pPr>
        <w:pStyle w:val="af3"/>
        <w:spacing w:line="360" w:lineRule="auto"/>
        <w:ind w:firstLine="480"/>
        <w:rPr>
          <w:rFonts w:ascii="Times New Roman"/>
          <w:sz w:val="24"/>
          <w:szCs w:val="24"/>
        </w:rPr>
      </w:pPr>
      <w:r>
        <w:rPr>
          <w:rFonts w:ascii="Times New Roman"/>
          <w:sz w:val="24"/>
          <w:szCs w:val="24"/>
        </w:rPr>
        <w:t>按公式（</w:t>
      </w:r>
      <w:r>
        <w:rPr>
          <w:rFonts w:ascii="Times New Roman" w:hint="eastAsia"/>
          <w:sz w:val="24"/>
          <w:szCs w:val="24"/>
        </w:rPr>
        <w:t>5</w:t>
      </w:r>
      <w:r>
        <w:rPr>
          <w:rFonts w:ascii="Times New Roman"/>
          <w:sz w:val="24"/>
          <w:szCs w:val="24"/>
        </w:rPr>
        <w:t>-2</w:t>
      </w:r>
      <w:r>
        <w:rPr>
          <w:rFonts w:ascii="Times New Roman"/>
          <w:sz w:val="24"/>
          <w:szCs w:val="24"/>
        </w:rPr>
        <w:t>）计算动作误差。</w:t>
      </w:r>
    </w:p>
    <w:p w14:paraId="0C571A6E" w14:textId="77777777" w:rsidR="00730680" w:rsidRDefault="00596631">
      <w:pPr>
        <w:pStyle w:val="af3"/>
        <w:spacing w:line="360" w:lineRule="auto"/>
        <w:ind w:left="850" w:firstLineChars="0" w:firstLine="0"/>
        <w:jc w:val="right"/>
        <w:rPr>
          <w:rFonts w:ascii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δ</m:t>
            </m:r>
          </m:e>
          <m:sub>
            <m:r>
              <m:rPr>
                <m:nor/>
              </m:rPr>
              <w:rPr>
                <w:rFonts w:ascii="Times New Roman"/>
                <w:iCs/>
              </w:rPr>
              <m:t>LM</m:t>
            </m:r>
            <m:ctrlPr>
              <w:rPr>
                <w:rFonts w:ascii="Cambria Math" w:hAnsi="Cambria Math"/>
                <w:sz w:val="24"/>
                <w:szCs w:val="24"/>
              </w:rPr>
            </m:ctrlPr>
          </m:sub>
        </m:sSub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L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/>
                        <w:sz w:val="24"/>
                        <w:szCs w:val="24"/>
                      </w:rPr>
                      <m:t>LMM</m:t>
                    </m: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L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/>
                        <w:sz w:val="24"/>
                        <w:szCs w:val="24"/>
                      </w:rPr>
                      <m:t>LSM</m:t>
                    </m: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sub>
                </m:sSub>
              </m:e>
            </m:d>
          </m:num>
          <m:den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L</m:t>
                </m:r>
              </m:e>
              <m:sub>
                <m:r>
                  <m:rPr>
                    <m:nor/>
                  </m:rPr>
                  <w:rPr>
                    <w:rFonts w:ascii="Times New Roman"/>
                    <w:sz w:val="24"/>
                    <w:szCs w:val="24"/>
                  </w:rPr>
                  <m:t>RSM</m:t>
                </m: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ub>
            </m:sSub>
          </m:den>
        </m:f>
        <m:r>
          <w:rPr>
            <w:rFonts w:ascii="Cambria Math" w:hAnsi="Cambria Math"/>
            <w:sz w:val="24"/>
            <w:szCs w:val="24"/>
          </w:rPr>
          <m:t>×100%</m:t>
        </m:r>
      </m:oMath>
      <w:r w:rsidR="00516580">
        <w:rPr>
          <w:rFonts w:ascii="Times New Roman"/>
          <w:sz w:val="24"/>
          <w:szCs w:val="24"/>
        </w:rPr>
        <w:t xml:space="preserve">               </w:t>
      </w:r>
      <w:r w:rsidR="00516580">
        <w:rPr>
          <w:rFonts w:ascii="Times New Roman"/>
          <w:sz w:val="24"/>
          <w:szCs w:val="24"/>
        </w:rPr>
        <w:t>（</w:t>
      </w:r>
      <w:r w:rsidR="00516580">
        <w:rPr>
          <w:rFonts w:ascii="Times New Roman" w:hint="eastAsia"/>
          <w:sz w:val="24"/>
          <w:szCs w:val="24"/>
        </w:rPr>
        <w:t>5</w:t>
      </w:r>
      <w:r w:rsidR="00516580">
        <w:rPr>
          <w:rFonts w:ascii="Times New Roman"/>
          <w:sz w:val="24"/>
          <w:szCs w:val="24"/>
        </w:rPr>
        <w:t>-2</w:t>
      </w:r>
      <w:r w:rsidR="00516580">
        <w:rPr>
          <w:rFonts w:ascii="Times New Roman"/>
          <w:sz w:val="24"/>
          <w:szCs w:val="24"/>
        </w:rPr>
        <w:t>）</w:t>
      </w:r>
    </w:p>
    <w:p w14:paraId="049D9899" w14:textId="77777777" w:rsidR="00730680" w:rsidRDefault="00516580">
      <w:pPr>
        <w:pStyle w:val="af3"/>
        <w:spacing w:line="360" w:lineRule="auto"/>
        <w:ind w:firstLine="480"/>
        <w:rPr>
          <w:rFonts w:ascii="Times New Roman"/>
          <w:sz w:val="24"/>
          <w:szCs w:val="24"/>
        </w:rPr>
      </w:pPr>
      <w:r>
        <w:rPr>
          <w:rFonts w:ascii="Times New Roman"/>
          <w:sz w:val="24"/>
          <w:szCs w:val="24"/>
        </w:rPr>
        <w:t>式中：</w:t>
      </w:r>
    </w:p>
    <w:p w14:paraId="2CF3E69F" w14:textId="77777777" w:rsidR="00730680" w:rsidRDefault="00516580">
      <w:pPr>
        <w:spacing w:line="360" w:lineRule="auto"/>
        <w:ind w:firstLine="480"/>
        <w:rPr>
          <w:rFonts w:ascii="Times New Roman" w:hAnsi="Times New Roman" w:cs="Times New Roman"/>
          <w:kern w:val="0"/>
          <w:sz w:val="24"/>
        </w:rPr>
      </w:pPr>
      <w:r>
        <w:rPr>
          <w:rFonts w:ascii="Times New Roman" w:hAnsi="Times New Roman" w:cs="Times New Roman"/>
          <w:position w:val="-10"/>
          <w:sz w:val="24"/>
        </w:rPr>
        <w:object w:dxaOrig="420" w:dyaOrig="330" w14:anchorId="4BA6908E">
          <v:shape id="_x0000_i1026" type="#_x0000_t75" style="width:20.05pt;height:16.85pt" o:ole="">
            <v:imagedata r:id="rId42" o:title=""/>
          </v:shape>
          <o:OLEObject Type="Embed" ProgID="Equation.3" ShapeID="_x0000_i1026" DrawAspect="Content" ObjectID="_1812976585" r:id="rId43"/>
        </w:object>
      </w:r>
      <w:r>
        <w:rPr>
          <w:rFonts w:ascii="Times New Roman" w:hAnsi="Times New Roman" w:cs="Times New Roman"/>
          <w:sz w:val="24"/>
        </w:rPr>
        <w:t>——</w:t>
      </w:r>
      <w:r>
        <w:rPr>
          <w:rFonts w:ascii="Times New Roman" w:hAnsi="Times New Roman" w:cs="Times New Roman"/>
          <w:sz w:val="24"/>
        </w:rPr>
        <w:t>实验室条件下起重量限制器动作误差；</w:t>
      </w:r>
    </w:p>
    <w:p w14:paraId="23E32EB7" w14:textId="77777777" w:rsidR="00730680" w:rsidRDefault="00516580">
      <w:pPr>
        <w:spacing w:line="360" w:lineRule="auto"/>
        <w:ind w:firstLine="4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position w:val="-10"/>
          <w:sz w:val="24"/>
        </w:rPr>
        <w:object w:dxaOrig="540" w:dyaOrig="330" w14:anchorId="500463F0">
          <v:shape id="_x0000_i1027" type="#_x0000_t75" style="width:27pt;height:16.85pt" o:ole="">
            <v:imagedata r:id="rId44" o:title=""/>
          </v:shape>
          <o:OLEObject Type="Embed" ProgID="Equation.3" ShapeID="_x0000_i1027" DrawAspect="Content" ObjectID="_1812976586" r:id="rId45"/>
        </w:object>
      </w:r>
      <w:r>
        <w:rPr>
          <w:rFonts w:ascii="Times New Roman" w:hAnsi="Times New Roman" w:cs="Times New Roman"/>
          <w:sz w:val="24"/>
        </w:rPr>
        <w:t>——</w:t>
      </w:r>
      <w:r>
        <w:rPr>
          <w:rFonts w:ascii="Times New Roman" w:hAnsi="Times New Roman" w:cs="Times New Roman"/>
          <w:sz w:val="24"/>
        </w:rPr>
        <w:t>实验室条件下动作处起重量限制器测量载荷的算术平均值，</w:t>
      </w:r>
      <w:r>
        <w:rPr>
          <w:rFonts w:ascii="Times New Roman" w:hAnsi="Times New Roman" w:cs="Times New Roman"/>
          <w:sz w:val="24"/>
        </w:rPr>
        <w:t>t</w:t>
      </w:r>
      <w:r>
        <w:rPr>
          <w:rFonts w:ascii="Times New Roman" w:hAnsi="Times New Roman" w:cs="Times New Roman"/>
          <w:sz w:val="24"/>
        </w:rPr>
        <w:t>；</w:t>
      </w:r>
    </w:p>
    <w:p w14:paraId="5D83EADC" w14:textId="77777777" w:rsidR="00730680" w:rsidRDefault="00596631">
      <w:pPr>
        <w:spacing w:line="360" w:lineRule="auto"/>
        <w:ind w:firstLine="480"/>
        <w:rPr>
          <w:rFonts w:ascii="Times New Roman" w:hAnsi="Times New Roman" w:cs="Times New Roman"/>
          <w:sz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L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szCs w:val="20"/>
              </w:rPr>
              <m:t>R</m:t>
            </m:r>
            <m:r>
              <m:rPr>
                <m:nor/>
              </m:rPr>
              <w:rPr>
                <w:rFonts w:ascii="Times New Roman" w:hAnsi="Times New Roman" w:cs="Times New Roman"/>
                <w:iCs/>
                <w:szCs w:val="20"/>
              </w:rPr>
              <m:t>SM</m:t>
            </m:r>
            <m:ctrlPr>
              <w:rPr>
                <w:rFonts w:ascii="Cambria Math" w:hAnsi="Cambria Math" w:cs="Times New Roman"/>
                <w:sz w:val="24"/>
              </w:rPr>
            </m:ctrlPr>
          </m:sub>
        </m:sSub>
      </m:oMath>
      <w:r w:rsidR="00516580">
        <w:rPr>
          <w:rFonts w:ascii="Times New Roman" w:hAnsi="Times New Roman" w:cs="Times New Roman"/>
        </w:rPr>
        <w:t>—</w:t>
      </w:r>
      <w:r w:rsidR="00516580">
        <w:rPr>
          <w:rFonts w:ascii="Times New Roman" w:hAnsi="Times New Roman" w:cs="Times New Roman"/>
          <w:sz w:val="24"/>
        </w:rPr>
        <w:t>—</w:t>
      </w:r>
      <w:r w:rsidR="00516580">
        <w:rPr>
          <w:rFonts w:ascii="Times New Roman" w:hAnsi="Times New Roman" w:cs="Times New Roman"/>
          <w:sz w:val="24"/>
        </w:rPr>
        <w:t>万能材料试验机施加的载荷算术平均值，</w:t>
      </w:r>
      <w:r w:rsidR="00516580">
        <w:rPr>
          <w:rFonts w:ascii="Times New Roman" w:hAnsi="Times New Roman" w:cs="Times New Roman"/>
          <w:sz w:val="24"/>
        </w:rPr>
        <w:t>t</w:t>
      </w:r>
      <w:r w:rsidR="00516580">
        <w:rPr>
          <w:rFonts w:ascii="Times New Roman" w:hAnsi="Times New Roman" w:cs="Times New Roman"/>
          <w:sz w:val="24"/>
        </w:rPr>
        <w:t>。</w:t>
      </w:r>
    </w:p>
    <w:p w14:paraId="28D5E598" w14:textId="607F0043" w:rsidR="00730680" w:rsidRDefault="00516580">
      <w:pPr>
        <w:pStyle w:val="af3"/>
        <w:spacing w:line="360" w:lineRule="auto"/>
        <w:ind w:firstLine="480"/>
        <w:rPr>
          <w:rFonts w:ascii="Times New Roman"/>
          <w:sz w:val="24"/>
        </w:rPr>
      </w:pPr>
      <w:r>
        <w:rPr>
          <w:rFonts w:ascii="Times New Roman"/>
          <w:sz w:val="24"/>
        </w:rPr>
        <w:t>所得动作误差校准结果如表</w:t>
      </w:r>
      <w:r w:rsidR="008A429F">
        <w:rPr>
          <w:rFonts w:ascii="Times New Roman"/>
          <w:sz w:val="24"/>
        </w:rPr>
        <w:t>10</w:t>
      </w:r>
      <w:r w:rsidR="00B75F51">
        <w:rPr>
          <w:rFonts w:ascii="Times New Roman" w:hint="eastAsia"/>
          <w:sz w:val="24"/>
        </w:rPr>
        <w:t>、表</w:t>
      </w:r>
      <w:r w:rsidR="008A429F">
        <w:rPr>
          <w:rFonts w:ascii="Times New Roman"/>
          <w:sz w:val="24"/>
        </w:rPr>
        <w:t>11</w:t>
      </w:r>
      <w:r>
        <w:rPr>
          <w:rFonts w:ascii="Times New Roman"/>
          <w:sz w:val="24"/>
        </w:rPr>
        <w:t>所示。</w:t>
      </w:r>
    </w:p>
    <w:p w14:paraId="30D5D2BC" w14:textId="6D6754D6" w:rsidR="00730680" w:rsidRPr="00E40707" w:rsidRDefault="00516580">
      <w:pPr>
        <w:spacing w:line="360" w:lineRule="auto"/>
        <w:jc w:val="center"/>
        <w:rPr>
          <w:rFonts w:ascii="黑体" w:eastAsia="黑体" w:hAnsi="黑体" w:cs="Times New Roman"/>
          <w:bCs/>
          <w:color w:val="000000"/>
        </w:rPr>
      </w:pPr>
      <w:r w:rsidRPr="00E40707">
        <w:rPr>
          <w:rFonts w:ascii="黑体" w:eastAsia="黑体" w:hAnsi="黑体" w:cs="Times New Roman"/>
          <w:bCs/>
          <w:color w:val="000000"/>
        </w:rPr>
        <w:t>表</w:t>
      </w:r>
      <w:r w:rsidR="008A429F" w:rsidRPr="00E40707">
        <w:rPr>
          <w:rFonts w:ascii="黑体" w:eastAsia="黑体" w:hAnsi="黑体" w:cs="Times New Roman"/>
          <w:bCs/>
          <w:color w:val="000000"/>
        </w:rPr>
        <w:t>10</w:t>
      </w:r>
      <w:r w:rsidRPr="00E40707">
        <w:rPr>
          <w:rFonts w:ascii="黑体" w:eastAsia="黑体" w:hAnsi="黑体" w:cs="Times New Roman"/>
          <w:bCs/>
          <w:color w:val="000000"/>
        </w:rPr>
        <w:t xml:space="preserve"> 实验室条件</w:t>
      </w:r>
      <w:r w:rsidR="006B0945" w:rsidRPr="00E40707">
        <w:rPr>
          <w:rFonts w:ascii="黑体" w:eastAsia="黑体" w:hAnsi="黑体" w:cs="Times New Roman" w:hint="eastAsia"/>
          <w:bCs/>
          <w:color w:val="000000"/>
        </w:rPr>
        <w:t>WTZ-A（200）型</w:t>
      </w:r>
      <w:r w:rsidRPr="00E40707">
        <w:rPr>
          <w:rFonts w:ascii="黑体" w:eastAsia="黑体" w:hAnsi="黑体" w:cs="Times New Roman"/>
          <w:bCs/>
          <w:color w:val="000000"/>
        </w:rPr>
        <w:t>起重量限制器动作误差数据处理结果</w:t>
      </w:r>
    </w:p>
    <w:tbl>
      <w:tblPr>
        <w:tblStyle w:val="af0"/>
        <w:tblW w:w="9640" w:type="dxa"/>
        <w:tblInd w:w="-714" w:type="dxa"/>
        <w:tblLook w:val="04A0" w:firstRow="1" w:lastRow="0" w:firstColumn="1" w:lastColumn="0" w:noHBand="0" w:noVBand="1"/>
      </w:tblPr>
      <w:tblGrid>
        <w:gridCol w:w="851"/>
        <w:gridCol w:w="2410"/>
        <w:gridCol w:w="1497"/>
        <w:gridCol w:w="1497"/>
        <w:gridCol w:w="1456"/>
        <w:gridCol w:w="1929"/>
      </w:tblGrid>
      <w:tr w:rsidR="00730680" w14:paraId="032CE6FF" w14:textId="77777777">
        <w:tc>
          <w:tcPr>
            <w:tcW w:w="851" w:type="dxa"/>
            <w:vMerge w:val="restart"/>
            <w:vAlign w:val="center"/>
          </w:tcPr>
          <w:p w14:paraId="160239F6" w14:textId="77777777" w:rsidR="00730680" w:rsidRDefault="00516580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序号</w:t>
            </w:r>
          </w:p>
        </w:tc>
        <w:tc>
          <w:tcPr>
            <w:tcW w:w="2410" w:type="dxa"/>
            <w:vMerge w:val="restart"/>
          </w:tcPr>
          <w:p w14:paraId="6E7646AA" w14:textId="77777777" w:rsidR="00730680" w:rsidRDefault="00516580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试验机施加载荷平均值</w:t>
            </w:r>
            <w:r>
              <w:rPr>
                <w:rFonts w:ascii="Times New Roman" w:hAnsi="Times New Roman" w:cs="Times New Roman"/>
                <w:bCs/>
                <w:color w:val="000000"/>
              </w:rPr>
              <w:lastRenderedPageBreak/>
              <w:t>（</w:t>
            </w:r>
            <w:r>
              <w:rPr>
                <w:rFonts w:ascii="Times New Roman" w:hAnsi="Times New Roman" w:cs="Times New Roman"/>
                <w:bCs/>
                <w:color w:val="000000"/>
              </w:rPr>
              <w:t>t</w:t>
            </w:r>
            <w:r>
              <w:rPr>
                <w:rFonts w:ascii="Times New Roman" w:hAnsi="Times New Roman" w:cs="Times New Roman"/>
                <w:bCs/>
                <w:color w:val="000000"/>
              </w:rPr>
              <w:t>）</w:t>
            </w:r>
          </w:p>
        </w:tc>
        <w:tc>
          <w:tcPr>
            <w:tcW w:w="2994" w:type="dxa"/>
            <w:gridSpan w:val="2"/>
          </w:tcPr>
          <w:p w14:paraId="4A81DFB8" w14:textId="77777777" w:rsidR="00730680" w:rsidRDefault="00516580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lastRenderedPageBreak/>
              <w:t>起重量限制器测量值平均值</w:t>
            </w:r>
          </w:p>
        </w:tc>
        <w:tc>
          <w:tcPr>
            <w:tcW w:w="1456" w:type="dxa"/>
            <w:vMerge w:val="restart"/>
            <w:vAlign w:val="center"/>
          </w:tcPr>
          <w:p w14:paraId="73706856" w14:textId="77777777" w:rsidR="00730680" w:rsidRDefault="00516580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动作误差</w:t>
            </w:r>
            <w:r>
              <w:rPr>
                <w:rFonts w:ascii="Times New Roman" w:hAnsi="Times New Roman" w:cs="Times New Roman"/>
                <w:bCs/>
                <w:color w:val="000000"/>
              </w:rPr>
              <w:lastRenderedPageBreak/>
              <w:t>（</w:t>
            </w:r>
            <w:r>
              <w:rPr>
                <w:rFonts w:ascii="Times New Roman" w:hAnsi="Times New Roman" w:cs="Times New Roman"/>
                <w:bCs/>
                <w:color w:val="000000"/>
              </w:rPr>
              <w:t>%</w:t>
            </w:r>
            <w:r>
              <w:rPr>
                <w:rFonts w:ascii="Times New Roman" w:hAnsi="Times New Roman" w:cs="Times New Roman"/>
                <w:bCs/>
                <w:color w:val="000000"/>
              </w:rPr>
              <w:t>）</w:t>
            </w:r>
          </w:p>
        </w:tc>
        <w:tc>
          <w:tcPr>
            <w:tcW w:w="1929" w:type="dxa"/>
            <w:vMerge w:val="restart"/>
            <w:vAlign w:val="center"/>
          </w:tcPr>
          <w:p w14:paraId="3A5FAAEC" w14:textId="77777777" w:rsidR="00730680" w:rsidRDefault="00516580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lastRenderedPageBreak/>
              <w:t>不确定度</w:t>
            </w:r>
            <w:r>
              <w:rPr>
                <w:rFonts w:ascii="Times New Roman" w:hAnsi="Times New Roman" w:cs="Times New Roman"/>
                <w:bCs/>
                <w:i/>
                <w:iCs/>
                <w:color w:val="000000"/>
              </w:rPr>
              <w:t>U</w:t>
            </w:r>
          </w:p>
        </w:tc>
      </w:tr>
      <w:tr w:rsidR="00730680" w14:paraId="6A649898" w14:textId="77777777">
        <w:tc>
          <w:tcPr>
            <w:tcW w:w="851" w:type="dxa"/>
            <w:vMerge/>
          </w:tcPr>
          <w:p w14:paraId="6CA66E25" w14:textId="77777777" w:rsidR="00730680" w:rsidRDefault="0073068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2410" w:type="dxa"/>
            <w:vMerge/>
          </w:tcPr>
          <w:p w14:paraId="47DC7369" w14:textId="77777777" w:rsidR="00730680" w:rsidRDefault="0073068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497" w:type="dxa"/>
          </w:tcPr>
          <w:p w14:paraId="6F445830" w14:textId="77777777" w:rsidR="00730680" w:rsidRDefault="00516580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载荷值（</w:t>
            </w:r>
            <w:r>
              <w:rPr>
                <w:rFonts w:ascii="Times New Roman" w:hAnsi="Times New Roman" w:cs="Times New Roman"/>
                <w:bCs/>
                <w:color w:val="000000"/>
              </w:rPr>
              <w:t>t</w:t>
            </w:r>
            <w:r>
              <w:rPr>
                <w:rFonts w:ascii="Times New Roman" w:hAnsi="Times New Roman" w:cs="Times New Roman"/>
                <w:bCs/>
                <w:color w:val="000000"/>
              </w:rPr>
              <w:t>）</w:t>
            </w:r>
          </w:p>
        </w:tc>
        <w:tc>
          <w:tcPr>
            <w:tcW w:w="1497" w:type="dxa"/>
          </w:tcPr>
          <w:p w14:paraId="2BF8097F" w14:textId="77777777" w:rsidR="00730680" w:rsidRDefault="00516580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proofErr w:type="gramStart"/>
            <w:r>
              <w:rPr>
                <w:rFonts w:ascii="Times New Roman" w:hAnsi="Times New Roman" w:cs="Times New Roman"/>
                <w:bCs/>
                <w:color w:val="000000"/>
              </w:rPr>
              <w:t>模数值</w:t>
            </w:r>
            <w:proofErr w:type="gramEnd"/>
          </w:p>
        </w:tc>
        <w:tc>
          <w:tcPr>
            <w:tcW w:w="1456" w:type="dxa"/>
            <w:vMerge/>
          </w:tcPr>
          <w:p w14:paraId="659121E1" w14:textId="77777777" w:rsidR="00730680" w:rsidRDefault="0073068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929" w:type="dxa"/>
            <w:vMerge/>
          </w:tcPr>
          <w:p w14:paraId="0BCD9F4A" w14:textId="77777777" w:rsidR="00730680" w:rsidRDefault="0073068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</w:tr>
      <w:tr w:rsidR="00730680" w14:paraId="07971CD4" w14:textId="77777777">
        <w:tc>
          <w:tcPr>
            <w:tcW w:w="851" w:type="dxa"/>
          </w:tcPr>
          <w:p w14:paraId="303F00B2" w14:textId="77777777" w:rsidR="00730680" w:rsidRDefault="0051658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2410" w:type="dxa"/>
          </w:tcPr>
          <w:p w14:paraId="7C0A81B4" w14:textId="77777777" w:rsidR="00730680" w:rsidRDefault="00516580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3.24</w:t>
            </w:r>
          </w:p>
        </w:tc>
        <w:tc>
          <w:tcPr>
            <w:tcW w:w="1497" w:type="dxa"/>
          </w:tcPr>
          <w:p w14:paraId="3A1EDCD0" w14:textId="77777777" w:rsidR="00730680" w:rsidRDefault="00516580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3.15</w:t>
            </w:r>
          </w:p>
        </w:tc>
        <w:tc>
          <w:tcPr>
            <w:tcW w:w="1497" w:type="dxa"/>
          </w:tcPr>
          <w:p w14:paraId="4D09EC4E" w14:textId="77777777" w:rsidR="00730680" w:rsidRDefault="00516580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6115</w:t>
            </w:r>
          </w:p>
        </w:tc>
        <w:tc>
          <w:tcPr>
            <w:tcW w:w="1456" w:type="dxa"/>
          </w:tcPr>
          <w:p w14:paraId="10BB56E3" w14:textId="77777777" w:rsidR="00730680" w:rsidRDefault="00516580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2.9%</w:t>
            </w:r>
          </w:p>
        </w:tc>
        <w:tc>
          <w:tcPr>
            <w:tcW w:w="1929" w:type="dxa"/>
          </w:tcPr>
          <w:p w14:paraId="7E01012D" w14:textId="77777777" w:rsidR="00730680" w:rsidRDefault="00516580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0.02</w:t>
            </w:r>
          </w:p>
        </w:tc>
      </w:tr>
    </w:tbl>
    <w:p w14:paraId="4B6FC71F" w14:textId="77777777" w:rsidR="00386CB0" w:rsidRDefault="00386CB0" w:rsidP="00386CB0">
      <w:pPr>
        <w:spacing w:line="360" w:lineRule="auto"/>
        <w:jc w:val="center"/>
        <w:rPr>
          <w:rFonts w:ascii="Times New Roman" w:hAnsi="Times New Roman" w:cs="Times New Roman"/>
          <w:b/>
          <w:color w:val="000000"/>
        </w:rPr>
      </w:pPr>
    </w:p>
    <w:p w14:paraId="2E125C9E" w14:textId="0C734F90" w:rsidR="00386CB0" w:rsidRPr="00E40707" w:rsidRDefault="00386CB0" w:rsidP="00386CB0">
      <w:pPr>
        <w:spacing w:line="360" w:lineRule="auto"/>
        <w:jc w:val="center"/>
        <w:rPr>
          <w:rFonts w:ascii="黑体" w:eastAsia="黑体" w:hAnsi="黑体" w:cs="Times New Roman"/>
          <w:bCs/>
          <w:color w:val="000000"/>
          <w:szCs w:val="21"/>
        </w:rPr>
      </w:pPr>
      <w:r w:rsidRPr="00E40707">
        <w:rPr>
          <w:rFonts w:ascii="黑体" w:eastAsia="黑体" w:hAnsi="黑体" w:cs="Times New Roman"/>
          <w:bCs/>
          <w:color w:val="000000"/>
          <w:szCs w:val="21"/>
        </w:rPr>
        <w:t>表</w:t>
      </w:r>
      <w:r w:rsidR="008A429F" w:rsidRPr="00E40707">
        <w:rPr>
          <w:rFonts w:ascii="黑体" w:eastAsia="黑体" w:hAnsi="黑体" w:cs="Times New Roman"/>
          <w:bCs/>
          <w:color w:val="000000"/>
          <w:szCs w:val="21"/>
        </w:rPr>
        <w:t>11</w:t>
      </w:r>
      <w:r w:rsidRPr="00E40707">
        <w:rPr>
          <w:rFonts w:ascii="黑体" w:eastAsia="黑体" w:hAnsi="黑体" w:cs="Times New Roman"/>
          <w:bCs/>
          <w:color w:val="000000"/>
          <w:szCs w:val="21"/>
        </w:rPr>
        <w:t xml:space="preserve"> 实验室条件</w:t>
      </w:r>
      <w:r w:rsidR="00AA6550" w:rsidRPr="00E40707">
        <w:rPr>
          <w:rFonts w:ascii="黑体" w:eastAsia="黑体" w:hAnsi="黑体" w:cs="Times New Roman" w:hint="eastAsia"/>
          <w:bCs/>
          <w:szCs w:val="21"/>
        </w:rPr>
        <w:t>BCQ-M</w:t>
      </w:r>
      <w:r w:rsidR="006B0945" w:rsidRPr="00E40707">
        <w:rPr>
          <w:rFonts w:ascii="黑体" w:eastAsia="黑体" w:hAnsi="黑体" w:cs="Times New Roman" w:hint="eastAsia"/>
          <w:bCs/>
          <w:color w:val="000000"/>
          <w:szCs w:val="21"/>
        </w:rPr>
        <w:t>型</w:t>
      </w:r>
      <w:r w:rsidRPr="00E40707">
        <w:rPr>
          <w:rFonts w:ascii="黑体" w:eastAsia="黑体" w:hAnsi="黑体" w:cs="Times New Roman"/>
          <w:bCs/>
          <w:color w:val="000000"/>
          <w:szCs w:val="21"/>
        </w:rPr>
        <w:t>起重量限制器动作误差数据处理结果</w:t>
      </w:r>
    </w:p>
    <w:tbl>
      <w:tblPr>
        <w:tblStyle w:val="af0"/>
        <w:tblW w:w="9640" w:type="dxa"/>
        <w:tblInd w:w="-714" w:type="dxa"/>
        <w:tblLook w:val="04A0" w:firstRow="1" w:lastRow="0" w:firstColumn="1" w:lastColumn="0" w:noHBand="0" w:noVBand="1"/>
      </w:tblPr>
      <w:tblGrid>
        <w:gridCol w:w="851"/>
        <w:gridCol w:w="2410"/>
        <w:gridCol w:w="1497"/>
        <w:gridCol w:w="1497"/>
        <w:gridCol w:w="1456"/>
        <w:gridCol w:w="1929"/>
      </w:tblGrid>
      <w:tr w:rsidR="00386CB0" w14:paraId="7FD3B11D" w14:textId="77777777" w:rsidTr="00A55A64">
        <w:tc>
          <w:tcPr>
            <w:tcW w:w="851" w:type="dxa"/>
            <w:vMerge w:val="restart"/>
            <w:vAlign w:val="center"/>
          </w:tcPr>
          <w:p w14:paraId="1177E11C" w14:textId="77777777" w:rsidR="00386CB0" w:rsidRDefault="00386CB0" w:rsidP="00A55A6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序号</w:t>
            </w:r>
          </w:p>
        </w:tc>
        <w:tc>
          <w:tcPr>
            <w:tcW w:w="2410" w:type="dxa"/>
            <w:vMerge w:val="restart"/>
          </w:tcPr>
          <w:p w14:paraId="3F039C21" w14:textId="77777777" w:rsidR="00386CB0" w:rsidRDefault="00386CB0" w:rsidP="00A55A6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试验机施加载荷平均值（</w:t>
            </w:r>
            <w:r>
              <w:rPr>
                <w:rFonts w:ascii="Times New Roman" w:hAnsi="Times New Roman" w:cs="Times New Roman"/>
                <w:bCs/>
                <w:color w:val="000000"/>
              </w:rPr>
              <w:t>t</w:t>
            </w:r>
            <w:r>
              <w:rPr>
                <w:rFonts w:ascii="Times New Roman" w:hAnsi="Times New Roman" w:cs="Times New Roman"/>
                <w:bCs/>
                <w:color w:val="000000"/>
              </w:rPr>
              <w:t>）</w:t>
            </w:r>
          </w:p>
        </w:tc>
        <w:tc>
          <w:tcPr>
            <w:tcW w:w="2994" w:type="dxa"/>
            <w:gridSpan w:val="2"/>
          </w:tcPr>
          <w:p w14:paraId="0889773B" w14:textId="77777777" w:rsidR="00386CB0" w:rsidRDefault="00386CB0" w:rsidP="00A55A6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起重量限制器测量值平均值</w:t>
            </w:r>
          </w:p>
        </w:tc>
        <w:tc>
          <w:tcPr>
            <w:tcW w:w="1456" w:type="dxa"/>
            <w:vMerge w:val="restart"/>
            <w:vAlign w:val="center"/>
          </w:tcPr>
          <w:p w14:paraId="1CAFD2B9" w14:textId="77777777" w:rsidR="00386CB0" w:rsidRDefault="00386CB0" w:rsidP="00A55A6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动作误差（</w:t>
            </w:r>
            <w:r>
              <w:rPr>
                <w:rFonts w:ascii="Times New Roman" w:hAnsi="Times New Roman" w:cs="Times New Roman"/>
                <w:bCs/>
                <w:color w:val="000000"/>
              </w:rPr>
              <w:t>%</w:t>
            </w:r>
            <w:r>
              <w:rPr>
                <w:rFonts w:ascii="Times New Roman" w:hAnsi="Times New Roman" w:cs="Times New Roman"/>
                <w:bCs/>
                <w:color w:val="000000"/>
              </w:rPr>
              <w:t>）</w:t>
            </w:r>
          </w:p>
        </w:tc>
        <w:tc>
          <w:tcPr>
            <w:tcW w:w="1929" w:type="dxa"/>
            <w:vMerge w:val="restart"/>
            <w:vAlign w:val="center"/>
          </w:tcPr>
          <w:p w14:paraId="2033D734" w14:textId="77777777" w:rsidR="00386CB0" w:rsidRDefault="00386CB0" w:rsidP="00A55A6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不确定度</w:t>
            </w:r>
            <w:r>
              <w:rPr>
                <w:rFonts w:ascii="Times New Roman" w:hAnsi="Times New Roman" w:cs="Times New Roman"/>
                <w:bCs/>
                <w:i/>
                <w:iCs/>
                <w:color w:val="000000"/>
              </w:rPr>
              <w:t>U</w:t>
            </w:r>
          </w:p>
        </w:tc>
      </w:tr>
      <w:tr w:rsidR="00386CB0" w14:paraId="2112DEE4" w14:textId="77777777" w:rsidTr="00A55A64">
        <w:tc>
          <w:tcPr>
            <w:tcW w:w="851" w:type="dxa"/>
            <w:vMerge/>
          </w:tcPr>
          <w:p w14:paraId="773EB3D2" w14:textId="77777777" w:rsidR="00386CB0" w:rsidRDefault="00386CB0" w:rsidP="00A55A6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2410" w:type="dxa"/>
            <w:vMerge/>
          </w:tcPr>
          <w:p w14:paraId="3B857D18" w14:textId="77777777" w:rsidR="00386CB0" w:rsidRDefault="00386CB0" w:rsidP="00A55A6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497" w:type="dxa"/>
          </w:tcPr>
          <w:p w14:paraId="0B1CDAAA" w14:textId="77777777" w:rsidR="00386CB0" w:rsidRDefault="00386CB0" w:rsidP="00A55A6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载荷值（</w:t>
            </w:r>
            <w:r>
              <w:rPr>
                <w:rFonts w:ascii="Times New Roman" w:hAnsi="Times New Roman" w:cs="Times New Roman"/>
                <w:bCs/>
                <w:color w:val="000000"/>
              </w:rPr>
              <w:t>t</w:t>
            </w:r>
            <w:r>
              <w:rPr>
                <w:rFonts w:ascii="Times New Roman" w:hAnsi="Times New Roman" w:cs="Times New Roman"/>
                <w:bCs/>
                <w:color w:val="000000"/>
              </w:rPr>
              <w:t>）</w:t>
            </w:r>
          </w:p>
        </w:tc>
        <w:tc>
          <w:tcPr>
            <w:tcW w:w="1497" w:type="dxa"/>
          </w:tcPr>
          <w:p w14:paraId="6CFD502C" w14:textId="77777777" w:rsidR="00386CB0" w:rsidRDefault="00386CB0" w:rsidP="00A55A6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proofErr w:type="gramStart"/>
            <w:r>
              <w:rPr>
                <w:rFonts w:ascii="Times New Roman" w:hAnsi="Times New Roman" w:cs="Times New Roman"/>
                <w:bCs/>
                <w:color w:val="000000"/>
              </w:rPr>
              <w:t>模数值</w:t>
            </w:r>
            <w:proofErr w:type="gramEnd"/>
          </w:p>
        </w:tc>
        <w:tc>
          <w:tcPr>
            <w:tcW w:w="1456" w:type="dxa"/>
            <w:vMerge/>
          </w:tcPr>
          <w:p w14:paraId="4CF98C76" w14:textId="77777777" w:rsidR="00386CB0" w:rsidRDefault="00386CB0" w:rsidP="00A55A6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929" w:type="dxa"/>
            <w:vMerge/>
          </w:tcPr>
          <w:p w14:paraId="1C8E7B0A" w14:textId="77777777" w:rsidR="00386CB0" w:rsidRDefault="00386CB0" w:rsidP="00A55A6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</w:tr>
      <w:tr w:rsidR="00386CB0" w14:paraId="632F50F3" w14:textId="77777777" w:rsidTr="00A55A64">
        <w:tc>
          <w:tcPr>
            <w:tcW w:w="851" w:type="dxa"/>
          </w:tcPr>
          <w:p w14:paraId="6BFD8367" w14:textId="77777777" w:rsidR="00386CB0" w:rsidRDefault="00386CB0" w:rsidP="00A55A6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2410" w:type="dxa"/>
          </w:tcPr>
          <w:p w14:paraId="77A6F78E" w14:textId="48729A8A" w:rsidR="00386CB0" w:rsidRDefault="00386CB0" w:rsidP="00A55A6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1F42BE">
              <w:rPr>
                <w:rFonts w:ascii="Times New Roman" w:hAnsi="Times New Roman" w:cs="Times New Roman"/>
                <w:bCs/>
                <w:color w:val="000000"/>
              </w:rPr>
              <w:t>3.2</w:t>
            </w:r>
            <w:r w:rsidR="001F42BE" w:rsidRPr="001F42BE"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1497" w:type="dxa"/>
          </w:tcPr>
          <w:p w14:paraId="5B740D94" w14:textId="66CCDC69" w:rsidR="00386CB0" w:rsidRDefault="001F42BE" w:rsidP="00A55A6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3.15</w:t>
            </w:r>
          </w:p>
        </w:tc>
        <w:tc>
          <w:tcPr>
            <w:tcW w:w="1497" w:type="dxa"/>
          </w:tcPr>
          <w:p w14:paraId="0E39BE83" w14:textId="100B48C5" w:rsidR="00386CB0" w:rsidRDefault="00386CB0" w:rsidP="00A55A6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6101</w:t>
            </w:r>
          </w:p>
        </w:tc>
        <w:tc>
          <w:tcPr>
            <w:tcW w:w="1456" w:type="dxa"/>
          </w:tcPr>
          <w:p w14:paraId="584E4F9A" w14:textId="6FB170B9" w:rsidR="00386CB0" w:rsidRDefault="001F42BE" w:rsidP="00A55A6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1.9</w:t>
            </w:r>
            <w:r w:rsidR="00386CB0">
              <w:rPr>
                <w:rFonts w:ascii="Times New Roman" w:hAnsi="Times New Roman" w:cs="Times New Roman"/>
                <w:bCs/>
                <w:color w:val="000000"/>
              </w:rPr>
              <w:t>%</w:t>
            </w:r>
          </w:p>
        </w:tc>
        <w:tc>
          <w:tcPr>
            <w:tcW w:w="1929" w:type="dxa"/>
          </w:tcPr>
          <w:p w14:paraId="4F50A0A2" w14:textId="37D43822" w:rsidR="00386CB0" w:rsidRDefault="00386CB0" w:rsidP="00A55A64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0.0</w:t>
            </w:r>
            <w:r w:rsidR="00544CB7">
              <w:rPr>
                <w:rFonts w:ascii="Times New Roman" w:hAnsi="Times New Roman" w:cs="Times New Roman"/>
                <w:bCs/>
                <w:color w:val="000000"/>
              </w:rPr>
              <w:t>3</w:t>
            </w:r>
          </w:p>
        </w:tc>
      </w:tr>
    </w:tbl>
    <w:p w14:paraId="4B399FB2" w14:textId="6085813A" w:rsidR="00730680" w:rsidRDefault="00516580">
      <w:pPr>
        <w:spacing w:line="360" w:lineRule="auto"/>
        <w:ind w:firstLineChars="200" w:firstLine="480"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>校准规范中规定，实验室条件下起重量限制器示值误差应不超过</w:t>
      </w:r>
      <w:r>
        <w:rPr>
          <w:rFonts w:ascii="Times New Roman" w:eastAsia="宋体" w:hAnsi="Times New Roman" w:cs="Times New Roman"/>
          <w:sz w:val="24"/>
          <w:szCs w:val="24"/>
        </w:rPr>
        <w:t>3%</w:t>
      </w:r>
      <w:r>
        <w:rPr>
          <w:rFonts w:ascii="Times New Roman" w:eastAsia="宋体" w:hAnsi="Times New Roman" w:cs="Times New Roman"/>
          <w:sz w:val="24"/>
          <w:szCs w:val="24"/>
        </w:rPr>
        <w:t>，表</w:t>
      </w:r>
      <w:r w:rsidR="008A429F">
        <w:rPr>
          <w:rFonts w:ascii="Times New Roman" w:eastAsia="宋体" w:hAnsi="Times New Roman" w:cs="Times New Roman"/>
          <w:sz w:val="24"/>
          <w:szCs w:val="24"/>
        </w:rPr>
        <w:t>8</w:t>
      </w:r>
      <w:r w:rsidR="000D0A4D">
        <w:rPr>
          <w:rFonts w:ascii="Times New Roman" w:eastAsia="宋体" w:hAnsi="Times New Roman" w:cs="Times New Roman" w:hint="eastAsia"/>
          <w:sz w:val="24"/>
          <w:szCs w:val="24"/>
        </w:rPr>
        <w:t>、表</w:t>
      </w:r>
      <w:r w:rsidR="008A429F">
        <w:rPr>
          <w:rFonts w:ascii="Times New Roman" w:eastAsia="宋体" w:hAnsi="Times New Roman" w:cs="Times New Roman"/>
          <w:sz w:val="24"/>
          <w:szCs w:val="24"/>
        </w:rPr>
        <w:t>9</w:t>
      </w:r>
      <w:r>
        <w:rPr>
          <w:rFonts w:ascii="Times New Roman" w:eastAsia="宋体" w:hAnsi="Times New Roman" w:cs="Times New Roman"/>
          <w:sz w:val="24"/>
          <w:szCs w:val="24"/>
        </w:rPr>
        <w:t>中，示值误差最大值为</w:t>
      </w:r>
      <w:r>
        <w:rPr>
          <w:rFonts w:ascii="Times New Roman" w:eastAsia="宋体" w:hAnsi="Times New Roman" w:cs="Times New Roman"/>
          <w:sz w:val="24"/>
          <w:szCs w:val="24"/>
        </w:rPr>
        <w:t>2.9%</w:t>
      </w:r>
      <w:r>
        <w:rPr>
          <w:rFonts w:ascii="Times New Roman" w:eastAsia="宋体" w:hAnsi="Times New Roman" w:cs="Times New Roman"/>
          <w:sz w:val="24"/>
          <w:szCs w:val="24"/>
        </w:rPr>
        <w:t>，满足示值误差校准要求；校准规范中规定，实验室条件下起重量限制器动作误差应不超过</w:t>
      </w:r>
      <w:r>
        <w:rPr>
          <w:rFonts w:ascii="Times New Roman" w:eastAsia="宋体" w:hAnsi="Times New Roman" w:cs="Times New Roman"/>
          <w:sz w:val="24"/>
          <w:szCs w:val="24"/>
        </w:rPr>
        <w:t>3%</w:t>
      </w:r>
      <w:r>
        <w:rPr>
          <w:rFonts w:ascii="Times New Roman" w:eastAsia="宋体" w:hAnsi="Times New Roman" w:cs="Times New Roman"/>
          <w:sz w:val="24"/>
          <w:szCs w:val="24"/>
        </w:rPr>
        <w:t>，表</w:t>
      </w:r>
      <w:r w:rsidR="008A429F">
        <w:rPr>
          <w:rFonts w:ascii="Times New Roman" w:eastAsia="宋体" w:hAnsi="Times New Roman" w:cs="Times New Roman"/>
          <w:sz w:val="24"/>
          <w:szCs w:val="24"/>
        </w:rPr>
        <w:t>10</w:t>
      </w:r>
      <w:r w:rsidR="000D0A4D">
        <w:rPr>
          <w:rFonts w:ascii="Times New Roman" w:eastAsia="宋体" w:hAnsi="Times New Roman" w:cs="Times New Roman" w:hint="eastAsia"/>
          <w:sz w:val="24"/>
          <w:szCs w:val="24"/>
        </w:rPr>
        <w:t>、表</w:t>
      </w:r>
      <w:r w:rsidR="008A429F">
        <w:rPr>
          <w:rFonts w:ascii="Times New Roman" w:eastAsia="宋体" w:hAnsi="Times New Roman" w:cs="Times New Roman" w:hint="eastAsia"/>
          <w:sz w:val="24"/>
          <w:szCs w:val="24"/>
        </w:rPr>
        <w:t>1</w:t>
      </w:r>
      <w:r w:rsidR="008A429F">
        <w:rPr>
          <w:rFonts w:ascii="Times New Roman" w:eastAsia="宋体" w:hAnsi="Times New Roman" w:cs="Times New Roman"/>
          <w:sz w:val="24"/>
          <w:szCs w:val="24"/>
        </w:rPr>
        <w:t>1</w:t>
      </w:r>
      <w:r>
        <w:rPr>
          <w:rFonts w:ascii="Times New Roman" w:eastAsia="宋体" w:hAnsi="Times New Roman" w:cs="Times New Roman"/>
          <w:sz w:val="24"/>
          <w:szCs w:val="24"/>
        </w:rPr>
        <w:t>中，动作误差为</w:t>
      </w:r>
      <w:r>
        <w:rPr>
          <w:rFonts w:ascii="Times New Roman" w:eastAsia="宋体" w:hAnsi="Times New Roman" w:cs="Times New Roman"/>
          <w:sz w:val="24"/>
          <w:szCs w:val="24"/>
        </w:rPr>
        <w:t>2.9%</w:t>
      </w:r>
      <w:r>
        <w:rPr>
          <w:rFonts w:ascii="Times New Roman" w:eastAsia="宋体" w:hAnsi="Times New Roman" w:cs="Times New Roman"/>
          <w:sz w:val="24"/>
          <w:szCs w:val="24"/>
        </w:rPr>
        <w:t>，满足动作误差校准要求。造成部分校准点处误差较大的原因分析如下：</w:t>
      </w:r>
    </w:p>
    <w:p w14:paraId="7CB04FB8" w14:textId="77777777" w:rsidR="00730680" w:rsidRDefault="00516580">
      <w:pPr>
        <w:spacing w:line="360" w:lineRule="auto"/>
        <w:ind w:firstLineChars="200" w:firstLine="480"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>（</w:t>
      </w:r>
      <w:r>
        <w:rPr>
          <w:rFonts w:ascii="Times New Roman" w:eastAsia="宋体" w:hAnsi="Times New Roman" w:cs="Times New Roman"/>
          <w:sz w:val="24"/>
          <w:szCs w:val="24"/>
        </w:rPr>
        <w:t>1</w:t>
      </w:r>
      <w:r>
        <w:rPr>
          <w:rFonts w:ascii="Times New Roman" w:eastAsia="宋体" w:hAnsi="Times New Roman" w:cs="Times New Roman"/>
          <w:sz w:val="24"/>
          <w:szCs w:val="24"/>
        </w:rPr>
        <w:t>）钢丝绳在起重量限制器测量传感器上夹持紧实度不足，万能材料试验机施加到钢丝绳的载荷不能完全被测量传感器感知，造成测量误差；</w:t>
      </w:r>
    </w:p>
    <w:p w14:paraId="12EF40CE" w14:textId="77777777" w:rsidR="00730680" w:rsidRDefault="00516580">
      <w:pPr>
        <w:spacing w:line="360" w:lineRule="auto"/>
        <w:ind w:firstLineChars="200" w:firstLine="480"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>（</w:t>
      </w:r>
      <w:r>
        <w:rPr>
          <w:rFonts w:ascii="Times New Roman" w:eastAsia="宋体" w:hAnsi="Times New Roman" w:cs="Times New Roman"/>
          <w:sz w:val="24"/>
          <w:szCs w:val="24"/>
        </w:rPr>
        <w:t>2</w:t>
      </w:r>
      <w:r>
        <w:rPr>
          <w:rFonts w:ascii="Times New Roman" w:eastAsia="宋体" w:hAnsi="Times New Roman" w:cs="Times New Roman"/>
          <w:sz w:val="24"/>
          <w:szCs w:val="24"/>
        </w:rPr>
        <w:t>）试验过程中，万能材料试验机在拉伸钢丝绳时，钢丝绳在夹具上出现打滑，影响测量精度。</w:t>
      </w:r>
    </w:p>
    <w:p w14:paraId="7F95D528" w14:textId="77777777" w:rsidR="00730680" w:rsidRDefault="00516580">
      <w:pPr>
        <w:pStyle w:val="af3"/>
        <w:spacing w:line="360" w:lineRule="auto"/>
        <w:ind w:firstLine="480"/>
        <w:rPr>
          <w:rFonts w:ascii="Times New Roman"/>
          <w:sz w:val="24"/>
          <w:szCs w:val="24"/>
        </w:rPr>
      </w:pPr>
      <w:r>
        <w:rPr>
          <w:rFonts w:ascii="Times New Roman"/>
          <w:sz w:val="24"/>
          <w:szCs w:val="24"/>
        </w:rPr>
        <w:t>（</w:t>
      </w:r>
      <w:r>
        <w:rPr>
          <w:rFonts w:ascii="Times New Roman"/>
          <w:sz w:val="24"/>
          <w:szCs w:val="24"/>
        </w:rPr>
        <w:t>3</w:t>
      </w:r>
      <w:r>
        <w:rPr>
          <w:rFonts w:ascii="Times New Roman"/>
          <w:sz w:val="24"/>
          <w:szCs w:val="24"/>
        </w:rPr>
        <w:t>）万能材料试验机作为标准器自身测量精度问题，以及加载</w:t>
      </w:r>
      <w:r>
        <w:rPr>
          <w:rFonts w:ascii="Times New Roman"/>
          <w:sz w:val="24"/>
          <w:szCs w:val="24"/>
        </w:rPr>
        <w:t>-</w:t>
      </w:r>
      <w:r>
        <w:rPr>
          <w:rFonts w:ascii="Times New Roman"/>
          <w:sz w:val="24"/>
          <w:szCs w:val="24"/>
        </w:rPr>
        <w:t>卸载过程中的迟滞误差，影响最终的测量精度。</w:t>
      </w:r>
    </w:p>
    <w:p w14:paraId="321F53D2" w14:textId="3C650920" w:rsidR="00730680" w:rsidRDefault="002D43CE">
      <w:pPr>
        <w:spacing w:line="360" w:lineRule="auto"/>
        <w:ind w:firstLineChars="200" w:firstLine="482"/>
        <w:rPr>
          <w:rFonts w:ascii="Times New Roman" w:eastAsia="宋体" w:hAnsi="Times New Roman" w:cs="Times New Roman"/>
          <w:b/>
          <w:bCs/>
          <w:sz w:val="24"/>
          <w:szCs w:val="24"/>
        </w:rPr>
      </w:pPr>
      <w:r>
        <w:rPr>
          <w:rFonts w:ascii="Times New Roman" w:eastAsia="宋体" w:hAnsi="Times New Roman" w:cs="Times New Roman" w:hint="eastAsia"/>
          <w:b/>
          <w:bCs/>
          <w:sz w:val="24"/>
          <w:szCs w:val="24"/>
        </w:rPr>
        <w:t>（二）</w:t>
      </w:r>
      <w:r w:rsidR="00516580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装机条件试验数据分析</w:t>
      </w:r>
    </w:p>
    <w:p w14:paraId="76DF7587" w14:textId="39CEEA97" w:rsidR="00730680" w:rsidRDefault="00516580">
      <w:pPr>
        <w:spacing w:line="360" w:lineRule="auto"/>
        <w:ind w:firstLineChars="200" w:firstLine="480"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>装机条件测量数据如表</w:t>
      </w:r>
      <w:r w:rsidR="007D5160">
        <w:rPr>
          <w:rFonts w:ascii="Times New Roman" w:eastAsia="宋体" w:hAnsi="Times New Roman" w:cs="Times New Roman"/>
          <w:sz w:val="24"/>
          <w:szCs w:val="24"/>
        </w:rPr>
        <w:t>6</w:t>
      </w:r>
      <w:r w:rsidR="000D0A4D">
        <w:rPr>
          <w:rFonts w:ascii="Times New Roman" w:eastAsia="宋体" w:hAnsi="Times New Roman" w:cs="Times New Roman" w:hint="eastAsia"/>
          <w:sz w:val="24"/>
          <w:szCs w:val="24"/>
        </w:rPr>
        <w:t>、表</w:t>
      </w:r>
      <w:r w:rsidR="007D5160">
        <w:rPr>
          <w:rFonts w:ascii="Times New Roman" w:eastAsia="宋体" w:hAnsi="Times New Roman" w:cs="Times New Roman"/>
          <w:sz w:val="24"/>
          <w:szCs w:val="24"/>
        </w:rPr>
        <w:t>7</w:t>
      </w:r>
      <w:r>
        <w:rPr>
          <w:rFonts w:ascii="Times New Roman" w:eastAsia="宋体" w:hAnsi="Times New Roman" w:cs="Times New Roman"/>
          <w:sz w:val="24"/>
          <w:szCs w:val="24"/>
        </w:rPr>
        <w:t>所示。</w:t>
      </w:r>
    </w:p>
    <w:p w14:paraId="75ACBEDD" w14:textId="77777777" w:rsidR="00730680" w:rsidRDefault="00516580">
      <w:pPr>
        <w:pStyle w:val="af3"/>
        <w:spacing w:line="360" w:lineRule="auto"/>
        <w:ind w:firstLine="480"/>
        <w:rPr>
          <w:rFonts w:ascii="Times New Roman"/>
          <w:sz w:val="24"/>
          <w:szCs w:val="24"/>
        </w:rPr>
      </w:pPr>
      <w:r>
        <w:rPr>
          <w:rFonts w:ascii="Times New Roman"/>
          <w:sz w:val="24"/>
          <w:szCs w:val="24"/>
        </w:rPr>
        <w:t>按公式（</w:t>
      </w:r>
      <w:r>
        <w:rPr>
          <w:rFonts w:ascii="Times New Roman" w:hint="eastAsia"/>
          <w:sz w:val="24"/>
          <w:szCs w:val="24"/>
        </w:rPr>
        <w:t>5</w:t>
      </w:r>
      <w:r>
        <w:rPr>
          <w:rFonts w:ascii="Times New Roman"/>
          <w:sz w:val="24"/>
          <w:szCs w:val="24"/>
        </w:rPr>
        <w:t>-</w:t>
      </w:r>
      <w:r>
        <w:rPr>
          <w:rFonts w:ascii="Times New Roman" w:hint="eastAsia"/>
          <w:sz w:val="24"/>
          <w:szCs w:val="24"/>
        </w:rPr>
        <w:t>3</w:t>
      </w:r>
      <w:r>
        <w:rPr>
          <w:rFonts w:ascii="Times New Roman"/>
          <w:sz w:val="24"/>
          <w:szCs w:val="24"/>
        </w:rPr>
        <w:t>）计算各级测量点处的示值误差，取绝对值最大值作为示值误差校准结果。</w:t>
      </w:r>
    </w:p>
    <w:p w14:paraId="7F232A2E" w14:textId="77777777" w:rsidR="00730680" w:rsidRDefault="00596631">
      <w:pPr>
        <w:pStyle w:val="af3"/>
        <w:spacing w:line="360" w:lineRule="auto"/>
        <w:ind w:firstLine="480"/>
        <w:jc w:val="right"/>
        <w:rPr>
          <w:rFonts w:ascii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δ</m:t>
            </m:r>
          </m:e>
          <m:sub>
            <m:r>
              <m:rPr>
                <m:nor/>
              </m:rPr>
              <w:rPr>
                <w:rFonts w:ascii="Times New Roman"/>
                <w:sz w:val="24"/>
                <w:szCs w:val="24"/>
              </w:rPr>
              <m:t>FE</m:t>
            </m:r>
            <m:r>
              <w:rPr>
                <w:rFonts w:ascii="Cambria Math" w:hAnsi="Cambria Math"/>
                <w:sz w:val="24"/>
                <w:szCs w:val="24"/>
              </w:rPr>
              <m:t>i</m:t>
            </m:r>
            <m:ctrlPr>
              <w:rPr>
                <w:rFonts w:ascii="Cambria Math" w:hAnsi="Cambria Math"/>
                <w:sz w:val="24"/>
                <w:szCs w:val="24"/>
              </w:rPr>
            </m:ctrlPr>
          </m:sub>
        </m:sSub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L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/>
                        <w:sz w:val="24"/>
                        <w:szCs w:val="24"/>
                      </w:rPr>
                      <m:t>FM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i</m:t>
                    </m: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L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/>
                        <w:sz w:val="24"/>
                        <w:szCs w:val="24"/>
                      </w:rPr>
                      <m:t>FS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i</m:t>
                    </m: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sub>
                </m:sSub>
              </m:e>
            </m:d>
          </m:num>
          <m:den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L</m:t>
                </m:r>
              </m:e>
              <m:sub>
                <m:r>
                  <m:rPr>
                    <m:nor/>
                  </m:rPr>
                  <w:rPr>
                    <w:rFonts w:ascii="Times New Roman"/>
                    <w:sz w:val="24"/>
                    <w:szCs w:val="24"/>
                  </w:rPr>
                  <m:t>RS</m:t>
                </m: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ub>
            </m:sSub>
          </m:den>
        </m:f>
        <m:r>
          <w:rPr>
            <w:rFonts w:ascii="Cambria Math" w:hAnsi="Cambria Math"/>
            <w:sz w:val="24"/>
            <w:szCs w:val="24"/>
          </w:rPr>
          <m:t>×100%</m:t>
        </m:r>
      </m:oMath>
      <w:r w:rsidR="00516580">
        <w:rPr>
          <w:rFonts w:ascii="Times New Roman"/>
          <w:sz w:val="24"/>
          <w:szCs w:val="24"/>
        </w:rPr>
        <w:t xml:space="preserve">                     </w:t>
      </w:r>
      <w:r w:rsidR="00516580">
        <w:rPr>
          <w:rFonts w:ascii="Times New Roman"/>
          <w:sz w:val="24"/>
          <w:szCs w:val="24"/>
        </w:rPr>
        <w:t>（</w:t>
      </w:r>
      <w:r w:rsidR="00516580">
        <w:rPr>
          <w:rFonts w:ascii="Times New Roman" w:hint="eastAsia"/>
          <w:sz w:val="24"/>
          <w:szCs w:val="24"/>
        </w:rPr>
        <w:t>5</w:t>
      </w:r>
      <w:r w:rsidR="00516580">
        <w:rPr>
          <w:rFonts w:ascii="Times New Roman"/>
          <w:sz w:val="24"/>
          <w:szCs w:val="24"/>
        </w:rPr>
        <w:t>-</w:t>
      </w:r>
      <w:r w:rsidR="00516580">
        <w:rPr>
          <w:rFonts w:ascii="Times New Roman" w:hint="eastAsia"/>
          <w:sz w:val="24"/>
          <w:szCs w:val="24"/>
        </w:rPr>
        <w:t>3</w:t>
      </w:r>
      <w:r w:rsidR="00516580">
        <w:rPr>
          <w:rFonts w:ascii="Times New Roman"/>
          <w:sz w:val="24"/>
          <w:szCs w:val="24"/>
        </w:rPr>
        <w:t>）</w:t>
      </w:r>
    </w:p>
    <w:p w14:paraId="03161755" w14:textId="77777777" w:rsidR="00730680" w:rsidRDefault="00516580">
      <w:pPr>
        <w:pStyle w:val="af3"/>
        <w:spacing w:line="360" w:lineRule="auto"/>
        <w:ind w:firstLine="480"/>
        <w:rPr>
          <w:rFonts w:ascii="Times New Roman"/>
          <w:sz w:val="24"/>
          <w:szCs w:val="24"/>
        </w:rPr>
      </w:pPr>
      <w:r>
        <w:rPr>
          <w:rFonts w:ascii="Times New Roman"/>
          <w:sz w:val="24"/>
          <w:szCs w:val="24"/>
        </w:rPr>
        <w:t>式中：</w:t>
      </w:r>
    </w:p>
    <w:p w14:paraId="0189CBA9" w14:textId="77777777" w:rsidR="00730680" w:rsidRDefault="00596631">
      <w:pPr>
        <w:spacing w:line="360" w:lineRule="auto"/>
        <w:ind w:firstLine="480"/>
        <w:rPr>
          <w:rFonts w:ascii="Times New Roman" w:hAnsi="Times New Roman" w:cs="Times New Roman"/>
          <w:kern w:val="0"/>
          <w:sz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δ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sz w:val="24"/>
              </w:rPr>
              <m:t>FE</m:t>
            </m:r>
            <m:r>
              <w:rPr>
                <w:rFonts w:ascii="Cambria Math" w:hAnsi="Cambria Math" w:cs="Times New Roman"/>
              </w:rPr>
              <m:t>i</m:t>
            </m:r>
            <m:ctrlPr>
              <w:rPr>
                <w:rFonts w:ascii="Cambria Math" w:hAnsi="Cambria Math" w:cs="Times New Roman"/>
                <w:sz w:val="24"/>
              </w:rPr>
            </m:ctrlPr>
          </m:sub>
        </m:sSub>
      </m:oMath>
      <w:r w:rsidR="00516580">
        <w:rPr>
          <w:rFonts w:ascii="Times New Roman" w:hAnsi="Times New Roman" w:cs="Times New Roman"/>
          <w:sz w:val="24"/>
        </w:rPr>
        <w:t>——</w:t>
      </w:r>
      <w:r w:rsidR="00516580">
        <w:rPr>
          <w:rFonts w:ascii="Times New Roman" w:hAnsi="Times New Roman" w:cs="Times New Roman"/>
          <w:sz w:val="24"/>
        </w:rPr>
        <w:t>装机条件下起重量限制器在各级测量点处示值误差，</w:t>
      </w:r>
      <w:proofErr w:type="spellStart"/>
      <w:r w:rsidR="00516580">
        <w:rPr>
          <w:rFonts w:ascii="Times New Roman" w:hAnsi="Times New Roman" w:cs="Times New Roman"/>
          <w:i/>
          <w:sz w:val="24"/>
        </w:rPr>
        <w:t>i</w:t>
      </w:r>
      <w:proofErr w:type="spellEnd"/>
      <w:r w:rsidR="00516580">
        <w:rPr>
          <w:rFonts w:ascii="Times New Roman" w:hAnsi="Times New Roman" w:cs="Times New Roman"/>
          <w:sz w:val="24"/>
        </w:rPr>
        <w:t>=1,2,3</w:t>
      </w:r>
      <w:r w:rsidR="00516580">
        <w:rPr>
          <w:rFonts w:ascii="Times New Roman" w:hAnsi="Times New Roman" w:cs="Times New Roman"/>
          <w:sz w:val="24"/>
        </w:rPr>
        <w:t>；</w:t>
      </w:r>
    </w:p>
    <w:p w14:paraId="1E56B338" w14:textId="77777777" w:rsidR="00730680" w:rsidRDefault="00516580">
      <w:pPr>
        <w:spacing w:line="360" w:lineRule="auto"/>
        <w:ind w:firstLine="4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position w:val="-12"/>
          <w:sz w:val="24"/>
        </w:rPr>
        <w:object w:dxaOrig="470" w:dyaOrig="380" w14:anchorId="537ACB8C">
          <v:shape id="_x0000_i1028" type="#_x0000_t75" style="width:22.95pt;height:18.85pt" o:ole="">
            <v:imagedata r:id="rId46" o:title=""/>
          </v:shape>
          <o:OLEObject Type="Embed" ProgID="Equation.3" ShapeID="_x0000_i1028" DrawAspect="Content" ObjectID="_1812976587" r:id="rId47"/>
        </w:object>
      </w:r>
      <w:r>
        <w:rPr>
          <w:rFonts w:ascii="Times New Roman" w:hAnsi="Times New Roman" w:cs="Times New Roman"/>
          <w:sz w:val="24"/>
        </w:rPr>
        <w:t>——</w:t>
      </w:r>
      <w:r>
        <w:rPr>
          <w:rFonts w:ascii="Times New Roman" w:hAnsi="Times New Roman" w:cs="Times New Roman"/>
          <w:sz w:val="24"/>
        </w:rPr>
        <w:t>装机条件下各级测量点处起重量限制器测量载荷的算术平均值，</w:t>
      </w:r>
      <w:proofErr w:type="spellStart"/>
      <w:r>
        <w:rPr>
          <w:rFonts w:ascii="Times New Roman" w:hAnsi="Times New Roman" w:cs="Times New Roman"/>
          <w:i/>
          <w:sz w:val="24"/>
        </w:rPr>
        <w:t>i</w:t>
      </w:r>
      <w:proofErr w:type="spellEnd"/>
      <w:r>
        <w:rPr>
          <w:rFonts w:ascii="Times New Roman" w:hAnsi="Times New Roman" w:cs="Times New Roman"/>
          <w:sz w:val="24"/>
        </w:rPr>
        <w:t>=1,2,3</w:t>
      </w:r>
      <w:r>
        <w:rPr>
          <w:rFonts w:ascii="Times New Roman" w:hAnsi="Times New Roman" w:cs="Times New Roman"/>
          <w:sz w:val="24"/>
        </w:rPr>
        <w:t>，</w:t>
      </w:r>
      <w:r>
        <w:rPr>
          <w:rFonts w:ascii="Times New Roman" w:hAnsi="Times New Roman" w:cs="Times New Roman"/>
          <w:sz w:val="24"/>
        </w:rPr>
        <w:t>t</w:t>
      </w:r>
      <w:r>
        <w:rPr>
          <w:rFonts w:ascii="Times New Roman" w:hAnsi="Times New Roman" w:cs="Times New Roman"/>
          <w:sz w:val="24"/>
        </w:rPr>
        <w:t>；</w:t>
      </w:r>
    </w:p>
    <w:p w14:paraId="7F2624E1" w14:textId="77777777" w:rsidR="00730680" w:rsidRDefault="00596631">
      <w:pPr>
        <w:spacing w:line="360" w:lineRule="auto"/>
        <w:ind w:firstLine="480"/>
        <w:rPr>
          <w:rFonts w:ascii="Times New Roman" w:hAnsi="Times New Roman" w:cs="Times New Roman"/>
          <w:sz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L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sz w:val="24"/>
              </w:rPr>
              <m:t>FS</m:t>
            </m:r>
            <m:r>
              <w:rPr>
                <w:rFonts w:ascii="Cambria Math" w:hAnsi="Cambria Math" w:cs="Times New Roman"/>
                <w:sz w:val="24"/>
              </w:rPr>
              <m:t>i</m:t>
            </m:r>
            <m:ctrlPr>
              <w:rPr>
                <w:rFonts w:ascii="Cambria Math" w:hAnsi="Cambria Math" w:cs="Times New Roman"/>
                <w:sz w:val="24"/>
              </w:rPr>
            </m:ctrlPr>
          </m:sub>
        </m:sSub>
      </m:oMath>
      <w:r w:rsidR="00516580">
        <w:rPr>
          <w:rFonts w:ascii="Times New Roman" w:hAnsi="Times New Roman" w:cs="Times New Roman"/>
          <w:sz w:val="24"/>
        </w:rPr>
        <w:t>——</w:t>
      </w:r>
      <w:r w:rsidR="00516580">
        <w:rPr>
          <w:rFonts w:ascii="Times New Roman" w:hAnsi="Times New Roman" w:cs="Times New Roman"/>
          <w:sz w:val="24"/>
        </w:rPr>
        <w:t>装机条件各级测量点处砝码施加的标准载荷值，</w:t>
      </w:r>
      <w:proofErr w:type="spellStart"/>
      <w:r w:rsidR="00516580">
        <w:rPr>
          <w:rFonts w:ascii="Times New Roman" w:hAnsi="Times New Roman" w:cs="Times New Roman"/>
          <w:i/>
          <w:sz w:val="24"/>
        </w:rPr>
        <w:t>i</w:t>
      </w:r>
      <w:proofErr w:type="spellEnd"/>
      <w:r w:rsidR="00516580">
        <w:rPr>
          <w:rFonts w:ascii="Times New Roman" w:hAnsi="Times New Roman" w:cs="Times New Roman"/>
          <w:sz w:val="24"/>
        </w:rPr>
        <w:t>=1,2,3</w:t>
      </w:r>
      <w:r w:rsidR="00516580">
        <w:rPr>
          <w:rFonts w:ascii="Times New Roman" w:hAnsi="Times New Roman" w:cs="Times New Roman"/>
          <w:sz w:val="24"/>
        </w:rPr>
        <w:t>，</w:t>
      </w:r>
      <w:r w:rsidR="00516580">
        <w:rPr>
          <w:rFonts w:ascii="Times New Roman" w:hAnsi="Times New Roman" w:cs="Times New Roman"/>
          <w:sz w:val="24"/>
        </w:rPr>
        <w:t>t</w:t>
      </w:r>
      <w:r w:rsidR="00516580">
        <w:rPr>
          <w:rFonts w:ascii="Times New Roman" w:hAnsi="Times New Roman" w:cs="Times New Roman"/>
          <w:sz w:val="24"/>
        </w:rPr>
        <w:t>；</w:t>
      </w:r>
    </w:p>
    <w:p w14:paraId="7561CBFA" w14:textId="77777777" w:rsidR="00730680" w:rsidRDefault="00596631">
      <w:pPr>
        <w:spacing w:line="360" w:lineRule="auto"/>
        <w:ind w:firstLine="480"/>
        <w:rPr>
          <w:rFonts w:ascii="Times New Roman" w:hAnsi="Times New Roman" w:cs="Times New Roman"/>
          <w:sz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</w:rPr>
              <m:t>L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sz w:val="24"/>
              </w:rPr>
              <m:t>RS</m:t>
            </m:r>
            <m:ctrlPr>
              <w:rPr>
                <w:rFonts w:ascii="Cambria Math" w:hAnsi="Cambria Math" w:cs="Times New Roman"/>
                <w:sz w:val="24"/>
              </w:rPr>
            </m:ctrlPr>
          </m:sub>
        </m:sSub>
      </m:oMath>
      <w:r w:rsidR="00516580">
        <w:rPr>
          <w:rFonts w:ascii="Times New Roman" w:hAnsi="Times New Roman" w:cs="Times New Roman"/>
          <w:sz w:val="24"/>
        </w:rPr>
        <w:t>——</w:t>
      </w:r>
      <w:r w:rsidR="00516580">
        <w:rPr>
          <w:rFonts w:ascii="Times New Roman" w:hAnsi="Times New Roman" w:cs="Times New Roman"/>
          <w:sz w:val="24"/>
        </w:rPr>
        <w:t>起重量限制器额定起重量值，</w:t>
      </w:r>
      <w:r w:rsidR="00516580">
        <w:rPr>
          <w:rFonts w:ascii="Times New Roman" w:hAnsi="Times New Roman" w:cs="Times New Roman"/>
          <w:sz w:val="24"/>
        </w:rPr>
        <w:t>t</w:t>
      </w:r>
      <w:r w:rsidR="00516580">
        <w:rPr>
          <w:rFonts w:ascii="Times New Roman" w:hAnsi="Times New Roman" w:cs="Times New Roman"/>
          <w:sz w:val="24"/>
        </w:rPr>
        <w:t>。</w:t>
      </w:r>
    </w:p>
    <w:p w14:paraId="43DB1E32" w14:textId="77777777" w:rsidR="00730680" w:rsidRDefault="00516580">
      <w:pPr>
        <w:pStyle w:val="af3"/>
        <w:spacing w:line="360" w:lineRule="auto"/>
        <w:ind w:firstLine="480"/>
        <w:rPr>
          <w:rFonts w:ascii="Times New Roman"/>
          <w:sz w:val="24"/>
          <w:szCs w:val="24"/>
        </w:rPr>
      </w:pPr>
      <w:r>
        <w:rPr>
          <w:rFonts w:ascii="Times New Roman"/>
          <w:sz w:val="24"/>
          <w:szCs w:val="24"/>
        </w:rPr>
        <w:lastRenderedPageBreak/>
        <w:t>按公式（</w:t>
      </w:r>
      <w:r>
        <w:rPr>
          <w:rFonts w:ascii="Times New Roman" w:hint="eastAsia"/>
          <w:sz w:val="24"/>
          <w:szCs w:val="24"/>
        </w:rPr>
        <w:t>5</w:t>
      </w:r>
      <w:r>
        <w:rPr>
          <w:rFonts w:ascii="Times New Roman"/>
          <w:sz w:val="24"/>
          <w:szCs w:val="24"/>
        </w:rPr>
        <w:t>-</w:t>
      </w:r>
      <w:r>
        <w:rPr>
          <w:rFonts w:ascii="Times New Roman" w:hint="eastAsia"/>
          <w:sz w:val="24"/>
          <w:szCs w:val="24"/>
        </w:rPr>
        <w:t>4</w:t>
      </w:r>
      <w:r>
        <w:rPr>
          <w:rFonts w:ascii="Times New Roman"/>
          <w:sz w:val="24"/>
          <w:szCs w:val="24"/>
        </w:rPr>
        <w:t>）计算动作处的综合误差。</w:t>
      </w:r>
    </w:p>
    <w:p w14:paraId="48223F0D" w14:textId="77777777" w:rsidR="00730680" w:rsidRDefault="00596631">
      <w:pPr>
        <w:pStyle w:val="af3"/>
        <w:spacing w:line="360" w:lineRule="auto"/>
        <w:ind w:firstLine="480"/>
        <w:jc w:val="right"/>
        <w:rPr>
          <w:rFonts w:ascii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δ</m:t>
            </m:r>
          </m:e>
          <m:sub>
            <m:r>
              <m:rPr>
                <m:nor/>
              </m:rPr>
              <w:rPr>
                <w:rFonts w:ascii="Times New Roman"/>
              </w:rPr>
              <m:t>FC</m:t>
            </m:r>
            <m:ctrlPr>
              <w:rPr>
                <w:rFonts w:ascii="Cambria Math" w:hAnsi="Cambria Math"/>
                <w:sz w:val="24"/>
                <w:szCs w:val="24"/>
              </w:rPr>
            </m:ctrlPr>
          </m:sub>
        </m:sSub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L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/>
                        <w:sz w:val="24"/>
                        <w:szCs w:val="24"/>
                      </w:rPr>
                      <m:t>FMC</m:t>
                    </m: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L</m:t>
                    </m:r>
                  </m:e>
                  <m:sub>
                    <m:r>
                      <m:rPr>
                        <m:nor/>
                      </m:rPr>
                      <w:rPr>
                        <w:rFonts w:ascii="Times New Roman"/>
                        <w:sz w:val="24"/>
                        <w:szCs w:val="24"/>
                      </w:rPr>
                      <m:t>FSC</m:t>
                    </m: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sub>
                </m:sSub>
              </m:e>
            </m:d>
          </m:num>
          <m:den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L</m:t>
                </m:r>
              </m:e>
              <m:sub>
                <m:r>
                  <m:rPr>
                    <m:nor/>
                  </m:rPr>
                  <w:rPr>
                    <w:rFonts w:ascii="Times New Roman"/>
                    <w:sz w:val="24"/>
                    <w:szCs w:val="24"/>
                  </w:rPr>
                  <m:t>RSC</m:t>
                </m: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ub>
            </m:sSub>
          </m:den>
        </m:f>
        <m:r>
          <w:rPr>
            <w:rFonts w:ascii="Cambria Math" w:hAnsi="Cambria Math"/>
            <w:sz w:val="24"/>
            <w:szCs w:val="24"/>
          </w:rPr>
          <m:t>×100%</m:t>
        </m:r>
      </m:oMath>
      <w:r w:rsidR="00516580">
        <w:rPr>
          <w:rFonts w:ascii="Times New Roman"/>
          <w:sz w:val="24"/>
          <w:szCs w:val="24"/>
        </w:rPr>
        <w:t xml:space="preserve">                      </w:t>
      </w:r>
      <w:r w:rsidR="00516580">
        <w:rPr>
          <w:rFonts w:ascii="Times New Roman"/>
          <w:sz w:val="24"/>
          <w:szCs w:val="24"/>
        </w:rPr>
        <w:t>（</w:t>
      </w:r>
      <w:r w:rsidR="00516580">
        <w:rPr>
          <w:rFonts w:ascii="Times New Roman" w:hint="eastAsia"/>
          <w:sz w:val="24"/>
          <w:szCs w:val="24"/>
        </w:rPr>
        <w:t>5-4</w:t>
      </w:r>
      <w:r w:rsidR="00516580">
        <w:rPr>
          <w:rFonts w:ascii="Times New Roman"/>
          <w:sz w:val="24"/>
          <w:szCs w:val="24"/>
        </w:rPr>
        <w:t>）</w:t>
      </w:r>
    </w:p>
    <w:p w14:paraId="64D9BC39" w14:textId="77777777" w:rsidR="00730680" w:rsidRDefault="00516580">
      <w:pPr>
        <w:pStyle w:val="af3"/>
        <w:spacing w:line="360" w:lineRule="auto"/>
        <w:ind w:firstLine="480"/>
        <w:rPr>
          <w:rFonts w:ascii="Times New Roman"/>
          <w:sz w:val="24"/>
          <w:szCs w:val="24"/>
        </w:rPr>
      </w:pPr>
      <w:r>
        <w:rPr>
          <w:rFonts w:ascii="Times New Roman"/>
          <w:sz w:val="24"/>
          <w:szCs w:val="24"/>
        </w:rPr>
        <w:t>式中：</w:t>
      </w:r>
    </w:p>
    <w:p w14:paraId="1016C322" w14:textId="77777777" w:rsidR="00730680" w:rsidRDefault="00516580">
      <w:pPr>
        <w:spacing w:line="360" w:lineRule="auto"/>
        <w:ind w:firstLine="480"/>
        <w:rPr>
          <w:rFonts w:ascii="Times New Roman" w:hAnsi="Times New Roman" w:cs="Times New Roman"/>
          <w:kern w:val="0"/>
          <w:sz w:val="24"/>
        </w:rPr>
      </w:pPr>
      <w:r>
        <w:rPr>
          <w:rFonts w:ascii="Times New Roman" w:hAnsi="Times New Roman" w:cs="Times New Roman"/>
          <w:position w:val="-12"/>
          <w:sz w:val="24"/>
        </w:rPr>
        <w:object w:dxaOrig="380" w:dyaOrig="380" w14:anchorId="28DFA023">
          <v:shape id="_x0000_i1029" type="#_x0000_t75" style="width:18.85pt;height:18.85pt" o:ole="">
            <v:imagedata r:id="rId48" o:title=""/>
          </v:shape>
          <o:OLEObject Type="Embed" ProgID="Equation.3" ShapeID="_x0000_i1029" DrawAspect="Content" ObjectID="_1812976588" r:id="rId49"/>
        </w:object>
      </w:r>
      <w:r>
        <w:rPr>
          <w:rFonts w:ascii="Times New Roman" w:hAnsi="Times New Roman" w:cs="Times New Roman"/>
          <w:sz w:val="24"/>
        </w:rPr>
        <w:t>——</w:t>
      </w:r>
      <w:r>
        <w:rPr>
          <w:rFonts w:ascii="Times New Roman" w:hAnsi="Times New Roman" w:cs="Times New Roman"/>
          <w:sz w:val="24"/>
        </w:rPr>
        <w:t>装机条件下起重量限制器综合误差；</w:t>
      </w:r>
    </w:p>
    <w:p w14:paraId="54489C75" w14:textId="77777777" w:rsidR="00730680" w:rsidRDefault="00516580">
      <w:pPr>
        <w:spacing w:line="360" w:lineRule="auto"/>
        <w:ind w:firstLine="4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position w:val="-12"/>
          <w:sz w:val="24"/>
        </w:rPr>
        <w:object w:dxaOrig="510" w:dyaOrig="380" w14:anchorId="260F363C">
          <v:shape id="_x0000_i1030" type="#_x0000_t75" style="width:24.7pt;height:18.85pt" o:ole="">
            <v:imagedata r:id="rId50" o:title=""/>
          </v:shape>
          <o:OLEObject Type="Embed" ProgID="Equation.3" ShapeID="_x0000_i1030" DrawAspect="Content" ObjectID="_1812976589" r:id="rId51"/>
        </w:object>
      </w:r>
      <w:r>
        <w:rPr>
          <w:rFonts w:ascii="Times New Roman" w:hAnsi="Times New Roman" w:cs="Times New Roman"/>
          <w:sz w:val="24"/>
        </w:rPr>
        <w:t>——</w:t>
      </w:r>
      <w:r>
        <w:rPr>
          <w:rFonts w:ascii="Times New Roman" w:hAnsi="Times New Roman" w:cs="Times New Roman"/>
          <w:sz w:val="24"/>
        </w:rPr>
        <w:t>装机条件下动作处起重量限制器测量载荷的算术平均值，</w:t>
      </w:r>
      <w:r>
        <w:rPr>
          <w:rFonts w:ascii="Times New Roman" w:hAnsi="Times New Roman" w:cs="Times New Roman"/>
          <w:sz w:val="24"/>
        </w:rPr>
        <w:t>t</w:t>
      </w:r>
      <w:r>
        <w:rPr>
          <w:rFonts w:ascii="Times New Roman" w:hAnsi="Times New Roman" w:cs="Times New Roman"/>
          <w:sz w:val="24"/>
        </w:rPr>
        <w:t>；</w:t>
      </w:r>
    </w:p>
    <w:p w14:paraId="00A71BAF" w14:textId="77777777" w:rsidR="00730680" w:rsidRDefault="00596631">
      <w:pPr>
        <w:spacing w:line="360" w:lineRule="auto"/>
        <w:ind w:firstLine="560"/>
        <w:rPr>
          <w:rFonts w:ascii="Times New Roman" w:hAnsi="Times New Roman" w:cs="Times New Roman"/>
          <w:sz w:val="24"/>
        </w:rPr>
      </w:pP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L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sz w:val="24"/>
              </w:rPr>
              <m:t>RSC</m:t>
            </m:r>
            <m:ctrlPr>
              <w:rPr>
                <w:rFonts w:ascii="Cambria Math" w:hAnsi="Cambria Math" w:cs="Times New Roman"/>
              </w:rPr>
            </m:ctrlPr>
          </m:sub>
        </m:sSub>
      </m:oMath>
      <w:r w:rsidR="00516580">
        <w:rPr>
          <w:rFonts w:ascii="Times New Roman" w:hAnsi="Times New Roman" w:cs="Times New Roman"/>
          <w:sz w:val="24"/>
        </w:rPr>
        <w:t>——</w:t>
      </w:r>
      <w:r w:rsidR="00516580">
        <w:rPr>
          <w:rFonts w:ascii="Times New Roman" w:hAnsi="Times New Roman" w:cs="Times New Roman"/>
          <w:sz w:val="24"/>
        </w:rPr>
        <w:t>起重量限制器动作处由砝码施加的标准载荷算术平均值，</w:t>
      </w:r>
      <w:r w:rsidR="00516580">
        <w:rPr>
          <w:rFonts w:ascii="Times New Roman" w:hAnsi="Times New Roman" w:cs="Times New Roman"/>
          <w:sz w:val="24"/>
        </w:rPr>
        <w:t>t</w:t>
      </w:r>
      <w:r w:rsidR="00516580">
        <w:rPr>
          <w:rFonts w:ascii="Times New Roman" w:hAnsi="Times New Roman" w:cs="Times New Roman"/>
          <w:sz w:val="24"/>
        </w:rPr>
        <w:t>。</w:t>
      </w:r>
    </w:p>
    <w:p w14:paraId="25DDC09F" w14:textId="0B6C427B" w:rsidR="00730680" w:rsidRDefault="00516580">
      <w:pPr>
        <w:spacing w:line="360" w:lineRule="auto"/>
        <w:ind w:firstLineChars="200" w:firstLine="480"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>校准规范中规定，装机条件下起重量限制器示值误差应不超过</w:t>
      </w:r>
      <w:r>
        <w:rPr>
          <w:rFonts w:ascii="Times New Roman" w:eastAsia="宋体" w:hAnsi="Times New Roman" w:cs="Times New Roman"/>
          <w:sz w:val="24"/>
          <w:szCs w:val="24"/>
        </w:rPr>
        <w:t>5%</w:t>
      </w:r>
      <w:r>
        <w:rPr>
          <w:rFonts w:ascii="Times New Roman" w:eastAsia="宋体" w:hAnsi="Times New Roman" w:cs="Times New Roman"/>
          <w:sz w:val="24"/>
          <w:szCs w:val="24"/>
        </w:rPr>
        <w:t>，表</w:t>
      </w:r>
      <w:r w:rsidR="006730EC">
        <w:rPr>
          <w:rFonts w:ascii="Times New Roman" w:eastAsia="宋体" w:hAnsi="Times New Roman" w:cs="Times New Roman"/>
          <w:sz w:val="24"/>
          <w:szCs w:val="24"/>
        </w:rPr>
        <w:t>6</w:t>
      </w:r>
      <w:r w:rsidR="000D0A4D">
        <w:rPr>
          <w:rFonts w:ascii="Times New Roman" w:eastAsia="宋体" w:hAnsi="Times New Roman" w:cs="Times New Roman" w:hint="eastAsia"/>
          <w:sz w:val="24"/>
          <w:szCs w:val="24"/>
        </w:rPr>
        <w:t>、表</w:t>
      </w:r>
      <w:r w:rsidR="006730EC">
        <w:rPr>
          <w:rFonts w:ascii="Times New Roman" w:eastAsia="宋体" w:hAnsi="Times New Roman" w:cs="Times New Roman"/>
          <w:sz w:val="24"/>
          <w:szCs w:val="24"/>
        </w:rPr>
        <w:t>7</w:t>
      </w:r>
      <w:r>
        <w:rPr>
          <w:rFonts w:ascii="Times New Roman" w:eastAsia="宋体" w:hAnsi="Times New Roman" w:cs="Times New Roman"/>
          <w:sz w:val="24"/>
          <w:szCs w:val="24"/>
        </w:rPr>
        <w:t>中，示值误差最大值为</w:t>
      </w:r>
      <w:r>
        <w:rPr>
          <w:rFonts w:ascii="Times New Roman" w:eastAsia="宋体" w:hAnsi="Times New Roman" w:cs="Times New Roman"/>
          <w:sz w:val="24"/>
          <w:szCs w:val="24"/>
        </w:rPr>
        <w:t>0.4%</w:t>
      </w:r>
      <w:r>
        <w:rPr>
          <w:rFonts w:ascii="Times New Roman" w:eastAsia="宋体" w:hAnsi="Times New Roman" w:cs="Times New Roman"/>
          <w:sz w:val="24"/>
          <w:szCs w:val="24"/>
        </w:rPr>
        <w:t>，满足示值误差校准要求；校准规范中规定，装机条件下起重量限制器综合误差应不超过</w:t>
      </w:r>
      <w:r>
        <w:rPr>
          <w:rFonts w:ascii="Times New Roman" w:eastAsia="宋体" w:hAnsi="Times New Roman" w:cs="Times New Roman"/>
          <w:sz w:val="24"/>
          <w:szCs w:val="24"/>
        </w:rPr>
        <w:t>5%</w:t>
      </w:r>
      <w:r>
        <w:rPr>
          <w:rFonts w:ascii="Times New Roman" w:eastAsia="宋体" w:hAnsi="Times New Roman" w:cs="Times New Roman"/>
          <w:sz w:val="24"/>
          <w:szCs w:val="24"/>
        </w:rPr>
        <w:t>，表</w:t>
      </w:r>
      <w:r w:rsidR="006730EC">
        <w:rPr>
          <w:rFonts w:ascii="Times New Roman" w:eastAsia="宋体" w:hAnsi="Times New Roman" w:cs="Times New Roman"/>
          <w:sz w:val="24"/>
          <w:szCs w:val="24"/>
        </w:rPr>
        <w:t>6</w:t>
      </w:r>
      <w:r w:rsidR="000D0A4D">
        <w:rPr>
          <w:rFonts w:ascii="Times New Roman" w:eastAsia="宋体" w:hAnsi="Times New Roman" w:cs="Times New Roman" w:hint="eastAsia"/>
          <w:sz w:val="24"/>
          <w:szCs w:val="24"/>
        </w:rPr>
        <w:t>、表</w:t>
      </w:r>
      <w:r w:rsidR="006730EC">
        <w:rPr>
          <w:rFonts w:ascii="Times New Roman" w:eastAsia="宋体" w:hAnsi="Times New Roman" w:cs="Times New Roman"/>
          <w:sz w:val="24"/>
          <w:szCs w:val="24"/>
        </w:rPr>
        <w:t>7</w:t>
      </w:r>
      <w:r>
        <w:rPr>
          <w:rFonts w:ascii="Times New Roman" w:eastAsia="宋体" w:hAnsi="Times New Roman" w:cs="Times New Roman"/>
          <w:sz w:val="24"/>
          <w:szCs w:val="24"/>
        </w:rPr>
        <w:t>中，综合误差</w:t>
      </w:r>
      <w:r w:rsidR="00D02CC4">
        <w:rPr>
          <w:rFonts w:ascii="Times New Roman" w:eastAsia="宋体" w:hAnsi="Times New Roman" w:cs="Times New Roman" w:hint="eastAsia"/>
          <w:sz w:val="24"/>
          <w:szCs w:val="24"/>
        </w:rPr>
        <w:t>最大</w:t>
      </w:r>
      <w:r>
        <w:rPr>
          <w:rFonts w:ascii="Times New Roman" w:eastAsia="宋体" w:hAnsi="Times New Roman" w:cs="Times New Roman"/>
          <w:sz w:val="24"/>
          <w:szCs w:val="24"/>
        </w:rPr>
        <w:t>为</w:t>
      </w:r>
      <w:r>
        <w:rPr>
          <w:rFonts w:ascii="Times New Roman" w:eastAsia="宋体" w:hAnsi="Times New Roman" w:cs="Times New Roman"/>
          <w:sz w:val="24"/>
          <w:szCs w:val="24"/>
        </w:rPr>
        <w:t>0.</w:t>
      </w:r>
      <w:r w:rsidR="002D4E2D">
        <w:rPr>
          <w:rFonts w:ascii="Times New Roman" w:eastAsia="宋体" w:hAnsi="Times New Roman" w:cs="Times New Roman"/>
          <w:sz w:val="24"/>
          <w:szCs w:val="24"/>
        </w:rPr>
        <w:t>3</w:t>
      </w:r>
      <w:r>
        <w:rPr>
          <w:rFonts w:ascii="Times New Roman" w:eastAsia="宋体" w:hAnsi="Times New Roman" w:cs="Times New Roman"/>
          <w:sz w:val="24"/>
          <w:szCs w:val="24"/>
        </w:rPr>
        <w:t>%</w:t>
      </w:r>
      <w:r>
        <w:rPr>
          <w:rFonts w:ascii="Times New Roman" w:eastAsia="宋体" w:hAnsi="Times New Roman" w:cs="Times New Roman"/>
          <w:sz w:val="24"/>
          <w:szCs w:val="24"/>
        </w:rPr>
        <w:t>，满足综合误差校准要求。造成部分校准点处误差较大的原因分析如下：</w:t>
      </w:r>
    </w:p>
    <w:p w14:paraId="47336882" w14:textId="77777777" w:rsidR="00730680" w:rsidRDefault="00516580">
      <w:pPr>
        <w:spacing w:line="360" w:lineRule="auto"/>
        <w:ind w:firstLineChars="200" w:firstLine="480"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>（</w:t>
      </w:r>
      <w:r>
        <w:rPr>
          <w:rFonts w:ascii="Times New Roman" w:eastAsia="宋体" w:hAnsi="Times New Roman" w:cs="Times New Roman"/>
          <w:sz w:val="24"/>
          <w:szCs w:val="24"/>
        </w:rPr>
        <w:t>1</w:t>
      </w:r>
      <w:r>
        <w:rPr>
          <w:rFonts w:ascii="Times New Roman" w:eastAsia="宋体" w:hAnsi="Times New Roman" w:cs="Times New Roman"/>
          <w:sz w:val="24"/>
          <w:szCs w:val="24"/>
        </w:rPr>
        <w:t>）钢丝绳在起重量限制器测量传感器上夹持紧实度不足，标准砝码施加到钢丝绳的载荷不能完全被测量传感器感知，造成测量误差；</w:t>
      </w:r>
    </w:p>
    <w:p w14:paraId="1A3D12EA" w14:textId="77777777" w:rsidR="00730680" w:rsidRDefault="00516580">
      <w:pPr>
        <w:spacing w:line="360" w:lineRule="auto"/>
        <w:ind w:firstLineChars="200" w:firstLine="480"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>（</w:t>
      </w:r>
      <w:r>
        <w:rPr>
          <w:rFonts w:ascii="Times New Roman" w:eastAsia="宋体" w:hAnsi="Times New Roman" w:cs="Times New Roman"/>
          <w:sz w:val="24"/>
          <w:szCs w:val="24"/>
        </w:rPr>
        <w:t>2</w:t>
      </w:r>
      <w:r>
        <w:rPr>
          <w:rFonts w:ascii="Times New Roman" w:eastAsia="宋体" w:hAnsi="Times New Roman" w:cs="Times New Roman"/>
          <w:sz w:val="24"/>
          <w:szCs w:val="24"/>
        </w:rPr>
        <w:t>）起吊过程中，吊具的摇摆、振动对测量结果造成影响。</w:t>
      </w:r>
    </w:p>
    <w:p w14:paraId="340B6856" w14:textId="77777777" w:rsidR="00730680" w:rsidRDefault="00516580">
      <w:pPr>
        <w:pStyle w:val="af3"/>
        <w:spacing w:line="360" w:lineRule="auto"/>
        <w:ind w:firstLine="480"/>
        <w:rPr>
          <w:rFonts w:ascii="Times New Roman"/>
          <w:sz w:val="24"/>
        </w:rPr>
      </w:pPr>
      <w:r>
        <w:rPr>
          <w:rFonts w:ascii="Times New Roman"/>
          <w:sz w:val="24"/>
          <w:szCs w:val="24"/>
        </w:rPr>
        <w:t>（</w:t>
      </w:r>
      <w:r>
        <w:rPr>
          <w:rFonts w:ascii="Times New Roman"/>
          <w:sz w:val="24"/>
          <w:szCs w:val="24"/>
        </w:rPr>
        <w:t>3</w:t>
      </w:r>
      <w:r>
        <w:rPr>
          <w:rFonts w:ascii="Times New Roman"/>
          <w:sz w:val="24"/>
          <w:szCs w:val="24"/>
        </w:rPr>
        <w:t>）砝码每次在吊篮中装载的位置不同，影响起吊后吊篮的重心，对测量结果造成影响。</w:t>
      </w:r>
    </w:p>
    <w:p w14:paraId="34AE701A" w14:textId="77777777" w:rsidR="00730680" w:rsidRDefault="00516580">
      <w:pPr>
        <w:pStyle w:val="1"/>
        <w:numPr>
          <w:ilvl w:val="0"/>
          <w:numId w:val="2"/>
        </w:numPr>
        <w:spacing w:before="0" w:after="0" w:line="360" w:lineRule="auto"/>
        <w:ind w:firstLine="0"/>
        <w:rPr>
          <w:rFonts w:ascii="Times New Roman" w:hAnsi="Times New Roman" w:cs="Times New Roman"/>
          <w:bCs w:val="0"/>
          <w:sz w:val="24"/>
          <w:szCs w:val="24"/>
        </w:rPr>
      </w:pPr>
      <w:bookmarkStart w:id="19" w:name="_Toc14234"/>
      <w:r>
        <w:rPr>
          <w:rFonts w:ascii="Times New Roman" w:hAnsi="Times New Roman" w:cs="Times New Roman"/>
          <w:bCs w:val="0"/>
          <w:sz w:val="24"/>
          <w:szCs w:val="24"/>
        </w:rPr>
        <w:t>试验结论</w:t>
      </w:r>
      <w:bookmarkEnd w:id="19"/>
    </w:p>
    <w:bookmarkEnd w:id="1"/>
    <w:p w14:paraId="230F6C84" w14:textId="77777777" w:rsidR="00730680" w:rsidRDefault="00516580">
      <w:pPr>
        <w:spacing w:line="360" w:lineRule="auto"/>
        <w:ind w:firstLineChars="200" w:firstLine="4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按照规范要求对港口机械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起重限制器的计量性能逐项进行校准，被检港口器械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起重限制器各项性能参数均符合规范要求。经验证，规范所规定的计量性能要求完整、充分，能够保证港口器械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起重限制器的各项计量性能的考核，通过测试后，能够保证港口器械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起重限制器的计量性能的准确可靠。规范严谨可靠，且充分考虑了被检港口器械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起重限制器的特性及生产厂家、试验检测机构的应用需求，具有较强的可操作性。</w:t>
      </w:r>
    </w:p>
    <w:bookmarkEnd w:id="2"/>
    <w:p w14:paraId="03568A44" w14:textId="77777777" w:rsidR="004A6714" w:rsidRDefault="004A6714" w:rsidP="00F14712">
      <w:pPr>
        <w:spacing w:line="400" w:lineRule="exact"/>
        <w:textAlignment w:val="center"/>
        <w:rPr>
          <w:rFonts w:ascii="Times New Roman" w:hAnsi="Times New Roman"/>
          <w:sz w:val="24"/>
          <w:szCs w:val="24"/>
        </w:rPr>
      </w:pPr>
    </w:p>
    <w:p w14:paraId="2B5FFF4A" w14:textId="2E4AB6E0" w:rsidR="00F14712" w:rsidRPr="007015EE" w:rsidRDefault="00F14712" w:rsidP="00F14712">
      <w:pPr>
        <w:spacing w:line="400" w:lineRule="exact"/>
        <w:textAlignment w:val="center"/>
        <w:rPr>
          <w:rFonts w:ascii="Times New Roman" w:hAnsi="Times New Roman"/>
          <w:sz w:val="24"/>
          <w:szCs w:val="24"/>
        </w:rPr>
      </w:pPr>
      <w:r w:rsidRPr="007015EE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CD238B" wp14:editId="2DCA2C64">
                <wp:simplePos x="0" y="0"/>
                <wp:positionH relativeFrom="column">
                  <wp:posOffset>1932829</wp:posOffset>
                </wp:positionH>
                <wp:positionV relativeFrom="paragraph">
                  <wp:posOffset>217170</wp:posOffset>
                </wp:positionV>
                <wp:extent cx="1390650" cy="0"/>
                <wp:effectExtent l="0" t="0" r="0" b="0"/>
                <wp:wrapNone/>
                <wp:docPr id="1473922665" name="直接箭头连接符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9065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923349D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3" o:spid="_x0000_s1026" type="#_x0000_t32" style="position:absolute;left:0;text-align:left;margin-left:152.2pt;margin-top:17.1pt;width:109.5pt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" strokeweight="1pt"/>
            </w:pict>
          </mc:Fallback>
        </mc:AlternateContent>
      </w:r>
    </w:p>
    <w:p w14:paraId="1CD176F4" w14:textId="77777777" w:rsidR="00F14712" w:rsidRPr="007015EE" w:rsidRDefault="00F14712" w:rsidP="00F14712">
      <w:pPr>
        <w:spacing w:line="400" w:lineRule="exact"/>
        <w:rPr>
          <w:rFonts w:ascii="Times New Roman" w:hAnsi="Times New Roman"/>
          <w:sz w:val="24"/>
          <w:szCs w:val="24"/>
        </w:rPr>
      </w:pPr>
    </w:p>
    <w:p w14:paraId="53EC4D58" w14:textId="77777777" w:rsidR="00F14712" w:rsidRDefault="00F14712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sectPr w:rsidR="00F14712">
      <w:footerReference w:type="default" r:id="rId52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D61B97" w14:textId="77777777" w:rsidR="00596631" w:rsidRDefault="00596631">
      <w:r>
        <w:separator/>
      </w:r>
    </w:p>
  </w:endnote>
  <w:endnote w:type="continuationSeparator" w:id="0">
    <w:p w14:paraId="024AE22D" w14:textId="77777777" w:rsidR="00596631" w:rsidRDefault="005966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DC929" w14:textId="77777777" w:rsidR="00730680" w:rsidRDefault="00730680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A11B2D" w14:textId="77777777" w:rsidR="00730680" w:rsidRDefault="00516580">
    <w:pPr>
      <w:pStyle w:val="aa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6071E30" wp14:editId="3A1E1398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6" name="文本框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4EE6DA" w14:textId="77777777" w:rsidR="00730680" w:rsidRDefault="00516580">
                          <w:pPr>
                            <w:pStyle w:val="aa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6071E30" id="_x0000_t202" coordsize="21600,21600" o:spt="202" path="m,l,21600r21600,l21600,xe">
              <v:stroke joinstyle="miter"/>
              <v:path gradientshapeok="t" o:connecttype="rect"/>
            </v:shapetype>
            <v:shape id="文本框 36" o:spid="_x0000_s1026" type="#_x0000_t202" style="position:absolute;margin-left:0;margin-top:0;width:2in;height:2in;z-index:2516602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A535yNYgIAAAw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14:paraId="754EE6DA" w14:textId="77777777" w:rsidR="00730680" w:rsidRDefault="00516580">
                    <w:pPr>
                      <w:pStyle w:val="aa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20326903"/>
      <w:docPartObj>
        <w:docPartGallery w:val="Page Numbers (Bottom of Page)"/>
        <w:docPartUnique/>
      </w:docPartObj>
    </w:sdtPr>
    <w:sdtEndPr/>
    <w:sdtContent>
      <w:p w14:paraId="463633DE" w14:textId="7C64FEBD" w:rsidR="00331C77" w:rsidRDefault="00331C77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3C04248A" w14:textId="3FF57134" w:rsidR="00730680" w:rsidRDefault="00730680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BA9D68" w14:textId="77777777" w:rsidR="00596631" w:rsidRDefault="00596631">
      <w:r>
        <w:separator/>
      </w:r>
    </w:p>
  </w:footnote>
  <w:footnote w:type="continuationSeparator" w:id="0">
    <w:p w14:paraId="0AA9C83E" w14:textId="77777777" w:rsidR="00596631" w:rsidRDefault="005966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C91163"/>
    <w:multiLevelType w:val="multilevel"/>
    <w:tmpl w:val="1FC91163"/>
    <w:lvl w:ilvl="0">
      <w:start w:val="1"/>
      <w:numFmt w:val="decimal"/>
      <w:pStyle w:val="a"/>
      <w:suff w:val="nothing"/>
      <w:lvlText w:val="%1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  <w:szCs w:val="21"/>
      </w:rPr>
    </w:lvl>
    <w:lvl w:ilvl="1">
      <w:start w:val="1"/>
      <w:numFmt w:val="decimal"/>
      <w:pStyle w:val="a0"/>
      <w:suff w:val="nothing"/>
      <w:lvlText w:val="%1.%2　"/>
      <w:lvlJc w:val="left"/>
      <w:rPr>
        <w:rFonts w:ascii="Times New Roman" w:eastAsia="黑体" w:hAnsi="Times New Roman"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21"/>
        <w:szCs w:val="21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2">
      <w:start w:val="1"/>
      <w:numFmt w:val="decimal"/>
      <w:pStyle w:val="a1"/>
      <w:suff w:val="nothing"/>
      <w:lvlText w:val="%1.%2.%3　"/>
      <w:lvlJc w:val="left"/>
      <w:pPr>
        <w:ind w:left="284" w:firstLine="0"/>
      </w:pPr>
      <w:rPr>
        <w:rFonts w:ascii="Times New Roman" w:eastAsia="黑体" w:hAnsi="Times New Roman" w:cs="Times New Roman" w:hint="default"/>
        <w:b w:val="0"/>
        <w:i w:val="0"/>
        <w:sz w:val="21"/>
      </w:rPr>
    </w:lvl>
    <w:lvl w:ilvl="3">
      <w:start w:val="1"/>
      <w:numFmt w:val="decimal"/>
      <w:suff w:val="nothing"/>
      <w:lvlText w:val="%1.%2.%3.%4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4">
      <w:start w:val="1"/>
      <w:numFmt w:val="decimal"/>
      <w:pStyle w:val="a2"/>
      <w:suff w:val="nothing"/>
      <w:lvlText w:val="%1.%2.%3.%4.%5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5">
      <w:start w:val="1"/>
      <w:numFmt w:val="decimal"/>
      <w:pStyle w:val="a3"/>
      <w:suff w:val="nothing"/>
      <w:lvlText w:val="%1.%2.%3.%4.%5.%6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6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left" w:pos="4351"/>
        </w:tabs>
        <w:ind w:left="3969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4777"/>
        </w:tabs>
        <w:ind w:left="4677" w:hanging="1700"/>
      </w:pPr>
      <w:rPr>
        <w:rFonts w:hint="eastAsia"/>
      </w:rPr>
    </w:lvl>
  </w:abstractNum>
  <w:abstractNum w:abstractNumId="1" w15:restartNumberingAfterBreak="0">
    <w:nsid w:val="67E9CD74"/>
    <w:multiLevelType w:val="singleLevel"/>
    <w:tmpl w:val="67E9CD74"/>
    <w:lvl w:ilvl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6D3E"/>
    <w:rsid w:val="00017FA4"/>
    <w:rsid w:val="00026DEF"/>
    <w:rsid w:val="000339AD"/>
    <w:rsid w:val="00037C6C"/>
    <w:rsid w:val="00055F18"/>
    <w:rsid w:val="000606E3"/>
    <w:rsid w:val="00062612"/>
    <w:rsid w:val="00065D3F"/>
    <w:rsid w:val="00073E71"/>
    <w:rsid w:val="00084B8D"/>
    <w:rsid w:val="0009149E"/>
    <w:rsid w:val="000D0A4D"/>
    <w:rsid w:val="000F1673"/>
    <w:rsid w:val="000F204A"/>
    <w:rsid w:val="00117739"/>
    <w:rsid w:val="00121213"/>
    <w:rsid w:val="001311DF"/>
    <w:rsid w:val="001329F2"/>
    <w:rsid w:val="00134038"/>
    <w:rsid w:val="00154732"/>
    <w:rsid w:val="001729B8"/>
    <w:rsid w:val="00197021"/>
    <w:rsid w:val="001B0CAE"/>
    <w:rsid w:val="001E1702"/>
    <w:rsid w:val="001E2852"/>
    <w:rsid w:val="001E36C6"/>
    <w:rsid w:val="001E6807"/>
    <w:rsid w:val="001F42BE"/>
    <w:rsid w:val="00202415"/>
    <w:rsid w:val="002134F9"/>
    <w:rsid w:val="00216B07"/>
    <w:rsid w:val="00216B1C"/>
    <w:rsid w:val="00262331"/>
    <w:rsid w:val="00276E4E"/>
    <w:rsid w:val="00286B4B"/>
    <w:rsid w:val="002873AE"/>
    <w:rsid w:val="002905CD"/>
    <w:rsid w:val="00295040"/>
    <w:rsid w:val="002A1217"/>
    <w:rsid w:val="002A2D7D"/>
    <w:rsid w:val="002A4324"/>
    <w:rsid w:val="002B369E"/>
    <w:rsid w:val="002B6C5D"/>
    <w:rsid w:val="002D1CC6"/>
    <w:rsid w:val="002D43CE"/>
    <w:rsid w:val="002D4E2D"/>
    <w:rsid w:val="002F0039"/>
    <w:rsid w:val="002F05CD"/>
    <w:rsid w:val="002F7891"/>
    <w:rsid w:val="0030157E"/>
    <w:rsid w:val="00324686"/>
    <w:rsid w:val="00331C77"/>
    <w:rsid w:val="00334561"/>
    <w:rsid w:val="00342834"/>
    <w:rsid w:val="00342A1F"/>
    <w:rsid w:val="00343D97"/>
    <w:rsid w:val="00352047"/>
    <w:rsid w:val="003531CB"/>
    <w:rsid w:val="00362778"/>
    <w:rsid w:val="00363AD0"/>
    <w:rsid w:val="00366086"/>
    <w:rsid w:val="00367E39"/>
    <w:rsid w:val="0037145F"/>
    <w:rsid w:val="003736D2"/>
    <w:rsid w:val="00380F18"/>
    <w:rsid w:val="00386CB0"/>
    <w:rsid w:val="003A03A4"/>
    <w:rsid w:val="003B2EA8"/>
    <w:rsid w:val="003C0E67"/>
    <w:rsid w:val="003D0680"/>
    <w:rsid w:val="003D1A4F"/>
    <w:rsid w:val="003D5116"/>
    <w:rsid w:val="004054EE"/>
    <w:rsid w:val="00420EAE"/>
    <w:rsid w:val="0043172E"/>
    <w:rsid w:val="00434054"/>
    <w:rsid w:val="00481F3E"/>
    <w:rsid w:val="0049262D"/>
    <w:rsid w:val="00494D95"/>
    <w:rsid w:val="004A0ABE"/>
    <w:rsid w:val="004A6714"/>
    <w:rsid w:val="004D2AA4"/>
    <w:rsid w:val="004E02C5"/>
    <w:rsid w:val="004F3DE6"/>
    <w:rsid w:val="00515EC2"/>
    <w:rsid w:val="00516580"/>
    <w:rsid w:val="00524312"/>
    <w:rsid w:val="00530F94"/>
    <w:rsid w:val="00534EA4"/>
    <w:rsid w:val="00536FF1"/>
    <w:rsid w:val="005426EF"/>
    <w:rsid w:val="00544CB7"/>
    <w:rsid w:val="005574AE"/>
    <w:rsid w:val="005668AF"/>
    <w:rsid w:val="0057016F"/>
    <w:rsid w:val="00571BF7"/>
    <w:rsid w:val="0057670C"/>
    <w:rsid w:val="005772C3"/>
    <w:rsid w:val="005850A0"/>
    <w:rsid w:val="005879EF"/>
    <w:rsid w:val="00592B90"/>
    <w:rsid w:val="00596631"/>
    <w:rsid w:val="005A13BF"/>
    <w:rsid w:val="005B5832"/>
    <w:rsid w:val="005C35D8"/>
    <w:rsid w:val="005C640A"/>
    <w:rsid w:val="005F3824"/>
    <w:rsid w:val="005F6D3E"/>
    <w:rsid w:val="006311B2"/>
    <w:rsid w:val="0063120A"/>
    <w:rsid w:val="006323B2"/>
    <w:rsid w:val="00644B4D"/>
    <w:rsid w:val="00656BF0"/>
    <w:rsid w:val="006702D6"/>
    <w:rsid w:val="006730EC"/>
    <w:rsid w:val="006836E1"/>
    <w:rsid w:val="006A218C"/>
    <w:rsid w:val="006A6955"/>
    <w:rsid w:val="006A6BB6"/>
    <w:rsid w:val="006B0945"/>
    <w:rsid w:val="006B7883"/>
    <w:rsid w:val="006C502A"/>
    <w:rsid w:val="006C7100"/>
    <w:rsid w:val="006D7AA5"/>
    <w:rsid w:val="006E6F90"/>
    <w:rsid w:val="00703D07"/>
    <w:rsid w:val="00705655"/>
    <w:rsid w:val="007251FD"/>
    <w:rsid w:val="00730680"/>
    <w:rsid w:val="00755318"/>
    <w:rsid w:val="00767062"/>
    <w:rsid w:val="007762D2"/>
    <w:rsid w:val="007914F0"/>
    <w:rsid w:val="007A6594"/>
    <w:rsid w:val="007A7C2E"/>
    <w:rsid w:val="007D2A51"/>
    <w:rsid w:val="007D5160"/>
    <w:rsid w:val="007E191C"/>
    <w:rsid w:val="007E6F95"/>
    <w:rsid w:val="007F4A99"/>
    <w:rsid w:val="00804928"/>
    <w:rsid w:val="00807AF4"/>
    <w:rsid w:val="008117D0"/>
    <w:rsid w:val="00822655"/>
    <w:rsid w:val="00822FCA"/>
    <w:rsid w:val="0083193D"/>
    <w:rsid w:val="00843926"/>
    <w:rsid w:val="00844B37"/>
    <w:rsid w:val="00847530"/>
    <w:rsid w:val="008A429F"/>
    <w:rsid w:val="008A4DF2"/>
    <w:rsid w:val="008B5559"/>
    <w:rsid w:val="008B6028"/>
    <w:rsid w:val="008D6965"/>
    <w:rsid w:val="008D7F19"/>
    <w:rsid w:val="008E70BE"/>
    <w:rsid w:val="008F44AB"/>
    <w:rsid w:val="00900CF2"/>
    <w:rsid w:val="00904ECC"/>
    <w:rsid w:val="009357C5"/>
    <w:rsid w:val="00935B83"/>
    <w:rsid w:val="0095080E"/>
    <w:rsid w:val="00955833"/>
    <w:rsid w:val="00971622"/>
    <w:rsid w:val="009968CA"/>
    <w:rsid w:val="009B0881"/>
    <w:rsid w:val="009B4817"/>
    <w:rsid w:val="009C34E7"/>
    <w:rsid w:val="009D0F7F"/>
    <w:rsid w:val="00A2764C"/>
    <w:rsid w:val="00A323A3"/>
    <w:rsid w:val="00A37CA5"/>
    <w:rsid w:val="00A425C0"/>
    <w:rsid w:val="00A62AD9"/>
    <w:rsid w:val="00AA6550"/>
    <w:rsid w:val="00AC6924"/>
    <w:rsid w:val="00AD3012"/>
    <w:rsid w:val="00AF0349"/>
    <w:rsid w:val="00AF7731"/>
    <w:rsid w:val="00B00CF7"/>
    <w:rsid w:val="00B05833"/>
    <w:rsid w:val="00B14E1D"/>
    <w:rsid w:val="00B176C5"/>
    <w:rsid w:val="00B30F51"/>
    <w:rsid w:val="00B323F4"/>
    <w:rsid w:val="00B42524"/>
    <w:rsid w:val="00B72683"/>
    <w:rsid w:val="00B75F51"/>
    <w:rsid w:val="00B80018"/>
    <w:rsid w:val="00B96850"/>
    <w:rsid w:val="00B97708"/>
    <w:rsid w:val="00BA2E4A"/>
    <w:rsid w:val="00BA6AC1"/>
    <w:rsid w:val="00BA7743"/>
    <w:rsid w:val="00BD49F7"/>
    <w:rsid w:val="00BD68AD"/>
    <w:rsid w:val="00C045B8"/>
    <w:rsid w:val="00C054DB"/>
    <w:rsid w:val="00C233B1"/>
    <w:rsid w:val="00C265F8"/>
    <w:rsid w:val="00C37D02"/>
    <w:rsid w:val="00C468DD"/>
    <w:rsid w:val="00C554DA"/>
    <w:rsid w:val="00C65DAC"/>
    <w:rsid w:val="00CC156F"/>
    <w:rsid w:val="00CE0CD8"/>
    <w:rsid w:val="00CE1757"/>
    <w:rsid w:val="00CF1695"/>
    <w:rsid w:val="00CF1D4B"/>
    <w:rsid w:val="00D0103B"/>
    <w:rsid w:val="00D02CC4"/>
    <w:rsid w:val="00D10260"/>
    <w:rsid w:val="00D126B1"/>
    <w:rsid w:val="00D12B86"/>
    <w:rsid w:val="00D12D55"/>
    <w:rsid w:val="00D20389"/>
    <w:rsid w:val="00D26122"/>
    <w:rsid w:val="00D27CF7"/>
    <w:rsid w:val="00D3047B"/>
    <w:rsid w:val="00D4308C"/>
    <w:rsid w:val="00D45472"/>
    <w:rsid w:val="00D47795"/>
    <w:rsid w:val="00D61C20"/>
    <w:rsid w:val="00D63D0E"/>
    <w:rsid w:val="00D6795F"/>
    <w:rsid w:val="00D76747"/>
    <w:rsid w:val="00D771F8"/>
    <w:rsid w:val="00DC4921"/>
    <w:rsid w:val="00DE0028"/>
    <w:rsid w:val="00DE543F"/>
    <w:rsid w:val="00E05C74"/>
    <w:rsid w:val="00E35EAF"/>
    <w:rsid w:val="00E40707"/>
    <w:rsid w:val="00E51EC5"/>
    <w:rsid w:val="00E55302"/>
    <w:rsid w:val="00E62A54"/>
    <w:rsid w:val="00E74179"/>
    <w:rsid w:val="00E7588D"/>
    <w:rsid w:val="00E83C5F"/>
    <w:rsid w:val="00E910EF"/>
    <w:rsid w:val="00E939FE"/>
    <w:rsid w:val="00E958BB"/>
    <w:rsid w:val="00EB1072"/>
    <w:rsid w:val="00EB3B60"/>
    <w:rsid w:val="00EC34ED"/>
    <w:rsid w:val="00EE0434"/>
    <w:rsid w:val="00EF0B49"/>
    <w:rsid w:val="00EF1C1A"/>
    <w:rsid w:val="00EF7A84"/>
    <w:rsid w:val="00F14712"/>
    <w:rsid w:val="00F20699"/>
    <w:rsid w:val="00F40524"/>
    <w:rsid w:val="00F64ECF"/>
    <w:rsid w:val="00F753E6"/>
    <w:rsid w:val="00F8190B"/>
    <w:rsid w:val="00F96740"/>
    <w:rsid w:val="00FA0E9E"/>
    <w:rsid w:val="00FA68F5"/>
    <w:rsid w:val="00FB5772"/>
    <w:rsid w:val="00FC2073"/>
    <w:rsid w:val="00FC23EF"/>
    <w:rsid w:val="00FC24D9"/>
    <w:rsid w:val="00FD20AB"/>
    <w:rsid w:val="00FE050E"/>
    <w:rsid w:val="00FE25D2"/>
    <w:rsid w:val="00FE5632"/>
    <w:rsid w:val="00FF15E2"/>
    <w:rsid w:val="00FF45CD"/>
    <w:rsid w:val="08E81E7E"/>
    <w:rsid w:val="0A906AA8"/>
    <w:rsid w:val="0AE222D4"/>
    <w:rsid w:val="0D5B0917"/>
    <w:rsid w:val="150F1873"/>
    <w:rsid w:val="16C00DD0"/>
    <w:rsid w:val="19CF4AB6"/>
    <w:rsid w:val="1AFD2B96"/>
    <w:rsid w:val="1BE7714F"/>
    <w:rsid w:val="203038F7"/>
    <w:rsid w:val="21F13CFE"/>
    <w:rsid w:val="28B55B0D"/>
    <w:rsid w:val="31DB6DC1"/>
    <w:rsid w:val="31FA54CB"/>
    <w:rsid w:val="344B4788"/>
    <w:rsid w:val="394E08B5"/>
    <w:rsid w:val="3AFB7F01"/>
    <w:rsid w:val="3CFC4A01"/>
    <w:rsid w:val="3EF402B5"/>
    <w:rsid w:val="47ED1D3B"/>
    <w:rsid w:val="4E7D6677"/>
    <w:rsid w:val="51BE4CC3"/>
    <w:rsid w:val="5C272C70"/>
    <w:rsid w:val="5C4478F8"/>
    <w:rsid w:val="5C917EAB"/>
    <w:rsid w:val="5CB142DC"/>
    <w:rsid w:val="5DC50992"/>
    <w:rsid w:val="5DFA01CD"/>
    <w:rsid w:val="657043D2"/>
    <w:rsid w:val="6B56531F"/>
    <w:rsid w:val="6EB459D0"/>
    <w:rsid w:val="6FB91E5C"/>
    <w:rsid w:val="72EE6D06"/>
    <w:rsid w:val="737510EA"/>
    <w:rsid w:val="740F5048"/>
    <w:rsid w:val="759B3AEA"/>
    <w:rsid w:val="76BE4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226A1A6"/>
  <w14:defaultImageDpi w14:val="32767"/>
  <w15:docId w15:val="{E44A827E-B867-4A50-B3BC-DFADCA809B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4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4"/>
    <w:next w:val="a4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4"/>
    <w:next w:val="a4"/>
    <w:link w:val="20"/>
    <w:uiPriority w:val="9"/>
    <w:semiHidden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4"/>
    <w:next w:val="a4"/>
    <w:link w:val="30"/>
    <w:uiPriority w:val="9"/>
    <w:semiHidden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styleId="a8">
    <w:name w:val="Body Text"/>
    <w:basedOn w:val="a4"/>
    <w:link w:val="a9"/>
    <w:qFormat/>
    <w:pPr>
      <w:widowControl/>
      <w:snapToGrid w:val="0"/>
      <w:spacing w:line="300" w:lineRule="auto"/>
      <w:ind w:firstLineChars="200" w:firstLine="200"/>
    </w:pPr>
    <w:rPr>
      <w:rFonts w:ascii="Times New Roman" w:eastAsia="宋体" w:hAnsi="Times New Roman" w:cs="Times New Roman"/>
      <w:sz w:val="24"/>
      <w:szCs w:val="20"/>
    </w:rPr>
  </w:style>
  <w:style w:type="paragraph" w:styleId="TOC3">
    <w:name w:val="toc 3"/>
    <w:basedOn w:val="a4"/>
    <w:next w:val="a4"/>
    <w:autoRedefine/>
    <w:uiPriority w:val="39"/>
    <w:unhideWhenUsed/>
    <w:qFormat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styleId="aa">
    <w:name w:val="footer"/>
    <w:basedOn w:val="a4"/>
    <w:link w:val="ab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c">
    <w:name w:val="header"/>
    <w:basedOn w:val="a4"/>
    <w:link w:val="ad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4"/>
    <w:next w:val="a4"/>
    <w:autoRedefine/>
    <w:uiPriority w:val="39"/>
    <w:unhideWhenUsed/>
    <w:qFormat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TOC2">
    <w:name w:val="toc 2"/>
    <w:basedOn w:val="a4"/>
    <w:next w:val="a4"/>
    <w:autoRedefine/>
    <w:uiPriority w:val="39"/>
    <w:unhideWhenUsed/>
    <w:qFormat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ae">
    <w:name w:val="Title"/>
    <w:basedOn w:val="a4"/>
    <w:next w:val="a4"/>
    <w:link w:val="af"/>
    <w:qFormat/>
    <w:pPr>
      <w:widowControl/>
      <w:spacing w:before="240" w:after="60" w:line="360" w:lineRule="auto"/>
      <w:ind w:firstLineChars="200" w:firstLine="200"/>
      <w:jc w:val="center"/>
      <w:outlineLvl w:val="0"/>
    </w:pPr>
    <w:rPr>
      <w:rFonts w:ascii="Cambria" w:eastAsia="宋体" w:hAnsi="Cambria" w:cs="Times New Roman"/>
      <w:b/>
      <w:bCs/>
      <w:sz w:val="32"/>
      <w:szCs w:val="32"/>
    </w:rPr>
  </w:style>
  <w:style w:type="table" w:styleId="af0">
    <w:name w:val="Table Grid"/>
    <w:basedOn w:val="a6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Hyperlink"/>
    <w:basedOn w:val="a5"/>
    <w:uiPriority w:val="99"/>
    <w:unhideWhenUsed/>
    <w:qFormat/>
    <w:rPr>
      <w:color w:val="0000FF" w:themeColor="hyperlink"/>
      <w:u w:val="single"/>
    </w:rPr>
  </w:style>
  <w:style w:type="paragraph" w:styleId="af2">
    <w:name w:val="List Paragraph"/>
    <w:basedOn w:val="a4"/>
    <w:uiPriority w:val="34"/>
    <w:qFormat/>
    <w:pPr>
      <w:ind w:firstLineChars="200" w:firstLine="420"/>
    </w:pPr>
  </w:style>
  <w:style w:type="paragraph" w:customStyle="1" w:styleId="af3">
    <w:name w:val="段"/>
    <w:link w:val="Char"/>
    <w:qFormat/>
    <w:pPr>
      <w:autoSpaceDE w:val="0"/>
      <w:autoSpaceDN w:val="0"/>
      <w:ind w:firstLineChars="200" w:firstLine="200"/>
      <w:jc w:val="both"/>
    </w:pPr>
    <w:rPr>
      <w:rFonts w:ascii="宋体" w:eastAsia="宋体" w:hAnsi="Times New Roman" w:cs="Times New Roman"/>
      <w:kern w:val="2"/>
      <w:sz w:val="21"/>
      <w:szCs w:val="22"/>
    </w:rPr>
  </w:style>
  <w:style w:type="character" w:customStyle="1" w:styleId="Char">
    <w:name w:val="段 Char"/>
    <w:link w:val="af3"/>
    <w:qFormat/>
    <w:rPr>
      <w:rFonts w:ascii="宋体" w:eastAsia="宋体" w:hAnsi="Times New Roman" w:cs="Times New Roman"/>
    </w:rPr>
  </w:style>
  <w:style w:type="paragraph" w:customStyle="1" w:styleId="af4">
    <w:name w:val="封面标准英文名称"/>
    <w:basedOn w:val="a4"/>
    <w:pPr>
      <w:framePr w:w="9639" w:h="6917" w:hRule="exact" w:wrap="around" w:vAnchor="page" w:hAnchor="page" w:xAlign="center" w:y="6408" w:anchorLock="1"/>
      <w:spacing w:before="370" w:line="400" w:lineRule="exact"/>
      <w:jc w:val="center"/>
      <w:textAlignment w:val="center"/>
    </w:pPr>
    <w:rPr>
      <w:rFonts w:ascii="Times New Roman" w:eastAsia="黑体" w:hAnsi="Times New Roman" w:cs="Times New Roman"/>
      <w:kern w:val="0"/>
      <w:sz w:val="28"/>
      <w:szCs w:val="28"/>
    </w:rPr>
  </w:style>
  <w:style w:type="character" w:customStyle="1" w:styleId="ad">
    <w:name w:val="页眉 字符"/>
    <w:basedOn w:val="a5"/>
    <w:link w:val="ac"/>
    <w:uiPriority w:val="99"/>
    <w:qFormat/>
    <w:rPr>
      <w:sz w:val="18"/>
      <w:szCs w:val="18"/>
    </w:rPr>
  </w:style>
  <w:style w:type="character" w:customStyle="1" w:styleId="ab">
    <w:name w:val="页脚 字符"/>
    <w:basedOn w:val="a5"/>
    <w:link w:val="aa"/>
    <w:uiPriority w:val="99"/>
    <w:qFormat/>
    <w:rPr>
      <w:sz w:val="18"/>
      <w:szCs w:val="18"/>
    </w:rPr>
  </w:style>
  <w:style w:type="character" w:customStyle="1" w:styleId="af">
    <w:name w:val="标题 字符"/>
    <w:basedOn w:val="a5"/>
    <w:link w:val="ae"/>
    <w:qFormat/>
    <w:rPr>
      <w:rFonts w:ascii="Cambria" w:eastAsia="宋体" w:hAnsi="Cambria" w:cs="Times New Roman"/>
      <w:b/>
      <w:bCs/>
      <w:sz w:val="32"/>
      <w:szCs w:val="32"/>
    </w:rPr>
  </w:style>
  <w:style w:type="paragraph" w:customStyle="1" w:styleId="a0">
    <w:name w:val="一级条标题"/>
    <w:next w:val="af3"/>
    <w:qFormat/>
    <w:pPr>
      <w:numPr>
        <w:ilvl w:val="1"/>
        <w:numId w:val="1"/>
      </w:numPr>
      <w:spacing w:beforeLines="50" w:afterLines="50"/>
      <w:outlineLvl w:val="2"/>
    </w:pPr>
    <w:rPr>
      <w:rFonts w:ascii="黑体" w:eastAsia="黑体" w:hAnsi="Times New Roman" w:cs="Times New Roman"/>
      <w:szCs w:val="21"/>
    </w:rPr>
  </w:style>
  <w:style w:type="paragraph" w:customStyle="1" w:styleId="a">
    <w:name w:val="章标题"/>
    <w:next w:val="af3"/>
    <w:qFormat/>
    <w:pPr>
      <w:numPr>
        <w:numId w:val="1"/>
      </w:numPr>
      <w:spacing w:beforeLines="100" w:afterLines="100"/>
      <w:jc w:val="both"/>
      <w:outlineLvl w:val="1"/>
    </w:pPr>
    <w:rPr>
      <w:rFonts w:ascii="黑体" w:eastAsia="黑体" w:hAnsi="Times New Roman" w:cs="Times New Roman"/>
      <w:sz w:val="21"/>
    </w:rPr>
  </w:style>
  <w:style w:type="paragraph" w:customStyle="1" w:styleId="a1">
    <w:name w:val="二级条标题"/>
    <w:basedOn w:val="a0"/>
    <w:next w:val="af3"/>
    <w:qFormat/>
    <w:pPr>
      <w:numPr>
        <w:ilvl w:val="2"/>
      </w:numPr>
      <w:spacing w:before="50" w:after="50"/>
      <w:outlineLvl w:val="3"/>
    </w:pPr>
  </w:style>
  <w:style w:type="paragraph" w:customStyle="1" w:styleId="a2">
    <w:name w:val="四级条标题"/>
    <w:basedOn w:val="a4"/>
    <w:next w:val="af3"/>
    <w:qFormat/>
    <w:pPr>
      <w:widowControl/>
      <w:numPr>
        <w:ilvl w:val="4"/>
        <w:numId w:val="1"/>
      </w:numPr>
      <w:spacing w:afterLines="50" w:line="360" w:lineRule="auto"/>
      <w:ind w:firstLineChars="200" w:firstLine="200"/>
      <w:jc w:val="left"/>
      <w:outlineLvl w:val="5"/>
    </w:pPr>
    <w:rPr>
      <w:rFonts w:ascii="黑体" w:eastAsia="黑体" w:hAnsi="Times New Roman" w:cs="Times New Roman"/>
      <w:kern w:val="0"/>
      <w:sz w:val="28"/>
      <w:szCs w:val="21"/>
    </w:rPr>
  </w:style>
  <w:style w:type="paragraph" w:customStyle="1" w:styleId="a3">
    <w:name w:val="五级条标题"/>
    <w:basedOn w:val="a2"/>
    <w:next w:val="af3"/>
    <w:qFormat/>
    <w:pPr>
      <w:numPr>
        <w:ilvl w:val="5"/>
      </w:numPr>
      <w:outlineLvl w:val="6"/>
    </w:pPr>
  </w:style>
  <w:style w:type="paragraph" w:customStyle="1" w:styleId="11">
    <w:name w:val="修订1"/>
    <w:hidden/>
    <w:uiPriority w:val="99"/>
    <w:semiHidden/>
    <w:qFormat/>
    <w:rPr>
      <w:kern w:val="2"/>
      <w:sz w:val="21"/>
      <w:szCs w:val="22"/>
    </w:rPr>
  </w:style>
  <w:style w:type="character" w:customStyle="1" w:styleId="10">
    <w:name w:val="标题 1 字符"/>
    <w:basedOn w:val="a5"/>
    <w:link w:val="1"/>
    <w:uiPriority w:val="9"/>
    <w:qFormat/>
    <w:rPr>
      <w:b/>
      <w:bCs/>
      <w:kern w:val="44"/>
      <w:sz w:val="44"/>
      <w:szCs w:val="44"/>
    </w:rPr>
  </w:style>
  <w:style w:type="paragraph" w:customStyle="1" w:styleId="TOC10">
    <w:name w:val="TOC 标题1"/>
    <w:basedOn w:val="1"/>
    <w:next w:val="a4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character" w:customStyle="1" w:styleId="20">
    <w:name w:val="标题 2 字符"/>
    <w:basedOn w:val="a5"/>
    <w:link w:val="2"/>
    <w:uiPriority w:val="9"/>
    <w:semiHidden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5"/>
    <w:link w:val="3"/>
    <w:uiPriority w:val="9"/>
    <w:semiHidden/>
    <w:rPr>
      <w:b/>
      <w:bCs/>
      <w:sz w:val="32"/>
      <w:szCs w:val="32"/>
    </w:rPr>
  </w:style>
  <w:style w:type="character" w:customStyle="1" w:styleId="a9">
    <w:name w:val="正文文本 字符"/>
    <w:basedOn w:val="a5"/>
    <w:link w:val="a8"/>
    <w:qFormat/>
    <w:rPr>
      <w:rFonts w:ascii="Times New Roman" w:eastAsia="宋体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953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chart" Target="charts/chart4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27.wmf"/><Relationship Id="rId47" Type="http://schemas.openxmlformats.org/officeDocument/2006/relationships/oleObject" Target="embeddings/oleObject4.bin"/><Relationship Id="rId50" Type="http://schemas.openxmlformats.org/officeDocument/2006/relationships/image" Target="media/image31.wmf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chart" Target="charts/chart2.xml"/><Relationship Id="rId40" Type="http://schemas.openxmlformats.org/officeDocument/2006/relationships/image" Target="media/image26.wmf"/><Relationship Id="rId45" Type="http://schemas.openxmlformats.org/officeDocument/2006/relationships/oleObject" Target="embeddings/oleObject3.bin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2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28.wmf"/><Relationship Id="rId52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43" Type="http://schemas.openxmlformats.org/officeDocument/2006/relationships/oleObject" Target="embeddings/oleObject2.bin"/><Relationship Id="rId48" Type="http://schemas.openxmlformats.org/officeDocument/2006/relationships/image" Target="media/image30.wmf"/><Relationship Id="rId8" Type="http://schemas.openxmlformats.org/officeDocument/2006/relationships/endnotes" Target="endnotes.xml"/><Relationship Id="rId51" Type="http://schemas.openxmlformats.org/officeDocument/2006/relationships/oleObject" Target="embeddings/oleObject6.bin"/><Relationship Id="rId3" Type="http://schemas.openxmlformats.org/officeDocument/2006/relationships/numbering" Target="numbering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chart" Target="charts/chart3.xml"/><Relationship Id="rId46" Type="http://schemas.openxmlformats.org/officeDocument/2006/relationships/image" Target="media/image29.wmf"/><Relationship Id="rId20" Type="http://schemas.openxmlformats.org/officeDocument/2006/relationships/image" Target="media/image10.jpeg"/><Relationship Id="rId41" Type="http://schemas.openxmlformats.org/officeDocument/2006/relationships/oleObject" Target="embeddings/oleObject1.bin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chart" Target="charts/chart1.xml"/><Relationship Id="rId49" Type="http://schemas.openxmlformats.org/officeDocument/2006/relationships/oleObject" Target="embeddings/oleObject5.bin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Dell\Desktop\&#36215;&#37325;&#37327;&#38480;&#21046;&#22120;&#35745;&#31639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Dell\Desktop\&#36215;&#37325;&#37327;&#38480;&#21046;&#22120;&#35745;&#31639;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Dell\Desktop\&#36215;&#37325;&#37327;&#38480;&#21046;&#22120;&#35745;&#31639;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Dell\Desktop\&#36215;&#37325;&#37327;&#38480;&#21046;&#22120;&#35745;&#31639;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Sheet1!$J$4:$J$11</c:f>
              <c:numCache>
                <c:formatCode>0.00</c:formatCode>
                <c:ptCount val="8"/>
                <c:pt idx="0">
                  <c:v>-1.7000000000000001E-2</c:v>
                </c:pt>
                <c:pt idx="1">
                  <c:v>0.5</c:v>
                </c:pt>
                <c:pt idx="2">
                  <c:v>1</c:v>
                </c:pt>
                <c:pt idx="3">
                  <c:v>1.5</c:v>
                </c:pt>
                <c:pt idx="4">
                  <c:v>2</c:v>
                </c:pt>
                <c:pt idx="5">
                  <c:v>2.5</c:v>
                </c:pt>
                <c:pt idx="6">
                  <c:v>2.85</c:v>
                </c:pt>
                <c:pt idx="7">
                  <c:v>3</c:v>
                </c:pt>
              </c:numCache>
            </c:numRef>
          </c:xVal>
          <c:yVal>
            <c:numRef>
              <c:f>Sheet1!$K$4:$K$11</c:f>
              <c:numCache>
                <c:formatCode>0.00</c:formatCode>
                <c:ptCount val="8"/>
                <c:pt idx="0">
                  <c:v>5.3333333333333302E-2</c:v>
                </c:pt>
                <c:pt idx="1">
                  <c:v>0.56666666666666698</c:v>
                </c:pt>
                <c:pt idx="2">
                  <c:v>1.0733333333333299</c:v>
                </c:pt>
                <c:pt idx="3">
                  <c:v>1.56</c:v>
                </c:pt>
                <c:pt idx="4">
                  <c:v>2.02</c:v>
                </c:pt>
                <c:pt idx="5">
                  <c:v>2.4866666666666699</c:v>
                </c:pt>
                <c:pt idx="6">
                  <c:v>2.8066666666666702</c:v>
                </c:pt>
                <c:pt idx="7">
                  <c:v>2.9433333333333298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3B55-453A-A19A-2E5DD795DF2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65290544"/>
        <c:axId val="1465290128"/>
      </c:scatterChart>
      <c:valAx>
        <c:axId val="146529054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lang="zh-CN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宋体" panose="02010600030101010101" charset="-122"/>
                    <a:ea typeface="宋体" panose="02010600030101010101" charset="-122"/>
                    <a:cs typeface="+mn-cs"/>
                  </a:defRPr>
                </a:pPr>
                <a:r>
                  <a:rPr lang="zh-CN" altLang="en-US">
                    <a:latin typeface="宋体" panose="02010600030101010101" charset="-122"/>
                    <a:ea typeface="宋体" panose="02010600030101010101" charset="-122"/>
                  </a:rPr>
                  <a:t>万能材料试验机施加标准载荷值（</a:t>
                </a:r>
                <a:r>
                  <a:rPr lang="en-US" altLang="zh-CN">
                    <a:latin typeface="宋体" panose="02010600030101010101" charset="-122"/>
                    <a:ea typeface="宋体" panose="02010600030101010101" charset="-122"/>
                  </a:rPr>
                  <a:t>t</a:t>
                </a:r>
                <a:r>
                  <a:rPr lang="zh-CN" altLang="en-US">
                    <a:latin typeface="宋体" panose="02010600030101010101" charset="-122"/>
                    <a:ea typeface="宋体" panose="02010600030101010101" charset="-122"/>
                  </a:rPr>
                  <a:t>）</a:t>
                </a:r>
              </a:p>
            </c:rich>
          </c:tx>
          <c:layout>
            <c:manualLayout>
              <c:xMode val="edge"/>
              <c:yMode val="edge"/>
              <c:x val="0.30635411198600199"/>
              <c:y val="0.87245370370370401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lang="zh-CN"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宋体" panose="02010600030101010101" charset="-122"/>
                  <a:ea typeface="宋体" panose="02010600030101010101" charset="-122"/>
                  <a:cs typeface="+mn-cs"/>
                </a:defRPr>
              </a:pPr>
              <a:endParaRPr lang="zh-CN"/>
            </a:p>
          </c:txPr>
        </c:title>
        <c:numFmt formatCode="0.0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465290128"/>
        <c:crosses val="autoZero"/>
        <c:crossBetween val="midCat"/>
      </c:valAx>
      <c:valAx>
        <c:axId val="14652901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lang="zh-CN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宋体" panose="02010600030101010101" charset="-122"/>
                    <a:ea typeface="宋体" panose="02010600030101010101" charset="-122"/>
                    <a:cs typeface="+mn-cs"/>
                  </a:defRPr>
                </a:pPr>
                <a:r>
                  <a:rPr lang="zh-CN" altLang="en-US">
                    <a:latin typeface="宋体" panose="02010600030101010101" charset="-122"/>
                    <a:ea typeface="宋体" panose="02010600030101010101" charset="-122"/>
                  </a:rPr>
                  <a:t>起重量限制器测量值（</a:t>
                </a:r>
                <a:r>
                  <a:rPr lang="en-US" altLang="zh-CN">
                    <a:latin typeface="宋体" panose="02010600030101010101" charset="-122"/>
                    <a:ea typeface="宋体" panose="02010600030101010101" charset="-122"/>
                  </a:rPr>
                  <a:t>t</a:t>
                </a:r>
                <a:r>
                  <a:rPr lang="zh-CN" altLang="en-US">
                    <a:latin typeface="宋体" panose="02010600030101010101" charset="-122"/>
                    <a:ea typeface="宋体" panose="02010600030101010101" charset="-122"/>
                  </a:rPr>
                  <a:t>）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lang="zh-CN"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宋体" panose="02010600030101010101" charset="-122"/>
                  <a:ea typeface="宋体" panose="02010600030101010101" charset="-122"/>
                  <a:cs typeface="+mn-cs"/>
                </a:defRPr>
              </a:pPr>
              <a:endParaRPr lang="zh-CN"/>
            </a:p>
          </c:txPr>
        </c:title>
        <c:numFmt formatCode="0.0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465290544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uri="{0b15fc19-7d7d-44ad-8c2d-2c3a37ce22c3}">
        <chartProps xmlns="https://web.wps.cn/et/2018/main" chartId="{8729d9d5-741c-45d2-aaab-6a9eb4cb1930}"/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zh-CN"/>
      </a:pPr>
      <a:endParaRPr lang="zh-CN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Sheet1!$J$12:$J$19</c:f>
              <c:numCache>
                <c:formatCode>0.00</c:formatCode>
                <c:ptCount val="8"/>
                <c:pt idx="0">
                  <c:v>3</c:v>
                </c:pt>
                <c:pt idx="1">
                  <c:v>2.85</c:v>
                </c:pt>
                <c:pt idx="2">
                  <c:v>2.5</c:v>
                </c:pt>
                <c:pt idx="3">
                  <c:v>2</c:v>
                </c:pt>
                <c:pt idx="4">
                  <c:v>1.5</c:v>
                </c:pt>
                <c:pt idx="5">
                  <c:v>1</c:v>
                </c:pt>
                <c:pt idx="6">
                  <c:v>0.5</c:v>
                </c:pt>
                <c:pt idx="7">
                  <c:v>-6.1333333333333302E-2</c:v>
                </c:pt>
              </c:numCache>
            </c:numRef>
          </c:xVal>
          <c:yVal>
            <c:numRef>
              <c:f>Sheet1!$K$12:$K$19</c:f>
              <c:numCache>
                <c:formatCode>0.00</c:formatCode>
                <c:ptCount val="8"/>
                <c:pt idx="0">
                  <c:v>2.96</c:v>
                </c:pt>
                <c:pt idx="1">
                  <c:v>2.85</c:v>
                </c:pt>
                <c:pt idx="2">
                  <c:v>2.5299999999999998</c:v>
                </c:pt>
                <c:pt idx="3">
                  <c:v>2.08</c:v>
                </c:pt>
                <c:pt idx="4">
                  <c:v>1.58666666666667</c:v>
                </c:pt>
                <c:pt idx="5">
                  <c:v>1.08666666666667</c:v>
                </c:pt>
                <c:pt idx="6">
                  <c:v>0.56999999999999995</c:v>
                </c:pt>
                <c:pt idx="7">
                  <c:v>2.66666666666667E-2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EEA9-4E6D-88CD-1B64E64A2A2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396299679"/>
        <c:axId val="1396301759"/>
      </c:scatterChart>
      <c:valAx>
        <c:axId val="1396299679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lang="zh-CN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宋体" panose="02010600030101010101" charset="-122"/>
                    <a:ea typeface="宋体" panose="02010600030101010101" charset="-122"/>
                    <a:cs typeface="+mn-cs"/>
                  </a:defRPr>
                </a:pPr>
                <a:r>
                  <a:rPr lang="zh-CN" altLang="en-US">
                    <a:latin typeface="宋体" panose="02010600030101010101" charset="-122"/>
                    <a:ea typeface="宋体" panose="02010600030101010101" charset="-122"/>
                  </a:rPr>
                  <a:t>万能材料试验机施加标准载荷值（</a:t>
                </a:r>
                <a:r>
                  <a:rPr lang="en-US" altLang="zh-CN">
                    <a:latin typeface="宋体" panose="02010600030101010101" charset="-122"/>
                    <a:ea typeface="宋体" panose="02010600030101010101" charset="-122"/>
                  </a:rPr>
                  <a:t>t</a:t>
                </a:r>
                <a:r>
                  <a:rPr lang="zh-CN" altLang="en-US">
                    <a:latin typeface="宋体" panose="02010600030101010101" charset="-122"/>
                    <a:ea typeface="宋体" panose="02010600030101010101" charset="-122"/>
                  </a:rPr>
                  <a:t>）</a:t>
                </a:r>
              </a:p>
            </c:rich>
          </c:tx>
          <c:layout>
            <c:manualLayout>
              <c:xMode val="edge"/>
              <c:yMode val="edge"/>
              <c:x val="0.12009932083755701"/>
              <c:y val="0.8252512013979900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lang="zh-CN"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宋体" panose="02010600030101010101" charset="-122"/>
                  <a:ea typeface="宋体" panose="02010600030101010101" charset="-122"/>
                  <a:cs typeface="+mn-cs"/>
                </a:defRPr>
              </a:pPr>
              <a:endParaRPr lang="zh-CN"/>
            </a:p>
          </c:txPr>
        </c:title>
        <c:numFmt formatCode="0.0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396301759"/>
        <c:crosses val="autoZero"/>
        <c:crossBetween val="midCat"/>
      </c:valAx>
      <c:valAx>
        <c:axId val="139630175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lang="zh-CN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宋体" panose="02010600030101010101" charset="-122"/>
                    <a:ea typeface="宋体" panose="02010600030101010101" charset="-122"/>
                    <a:cs typeface="Times New Roman" panose="02020603050405020304" charset="0"/>
                  </a:defRPr>
                </a:pPr>
                <a:r>
                  <a:rPr lang="zh-CN" altLang="zh-CN" sz="1000" b="0" i="0" u="none" strike="noStrike" baseline="0">
                    <a:effectLst/>
                  </a:rPr>
                  <a:t>起重量限制器测量值（</a:t>
                </a:r>
                <a:r>
                  <a:rPr lang="en-US" altLang="zh-CN" sz="1000" b="0" i="0" u="none" strike="noStrike" baseline="0">
                    <a:effectLst/>
                  </a:rPr>
                  <a:t>t</a:t>
                </a:r>
                <a:r>
                  <a:rPr lang="zh-CN" altLang="en-US">
                    <a:latin typeface="宋体" panose="02010600030101010101" charset="-122"/>
                    <a:ea typeface="宋体" panose="02010600030101010101" charset="-122"/>
                    <a:cs typeface="Times New Roman" panose="02020603050405020304" charset="0"/>
                  </a:rPr>
                  <a:t>）</a:t>
                </a:r>
              </a:p>
            </c:rich>
          </c:tx>
          <c:layout>
            <c:manualLayout>
              <c:xMode val="edge"/>
              <c:yMode val="edge"/>
              <c:x val="2.3809523809523801E-2"/>
              <c:y val="0.13117575666246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lang="zh-CN"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宋体" panose="02010600030101010101" charset="-122"/>
                  <a:ea typeface="宋体" panose="02010600030101010101" charset="-122"/>
                  <a:cs typeface="Times New Roman" panose="02020603050405020304" charset="0"/>
                </a:defRPr>
              </a:pPr>
              <a:endParaRPr lang="zh-CN"/>
            </a:p>
          </c:txPr>
        </c:title>
        <c:numFmt formatCode="0.0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396299679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uri="{0b15fc19-7d7d-44ad-8c2d-2c3a37ce22c3}">
        <chartProps xmlns="https://web.wps.cn/et/2018/main" chartId="{e56e7f54-a2a6-444b-9e4a-707984fba332}"/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zh-CN"/>
      </a:pPr>
      <a:endParaRPr lang="zh-CN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Sheet1!$K$4:$K$11</c:f>
              <c:numCache>
                <c:formatCode>0.00</c:formatCode>
                <c:ptCount val="8"/>
                <c:pt idx="0">
                  <c:v>5.3333333333333302E-2</c:v>
                </c:pt>
                <c:pt idx="1">
                  <c:v>0.56666666666666698</c:v>
                </c:pt>
                <c:pt idx="2">
                  <c:v>1.0733333333333299</c:v>
                </c:pt>
                <c:pt idx="3">
                  <c:v>1.56</c:v>
                </c:pt>
                <c:pt idx="4">
                  <c:v>2.02</c:v>
                </c:pt>
                <c:pt idx="5">
                  <c:v>2.4866666666666699</c:v>
                </c:pt>
                <c:pt idx="6">
                  <c:v>2.8066666666666702</c:v>
                </c:pt>
                <c:pt idx="7">
                  <c:v>2.9433333333333298</c:v>
                </c:pt>
              </c:numCache>
            </c:numRef>
          </c:xVal>
          <c:yVal>
            <c:numRef>
              <c:f>Sheet1!$L$4:$L$11</c:f>
              <c:numCache>
                <c:formatCode>0</c:formatCode>
                <c:ptCount val="8"/>
                <c:pt idx="0">
                  <c:v>3862.6666666666702</c:v>
                </c:pt>
                <c:pt idx="1">
                  <c:v>4259</c:v>
                </c:pt>
                <c:pt idx="2">
                  <c:v>4623.3333333333303</c:v>
                </c:pt>
                <c:pt idx="3">
                  <c:v>4972</c:v>
                </c:pt>
                <c:pt idx="4">
                  <c:v>5306</c:v>
                </c:pt>
                <c:pt idx="5">
                  <c:v>5641</c:v>
                </c:pt>
                <c:pt idx="6">
                  <c:v>5870.3333333333303</c:v>
                </c:pt>
                <c:pt idx="7">
                  <c:v>5966.3333333333303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61E6-441A-B9A1-F592605CFEF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51786448"/>
        <c:axId val="1451783952"/>
      </c:scatterChart>
      <c:valAx>
        <c:axId val="14517864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lang="zh-CN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zh-CN" altLang="zh-CN" sz="1000" b="0" i="0" u="none" strike="noStrike" baseline="0">
                    <a:effectLst/>
                  </a:rPr>
                  <a:t>起重量限制器</a:t>
                </a:r>
                <a:r>
                  <a:rPr lang="zh-CN" altLang="en-US" sz="1000" b="0" i="0" u="none" strike="noStrike" baseline="0">
                    <a:effectLst/>
                  </a:rPr>
                  <a:t>载荷测量</a:t>
                </a:r>
                <a:r>
                  <a:rPr lang="zh-CN" altLang="zh-CN" sz="1000" b="0" i="0" u="none" strike="noStrike" baseline="0">
                    <a:effectLst/>
                  </a:rPr>
                  <a:t>值（</a:t>
                </a:r>
                <a:r>
                  <a:rPr lang="en-US" altLang="zh-CN" sz="1000" b="0" i="0" u="none" strike="noStrike" baseline="0">
                    <a:effectLst/>
                  </a:rPr>
                  <a:t>t</a:t>
                </a:r>
                <a:r>
                  <a:rPr lang="zh-CN" altLang="en-US" sz="1000" b="0" i="0" u="none" strike="noStrike" baseline="0">
                    <a:effectLst/>
                  </a:rPr>
                  <a:t>）</a:t>
                </a:r>
                <a:endParaRPr lang="zh-CN" altLang="en-US"/>
              </a:p>
            </c:rich>
          </c:tx>
          <c:layout>
            <c:manualLayout>
              <c:xMode val="edge"/>
              <c:yMode val="edge"/>
              <c:x val="0.33793635170603697"/>
              <c:y val="0.87245370370370401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lang="zh-CN"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</c:title>
        <c:numFmt formatCode="0.0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451783952"/>
        <c:crosses val="autoZero"/>
        <c:crossBetween val="midCat"/>
      </c:valAx>
      <c:valAx>
        <c:axId val="14517839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lang="zh-CN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zh-CN" altLang="zh-CN" sz="1000" b="0" i="0" u="none" strike="noStrike" baseline="0">
                    <a:effectLst/>
                  </a:rPr>
                  <a:t>起重量限制器</a:t>
                </a:r>
                <a:r>
                  <a:rPr lang="zh-CN" altLang="en-US" sz="1000" b="0" i="0" u="none" strike="noStrike" baseline="0">
                    <a:effectLst/>
                  </a:rPr>
                  <a:t>测量</a:t>
                </a:r>
                <a:r>
                  <a:rPr lang="zh-CN" altLang="en-US"/>
                  <a:t>模数值</a:t>
                </a:r>
              </a:p>
            </c:rich>
          </c:tx>
          <c:layout>
            <c:manualLayout>
              <c:xMode val="edge"/>
              <c:yMode val="edge"/>
              <c:x val="3.3333333333333298E-2"/>
              <c:y val="0.12483814523184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lang="zh-CN"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</c:title>
        <c:numFmt formatCode="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451786448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uri="{0b15fc19-7d7d-44ad-8c2d-2c3a37ce22c3}">
        <chartProps xmlns="https://web.wps.cn/et/2018/main" chartId="{c14d08c5-cc65-43e6-9a32-0e1102e2b5fc}"/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zh-CN"/>
      </a:pPr>
      <a:endParaRPr lang="zh-CN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Sheet1!$K$12:$K$19</c:f>
              <c:numCache>
                <c:formatCode>0.00</c:formatCode>
                <c:ptCount val="8"/>
                <c:pt idx="0">
                  <c:v>2.96</c:v>
                </c:pt>
                <c:pt idx="1">
                  <c:v>2.85</c:v>
                </c:pt>
                <c:pt idx="2">
                  <c:v>2.5299999999999998</c:v>
                </c:pt>
                <c:pt idx="3">
                  <c:v>2.08</c:v>
                </c:pt>
                <c:pt idx="4">
                  <c:v>1.58666666666667</c:v>
                </c:pt>
                <c:pt idx="5">
                  <c:v>1.08666666666667</c:v>
                </c:pt>
                <c:pt idx="6">
                  <c:v>0.56999999999999995</c:v>
                </c:pt>
                <c:pt idx="7">
                  <c:v>2.66666666666667E-2</c:v>
                </c:pt>
              </c:numCache>
            </c:numRef>
          </c:xVal>
          <c:yVal>
            <c:numRef>
              <c:f>Sheet1!$L$12:$L$19</c:f>
              <c:numCache>
                <c:formatCode>0</c:formatCode>
                <c:ptCount val="8"/>
                <c:pt idx="0">
                  <c:v>5985.6666666666697</c:v>
                </c:pt>
                <c:pt idx="1">
                  <c:v>5899</c:v>
                </c:pt>
                <c:pt idx="2">
                  <c:v>5687</c:v>
                </c:pt>
                <c:pt idx="3">
                  <c:v>5348</c:v>
                </c:pt>
                <c:pt idx="4">
                  <c:v>5005.6666666666697</c:v>
                </c:pt>
                <c:pt idx="5">
                  <c:v>4642.6666666666697</c:v>
                </c:pt>
                <c:pt idx="6">
                  <c:v>4262.6666666666697</c:v>
                </c:pt>
                <c:pt idx="7">
                  <c:v>3856.3333333333298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3E3C-47C8-86C4-A0A180B011C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395252975"/>
        <c:axId val="1395257135"/>
      </c:scatterChart>
      <c:valAx>
        <c:axId val="1395252975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lang="zh-CN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宋体" panose="02010600030101010101" charset="-122"/>
                    <a:ea typeface="宋体" panose="02010600030101010101" charset="-122"/>
                    <a:cs typeface="+mn-cs"/>
                  </a:defRPr>
                </a:pPr>
                <a:r>
                  <a:rPr lang="zh-CN" altLang="zh-CN" sz="1000" b="0" i="0" baseline="0">
                    <a:effectLst/>
                    <a:latin typeface="宋体" panose="02010600030101010101" charset="-122"/>
                    <a:ea typeface="宋体" panose="02010600030101010101" charset="-122"/>
                  </a:rPr>
                  <a:t>起重量限制器</a:t>
                </a:r>
                <a:r>
                  <a:rPr lang="zh-CN" altLang="en-US" sz="1000" b="0" i="0" baseline="0">
                    <a:effectLst/>
                    <a:latin typeface="宋体" panose="02010600030101010101" charset="-122"/>
                    <a:ea typeface="宋体" panose="02010600030101010101" charset="-122"/>
                  </a:rPr>
                  <a:t>载荷测量</a:t>
                </a:r>
                <a:r>
                  <a:rPr lang="zh-CN" altLang="zh-CN" sz="1000" b="0" i="0" baseline="0">
                    <a:effectLst/>
                    <a:latin typeface="宋体" panose="02010600030101010101" charset="-122"/>
                    <a:ea typeface="宋体" panose="02010600030101010101" charset="-122"/>
                  </a:rPr>
                  <a:t>值（</a:t>
                </a:r>
                <a:r>
                  <a:rPr lang="en-US" altLang="zh-CN" sz="1000" b="0" i="0" baseline="0">
                    <a:effectLst/>
                    <a:latin typeface="宋体" panose="02010600030101010101" charset="-122"/>
                    <a:ea typeface="宋体" panose="02010600030101010101" charset="-122"/>
                  </a:rPr>
                  <a:t>t</a:t>
                </a:r>
                <a:r>
                  <a:rPr lang="zh-CN" altLang="zh-CN" sz="1000" b="0" i="0" baseline="0">
                    <a:effectLst/>
                    <a:latin typeface="宋体" panose="02010600030101010101" charset="-122"/>
                    <a:ea typeface="宋体" panose="02010600030101010101" charset="-122"/>
                  </a:rPr>
                  <a:t>）</a:t>
                </a:r>
                <a:endParaRPr lang="zh-CN" altLang="zh-CN" sz="1000">
                  <a:effectLst/>
                  <a:latin typeface="宋体" panose="02010600030101010101" charset="-122"/>
                  <a:ea typeface="宋体" panose="02010600030101010101" charset="-122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lang="zh-CN"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宋体" panose="02010600030101010101" charset="-122"/>
                  <a:ea typeface="宋体" panose="02010600030101010101" charset="-122"/>
                  <a:cs typeface="+mn-cs"/>
                </a:defRPr>
              </a:pPr>
              <a:endParaRPr lang="zh-CN"/>
            </a:p>
          </c:txPr>
        </c:title>
        <c:numFmt formatCode="0.0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395257135"/>
        <c:crosses val="autoZero"/>
        <c:crossBetween val="midCat"/>
      </c:valAx>
      <c:valAx>
        <c:axId val="139525713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lang="zh-CN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宋体" panose="02010600030101010101" charset="-122"/>
                    <a:ea typeface="宋体" panose="02010600030101010101" charset="-122"/>
                    <a:cs typeface="+mn-cs"/>
                  </a:defRPr>
                </a:pPr>
                <a:r>
                  <a:rPr lang="zh-CN" altLang="zh-CN" sz="1000" b="0" i="0" baseline="0">
                    <a:effectLst/>
                    <a:latin typeface="宋体" panose="02010600030101010101" charset="-122"/>
                    <a:ea typeface="宋体" panose="02010600030101010101" charset="-122"/>
                  </a:rPr>
                  <a:t>起重量限制器</a:t>
                </a:r>
                <a:r>
                  <a:rPr lang="zh-CN" altLang="en-US" sz="1000" b="0" i="0" baseline="0">
                    <a:effectLst/>
                    <a:latin typeface="宋体" panose="02010600030101010101" charset="-122"/>
                    <a:ea typeface="宋体" panose="02010600030101010101" charset="-122"/>
                  </a:rPr>
                  <a:t>测量</a:t>
                </a:r>
                <a:r>
                  <a:rPr lang="zh-CN" altLang="zh-CN" sz="1000" b="0" i="0" baseline="0">
                    <a:effectLst/>
                    <a:latin typeface="宋体" panose="02010600030101010101" charset="-122"/>
                    <a:ea typeface="宋体" panose="02010600030101010101" charset="-122"/>
                  </a:rPr>
                  <a:t>模数值</a:t>
                </a:r>
                <a:endParaRPr lang="zh-CN" altLang="zh-CN" sz="1000">
                  <a:effectLst/>
                  <a:latin typeface="宋体" panose="02010600030101010101" charset="-122"/>
                  <a:ea typeface="宋体" panose="02010600030101010101" charset="-122"/>
                </a:endParaRPr>
              </a:p>
            </c:rich>
          </c:tx>
          <c:layout>
            <c:manualLayout>
              <c:xMode val="edge"/>
              <c:yMode val="edge"/>
              <c:x val="2.9158383035122599E-2"/>
              <c:y val="0.1405572190534299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lang="zh-CN"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宋体" panose="02010600030101010101" charset="-122"/>
                  <a:ea typeface="宋体" panose="02010600030101010101" charset="-122"/>
                  <a:cs typeface="+mn-cs"/>
                </a:defRPr>
              </a:pPr>
              <a:endParaRPr lang="zh-CN"/>
            </a:p>
          </c:txPr>
        </c:title>
        <c:numFmt formatCode="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395252975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uri="{0b15fc19-7d7d-44ad-8c2d-2c3a37ce22c3}">
        <chartProps xmlns="https://web.wps.cn/et/2018/main" chartId="{a0c7b298-3b0e-4843-89c4-5b544b2d21fe}"/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zh-CN"/>
      </a:pPr>
      <a:endParaRPr lang="zh-CN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536B71EC-B59C-49C2-9E03-1DA7BD77930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857</TotalTime>
  <Pages>1</Pages>
  <Words>1461</Words>
  <Characters>8329</Characters>
  <Application>Microsoft Office Word</Application>
  <DocSecurity>0</DocSecurity>
  <Lines>69</Lines>
  <Paragraphs>19</Paragraphs>
  <ScaleCrop>false</ScaleCrop>
  <Company/>
  <LinksUpToDate>false</LinksUpToDate>
  <CharactersWithSpaces>9771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巴山 夜雨</dc:creator>
  <cp:lastModifiedBy>the night is young</cp:lastModifiedBy>
  <cp:revision>116</cp:revision>
  <cp:lastPrinted>2025-07-02T07:49:00Z</cp:lastPrinted>
  <dcterms:created xsi:type="dcterms:W3CDTF">2023-02-16T08:15:00Z</dcterms:created>
  <dcterms:modified xsi:type="dcterms:W3CDTF">2025-07-02T07:50:00Z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eyJoZGlkIjoiMTliNTllNTdlNGE1MDY2YzVlNDEzZTk4YTBlNjQ0NDciLCJ1c2VySWQiOiI3NDg5MDczOTkifQ==</vt:lpwstr>
  </property>
  <property fmtid="{D5CDD505-2E9C-101B-9397-08002B2CF9AE}" pid="3" name="KSOProductBuildVer">
    <vt:lpwstr>2052-12.1.0.20784</vt:lpwstr>
  </property>
  <property fmtid="{D5CDD505-2E9C-101B-9397-08002B2CF9AE}" pid="4" name="ICV">
    <vt:lpwstr>5B26303F9AC54070A4084F48AA189177_12</vt:lpwstr>
  </property>
</Properties>
</file>