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F513" w14:textId="77777777" w:rsidR="00945D96" w:rsidRPr="00032499" w:rsidRDefault="00945D96" w:rsidP="00C94CCD">
      <w:pPr>
        <w:wordWrap w:val="0"/>
        <w:adjustRightInd w:val="0"/>
        <w:ind w:right="240" w:firstLine="480"/>
        <w:jc w:val="right"/>
        <w:textAlignment w:val="baseline"/>
        <w:rPr>
          <w:rFonts w:ascii="Times New Roman" w:eastAsia="宋体" w:hAnsi="Times New Roman" w:cs="Times New Roman"/>
          <w:kern w:val="0"/>
          <w:szCs w:val="20"/>
        </w:rPr>
      </w:pPr>
      <w:r w:rsidRPr="00032499">
        <w:rPr>
          <w:rFonts w:ascii="Times New Roman" w:eastAsia="宋体" w:hAnsi="Times New Roman" w:cs="Times New Roman"/>
          <w:noProof/>
          <w:kern w:val="0"/>
          <w:szCs w:val="20"/>
        </w:rPr>
        <w:drawing>
          <wp:inline distT="0" distB="0" distL="0" distR="0" wp14:anchorId="6FE95DF2" wp14:editId="66C60EB0">
            <wp:extent cx="1933575" cy="847725"/>
            <wp:effectExtent l="19050" t="0" r="9525" b="0"/>
            <wp:docPr id="1" name="图片 1" descr="772~1O4HXZEI_K7XGVEJ3Z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72~1O4HXZEI_K7XGVEJ3Z7"/>
                    <pic:cNvPicPr>
                      <a:picLocks noChangeAspect="1" noChangeArrowheads="1"/>
                    </pic:cNvPicPr>
                  </pic:nvPicPr>
                  <pic:blipFill>
                    <a:blip r:embed="rId8"/>
                    <a:srcRect/>
                    <a:stretch>
                      <a:fillRect/>
                    </a:stretch>
                  </pic:blipFill>
                  <pic:spPr bwMode="auto">
                    <a:xfrm>
                      <a:off x="0" y="0"/>
                      <a:ext cx="1933575" cy="847725"/>
                    </a:xfrm>
                    <a:prstGeom prst="rect">
                      <a:avLst/>
                    </a:prstGeom>
                    <a:noFill/>
                    <a:ln w="9525">
                      <a:noFill/>
                      <a:miter lim="800000"/>
                      <a:headEnd/>
                      <a:tailEnd/>
                    </a:ln>
                  </pic:spPr>
                </pic:pic>
              </a:graphicData>
            </a:graphic>
          </wp:inline>
        </w:drawing>
      </w:r>
      <w:r w:rsidRPr="00032499">
        <w:rPr>
          <w:rFonts w:ascii="Times New Roman" w:eastAsia="宋体" w:hAnsi="Times New Roman" w:cs="Times New Roman"/>
          <w:kern w:val="0"/>
          <w:szCs w:val="20"/>
        </w:rPr>
        <w:t xml:space="preserve">    </w:t>
      </w:r>
    </w:p>
    <w:p w14:paraId="044A9087" w14:textId="77777777" w:rsidR="00945D96" w:rsidRPr="00032499" w:rsidRDefault="00945D96" w:rsidP="00945D96">
      <w:pPr>
        <w:keepNext/>
        <w:adjustRightInd w:val="0"/>
        <w:ind w:right="1260" w:firstLineChars="860" w:firstLine="2064"/>
        <w:jc w:val="left"/>
        <w:textAlignment w:val="baseline"/>
        <w:outlineLvl w:val="0"/>
        <w:rPr>
          <w:rFonts w:ascii="Times New Roman" w:eastAsia="宋体" w:hAnsi="Times New Roman" w:cs="Times New Roman"/>
          <w:kern w:val="0"/>
          <w:szCs w:val="20"/>
          <w:u w:val="single"/>
        </w:rPr>
      </w:pPr>
    </w:p>
    <w:p w14:paraId="3B974E7B" w14:textId="77777777" w:rsidR="00945D96" w:rsidRPr="00032499" w:rsidRDefault="00945D96" w:rsidP="00E65988">
      <w:pPr>
        <w:adjustRightInd w:val="0"/>
        <w:ind w:leftChars="-473" w:left="-109" w:rightChars="-432" w:right="-1037" w:hangingChars="165" w:hanging="1026"/>
        <w:jc w:val="center"/>
        <w:textAlignment w:val="baseline"/>
        <w:rPr>
          <w:rFonts w:ascii="Times New Roman" w:eastAsia="方正小标宋简体" w:hAnsi="Times New Roman" w:cs="Times New Roman"/>
          <w:w w:val="120"/>
          <w:kern w:val="0"/>
          <w:sz w:val="52"/>
          <w:szCs w:val="52"/>
        </w:rPr>
      </w:pPr>
      <w:r w:rsidRPr="00032499">
        <w:rPr>
          <w:rFonts w:ascii="Times New Roman" w:eastAsia="方正小标宋简体" w:hAnsi="Times New Roman" w:cs="Times New Roman"/>
          <w:w w:val="120"/>
          <w:kern w:val="0"/>
          <w:sz w:val="52"/>
          <w:szCs w:val="52"/>
        </w:rPr>
        <w:t>中华人民共和国国家计量</w:t>
      </w:r>
      <w:r w:rsidR="00E65988" w:rsidRPr="00032499">
        <w:rPr>
          <w:rFonts w:ascii="Times New Roman" w:eastAsia="方正小标宋简体" w:hAnsi="Times New Roman" w:cs="Times New Roman"/>
          <w:w w:val="120"/>
          <w:kern w:val="0"/>
          <w:sz w:val="52"/>
          <w:szCs w:val="52"/>
        </w:rPr>
        <w:t>技术</w:t>
      </w:r>
      <w:r w:rsidRPr="00032499">
        <w:rPr>
          <w:rFonts w:ascii="Times New Roman" w:eastAsia="方正小标宋简体" w:hAnsi="Times New Roman" w:cs="Times New Roman"/>
          <w:w w:val="120"/>
          <w:kern w:val="0"/>
          <w:sz w:val="52"/>
          <w:szCs w:val="52"/>
        </w:rPr>
        <w:t>规范</w:t>
      </w:r>
    </w:p>
    <w:p w14:paraId="36AA8A71" w14:textId="77777777" w:rsidR="00945D96" w:rsidRPr="00032499" w:rsidRDefault="00945D96" w:rsidP="002A44A7">
      <w:pPr>
        <w:autoSpaceDE w:val="0"/>
        <w:autoSpaceDN w:val="0"/>
        <w:adjustRightInd w:val="0"/>
        <w:ind w:firstLine="560"/>
        <w:textAlignment w:val="baseline"/>
        <w:rPr>
          <w:rFonts w:ascii="Times New Roman" w:eastAsia="黑体" w:hAnsi="Times New Roman" w:cs="Times New Roman"/>
          <w:b/>
          <w:kern w:val="0"/>
          <w:sz w:val="28"/>
          <w:szCs w:val="28"/>
        </w:rPr>
      </w:pPr>
      <w:bookmarkStart w:id="0" w:name="_Toc514316609"/>
      <w:r w:rsidRPr="00032499">
        <w:rPr>
          <w:rFonts w:ascii="Times New Roman" w:eastAsia="宋体" w:hAnsi="Times New Roman" w:cs="Times New Roman"/>
          <w:kern w:val="0"/>
          <w:sz w:val="28"/>
          <w:szCs w:val="20"/>
        </w:rPr>
        <w:t xml:space="preserve">      </w:t>
      </w:r>
      <w:r w:rsidR="002A44A7" w:rsidRPr="00032499">
        <w:rPr>
          <w:rFonts w:ascii="Times New Roman" w:eastAsia="宋体" w:hAnsi="Times New Roman" w:cs="Times New Roman"/>
          <w:kern w:val="0"/>
          <w:sz w:val="28"/>
          <w:szCs w:val="20"/>
        </w:rPr>
        <w:t xml:space="preserve">                                 </w:t>
      </w:r>
      <w:r w:rsidR="00C94CCD" w:rsidRPr="00032499">
        <w:rPr>
          <w:rFonts w:ascii="Times New Roman" w:eastAsia="宋体" w:hAnsi="Times New Roman" w:cs="Times New Roman"/>
          <w:kern w:val="0"/>
          <w:sz w:val="28"/>
          <w:szCs w:val="20"/>
        </w:rPr>
        <w:t xml:space="preserve">      </w:t>
      </w:r>
      <w:r w:rsidRPr="00032499">
        <w:rPr>
          <w:rFonts w:ascii="Times New Roman" w:eastAsia="黑体" w:hAnsi="Times New Roman" w:cs="Times New Roman"/>
          <w:b/>
          <w:kern w:val="0"/>
          <w:sz w:val="28"/>
          <w:szCs w:val="28"/>
        </w:rPr>
        <w:t xml:space="preserve">JJF </w:t>
      </w:r>
      <w:r w:rsidR="002A44A7" w:rsidRPr="00032499">
        <w:rPr>
          <w:rFonts w:ascii="Times New Roman" w:eastAsia="黑体" w:hAnsi="Times New Roman" w:cs="Times New Roman"/>
          <w:b/>
          <w:kern w:val="0"/>
          <w:sz w:val="28"/>
          <w:szCs w:val="28"/>
        </w:rPr>
        <w:t>XXXX</w:t>
      </w:r>
      <w:r w:rsidRPr="00032499">
        <w:rPr>
          <w:rFonts w:ascii="Times New Roman" w:eastAsia="黑体" w:hAnsi="Times New Roman" w:cs="Times New Roman"/>
          <w:b/>
          <w:kern w:val="0"/>
          <w:sz w:val="28"/>
          <w:szCs w:val="28"/>
        </w:rPr>
        <w:t>-XXXX</w:t>
      </w:r>
      <w:bookmarkEnd w:id="0"/>
    </w:p>
    <w:p w14:paraId="478DEF03" w14:textId="77777777" w:rsidR="00945D96" w:rsidRPr="00032499" w:rsidRDefault="002A44A7" w:rsidP="00945D96">
      <w:pPr>
        <w:adjustRightInd w:val="0"/>
        <w:ind w:firstLine="400"/>
        <w:jc w:val="left"/>
        <w:textAlignment w:val="baseline"/>
        <w:rPr>
          <w:rFonts w:ascii="Times New Roman" w:eastAsia="方正大标宋简体" w:hAnsi="Times New Roman" w:cs="Times New Roman"/>
          <w:kern w:val="0"/>
          <w:szCs w:val="20"/>
        </w:rPr>
      </w:pPr>
      <w:r w:rsidRPr="00032499">
        <w:rPr>
          <w:rFonts w:ascii="Times New Roman" w:eastAsia="宋体" w:hAnsi="Times New Roman" w:cs="Times New Roman"/>
          <w:noProof/>
          <w:kern w:val="0"/>
          <w:sz w:val="20"/>
          <w:szCs w:val="20"/>
        </w:rPr>
        <mc:AlternateContent>
          <mc:Choice Requires="wps">
            <w:drawing>
              <wp:anchor distT="0" distB="0" distL="114300" distR="114300" simplePos="0" relativeHeight="251652608" behindDoc="0" locked="0" layoutInCell="1" allowOverlap="1" wp14:anchorId="572E66DA" wp14:editId="2A2CAF22">
                <wp:simplePos x="0" y="0"/>
                <wp:positionH relativeFrom="column">
                  <wp:posOffset>-2214</wp:posOffset>
                </wp:positionH>
                <wp:positionV relativeFrom="paragraph">
                  <wp:posOffset>193259</wp:posOffset>
                </wp:positionV>
                <wp:extent cx="5947135"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7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80544" id="直接连接符 3" o:spid="_x0000_s1026" style="position:absolute;left:0;text-align:lef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2pt" to="468.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" strokeweight=".5pt"/>
            </w:pict>
          </mc:Fallback>
        </mc:AlternateContent>
      </w:r>
    </w:p>
    <w:p w14:paraId="2B171763" w14:textId="77777777" w:rsidR="00945D96" w:rsidRPr="00032499" w:rsidRDefault="00945D96" w:rsidP="00945D96">
      <w:pPr>
        <w:adjustRightInd w:val="0"/>
        <w:ind w:firstLine="480"/>
        <w:jc w:val="left"/>
        <w:textAlignment w:val="baseline"/>
        <w:rPr>
          <w:rFonts w:ascii="Times New Roman" w:eastAsia="方正大标宋简体" w:hAnsi="Times New Roman" w:cs="Times New Roman"/>
          <w:kern w:val="0"/>
          <w:szCs w:val="20"/>
        </w:rPr>
      </w:pPr>
    </w:p>
    <w:p w14:paraId="2FE90DE1" w14:textId="77777777" w:rsidR="00945D96" w:rsidRPr="00032499" w:rsidRDefault="00945D96" w:rsidP="00945D96">
      <w:pPr>
        <w:adjustRightInd w:val="0"/>
        <w:ind w:firstLine="480"/>
        <w:jc w:val="left"/>
        <w:textAlignment w:val="baseline"/>
        <w:rPr>
          <w:rFonts w:ascii="Times New Roman" w:eastAsia="方正大标宋简体" w:hAnsi="Times New Roman" w:cs="Times New Roman"/>
          <w:kern w:val="0"/>
          <w:szCs w:val="20"/>
        </w:rPr>
      </w:pPr>
    </w:p>
    <w:p w14:paraId="1AC62D35" w14:textId="77777777" w:rsidR="00945D96" w:rsidRPr="00032499" w:rsidRDefault="00945D96" w:rsidP="00945D96">
      <w:pPr>
        <w:adjustRightInd w:val="0"/>
        <w:ind w:firstLine="480"/>
        <w:jc w:val="left"/>
        <w:textAlignment w:val="baseline"/>
        <w:rPr>
          <w:rFonts w:ascii="Times New Roman" w:eastAsia="方正大标宋简体" w:hAnsi="Times New Roman" w:cs="Times New Roman"/>
          <w:kern w:val="0"/>
          <w:szCs w:val="20"/>
        </w:rPr>
      </w:pPr>
    </w:p>
    <w:p w14:paraId="3FC11422" w14:textId="77777777" w:rsidR="00344C4D" w:rsidRPr="00032499" w:rsidRDefault="00344C4D" w:rsidP="00945D96">
      <w:pPr>
        <w:adjustRightInd w:val="0"/>
        <w:ind w:firstLine="480"/>
        <w:jc w:val="left"/>
        <w:textAlignment w:val="baseline"/>
        <w:rPr>
          <w:rFonts w:ascii="Times New Roman" w:eastAsia="方正大标宋简体" w:hAnsi="Times New Roman" w:cs="Times New Roman"/>
          <w:kern w:val="0"/>
          <w:szCs w:val="20"/>
        </w:rPr>
      </w:pPr>
    </w:p>
    <w:p w14:paraId="07B5E223" w14:textId="7F871C4F" w:rsidR="00126DD0" w:rsidRPr="00032499" w:rsidRDefault="00126DD0" w:rsidP="00797F54">
      <w:pPr>
        <w:adjustRightInd w:val="0"/>
        <w:spacing w:line="700" w:lineRule="exact"/>
        <w:ind w:firstLineChars="0" w:firstLine="0"/>
        <w:jc w:val="center"/>
        <w:textAlignment w:val="baseline"/>
        <w:rPr>
          <w:rFonts w:ascii="Times New Roman" w:eastAsia="黑体" w:hAnsi="Times New Roman" w:cs="Times New Roman"/>
          <w:bCs/>
          <w:kern w:val="0"/>
          <w:sz w:val="52"/>
          <w:szCs w:val="20"/>
        </w:rPr>
      </w:pPr>
      <w:bookmarkStart w:id="1" w:name="_Hlk204782882"/>
      <w:bookmarkStart w:id="2" w:name="_Hlk204782683"/>
      <w:r w:rsidRPr="00032499">
        <w:rPr>
          <w:rFonts w:ascii="Times New Roman" w:eastAsia="黑体" w:hAnsi="Times New Roman" w:cs="Times New Roman"/>
          <w:bCs/>
          <w:kern w:val="0"/>
          <w:sz w:val="52"/>
          <w:szCs w:val="20"/>
        </w:rPr>
        <w:t>基于</w:t>
      </w:r>
      <w:r w:rsidR="00D6481A" w:rsidRPr="00032499">
        <w:rPr>
          <w:rFonts w:ascii="Times New Roman" w:eastAsia="黑体" w:hAnsi="Times New Roman" w:cs="Times New Roman" w:hint="eastAsia"/>
          <w:bCs/>
          <w:kern w:val="0"/>
          <w:sz w:val="52"/>
          <w:szCs w:val="20"/>
        </w:rPr>
        <w:t>机器学习</w:t>
      </w:r>
      <w:r w:rsidRPr="00032499">
        <w:rPr>
          <w:rFonts w:ascii="Times New Roman" w:eastAsia="黑体" w:hAnsi="Times New Roman" w:cs="Times New Roman"/>
          <w:bCs/>
          <w:kern w:val="0"/>
          <w:sz w:val="52"/>
          <w:szCs w:val="20"/>
        </w:rPr>
        <w:t>的</w:t>
      </w:r>
      <w:r w:rsidR="007100AD" w:rsidRPr="00032499">
        <w:rPr>
          <w:rFonts w:ascii="Times New Roman" w:eastAsia="黑体" w:hAnsi="Times New Roman" w:cs="Times New Roman" w:hint="eastAsia"/>
          <w:bCs/>
          <w:kern w:val="0"/>
          <w:sz w:val="52"/>
          <w:szCs w:val="20"/>
        </w:rPr>
        <w:t>网格化</w:t>
      </w:r>
      <w:r w:rsidR="005105AB" w:rsidRPr="00032499">
        <w:rPr>
          <w:rFonts w:ascii="Times New Roman" w:eastAsia="黑体" w:hAnsi="Times New Roman" w:cs="Times New Roman"/>
          <w:bCs/>
          <w:kern w:val="0"/>
          <w:sz w:val="52"/>
          <w:szCs w:val="20"/>
        </w:rPr>
        <w:t>温室气体</w:t>
      </w:r>
      <w:r w:rsidRPr="00032499">
        <w:rPr>
          <w:rFonts w:ascii="Times New Roman" w:eastAsia="黑体" w:hAnsi="Times New Roman" w:cs="Times New Roman"/>
          <w:bCs/>
          <w:kern w:val="0"/>
          <w:sz w:val="52"/>
          <w:szCs w:val="20"/>
        </w:rPr>
        <w:t>微型空气站</w:t>
      </w:r>
      <w:r w:rsidR="006A3928" w:rsidRPr="00032499">
        <w:rPr>
          <w:rFonts w:ascii="Times New Roman" w:eastAsia="黑体" w:hAnsi="Times New Roman" w:cs="Times New Roman" w:hint="eastAsia"/>
          <w:bCs/>
          <w:kern w:val="0"/>
          <w:sz w:val="52"/>
          <w:szCs w:val="20"/>
        </w:rPr>
        <w:t>在线</w:t>
      </w:r>
      <w:bookmarkEnd w:id="1"/>
      <w:r w:rsidRPr="00032499">
        <w:rPr>
          <w:rFonts w:ascii="Times New Roman" w:eastAsia="黑体" w:hAnsi="Times New Roman" w:cs="Times New Roman"/>
          <w:bCs/>
          <w:kern w:val="0"/>
          <w:sz w:val="52"/>
          <w:szCs w:val="20"/>
        </w:rPr>
        <w:t>校准规范</w:t>
      </w:r>
    </w:p>
    <w:bookmarkEnd w:id="2"/>
    <w:p w14:paraId="48871C98" w14:textId="6B116CF5" w:rsidR="007D3F00" w:rsidRPr="00032499" w:rsidRDefault="005970B4" w:rsidP="00797F54">
      <w:pPr>
        <w:adjustRightInd w:val="0"/>
        <w:spacing w:line="700" w:lineRule="exact"/>
        <w:ind w:firstLineChars="0" w:firstLine="0"/>
        <w:jc w:val="center"/>
        <w:textAlignment w:val="baseline"/>
        <w:rPr>
          <w:rFonts w:ascii="Times New Roman" w:eastAsia="方正大标宋简体" w:hAnsi="Times New Roman" w:cs="Times New Roman"/>
          <w:b/>
          <w:bCs/>
          <w:color w:val="0000FF"/>
          <w:spacing w:val="6"/>
          <w:kern w:val="0"/>
          <w:sz w:val="28"/>
          <w:szCs w:val="28"/>
        </w:rPr>
      </w:pPr>
      <w:r w:rsidRPr="00032499">
        <w:rPr>
          <w:rFonts w:ascii="Times New Roman" w:eastAsia="黑体" w:hAnsi="Times New Roman" w:cs="Times New Roman" w:hint="eastAsia"/>
          <w:b/>
          <w:bCs/>
          <w:kern w:val="0"/>
          <w:sz w:val="28"/>
          <w:szCs w:val="28"/>
        </w:rPr>
        <w:t xml:space="preserve">Online </w:t>
      </w:r>
      <w:r w:rsidR="007D3F00" w:rsidRPr="00032499">
        <w:rPr>
          <w:rFonts w:ascii="Times New Roman" w:eastAsia="黑体" w:hAnsi="Times New Roman" w:cs="Times New Roman"/>
          <w:b/>
          <w:bCs/>
          <w:kern w:val="0"/>
          <w:sz w:val="28"/>
          <w:szCs w:val="28"/>
        </w:rPr>
        <w:t>Calibration Specification</w:t>
      </w:r>
      <w:r w:rsidR="00793A65" w:rsidRPr="00032499">
        <w:rPr>
          <w:rFonts w:ascii="Times New Roman" w:eastAsia="黑体" w:hAnsi="Times New Roman" w:cs="Times New Roman" w:hint="eastAsia"/>
          <w:b/>
          <w:bCs/>
          <w:kern w:val="0"/>
          <w:sz w:val="28"/>
          <w:szCs w:val="28"/>
        </w:rPr>
        <w:t xml:space="preserve"> for</w:t>
      </w:r>
      <w:r w:rsidRPr="00032499">
        <w:rPr>
          <w:rFonts w:ascii="Times New Roman" w:eastAsia="黑体" w:hAnsi="Times New Roman" w:cs="Times New Roman" w:hint="eastAsia"/>
          <w:b/>
          <w:bCs/>
          <w:kern w:val="0"/>
          <w:sz w:val="28"/>
          <w:szCs w:val="28"/>
        </w:rPr>
        <w:t xml:space="preserve"> Gridded</w:t>
      </w:r>
      <w:r w:rsidR="000601D0" w:rsidRPr="00032499">
        <w:rPr>
          <w:rFonts w:ascii="Times New Roman" w:eastAsia="黑体" w:hAnsi="Times New Roman" w:cs="Times New Roman" w:hint="eastAsia"/>
          <w:b/>
          <w:bCs/>
          <w:kern w:val="0"/>
          <w:sz w:val="28"/>
          <w:szCs w:val="28"/>
        </w:rPr>
        <w:t xml:space="preserve"> </w:t>
      </w:r>
      <w:r w:rsidR="005105AB" w:rsidRPr="00032499">
        <w:rPr>
          <w:rFonts w:ascii="Times New Roman" w:eastAsia="黑体" w:hAnsi="Times New Roman" w:cs="Times New Roman"/>
          <w:b/>
          <w:bCs/>
          <w:kern w:val="0"/>
          <w:sz w:val="28"/>
          <w:szCs w:val="28"/>
        </w:rPr>
        <w:t xml:space="preserve">Greenhouse Gas </w:t>
      </w:r>
      <w:r w:rsidR="007D3F00" w:rsidRPr="00032499">
        <w:rPr>
          <w:rFonts w:ascii="Times New Roman" w:eastAsia="黑体" w:hAnsi="Times New Roman" w:cs="Times New Roman"/>
          <w:b/>
          <w:bCs/>
          <w:kern w:val="0"/>
          <w:sz w:val="28"/>
          <w:szCs w:val="28"/>
        </w:rPr>
        <w:t>Micro Air Station</w:t>
      </w:r>
      <w:r w:rsidRPr="00032499">
        <w:rPr>
          <w:rFonts w:ascii="Times New Roman" w:eastAsia="黑体" w:hAnsi="Times New Roman" w:cs="Times New Roman" w:hint="eastAsia"/>
          <w:b/>
          <w:bCs/>
          <w:kern w:val="0"/>
          <w:sz w:val="28"/>
          <w:szCs w:val="28"/>
        </w:rPr>
        <w:t>s</w:t>
      </w:r>
      <w:r w:rsidR="006904E9" w:rsidRPr="00032499">
        <w:rPr>
          <w:rFonts w:ascii="Times New Roman" w:eastAsia="黑体" w:hAnsi="Times New Roman" w:cs="Times New Roman" w:hint="eastAsia"/>
          <w:b/>
          <w:bCs/>
          <w:kern w:val="0"/>
          <w:sz w:val="28"/>
          <w:szCs w:val="28"/>
        </w:rPr>
        <w:t xml:space="preserve"> </w:t>
      </w:r>
      <w:r w:rsidR="007D3F00" w:rsidRPr="00032499">
        <w:rPr>
          <w:rFonts w:ascii="Times New Roman" w:eastAsia="黑体" w:hAnsi="Times New Roman" w:cs="Times New Roman"/>
          <w:b/>
          <w:bCs/>
          <w:kern w:val="0"/>
          <w:sz w:val="28"/>
          <w:szCs w:val="28"/>
        </w:rPr>
        <w:t xml:space="preserve">Based on </w:t>
      </w:r>
      <w:r w:rsidR="000601D0" w:rsidRPr="00032499">
        <w:rPr>
          <w:rFonts w:ascii="Times New Roman" w:eastAsia="黑体" w:hAnsi="Times New Roman" w:cs="Times New Roman" w:hint="eastAsia"/>
          <w:b/>
          <w:bCs/>
          <w:kern w:val="0"/>
          <w:sz w:val="28"/>
          <w:szCs w:val="28"/>
        </w:rPr>
        <w:t>Machine Learning</w:t>
      </w:r>
    </w:p>
    <w:p w14:paraId="1A6EF4E2" w14:textId="77777777" w:rsidR="00945D96" w:rsidRPr="00032499" w:rsidRDefault="00945D96" w:rsidP="00797F54">
      <w:pPr>
        <w:adjustRightInd w:val="0"/>
        <w:ind w:firstLineChars="0" w:firstLine="0"/>
        <w:jc w:val="left"/>
        <w:textAlignment w:val="baseline"/>
        <w:rPr>
          <w:rFonts w:ascii="Times New Roman" w:eastAsia="宋体" w:hAnsi="Times New Roman" w:cs="Times New Roman"/>
          <w:b/>
          <w:color w:val="FF0000"/>
          <w:kern w:val="0"/>
          <w:sz w:val="28"/>
          <w:szCs w:val="20"/>
        </w:rPr>
      </w:pPr>
    </w:p>
    <w:p w14:paraId="2DB53CB2" w14:textId="2FCA7B79" w:rsidR="00945D96" w:rsidRPr="00032499" w:rsidRDefault="00945D96" w:rsidP="00797F54">
      <w:pPr>
        <w:adjustRightInd w:val="0"/>
        <w:ind w:firstLineChars="0" w:firstLine="0"/>
        <w:jc w:val="center"/>
        <w:textAlignment w:val="baseline"/>
        <w:rPr>
          <w:rFonts w:ascii="Times New Roman" w:eastAsia="宋体" w:hAnsi="Times New Roman" w:cs="Times New Roman"/>
          <w:b/>
          <w:bCs/>
          <w:kern w:val="0"/>
          <w:sz w:val="30"/>
          <w:szCs w:val="20"/>
        </w:rPr>
      </w:pPr>
      <w:r w:rsidRPr="00032499">
        <w:rPr>
          <w:rFonts w:ascii="Times New Roman" w:eastAsia="宋体" w:hAnsi="Times New Roman" w:cs="Times New Roman"/>
          <w:b/>
          <w:bCs/>
          <w:kern w:val="0"/>
          <w:sz w:val="30"/>
          <w:szCs w:val="20"/>
        </w:rPr>
        <w:t>（</w:t>
      </w:r>
      <w:r w:rsidR="000E422B" w:rsidRPr="00032499">
        <w:rPr>
          <w:rFonts w:ascii="Times New Roman" w:eastAsia="宋体" w:hAnsi="Times New Roman" w:cs="Times New Roman"/>
          <w:b/>
          <w:bCs/>
          <w:kern w:val="0"/>
          <w:sz w:val="30"/>
          <w:szCs w:val="20"/>
        </w:rPr>
        <w:t>征求意见</w:t>
      </w:r>
      <w:r w:rsidRPr="00032499">
        <w:rPr>
          <w:rFonts w:ascii="Times New Roman" w:eastAsia="宋体" w:hAnsi="Times New Roman" w:cs="Times New Roman"/>
          <w:b/>
          <w:bCs/>
          <w:kern w:val="0"/>
          <w:sz w:val="30"/>
          <w:szCs w:val="20"/>
        </w:rPr>
        <w:t>稿）</w:t>
      </w:r>
    </w:p>
    <w:p w14:paraId="1CE65427" w14:textId="77777777" w:rsidR="00945D96" w:rsidRPr="00032499" w:rsidRDefault="00945D96" w:rsidP="00945D96">
      <w:pPr>
        <w:adjustRightInd w:val="0"/>
        <w:ind w:firstLine="480"/>
        <w:jc w:val="left"/>
        <w:textAlignment w:val="baseline"/>
        <w:rPr>
          <w:rFonts w:ascii="Times New Roman" w:eastAsia="方正大标宋简体" w:hAnsi="Times New Roman" w:cs="Times New Roman"/>
          <w:kern w:val="0"/>
          <w:szCs w:val="20"/>
        </w:rPr>
      </w:pPr>
    </w:p>
    <w:p w14:paraId="4B372DB1" w14:textId="77777777" w:rsidR="00945D96" w:rsidRPr="00032499" w:rsidRDefault="00945D96" w:rsidP="00945D96">
      <w:pPr>
        <w:adjustRightInd w:val="0"/>
        <w:ind w:firstLine="480"/>
        <w:jc w:val="left"/>
        <w:textAlignment w:val="baseline"/>
        <w:rPr>
          <w:rFonts w:ascii="Times New Roman" w:eastAsia="方正大标宋简体" w:hAnsi="Times New Roman" w:cs="Times New Roman"/>
          <w:kern w:val="0"/>
          <w:szCs w:val="20"/>
        </w:rPr>
      </w:pPr>
    </w:p>
    <w:p w14:paraId="1EE0AAC2" w14:textId="77777777" w:rsidR="00945D96" w:rsidRPr="00032499" w:rsidRDefault="00945D96" w:rsidP="00945D96">
      <w:pPr>
        <w:adjustRightInd w:val="0"/>
        <w:ind w:firstLine="480"/>
        <w:jc w:val="left"/>
        <w:textAlignment w:val="baseline"/>
        <w:rPr>
          <w:rFonts w:ascii="Times New Roman" w:eastAsia="方正大标宋简体" w:hAnsi="Times New Roman" w:cs="Times New Roman"/>
          <w:kern w:val="0"/>
          <w:szCs w:val="20"/>
        </w:rPr>
      </w:pPr>
    </w:p>
    <w:p w14:paraId="1969A56D" w14:textId="77777777" w:rsidR="00945D96" w:rsidRPr="00032499" w:rsidRDefault="00945D96" w:rsidP="00945D96">
      <w:pPr>
        <w:adjustRightInd w:val="0"/>
        <w:ind w:firstLine="480"/>
        <w:jc w:val="left"/>
        <w:textAlignment w:val="baseline"/>
        <w:rPr>
          <w:rFonts w:ascii="Times New Roman" w:eastAsia="方正大标宋简体" w:hAnsi="Times New Roman" w:cs="Times New Roman"/>
          <w:kern w:val="0"/>
          <w:szCs w:val="20"/>
        </w:rPr>
      </w:pPr>
    </w:p>
    <w:p w14:paraId="04FC04A4" w14:textId="77777777" w:rsidR="00945D96" w:rsidRPr="00032499" w:rsidRDefault="003C0823" w:rsidP="00C94CCD">
      <w:pPr>
        <w:adjustRightInd w:val="0"/>
        <w:spacing w:afterLines="50" w:after="156"/>
        <w:ind w:firstLineChars="300" w:firstLine="600"/>
        <w:jc w:val="left"/>
        <w:textAlignment w:val="baseline"/>
        <w:rPr>
          <w:rFonts w:ascii="Times New Roman" w:eastAsia="黑体" w:hAnsi="Times New Roman" w:cs="Times New Roman"/>
          <w:kern w:val="0"/>
          <w:sz w:val="28"/>
          <w:szCs w:val="20"/>
        </w:rPr>
      </w:pPr>
      <w:r w:rsidRPr="00032499">
        <w:rPr>
          <w:rFonts w:ascii="Times New Roman" w:eastAsia="宋体" w:hAnsi="Times New Roman" w:cs="Times New Roman"/>
          <w:noProof/>
          <w:kern w:val="0"/>
          <w:sz w:val="20"/>
          <w:szCs w:val="20"/>
        </w:rPr>
        <mc:AlternateContent>
          <mc:Choice Requires="wps">
            <w:drawing>
              <wp:anchor distT="0" distB="0" distL="114300" distR="114300" simplePos="0" relativeHeight="251653632" behindDoc="0" locked="0" layoutInCell="1" allowOverlap="1" wp14:anchorId="0F478173" wp14:editId="453DC0F0">
                <wp:simplePos x="0" y="0"/>
                <wp:positionH relativeFrom="column">
                  <wp:posOffset>31767</wp:posOffset>
                </wp:positionH>
                <wp:positionV relativeFrom="paragraph">
                  <wp:posOffset>436245</wp:posOffset>
                </wp:positionV>
                <wp:extent cx="5947135" cy="0"/>
                <wp:effectExtent l="0" t="0" r="0" b="0"/>
                <wp:wrapNone/>
                <wp:docPr id="1327465825" name="直接连接符 1327465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7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5FF38" id="直接连接符 1327465825" o:spid="_x0000_s1026" style="position:absolute;left:0;text-align:lef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4.35pt" to="470.8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" strokeweight=".5pt"/>
            </w:pict>
          </mc:Fallback>
        </mc:AlternateContent>
      </w:r>
      <w:r w:rsidR="00344C4D" w:rsidRPr="00032499">
        <w:rPr>
          <w:rFonts w:ascii="Times New Roman" w:eastAsia="黑体" w:hAnsi="Times New Roman" w:cs="Times New Roman"/>
          <w:kern w:val="0"/>
          <w:sz w:val="28"/>
          <w:szCs w:val="20"/>
        </w:rPr>
        <w:t>202</w:t>
      </w:r>
      <w:r w:rsidR="00945D96" w:rsidRPr="00032499">
        <w:rPr>
          <w:rFonts w:ascii="Times New Roman" w:eastAsia="黑体" w:hAnsi="Times New Roman" w:cs="Times New Roman"/>
          <w:kern w:val="0"/>
          <w:sz w:val="28"/>
          <w:szCs w:val="20"/>
        </w:rPr>
        <w:t>X-XX-XX</w:t>
      </w:r>
      <w:r w:rsidR="00945D96" w:rsidRPr="00032499">
        <w:rPr>
          <w:rFonts w:ascii="Times New Roman" w:eastAsia="黑体" w:hAnsi="Times New Roman" w:cs="Times New Roman"/>
          <w:kern w:val="0"/>
          <w:sz w:val="28"/>
          <w:szCs w:val="20"/>
        </w:rPr>
        <w:t>发布</w:t>
      </w:r>
      <w:r w:rsidR="00945D96" w:rsidRPr="00032499">
        <w:rPr>
          <w:rFonts w:ascii="Times New Roman" w:eastAsia="黑体" w:hAnsi="Times New Roman" w:cs="Times New Roman"/>
          <w:b/>
          <w:bCs/>
          <w:kern w:val="0"/>
          <w:sz w:val="28"/>
          <w:szCs w:val="20"/>
        </w:rPr>
        <w:tab/>
      </w:r>
      <w:r w:rsidR="00945D96" w:rsidRPr="00032499">
        <w:rPr>
          <w:rFonts w:ascii="Times New Roman" w:eastAsia="黑体" w:hAnsi="Times New Roman" w:cs="Times New Roman"/>
          <w:b/>
          <w:bCs/>
          <w:kern w:val="0"/>
          <w:sz w:val="28"/>
          <w:szCs w:val="20"/>
        </w:rPr>
        <w:tab/>
      </w:r>
      <w:r w:rsidR="00945D96" w:rsidRPr="00032499">
        <w:rPr>
          <w:rFonts w:ascii="Times New Roman" w:eastAsia="黑体" w:hAnsi="Times New Roman" w:cs="Times New Roman"/>
          <w:b/>
          <w:bCs/>
          <w:kern w:val="0"/>
          <w:sz w:val="28"/>
          <w:szCs w:val="20"/>
        </w:rPr>
        <w:tab/>
      </w:r>
      <w:r w:rsidR="00945D96" w:rsidRPr="00032499">
        <w:rPr>
          <w:rFonts w:ascii="Times New Roman" w:eastAsia="黑体" w:hAnsi="Times New Roman" w:cs="Times New Roman"/>
          <w:b/>
          <w:bCs/>
          <w:kern w:val="0"/>
          <w:sz w:val="28"/>
          <w:szCs w:val="20"/>
        </w:rPr>
        <w:tab/>
      </w:r>
      <w:r w:rsidR="00945D96" w:rsidRPr="00032499">
        <w:rPr>
          <w:rFonts w:ascii="Times New Roman" w:eastAsia="黑体" w:hAnsi="Times New Roman" w:cs="Times New Roman"/>
          <w:b/>
          <w:bCs/>
          <w:kern w:val="0"/>
          <w:sz w:val="28"/>
          <w:szCs w:val="20"/>
        </w:rPr>
        <w:tab/>
      </w:r>
      <w:r w:rsidR="002A44A7" w:rsidRPr="00032499">
        <w:rPr>
          <w:rFonts w:ascii="Times New Roman" w:eastAsia="黑体" w:hAnsi="Times New Roman" w:cs="Times New Roman"/>
          <w:b/>
          <w:bCs/>
          <w:kern w:val="0"/>
          <w:sz w:val="28"/>
          <w:szCs w:val="20"/>
        </w:rPr>
        <w:t xml:space="preserve"> </w:t>
      </w:r>
      <w:r w:rsidR="00C94CCD" w:rsidRPr="00032499">
        <w:rPr>
          <w:rFonts w:ascii="Times New Roman" w:eastAsia="黑体" w:hAnsi="Times New Roman" w:cs="Times New Roman"/>
          <w:b/>
          <w:bCs/>
          <w:kern w:val="0"/>
          <w:sz w:val="28"/>
          <w:szCs w:val="20"/>
        </w:rPr>
        <w:t xml:space="preserve">      </w:t>
      </w:r>
      <w:r w:rsidR="002A44A7" w:rsidRPr="00032499">
        <w:rPr>
          <w:rFonts w:ascii="Times New Roman" w:eastAsia="黑体" w:hAnsi="Times New Roman" w:cs="Times New Roman"/>
          <w:b/>
          <w:bCs/>
          <w:kern w:val="0"/>
          <w:sz w:val="28"/>
          <w:szCs w:val="20"/>
        </w:rPr>
        <w:t xml:space="preserve">     </w:t>
      </w:r>
      <w:r w:rsidR="00945D96" w:rsidRPr="00032499">
        <w:rPr>
          <w:rFonts w:ascii="Times New Roman" w:eastAsia="黑体" w:hAnsi="Times New Roman" w:cs="Times New Roman"/>
          <w:b/>
          <w:bCs/>
          <w:kern w:val="0"/>
          <w:sz w:val="28"/>
          <w:szCs w:val="20"/>
        </w:rPr>
        <w:tab/>
      </w:r>
      <w:r w:rsidR="00344C4D" w:rsidRPr="00032499">
        <w:rPr>
          <w:rFonts w:ascii="Times New Roman" w:eastAsia="黑体" w:hAnsi="Times New Roman" w:cs="Times New Roman"/>
          <w:kern w:val="0"/>
          <w:sz w:val="28"/>
          <w:szCs w:val="20"/>
        </w:rPr>
        <w:t>202</w:t>
      </w:r>
      <w:r w:rsidR="00945D96" w:rsidRPr="00032499">
        <w:rPr>
          <w:rFonts w:ascii="Times New Roman" w:eastAsia="黑体" w:hAnsi="Times New Roman" w:cs="Times New Roman"/>
          <w:kern w:val="0"/>
          <w:sz w:val="28"/>
          <w:szCs w:val="20"/>
        </w:rPr>
        <w:t>X-XX-XX</w:t>
      </w:r>
      <w:r w:rsidR="00945D96" w:rsidRPr="00032499">
        <w:rPr>
          <w:rFonts w:ascii="Times New Roman" w:eastAsia="黑体" w:hAnsi="Times New Roman" w:cs="Times New Roman"/>
          <w:kern w:val="0"/>
          <w:sz w:val="28"/>
          <w:szCs w:val="20"/>
        </w:rPr>
        <w:t>实施</w:t>
      </w:r>
    </w:p>
    <w:p w14:paraId="534ACA57" w14:textId="77777777" w:rsidR="002A44A7" w:rsidRPr="00032499" w:rsidRDefault="002A44A7" w:rsidP="002A44A7">
      <w:pPr>
        <w:adjustRightInd w:val="0"/>
        <w:ind w:firstLine="480"/>
        <w:jc w:val="left"/>
        <w:textAlignment w:val="baseline"/>
        <w:rPr>
          <w:rFonts w:ascii="Times New Roman" w:eastAsia="黑体" w:hAnsi="Times New Roman" w:cs="Times New Roman"/>
          <w:kern w:val="0"/>
          <w:szCs w:val="18"/>
        </w:rPr>
      </w:pPr>
    </w:p>
    <w:p w14:paraId="77413F5F" w14:textId="77777777" w:rsidR="00B222D1" w:rsidRPr="00032499" w:rsidRDefault="00945D96" w:rsidP="00B222D1">
      <w:pPr>
        <w:ind w:firstLine="1292"/>
        <w:jc w:val="center"/>
        <w:rPr>
          <w:rFonts w:ascii="Times New Roman" w:eastAsia="黑体" w:hAnsi="Times New Roman" w:cs="Times New Roman"/>
          <w:kern w:val="0"/>
          <w:sz w:val="28"/>
          <w:szCs w:val="20"/>
        </w:rPr>
        <w:sectPr w:rsidR="00B222D1" w:rsidRPr="00032499" w:rsidSect="00D1423C">
          <w:headerReference w:type="even" r:id="rId9"/>
          <w:headerReference w:type="default" r:id="rId10"/>
          <w:footerReference w:type="even" r:id="rId11"/>
          <w:footerReference w:type="default" r:id="rId12"/>
          <w:headerReference w:type="first" r:id="rId13"/>
          <w:footerReference w:type="first" r:id="rId14"/>
          <w:pgSz w:w="11906" w:h="16838" w:code="9"/>
          <w:pgMar w:top="1361" w:right="1134" w:bottom="1361" w:left="1418" w:header="851" w:footer="992" w:gutter="0"/>
          <w:cols w:space="425"/>
          <w:docGrid w:type="lines" w:linePitch="312"/>
        </w:sectPr>
      </w:pPr>
      <w:r w:rsidRPr="00032499">
        <w:rPr>
          <w:rFonts w:ascii="Times New Roman" w:eastAsia="方正小标宋简体" w:hAnsi="Times New Roman" w:cs="Times New Roman"/>
          <w:spacing w:val="60"/>
          <w:w w:val="120"/>
          <w:kern w:val="0"/>
          <w:sz w:val="44"/>
          <w:szCs w:val="44"/>
        </w:rPr>
        <w:t>国家市场监督管理总局</w:t>
      </w:r>
      <w:r w:rsidR="00344C4D" w:rsidRPr="00032499">
        <w:rPr>
          <w:rFonts w:ascii="Times New Roman" w:eastAsia="方正小标宋简体" w:hAnsi="Times New Roman" w:cs="Times New Roman"/>
          <w:spacing w:val="80"/>
          <w:w w:val="120"/>
          <w:kern w:val="0"/>
          <w:sz w:val="2"/>
          <w:szCs w:val="2"/>
        </w:rPr>
        <w:t xml:space="preserve"> </w:t>
      </w:r>
      <w:r w:rsidRPr="00032499">
        <w:rPr>
          <w:rFonts w:ascii="Times New Roman" w:eastAsia="黑体" w:hAnsi="Times New Roman" w:cs="Times New Roman"/>
          <w:kern w:val="0"/>
          <w:sz w:val="28"/>
          <w:szCs w:val="20"/>
        </w:rPr>
        <w:t>发</w:t>
      </w:r>
      <w:r w:rsidRPr="00032499">
        <w:rPr>
          <w:rFonts w:ascii="Times New Roman" w:eastAsia="黑体" w:hAnsi="Times New Roman" w:cs="Times New Roman"/>
          <w:kern w:val="0"/>
          <w:sz w:val="28"/>
          <w:szCs w:val="20"/>
        </w:rPr>
        <w:t xml:space="preserve"> </w:t>
      </w:r>
      <w:r w:rsidRPr="00032499">
        <w:rPr>
          <w:rFonts w:ascii="Times New Roman" w:eastAsia="黑体" w:hAnsi="Times New Roman" w:cs="Times New Roman"/>
          <w:kern w:val="0"/>
          <w:sz w:val="28"/>
          <w:szCs w:val="20"/>
        </w:rPr>
        <w:t>布</w:t>
      </w:r>
    </w:p>
    <w:p w14:paraId="1D292290" w14:textId="77777777" w:rsidR="00B222D1" w:rsidRPr="00032499" w:rsidRDefault="00B222D1" w:rsidP="00507BAD">
      <w:pPr>
        <w:ind w:firstLineChars="0" w:firstLine="0"/>
        <w:jc w:val="center"/>
        <w:rPr>
          <w:rFonts w:ascii="Times New Roman" w:eastAsia="黑体" w:hAnsi="Times New Roman" w:cs="Times New Roman"/>
          <w:b/>
          <w:bCs/>
          <w:kern w:val="0"/>
          <w:szCs w:val="21"/>
          <w:lang w:val="x-none"/>
        </w:rPr>
      </w:pPr>
      <w:r w:rsidRPr="00032499">
        <w:rPr>
          <w:rFonts w:ascii="Times New Roman" w:eastAsia="宋体" w:hAnsi="Times New Roman" w:cs="Times New Roman"/>
          <w:b/>
          <w:bCs/>
          <w:noProof/>
          <w:kern w:val="0"/>
          <w:szCs w:val="21"/>
        </w:rPr>
        <w:lastRenderedPageBreak/>
        <mc:AlternateContent>
          <mc:Choice Requires="wps">
            <w:drawing>
              <wp:anchor distT="0" distB="0" distL="114300" distR="114300" simplePos="0" relativeHeight="251654656" behindDoc="0" locked="0" layoutInCell="1" allowOverlap="1" wp14:anchorId="6D1F9ED0" wp14:editId="711C736B">
                <wp:simplePos x="0" y="0"/>
                <wp:positionH relativeFrom="column">
                  <wp:posOffset>0</wp:posOffset>
                </wp:positionH>
                <wp:positionV relativeFrom="paragraph">
                  <wp:posOffset>210230</wp:posOffset>
                </wp:positionV>
                <wp:extent cx="5947135" cy="0"/>
                <wp:effectExtent l="0" t="0" r="0" b="0"/>
                <wp:wrapNone/>
                <wp:docPr id="2113733016" name="直接连接符 2113733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7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77B88" id="直接连接符 2113733016"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5pt" to="468.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" strokeweight=".5pt"/>
            </w:pict>
          </mc:Fallback>
        </mc:AlternateContent>
      </w:r>
      <w:r w:rsidR="00962D58" w:rsidRPr="00032499">
        <w:rPr>
          <w:rFonts w:ascii="Times New Roman" w:eastAsia="黑体" w:hAnsi="Times New Roman" w:cs="Times New Roman"/>
          <w:b/>
          <w:bCs/>
          <w:kern w:val="0"/>
          <w:szCs w:val="21"/>
          <w:lang w:val="x-none"/>
        </w:rPr>
        <w:t>JJF XXXX-XXXX</w:t>
      </w:r>
    </w:p>
    <w:tbl>
      <w:tblPr>
        <w:tblStyle w:val="a9"/>
        <w:tblW w:w="9356" w:type="dxa"/>
        <w:jc w:val="center"/>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5388"/>
        <w:gridCol w:w="3968"/>
      </w:tblGrid>
      <w:tr w:rsidR="000D1FF3" w:rsidRPr="00032499" w14:paraId="5AE97B3C" w14:textId="77777777" w:rsidTr="003D4AEF">
        <w:trPr>
          <w:trHeight w:val="3402"/>
          <w:jc w:val="center"/>
        </w:trPr>
        <w:tc>
          <w:tcPr>
            <w:tcW w:w="5388" w:type="dxa"/>
            <w:vAlign w:val="center"/>
          </w:tcPr>
          <w:p w14:paraId="35BD7EF3" w14:textId="025E0405" w:rsidR="005970B4" w:rsidRPr="00032499" w:rsidRDefault="005970B4" w:rsidP="00CF43A4">
            <w:pPr>
              <w:ind w:rightChars="-50" w:right="-120" w:firstLineChars="0" w:firstLine="0"/>
              <w:jc w:val="center"/>
              <w:rPr>
                <w:rFonts w:ascii="Times New Roman" w:eastAsia="黑体" w:hAnsi="Times New Roman" w:cs="Times New Roman"/>
                <w:color w:val="000000"/>
                <w:sz w:val="28"/>
                <w:szCs w:val="28"/>
              </w:rPr>
            </w:pPr>
            <w:bookmarkStart w:id="3" w:name="_Hlk192854877"/>
            <w:r w:rsidRPr="00032499">
              <w:rPr>
                <w:rFonts w:ascii="Times New Roman" w:eastAsia="黑体" w:hAnsi="Times New Roman" w:cs="Times New Roman" w:hint="eastAsia"/>
                <w:bCs/>
                <w:kern w:val="0"/>
                <w:sz w:val="52"/>
                <w:szCs w:val="20"/>
              </w:rPr>
              <w:t>基于机器学习的网格化温室气体微型空气站在线校准规范</w:t>
            </w:r>
            <w:bookmarkEnd w:id="3"/>
          </w:p>
          <w:p w14:paraId="32882646" w14:textId="739F813C" w:rsidR="000D1FF3" w:rsidRPr="00032499" w:rsidRDefault="005970B4" w:rsidP="00CF43A4">
            <w:pPr>
              <w:ind w:rightChars="-50" w:right="-120" w:firstLineChars="0" w:firstLine="0"/>
              <w:jc w:val="center"/>
              <w:rPr>
                <w:rFonts w:ascii="Times New Roman" w:eastAsia="黑体" w:hAnsi="Times New Roman" w:cs="Times New Roman"/>
                <w:kern w:val="0"/>
                <w:sz w:val="28"/>
                <w:szCs w:val="28"/>
                <w:lang w:val="x-none"/>
              </w:rPr>
            </w:pPr>
            <w:r w:rsidRPr="00032499">
              <w:rPr>
                <w:rFonts w:ascii="Times New Roman" w:eastAsia="黑体" w:hAnsi="Times New Roman" w:cs="Times New Roman"/>
                <w:color w:val="000000"/>
                <w:sz w:val="28"/>
                <w:szCs w:val="28"/>
              </w:rPr>
              <w:t>Online Calibration Specification for Gridded Greenhouse Gas Micro Air Stations Based on Machine Learning</w:t>
            </w:r>
          </w:p>
        </w:tc>
        <w:tc>
          <w:tcPr>
            <w:tcW w:w="3968" w:type="dxa"/>
          </w:tcPr>
          <w:p w14:paraId="2C3123C6" w14:textId="77777777" w:rsidR="000D1FF3" w:rsidRPr="00032499" w:rsidRDefault="000D1FF3" w:rsidP="00962D58">
            <w:pPr>
              <w:ind w:firstLine="880"/>
              <w:jc w:val="left"/>
              <w:rPr>
                <w:rFonts w:ascii="Times New Roman" w:eastAsia="黑体" w:hAnsi="Times New Roman" w:cs="Times New Roman"/>
                <w:color w:val="000000"/>
                <w:sz w:val="44"/>
                <w:szCs w:val="44"/>
              </w:rPr>
            </w:pPr>
          </w:p>
          <w:p w14:paraId="74361C52" w14:textId="51466383" w:rsidR="00E75E29" w:rsidRPr="00032499" w:rsidRDefault="002D57AF" w:rsidP="00E75E29">
            <w:pPr>
              <w:ind w:firstLine="880"/>
              <w:rPr>
                <w:rFonts w:ascii="Times New Roman" w:eastAsia="黑体" w:hAnsi="Times New Roman" w:cs="Times New Roman"/>
                <w:color w:val="000000"/>
                <w:sz w:val="44"/>
                <w:szCs w:val="44"/>
              </w:rPr>
            </w:pPr>
            <w:r w:rsidRPr="00032499">
              <w:rPr>
                <w:rFonts w:ascii="Times New Roman" w:eastAsia="黑体" w:hAnsi="Times New Roman" w:cs="Times New Roman"/>
                <w:noProof/>
                <w:color w:val="000000"/>
                <w:sz w:val="44"/>
                <w:szCs w:val="44"/>
              </w:rPr>
              <mc:AlternateContent>
                <mc:Choice Requires="wps">
                  <w:drawing>
                    <wp:anchor distT="0" distB="0" distL="114300" distR="114300" simplePos="0" relativeHeight="251660800" behindDoc="0" locked="0" layoutInCell="1" allowOverlap="1" wp14:anchorId="56FE0609" wp14:editId="70CA2DAA">
                      <wp:simplePos x="0" y="0"/>
                      <wp:positionH relativeFrom="column">
                        <wp:posOffset>612775</wp:posOffset>
                      </wp:positionH>
                      <wp:positionV relativeFrom="paragraph">
                        <wp:posOffset>240665</wp:posOffset>
                      </wp:positionV>
                      <wp:extent cx="1695450" cy="791845"/>
                      <wp:effectExtent l="19050" t="19050" r="19050" b="27305"/>
                      <wp:wrapNone/>
                      <wp:docPr id="90884558" name="矩形 4"/>
                      <wp:cNvGraphicFramePr/>
                      <a:graphic xmlns:a="http://schemas.openxmlformats.org/drawingml/2006/main">
                        <a:graphicData uri="http://schemas.microsoft.com/office/word/2010/wordprocessingShape">
                          <wps:wsp>
                            <wps:cNvSpPr/>
                            <wps:spPr>
                              <a:xfrm>
                                <a:off x="0" y="0"/>
                                <a:ext cx="1695450" cy="791845"/>
                              </a:xfrm>
                              <a:prstGeom prst="rect">
                                <a:avLst/>
                              </a:prstGeom>
                              <a:noFill/>
                              <a:ln w="31750" cmpd="dbl">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A821B" id="矩形 4" o:spid="_x0000_s1026" style="position:absolute;left:0;text-align:left;margin-left:48.25pt;margin-top:18.95pt;width:133.5pt;height:6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" filled="f" strokecolor="black [3213]" strokeweight="2.5pt">
                      <v:stroke dashstyle="1 1" linestyle="thinThin"/>
                    </v:rect>
                  </w:pict>
                </mc:Fallback>
              </mc:AlternateContent>
            </w:r>
            <w:r w:rsidR="00126DD0" w:rsidRPr="00032499">
              <w:rPr>
                <w:rFonts w:ascii="Times New Roman" w:eastAsia="黑体" w:hAnsi="Times New Roman" w:cs="Times New Roman"/>
                <w:noProof/>
                <w:sz w:val="44"/>
                <w:szCs w:val="44"/>
              </w:rPr>
              <mc:AlternateContent>
                <mc:Choice Requires="wps">
                  <w:drawing>
                    <wp:anchor distT="45720" distB="45720" distL="114300" distR="114300" simplePos="0" relativeHeight="251655680" behindDoc="0" locked="0" layoutInCell="1" allowOverlap="1" wp14:anchorId="6B84B266" wp14:editId="2E2C9C9A">
                      <wp:simplePos x="0" y="0"/>
                      <wp:positionH relativeFrom="column">
                        <wp:posOffset>609600</wp:posOffset>
                      </wp:positionH>
                      <wp:positionV relativeFrom="paragraph">
                        <wp:posOffset>411480</wp:posOffset>
                      </wp:positionV>
                      <wp:extent cx="1699327" cy="485522"/>
                      <wp:effectExtent l="0" t="0" r="0" b="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327" cy="485522"/>
                              </a:xfrm>
                              <a:prstGeom prst="rect">
                                <a:avLst/>
                              </a:prstGeom>
                              <a:solidFill>
                                <a:srgbClr val="FFFFFF"/>
                              </a:solidFill>
                              <a:ln w="9525">
                                <a:noFill/>
                                <a:miter lim="800000"/>
                                <a:headEnd/>
                                <a:tailEnd/>
                              </a:ln>
                            </wps:spPr>
                            <wps:txbx>
                              <w:txbxContent>
                                <w:p w14:paraId="2427C91F" w14:textId="4F5D5BA8" w:rsidR="00E75E29" w:rsidRDefault="00E75E29" w:rsidP="00E75E29">
                                  <w:pPr>
                                    <w:ind w:left="281" w:hangingChars="100" w:hanging="281"/>
                                  </w:pPr>
                                  <w:r w:rsidRPr="00E75E29">
                                    <w:rPr>
                                      <w:rFonts w:ascii="Times New Roman" w:eastAsia="黑体" w:hAnsi="Times New Roman" w:cs="Times New Roman"/>
                                      <w:b/>
                                      <w:bCs/>
                                      <w:sz w:val="28"/>
                                      <w:szCs w:val="28"/>
                                    </w:rPr>
                                    <w:t xml:space="preserve">JJF </w:t>
                                  </w:r>
                                  <w:r>
                                    <w:rPr>
                                      <w:rFonts w:ascii="Times New Roman" w:eastAsia="黑体" w:hAnsi="Times New Roman" w:cs="Times New Roman"/>
                                      <w:b/>
                                      <w:bCs/>
                                      <w:sz w:val="28"/>
                                      <w:szCs w:val="28"/>
                                    </w:rPr>
                                    <w:t>XXXX</w:t>
                                  </w:r>
                                  <w:r w:rsidR="002D57AF" w:rsidRPr="00C0391F">
                                    <w:rPr>
                                      <w:rFonts w:ascii="宋体" w:eastAsia="宋体" w:hAnsi="宋体" w:cs="Times New Roman" w:hint="eastAsia"/>
                                      <w:szCs w:val="24"/>
                                    </w:rPr>
                                    <w:t>—</w:t>
                                  </w:r>
                                  <w:r>
                                    <w:rPr>
                                      <w:rFonts w:ascii="Times New Roman" w:eastAsia="黑体" w:hAnsi="Times New Roman" w:cs="Times New Roman"/>
                                      <w:b/>
                                      <w:bCs/>
                                      <w:sz w:val="28"/>
                                      <w:szCs w:val="28"/>
                                    </w:rPr>
                                    <w:t>XXXX</w:t>
                                  </w:r>
                                  <w:r w:rsidRPr="00E75E29">
                                    <w:rPr>
                                      <w:rFonts w:ascii="Times New Roman" w:eastAsia="黑体" w:hAnsi="Times New Roman" w:cs="Times New Roman"/>
                                      <w:b/>
                                      <w:bCs/>
                                      <w:sz w:val="28"/>
                                      <w:szCs w:val="28"/>
                                    </w:rPr>
                                    <w:t xml:space="preserve"> </w:t>
                                  </w:r>
                                  <w:r>
                                    <w:rPr>
                                      <w:rFonts w:ascii="Times New Roman" w:eastAsia="黑体" w:hAnsi="Times New Roman" w:cs="Times New Roman"/>
                                      <w:b/>
                                      <w:bCs/>
                                      <w:sz w:val="28"/>
                                      <w:szCs w:val="28"/>
                                    </w:rPr>
                                    <w:t>XX</w:t>
                                  </w:r>
                                  <w:r w:rsidRPr="00E75E29">
                                    <w:rPr>
                                      <w:rFonts w:ascii="Times New Roman" w:eastAsia="黑体" w:hAnsi="Times New Roman" w:cs="Times New Roman"/>
                                      <w:b/>
                                      <w:bCs/>
                                      <w:sz w:val="28"/>
                                      <w:szCs w:val="28"/>
                                    </w:rPr>
                                    <w:t>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4B266" id="_x0000_t202" coordsize="21600,21600" o:spt="202" path="m,l,21600r21600,l21600,xe">
                      <v:stroke joinstyle="miter"/>
                      <v:path gradientshapeok="t" o:connecttype="rect"/>
                    </v:shapetype>
                    <v:shape id="文本框 2" o:spid="_x0000_s1026" type="#_x0000_t202" style="position:absolute;left:0;text-align:left;margin-left:48pt;margin-top:32.4pt;width:133.8pt;height:38.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" stroked="f">
                      <v:textbox>
                        <w:txbxContent>
                          <w:p w14:paraId="2427C91F" w14:textId="4F5D5BA8" w:rsidR="00E75E29" w:rsidRDefault="00E75E29" w:rsidP="00E75E29">
                            <w:pPr>
                              <w:ind w:left="281" w:hangingChars="100" w:hanging="281"/>
                            </w:pPr>
                            <w:r w:rsidRPr="00E75E29">
                              <w:rPr>
                                <w:rFonts w:ascii="Times New Roman" w:eastAsia="黑体" w:hAnsi="Times New Roman" w:cs="Times New Roman"/>
                                <w:b/>
                                <w:bCs/>
                                <w:sz w:val="28"/>
                                <w:szCs w:val="28"/>
                              </w:rPr>
                              <w:t xml:space="preserve">JJF </w:t>
                            </w:r>
                            <w:r>
                              <w:rPr>
                                <w:rFonts w:ascii="Times New Roman" w:eastAsia="黑体" w:hAnsi="Times New Roman" w:cs="Times New Roman"/>
                                <w:b/>
                                <w:bCs/>
                                <w:sz w:val="28"/>
                                <w:szCs w:val="28"/>
                              </w:rPr>
                              <w:t>XXXX</w:t>
                            </w:r>
                            <w:r w:rsidR="002D57AF" w:rsidRPr="00C0391F">
                              <w:rPr>
                                <w:rFonts w:ascii="宋体" w:eastAsia="宋体" w:hAnsi="宋体" w:cs="Times New Roman" w:hint="eastAsia"/>
                                <w:szCs w:val="24"/>
                              </w:rPr>
                              <w:t>—</w:t>
                            </w:r>
                            <w:r>
                              <w:rPr>
                                <w:rFonts w:ascii="Times New Roman" w:eastAsia="黑体" w:hAnsi="Times New Roman" w:cs="Times New Roman"/>
                                <w:b/>
                                <w:bCs/>
                                <w:sz w:val="28"/>
                                <w:szCs w:val="28"/>
                              </w:rPr>
                              <w:t>XXXX</w:t>
                            </w:r>
                            <w:r w:rsidRPr="00E75E29">
                              <w:rPr>
                                <w:rFonts w:ascii="Times New Roman" w:eastAsia="黑体" w:hAnsi="Times New Roman" w:cs="Times New Roman"/>
                                <w:b/>
                                <w:bCs/>
                                <w:sz w:val="28"/>
                                <w:szCs w:val="28"/>
                              </w:rPr>
                              <w:t xml:space="preserve"> </w:t>
                            </w:r>
                            <w:r>
                              <w:rPr>
                                <w:rFonts w:ascii="Times New Roman" w:eastAsia="黑体" w:hAnsi="Times New Roman" w:cs="Times New Roman"/>
                                <w:b/>
                                <w:bCs/>
                                <w:sz w:val="28"/>
                                <w:szCs w:val="28"/>
                              </w:rPr>
                              <w:t>XX</w:t>
                            </w:r>
                            <w:r w:rsidRPr="00E75E29">
                              <w:rPr>
                                <w:rFonts w:ascii="Times New Roman" w:eastAsia="黑体" w:hAnsi="Times New Roman" w:cs="Times New Roman"/>
                                <w:b/>
                                <w:bCs/>
                                <w:sz w:val="28"/>
                                <w:szCs w:val="28"/>
                              </w:rPr>
                              <w:t>XXXX-XXXX</w:t>
                            </w:r>
                          </w:p>
                        </w:txbxContent>
                      </v:textbox>
                    </v:shape>
                  </w:pict>
                </mc:Fallback>
              </mc:AlternateContent>
            </w:r>
          </w:p>
        </w:tc>
      </w:tr>
    </w:tbl>
    <w:p w14:paraId="4A2999F8" w14:textId="77777777" w:rsidR="00962D58" w:rsidRPr="00032499" w:rsidRDefault="00962D58" w:rsidP="00962D58">
      <w:pPr>
        <w:ind w:firstLine="880"/>
        <w:jc w:val="left"/>
        <w:rPr>
          <w:rFonts w:ascii="Times New Roman" w:eastAsia="黑体" w:hAnsi="Times New Roman" w:cs="Times New Roman"/>
          <w:color w:val="000000"/>
          <w:sz w:val="44"/>
          <w:szCs w:val="44"/>
        </w:rPr>
      </w:pPr>
    </w:p>
    <w:p w14:paraId="7E6951A4" w14:textId="77777777" w:rsidR="008368ED" w:rsidRPr="00032499" w:rsidRDefault="008368ED" w:rsidP="00962D58">
      <w:pPr>
        <w:ind w:firstLine="880"/>
        <w:jc w:val="left"/>
        <w:rPr>
          <w:rFonts w:ascii="Times New Roman" w:eastAsia="黑体" w:hAnsi="Times New Roman" w:cs="Times New Roman"/>
          <w:color w:val="000000"/>
          <w:sz w:val="44"/>
          <w:szCs w:val="44"/>
        </w:rPr>
      </w:pPr>
    </w:p>
    <w:p w14:paraId="296E0919" w14:textId="77777777" w:rsidR="008368ED" w:rsidRPr="00032499" w:rsidRDefault="008368ED" w:rsidP="00962D58">
      <w:pPr>
        <w:ind w:firstLine="880"/>
        <w:jc w:val="left"/>
        <w:rPr>
          <w:rFonts w:ascii="Times New Roman" w:eastAsia="黑体" w:hAnsi="Times New Roman" w:cs="Times New Roman"/>
          <w:color w:val="000000"/>
          <w:sz w:val="44"/>
          <w:szCs w:val="44"/>
        </w:rPr>
      </w:pPr>
    </w:p>
    <w:p w14:paraId="7D5FDC1F" w14:textId="77777777" w:rsidR="008368ED" w:rsidRPr="00032499" w:rsidRDefault="008368ED" w:rsidP="00962D58">
      <w:pPr>
        <w:ind w:firstLine="880"/>
        <w:jc w:val="left"/>
        <w:rPr>
          <w:rFonts w:ascii="Times New Roman" w:eastAsia="黑体" w:hAnsi="Times New Roman" w:cs="Times New Roman"/>
          <w:color w:val="000000"/>
          <w:sz w:val="44"/>
          <w:szCs w:val="44"/>
        </w:rPr>
      </w:pPr>
    </w:p>
    <w:p w14:paraId="79A0EE4E" w14:textId="77777777" w:rsidR="00B92A16" w:rsidRPr="00032499" w:rsidRDefault="00B92A16" w:rsidP="00962D58">
      <w:pPr>
        <w:ind w:firstLine="880"/>
        <w:jc w:val="left"/>
        <w:rPr>
          <w:rFonts w:ascii="Times New Roman" w:eastAsia="黑体" w:hAnsi="Times New Roman" w:cs="Times New Roman"/>
          <w:color w:val="000000"/>
          <w:sz w:val="44"/>
          <w:szCs w:val="44"/>
        </w:rPr>
      </w:pPr>
    </w:p>
    <w:p w14:paraId="2DE31562" w14:textId="77777777" w:rsidR="00B92A16" w:rsidRPr="00032499" w:rsidRDefault="00B92A16" w:rsidP="00B92A16">
      <w:pPr>
        <w:ind w:firstLineChars="365" w:firstLine="1701"/>
        <w:rPr>
          <w:rFonts w:ascii="Times New Roman" w:eastAsia="黑体" w:hAnsi="Times New Roman" w:cs="Times New Roman"/>
          <w:color w:val="000000"/>
          <w:sz w:val="28"/>
          <w:szCs w:val="20"/>
          <w:lang w:val="x-none"/>
        </w:rPr>
      </w:pPr>
      <w:r w:rsidRPr="00032499">
        <w:rPr>
          <w:rFonts w:ascii="Times New Roman" w:eastAsia="黑体" w:hAnsi="Times New Roman" w:cs="Times New Roman"/>
          <w:color w:val="000000"/>
          <w:spacing w:val="93"/>
          <w:kern w:val="0"/>
          <w:sz w:val="28"/>
          <w:szCs w:val="20"/>
          <w:fitText w:val="1680" w:id="-1187806976"/>
          <w:lang w:val="x-none"/>
        </w:rPr>
        <w:t>归口单</w:t>
      </w:r>
      <w:r w:rsidRPr="00032499">
        <w:rPr>
          <w:rFonts w:ascii="Times New Roman" w:eastAsia="黑体" w:hAnsi="Times New Roman" w:cs="Times New Roman"/>
          <w:color w:val="000000"/>
          <w:spacing w:val="1"/>
          <w:kern w:val="0"/>
          <w:sz w:val="28"/>
          <w:szCs w:val="20"/>
          <w:fitText w:val="1680" w:id="-1187806976"/>
          <w:lang w:val="x-none"/>
        </w:rPr>
        <w:t>位</w:t>
      </w:r>
      <w:r w:rsidRPr="00032499">
        <w:rPr>
          <w:rFonts w:ascii="Times New Roman" w:eastAsia="黑体" w:hAnsi="Times New Roman" w:cs="Times New Roman"/>
          <w:color w:val="000000"/>
          <w:sz w:val="28"/>
          <w:szCs w:val="20"/>
          <w:lang w:val="x-none" w:eastAsia="x-none"/>
        </w:rPr>
        <w:t xml:space="preserve">: </w:t>
      </w:r>
      <w:r w:rsidRPr="00032499">
        <w:rPr>
          <w:rFonts w:ascii="Times New Roman" w:eastAsia="宋体" w:hAnsi="Times New Roman" w:cs="Times New Roman"/>
          <w:color w:val="000000"/>
          <w:sz w:val="28"/>
          <w:szCs w:val="20"/>
          <w:lang w:val="x-none"/>
        </w:rPr>
        <w:t>全国</w:t>
      </w:r>
      <w:proofErr w:type="gramStart"/>
      <w:r w:rsidRPr="00032499">
        <w:rPr>
          <w:rFonts w:ascii="Times New Roman" w:eastAsia="宋体" w:hAnsi="Times New Roman" w:cs="Times New Roman"/>
          <w:color w:val="000000"/>
          <w:sz w:val="28"/>
          <w:szCs w:val="20"/>
          <w:lang w:val="x-none"/>
        </w:rPr>
        <w:t>碳达峰碳</w:t>
      </w:r>
      <w:proofErr w:type="gramEnd"/>
      <w:r w:rsidRPr="00032499">
        <w:rPr>
          <w:rFonts w:ascii="Times New Roman" w:eastAsia="宋体" w:hAnsi="Times New Roman" w:cs="Times New Roman"/>
          <w:color w:val="000000"/>
          <w:sz w:val="28"/>
          <w:szCs w:val="20"/>
          <w:lang w:val="x-none"/>
        </w:rPr>
        <w:t>中和计量技术委员会</w:t>
      </w:r>
    </w:p>
    <w:p w14:paraId="7BB80B91" w14:textId="4BE6D9FE" w:rsidR="00B92A16" w:rsidRPr="00032499" w:rsidRDefault="00B92A16" w:rsidP="00B92A16">
      <w:pPr>
        <w:ind w:firstLine="560"/>
        <w:rPr>
          <w:rFonts w:ascii="Times New Roman" w:eastAsia="宋体" w:hAnsi="Times New Roman" w:cs="Times New Roman"/>
          <w:color w:val="000000"/>
          <w:sz w:val="28"/>
          <w:szCs w:val="20"/>
          <w:lang w:val="x-none"/>
        </w:rPr>
      </w:pPr>
      <w:r w:rsidRPr="00032499">
        <w:rPr>
          <w:rFonts w:ascii="Times New Roman" w:eastAsia="黑体" w:hAnsi="Times New Roman" w:cs="Times New Roman"/>
          <w:color w:val="000000"/>
          <w:sz w:val="28"/>
          <w:szCs w:val="20"/>
          <w:lang w:val="x-none"/>
        </w:rPr>
        <w:t xml:space="preserve">        </w:t>
      </w:r>
      <w:r w:rsidRPr="00032499">
        <w:rPr>
          <w:rFonts w:ascii="Times New Roman" w:eastAsia="黑体" w:hAnsi="Times New Roman" w:cs="Times New Roman"/>
          <w:color w:val="000000"/>
          <w:sz w:val="28"/>
          <w:szCs w:val="20"/>
          <w:lang w:val="x-none"/>
        </w:rPr>
        <w:t>主要起草单位</w:t>
      </w:r>
      <w:r w:rsidRPr="00032499">
        <w:rPr>
          <w:rFonts w:ascii="Times New Roman" w:eastAsia="黑体" w:hAnsi="Times New Roman" w:cs="Times New Roman"/>
          <w:color w:val="000000"/>
          <w:sz w:val="28"/>
          <w:szCs w:val="20"/>
          <w:lang w:val="x-none" w:eastAsia="x-none"/>
        </w:rPr>
        <w:t xml:space="preserve">: </w:t>
      </w:r>
      <w:r w:rsidRPr="00032499">
        <w:rPr>
          <w:rFonts w:ascii="Times New Roman" w:eastAsia="宋体" w:hAnsi="Times New Roman" w:cs="Times New Roman"/>
          <w:color w:val="000000"/>
          <w:sz w:val="28"/>
          <w:szCs w:val="20"/>
          <w:lang w:val="x-none"/>
        </w:rPr>
        <w:t>中国计量科学研究院</w:t>
      </w:r>
    </w:p>
    <w:p w14:paraId="5EA0B801" w14:textId="7245D0CB" w:rsidR="00B92A16" w:rsidRPr="00032499" w:rsidRDefault="00B92A16" w:rsidP="00B92A16">
      <w:pPr>
        <w:ind w:firstLineChars="1300" w:firstLine="3640"/>
        <w:rPr>
          <w:rFonts w:ascii="Times New Roman" w:eastAsia="宋体" w:hAnsi="Times New Roman" w:cs="Times New Roman"/>
          <w:color w:val="000000"/>
          <w:sz w:val="28"/>
          <w:szCs w:val="20"/>
          <w:lang w:val="x-none"/>
        </w:rPr>
      </w:pPr>
      <w:r w:rsidRPr="00032499">
        <w:rPr>
          <w:rFonts w:ascii="Times New Roman" w:eastAsia="宋体" w:hAnsi="Times New Roman" w:cs="Times New Roman"/>
          <w:color w:val="000000"/>
          <w:sz w:val="28"/>
          <w:szCs w:val="20"/>
          <w:lang w:val="x-none"/>
        </w:rPr>
        <w:t>郑州计量先进技术研究院</w:t>
      </w:r>
    </w:p>
    <w:p w14:paraId="56BFE1CB" w14:textId="77777777" w:rsidR="00B92A16" w:rsidRPr="00032499" w:rsidRDefault="00B92A16" w:rsidP="00B92A16">
      <w:pPr>
        <w:ind w:firstLine="560"/>
        <w:rPr>
          <w:rFonts w:ascii="Times New Roman" w:eastAsia="宋体" w:hAnsi="Times New Roman" w:cs="Times New Roman"/>
          <w:color w:val="000000"/>
          <w:sz w:val="28"/>
          <w:szCs w:val="20"/>
          <w:lang w:val="x-none"/>
        </w:rPr>
      </w:pPr>
      <w:r w:rsidRPr="00032499">
        <w:rPr>
          <w:rFonts w:ascii="Times New Roman" w:eastAsia="黑体" w:hAnsi="Times New Roman" w:cs="Times New Roman"/>
          <w:color w:val="000000"/>
          <w:sz w:val="28"/>
          <w:szCs w:val="20"/>
          <w:lang w:val="x-none"/>
        </w:rPr>
        <w:t xml:space="preserve">        </w:t>
      </w:r>
      <w:r w:rsidRPr="00032499">
        <w:rPr>
          <w:rFonts w:ascii="Times New Roman" w:eastAsia="黑体" w:hAnsi="Times New Roman" w:cs="Times New Roman"/>
          <w:color w:val="000000"/>
          <w:sz w:val="28"/>
          <w:szCs w:val="20"/>
          <w:lang w:val="x-none"/>
        </w:rPr>
        <w:t>参加起草单位</w:t>
      </w:r>
      <w:r w:rsidRPr="00032499">
        <w:rPr>
          <w:rFonts w:ascii="Times New Roman" w:eastAsia="黑体" w:hAnsi="Times New Roman" w:cs="Times New Roman"/>
          <w:color w:val="000000"/>
          <w:sz w:val="28"/>
          <w:szCs w:val="20"/>
          <w:lang w:val="x-none" w:eastAsia="x-none"/>
        </w:rPr>
        <w:t xml:space="preserve">: </w:t>
      </w:r>
      <w:r w:rsidRPr="00032499">
        <w:rPr>
          <w:rFonts w:ascii="Times New Roman" w:eastAsia="宋体" w:hAnsi="Times New Roman" w:cs="Times New Roman"/>
          <w:color w:val="000000"/>
          <w:sz w:val="28"/>
          <w:szCs w:val="20"/>
          <w:lang w:val="x-none"/>
        </w:rPr>
        <w:t>中国环境监测总站</w:t>
      </w:r>
    </w:p>
    <w:p w14:paraId="1159FF5A" w14:textId="77777777" w:rsidR="008368ED" w:rsidRPr="00032499" w:rsidRDefault="008368ED" w:rsidP="00962D58">
      <w:pPr>
        <w:ind w:firstLine="560"/>
        <w:jc w:val="left"/>
        <w:rPr>
          <w:rFonts w:ascii="Times New Roman" w:eastAsia="宋体" w:hAnsi="Times New Roman" w:cs="Times New Roman"/>
          <w:color w:val="000000"/>
          <w:sz w:val="28"/>
          <w:szCs w:val="20"/>
          <w:lang w:val="x-none"/>
        </w:rPr>
      </w:pPr>
    </w:p>
    <w:p w14:paraId="7EC47FD9" w14:textId="77777777" w:rsidR="006904E9" w:rsidRPr="00032499" w:rsidRDefault="006904E9" w:rsidP="00962D58">
      <w:pPr>
        <w:ind w:firstLine="480"/>
        <w:jc w:val="left"/>
        <w:rPr>
          <w:rFonts w:ascii="Times New Roman" w:eastAsia="黑体" w:hAnsi="Times New Roman" w:cs="Times New Roman"/>
          <w:kern w:val="0"/>
          <w:szCs w:val="21"/>
          <w:lang w:val="x-none"/>
        </w:rPr>
      </w:pPr>
    </w:p>
    <w:p w14:paraId="44A5D395" w14:textId="77777777" w:rsidR="008368ED" w:rsidRPr="00032499" w:rsidRDefault="008368ED" w:rsidP="00962D58">
      <w:pPr>
        <w:ind w:firstLine="480"/>
        <w:jc w:val="left"/>
        <w:rPr>
          <w:rFonts w:ascii="Times New Roman" w:eastAsia="黑体" w:hAnsi="Times New Roman" w:cs="Times New Roman"/>
          <w:kern w:val="0"/>
          <w:szCs w:val="21"/>
          <w:lang w:val="x-none"/>
        </w:rPr>
      </w:pPr>
    </w:p>
    <w:p w14:paraId="71461CC7" w14:textId="77777777" w:rsidR="008368ED" w:rsidRPr="00032499" w:rsidRDefault="008368ED" w:rsidP="00962D58">
      <w:pPr>
        <w:ind w:firstLine="480"/>
        <w:jc w:val="left"/>
        <w:rPr>
          <w:rFonts w:ascii="Times New Roman" w:eastAsia="黑体" w:hAnsi="Times New Roman" w:cs="Times New Roman"/>
          <w:kern w:val="0"/>
          <w:szCs w:val="21"/>
          <w:lang w:val="x-none"/>
        </w:rPr>
      </w:pPr>
    </w:p>
    <w:p w14:paraId="6C7DD547" w14:textId="77777777" w:rsidR="008368ED" w:rsidRPr="00032499" w:rsidRDefault="008368ED" w:rsidP="00962D58">
      <w:pPr>
        <w:ind w:firstLine="480"/>
        <w:jc w:val="left"/>
        <w:rPr>
          <w:rFonts w:ascii="Times New Roman" w:eastAsia="黑体" w:hAnsi="Times New Roman" w:cs="Times New Roman"/>
          <w:kern w:val="0"/>
          <w:szCs w:val="21"/>
          <w:lang w:val="x-none"/>
        </w:rPr>
      </w:pPr>
    </w:p>
    <w:p w14:paraId="326BEC7F" w14:textId="774A56B7" w:rsidR="004B4D00" w:rsidRPr="00032499" w:rsidRDefault="004B4D00" w:rsidP="00056D2F">
      <w:pPr>
        <w:pStyle w:val="aa"/>
        <w:ind w:firstLineChars="405" w:firstLine="1134"/>
        <w:rPr>
          <w:rFonts w:ascii="Times New Roman" w:hAnsi="Times New Roman"/>
          <w:color w:val="000000"/>
          <w:sz w:val="28"/>
        </w:rPr>
      </w:pPr>
      <w:r w:rsidRPr="00032499">
        <w:rPr>
          <w:rFonts w:ascii="Times New Roman" w:hAnsi="Times New Roman"/>
          <w:color w:val="000000"/>
          <w:sz w:val="28"/>
          <w:lang w:eastAsia="zh-CN"/>
        </w:rPr>
        <w:t>本规范委托</w:t>
      </w:r>
      <w:r w:rsidR="00056D2F" w:rsidRPr="00032499">
        <w:rPr>
          <w:rFonts w:ascii="Times New Roman" w:hAnsi="Times New Roman"/>
          <w:color w:val="000000"/>
          <w:sz w:val="28"/>
          <w:lang w:eastAsia="zh-CN"/>
        </w:rPr>
        <w:t>全国</w:t>
      </w:r>
      <w:proofErr w:type="gramStart"/>
      <w:r w:rsidR="00056D2F" w:rsidRPr="00032499">
        <w:rPr>
          <w:rFonts w:ascii="Times New Roman" w:hAnsi="Times New Roman"/>
          <w:color w:val="000000"/>
          <w:sz w:val="28"/>
          <w:lang w:eastAsia="zh-CN"/>
        </w:rPr>
        <w:t>碳达峰碳</w:t>
      </w:r>
      <w:proofErr w:type="gramEnd"/>
      <w:r w:rsidR="00056D2F" w:rsidRPr="00032499">
        <w:rPr>
          <w:rFonts w:ascii="Times New Roman" w:hAnsi="Times New Roman"/>
          <w:color w:val="000000"/>
          <w:sz w:val="28"/>
          <w:lang w:eastAsia="zh-CN"/>
        </w:rPr>
        <w:t>中和计量技术委员会</w:t>
      </w:r>
      <w:r w:rsidRPr="00032499">
        <w:rPr>
          <w:rFonts w:ascii="Times New Roman" w:hAnsi="Times New Roman"/>
          <w:color w:val="000000"/>
          <w:sz w:val="28"/>
          <w:lang w:eastAsia="zh-CN"/>
        </w:rPr>
        <w:t>负责解释</w:t>
      </w:r>
    </w:p>
    <w:p w14:paraId="5079A1F6" w14:textId="551C9B23" w:rsidR="004B4D00" w:rsidRPr="00032499" w:rsidRDefault="004B4D00" w:rsidP="00507BAD">
      <w:pPr>
        <w:ind w:firstLineChars="0" w:firstLine="0"/>
        <w:jc w:val="center"/>
        <w:rPr>
          <w:rFonts w:ascii="Times New Roman" w:eastAsia="黑体" w:hAnsi="Times New Roman" w:cs="Times New Roman"/>
          <w:b/>
          <w:bCs/>
          <w:kern w:val="0"/>
          <w:szCs w:val="21"/>
          <w:lang w:val="x-none"/>
        </w:rPr>
      </w:pPr>
      <w:r w:rsidRPr="00032499">
        <w:rPr>
          <w:rFonts w:ascii="Times New Roman" w:eastAsia="宋体" w:hAnsi="Times New Roman" w:cs="Times New Roman"/>
          <w:b/>
          <w:bCs/>
          <w:noProof/>
          <w:kern w:val="0"/>
          <w:szCs w:val="21"/>
        </w:rPr>
        <w:lastRenderedPageBreak/>
        <mc:AlternateContent>
          <mc:Choice Requires="wps">
            <w:drawing>
              <wp:anchor distT="0" distB="0" distL="114300" distR="114300" simplePos="0" relativeHeight="251656704" behindDoc="0" locked="0" layoutInCell="1" allowOverlap="1" wp14:anchorId="5C1F672E" wp14:editId="3BC63337">
                <wp:simplePos x="0" y="0"/>
                <wp:positionH relativeFrom="column">
                  <wp:posOffset>0</wp:posOffset>
                </wp:positionH>
                <wp:positionV relativeFrom="paragraph">
                  <wp:posOffset>210230</wp:posOffset>
                </wp:positionV>
                <wp:extent cx="5947135" cy="0"/>
                <wp:effectExtent l="0" t="0" r="0" b="0"/>
                <wp:wrapNone/>
                <wp:docPr id="494307699" name="直接连接符 494307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7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67664" id="直接连接符 494307699"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5pt" to="468.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" strokeweight=".5pt"/>
            </w:pict>
          </mc:Fallback>
        </mc:AlternateContent>
      </w:r>
      <w:r w:rsidRPr="00032499">
        <w:rPr>
          <w:rFonts w:ascii="Times New Roman" w:eastAsia="黑体" w:hAnsi="Times New Roman" w:cs="Times New Roman"/>
          <w:b/>
          <w:bCs/>
          <w:kern w:val="0"/>
          <w:szCs w:val="21"/>
          <w:lang w:val="x-none"/>
        </w:rPr>
        <w:t>JJF XXXX-XXXX</w:t>
      </w:r>
    </w:p>
    <w:p w14:paraId="377720C4" w14:textId="77777777" w:rsidR="00EF0475" w:rsidRPr="00032499" w:rsidRDefault="00EF0475" w:rsidP="004B4D00">
      <w:pPr>
        <w:pStyle w:val="aa"/>
        <w:ind w:firstLine="560"/>
        <w:rPr>
          <w:rFonts w:ascii="Times New Roman" w:eastAsia="黑体" w:hAnsi="Times New Roman"/>
          <w:color w:val="000000"/>
          <w:sz w:val="28"/>
          <w:lang w:eastAsia="zh-CN"/>
        </w:rPr>
      </w:pPr>
    </w:p>
    <w:p w14:paraId="06744CA1" w14:textId="77777777" w:rsidR="00B92A16" w:rsidRPr="00032499" w:rsidRDefault="00B92A16" w:rsidP="00B92A16">
      <w:pPr>
        <w:ind w:firstLine="560"/>
        <w:rPr>
          <w:rFonts w:ascii="Times New Roman" w:eastAsia="黑体" w:hAnsi="Times New Roman" w:cs="Times New Roman"/>
          <w:color w:val="000000"/>
          <w:sz w:val="28"/>
          <w:szCs w:val="20"/>
          <w:lang w:val="x-none"/>
        </w:rPr>
      </w:pPr>
      <w:r w:rsidRPr="00032499">
        <w:rPr>
          <w:rFonts w:ascii="Times New Roman" w:eastAsia="黑体" w:hAnsi="Times New Roman" w:cs="Times New Roman"/>
          <w:color w:val="000000"/>
          <w:sz w:val="28"/>
          <w:szCs w:val="20"/>
          <w:lang w:val="x-none"/>
        </w:rPr>
        <w:t>本规范主要起草人：</w:t>
      </w:r>
    </w:p>
    <w:p w14:paraId="29913DDA" w14:textId="77777777" w:rsidR="00143B58" w:rsidRPr="00032499" w:rsidRDefault="00143B58" w:rsidP="00B92A16">
      <w:pPr>
        <w:ind w:firstLine="560"/>
        <w:rPr>
          <w:rFonts w:ascii="Times New Roman" w:eastAsia="黑体" w:hAnsi="Times New Roman" w:cs="Times New Roman"/>
          <w:color w:val="000000"/>
          <w:sz w:val="28"/>
          <w:szCs w:val="20"/>
          <w:lang w:val="x-none"/>
        </w:rPr>
      </w:pPr>
    </w:p>
    <w:p w14:paraId="19483540" w14:textId="77777777" w:rsidR="00B92A16" w:rsidRPr="00032499" w:rsidRDefault="00B92A16" w:rsidP="00B92A16">
      <w:pPr>
        <w:ind w:firstLine="560"/>
        <w:rPr>
          <w:rFonts w:ascii="Times New Roman" w:eastAsia="黑体" w:hAnsi="Times New Roman" w:cs="Times New Roman"/>
          <w:color w:val="000000"/>
          <w:sz w:val="28"/>
          <w:szCs w:val="20"/>
          <w:lang w:val="x-none"/>
        </w:rPr>
      </w:pPr>
      <w:r w:rsidRPr="00032499">
        <w:rPr>
          <w:rFonts w:ascii="Times New Roman" w:eastAsia="黑体" w:hAnsi="Times New Roman" w:cs="Times New Roman"/>
          <w:color w:val="000000"/>
          <w:sz w:val="28"/>
          <w:szCs w:val="20"/>
          <w:lang w:val="x-none"/>
        </w:rPr>
        <w:t>参加起草人：</w:t>
      </w:r>
    </w:p>
    <w:p w14:paraId="68958298" w14:textId="77777777" w:rsidR="004B4D00" w:rsidRPr="00032499" w:rsidRDefault="004B4D00" w:rsidP="004B4D00">
      <w:pPr>
        <w:pStyle w:val="aa"/>
        <w:ind w:firstLine="560"/>
        <w:rPr>
          <w:rFonts w:ascii="Times New Roman" w:hAnsi="Times New Roman"/>
          <w:color w:val="000000"/>
          <w:sz w:val="28"/>
        </w:rPr>
        <w:sectPr w:rsidR="004B4D00" w:rsidRPr="00032499" w:rsidSect="00D1423C">
          <w:headerReference w:type="default" r:id="rId15"/>
          <w:pgSz w:w="11906" w:h="16838" w:code="9"/>
          <w:pgMar w:top="1247" w:right="1134" w:bottom="1361" w:left="1418" w:header="851" w:footer="992" w:gutter="0"/>
          <w:cols w:space="425"/>
          <w:docGrid w:type="lines" w:linePitch="312"/>
        </w:sectPr>
      </w:pPr>
    </w:p>
    <w:p w14:paraId="4AC000F9" w14:textId="77777777" w:rsidR="004B4D00" w:rsidRPr="00032499" w:rsidRDefault="004B4D00" w:rsidP="00507BAD">
      <w:pPr>
        <w:ind w:firstLineChars="0" w:firstLine="0"/>
        <w:jc w:val="center"/>
        <w:rPr>
          <w:rFonts w:ascii="Times New Roman" w:eastAsia="黑体" w:hAnsi="Times New Roman" w:cs="Times New Roman"/>
          <w:b/>
          <w:bCs/>
          <w:kern w:val="0"/>
          <w:szCs w:val="21"/>
          <w:lang w:val="x-none"/>
        </w:rPr>
      </w:pPr>
      <w:r w:rsidRPr="00032499">
        <w:rPr>
          <w:rFonts w:ascii="Times New Roman" w:eastAsia="宋体" w:hAnsi="Times New Roman" w:cs="Times New Roman"/>
          <w:b/>
          <w:bCs/>
          <w:noProof/>
          <w:kern w:val="0"/>
          <w:szCs w:val="21"/>
        </w:rPr>
        <w:lastRenderedPageBreak/>
        <mc:AlternateContent>
          <mc:Choice Requires="wps">
            <w:drawing>
              <wp:anchor distT="0" distB="0" distL="114300" distR="114300" simplePos="0" relativeHeight="251657728" behindDoc="0" locked="0" layoutInCell="1" allowOverlap="1" wp14:anchorId="3DA7A736" wp14:editId="63C6A179">
                <wp:simplePos x="0" y="0"/>
                <wp:positionH relativeFrom="column">
                  <wp:posOffset>0</wp:posOffset>
                </wp:positionH>
                <wp:positionV relativeFrom="paragraph">
                  <wp:posOffset>210230</wp:posOffset>
                </wp:positionV>
                <wp:extent cx="5947135" cy="0"/>
                <wp:effectExtent l="0" t="0" r="0" b="0"/>
                <wp:wrapNone/>
                <wp:docPr id="1892432788" name="直接连接符 1892432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7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D140D" id="直接连接符 1892432788"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5pt" to="468.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" strokeweight=".5pt"/>
            </w:pict>
          </mc:Fallback>
        </mc:AlternateContent>
      </w:r>
      <w:r w:rsidRPr="00032499">
        <w:rPr>
          <w:rFonts w:ascii="Times New Roman" w:eastAsia="黑体" w:hAnsi="Times New Roman" w:cs="Times New Roman"/>
          <w:b/>
          <w:bCs/>
          <w:kern w:val="0"/>
          <w:szCs w:val="21"/>
          <w:lang w:val="x-none"/>
        </w:rPr>
        <w:t>JJF XXXX-XXXX</w:t>
      </w:r>
    </w:p>
    <w:p w14:paraId="42F21EAF" w14:textId="77777777" w:rsidR="004B4D00" w:rsidRPr="00032499" w:rsidRDefault="004B4D00" w:rsidP="00507BAD">
      <w:pPr>
        <w:pStyle w:val="aa"/>
        <w:spacing w:beforeLines="100" w:before="312" w:afterLines="100" w:after="312"/>
        <w:ind w:firstLineChars="0" w:firstLine="0"/>
        <w:jc w:val="center"/>
        <w:rPr>
          <w:rFonts w:ascii="Times New Roman" w:eastAsia="黑体" w:hAnsi="Times New Roman"/>
          <w:color w:val="000000"/>
          <w:sz w:val="44"/>
          <w:szCs w:val="44"/>
        </w:rPr>
      </w:pPr>
      <w:r w:rsidRPr="00032499">
        <w:rPr>
          <w:rFonts w:ascii="Times New Roman" w:eastAsia="黑体" w:hAnsi="Times New Roman"/>
          <w:color w:val="000000"/>
          <w:sz w:val="44"/>
          <w:szCs w:val="44"/>
          <w:lang w:eastAsia="zh-CN"/>
        </w:rPr>
        <w:t>目</w:t>
      </w:r>
      <w:r w:rsidRPr="00032499">
        <w:rPr>
          <w:rFonts w:ascii="Times New Roman" w:eastAsia="黑体" w:hAnsi="Times New Roman"/>
          <w:color w:val="000000"/>
          <w:sz w:val="44"/>
          <w:szCs w:val="44"/>
          <w:lang w:eastAsia="zh-CN"/>
        </w:rPr>
        <w:t xml:space="preserve">    </w:t>
      </w:r>
      <w:r w:rsidRPr="00032499">
        <w:rPr>
          <w:rFonts w:ascii="Times New Roman" w:eastAsia="黑体" w:hAnsi="Times New Roman"/>
          <w:color w:val="000000"/>
          <w:sz w:val="44"/>
          <w:szCs w:val="44"/>
          <w:lang w:eastAsia="zh-CN"/>
        </w:rPr>
        <w:t>录</w:t>
      </w:r>
    </w:p>
    <w:sdt>
      <w:sdtPr>
        <w:rPr>
          <w:rFonts w:ascii="Times New Roman" w:eastAsiaTheme="minorEastAsia" w:hAnsi="Times New Roman" w:cs="Times New Roman"/>
          <w:color w:val="auto"/>
          <w:kern w:val="2"/>
          <w:sz w:val="24"/>
          <w:szCs w:val="22"/>
          <w:lang w:val="zh-CN"/>
        </w:rPr>
        <w:id w:val="152490996"/>
        <w:docPartObj>
          <w:docPartGallery w:val="Table of Contents"/>
          <w:docPartUnique/>
        </w:docPartObj>
      </w:sdtPr>
      <w:sdtEndPr>
        <w:rPr>
          <w:b/>
          <w:bCs/>
        </w:rPr>
      </w:sdtEndPr>
      <w:sdtContent>
        <w:p w14:paraId="41353D48" w14:textId="5FFAC29F" w:rsidR="00B92A16" w:rsidRPr="00032499" w:rsidRDefault="00B92A16" w:rsidP="00BD7706">
          <w:pPr>
            <w:pStyle w:val="TOC"/>
            <w:rPr>
              <w:rFonts w:ascii="Times New Roman" w:eastAsiaTheme="minorEastAsia" w:hAnsi="Times New Roman" w:cs="Times New Roman"/>
            </w:rPr>
          </w:pPr>
        </w:p>
        <w:p w14:paraId="1111B498" w14:textId="145B8E04" w:rsidR="006904E9" w:rsidRPr="00032499" w:rsidRDefault="00B92A16" w:rsidP="0004688A">
          <w:pPr>
            <w:pStyle w:val="TOC1"/>
            <w:spacing w:after="0" w:line="360" w:lineRule="auto"/>
            <w:rPr>
              <w:rFonts w:ascii="Times New Roman" w:hAnsi="Times New Roman"/>
              <w:noProof/>
              <w:kern w:val="2"/>
              <w:sz w:val="28"/>
              <w:szCs w:val="32"/>
              <w14:ligatures w14:val="standardContextual"/>
            </w:rPr>
          </w:pPr>
          <w:r w:rsidRPr="00032499">
            <w:rPr>
              <w:rFonts w:ascii="Times New Roman" w:hAnsi="Times New Roman"/>
            </w:rPr>
            <w:fldChar w:fldCharType="begin"/>
          </w:r>
          <w:r w:rsidRPr="00032499">
            <w:rPr>
              <w:rFonts w:ascii="Times New Roman" w:hAnsi="Times New Roman"/>
            </w:rPr>
            <w:instrText xml:space="preserve"> TOC \o "1-3" \h \z \u </w:instrText>
          </w:r>
          <w:r w:rsidRPr="00032499">
            <w:rPr>
              <w:rFonts w:ascii="Times New Roman" w:hAnsi="Times New Roman"/>
            </w:rPr>
            <w:fldChar w:fldCharType="separate"/>
          </w:r>
          <w:hyperlink w:anchor="_Toc195192045" w:history="1">
            <w:r w:rsidR="006904E9" w:rsidRPr="00032499">
              <w:rPr>
                <w:rStyle w:val="af8"/>
                <w:rFonts w:ascii="Times New Roman" w:hAnsi="Times New Roman"/>
                <w:noProof/>
                <w:sz w:val="28"/>
                <w:szCs w:val="28"/>
              </w:rPr>
              <w:t>引</w:t>
            </w:r>
            <w:r w:rsidR="006904E9" w:rsidRPr="00032499">
              <w:rPr>
                <w:rStyle w:val="af8"/>
                <w:rFonts w:ascii="Times New Roman" w:hAnsi="Times New Roman"/>
                <w:noProof/>
                <w:sz w:val="28"/>
                <w:szCs w:val="28"/>
              </w:rPr>
              <w:t xml:space="preserve">    </w:t>
            </w:r>
            <w:r w:rsidR="006904E9" w:rsidRPr="00032499">
              <w:rPr>
                <w:rStyle w:val="af8"/>
                <w:rFonts w:ascii="Times New Roman" w:hAnsi="Times New Roman"/>
                <w:noProof/>
                <w:sz w:val="28"/>
                <w:szCs w:val="28"/>
              </w:rPr>
              <w:t>言</w:t>
            </w:r>
            <w:r w:rsidR="006904E9" w:rsidRPr="00032499">
              <w:rPr>
                <w:rFonts w:ascii="Times New Roman" w:hAnsi="Times New Roman"/>
                <w:noProof/>
                <w:webHidden/>
                <w:sz w:val="28"/>
                <w:szCs w:val="28"/>
              </w:rPr>
              <w:tab/>
            </w:r>
            <w:r w:rsidR="006904E9" w:rsidRPr="00032499">
              <w:rPr>
                <w:rFonts w:ascii="Times New Roman" w:hAnsi="Times New Roman"/>
                <w:noProof/>
                <w:webHidden/>
                <w:sz w:val="28"/>
                <w:szCs w:val="28"/>
              </w:rPr>
              <w:fldChar w:fldCharType="begin"/>
            </w:r>
            <w:r w:rsidR="006904E9" w:rsidRPr="00032499">
              <w:rPr>
                <w:rFonts w:ascii="Times New Roman" w:hAnsi="Times New Roman"/>
                <w:noProof/>
                <w:webHidden/>
                <w:sz w:val="28"/>
                <w:szCs w:val="28"/>
              </w:rPr>
              <w:instrText xml:space="preserve"> PAGEREF _Toc195192045 \h </w:instrText>
            </w:r>
            <w:r w:rsidR="006904E9" w:rsidRPr="00032499">
              <w:rPr>
                <w:rFonts w:ascii="Times New Roman" w:hAnsi="Times New Roman"/>
                <w:noProof/>
                <w:webHidden/>
                <w:sz w:val="28"/>
                <w:szCs w:val="28"/>
              </w:rPr>
            </w:r>
            <w:r w:rsidR="006904E9" w:rsidRPr="00032499">
              <w:rPr>
                <w:rFonts w:ascii="Times New Roman" w:hAnsi="Times New Roman"/>
                <w:noProof/>
                <w:webHidden/>
                <w:sz w:val="28"/>
                <w:szCs w:val="28"/>
              </w:rPr>
              <w:fldChar w:fldCharType="separate"/>
            </w:r>
            <w:r w:rsidR="0027040D" w:rsidRPr="00032499">
              <w:rPr>
                <w:rFonts w:ascii="Times New Roman" w:hAnsi="Times New Roman"/>
                <w:noProof/>
                <w:webHidden/>
                <w:sz w:val="28"/>
                <w:szCs w:val="28"/>
              </w:rPr>
              <w:t>II</w:t>
            </w:r>
            <w:r w:rsidR="006904E9" w:rsidRPr="00032499">
              <w:rPr>
                <w:rFonts w:ascii="Times New Roman" w:hAnsi="Times New Roman"/>
                <w:noProof/>
                <w:webHidden/>
                <w:sz w:val="28"/>
                <w:szCs w:val="28"/>
              </w:rPr>
              <w:fldChar w:fldCharType="end"/>
            </w:r>
          </w:hyperlink>
        </w:p>
        <w:p w14:paraId="6F49DF97" w14:textId="6AF1A8E2" w:rsidR="006904E9" w:rsidRPr="00032499" w:rsidRDefault="006904E9" w:rsidP="0004688A">
          <w:pPr>
            <w:pStyle w:val="TOC1"/>
            <w:spacing w:after="0" w:line="360" w:lineRule="auto"/>
            <w:rPr>
              <w:rFonts w:ascii="Times New Roman" w:hAnsi="Times New Roman"/>
              <w:noProof/>
              <w:kern w:val="2"/>
              <w:sz w:val="28"/>
              <w:szCs w:val="32"/>
              <w14:ligatures w14:val="standardContextual"/>
            </w:rPr>
          </w:pPr>
          <w:hyperlink w:anchor="_Toc195192046" w:history="1">
            <w:r w:rsidRPr="00032499">
              <w:rPr>
                <w:rStyle w:val="af8"/>
                <w:rFonts w:ascii="Times New Roman" w:hAnsi="Times New Roman"/>
                <w:noProof/>
                <w:sz w:val="28"/>
                <w:szCs w:val="28"/>
              </w:rPr>
              <w:t xml:space="preserve">1  </w:t>
            </w:r>
            <w:r w:rsidRPr="00032499">
              <w:rPr>
                <w:rStyle w:val="af8"/>
                <w:rFonts w:ascii="Times New Roman" w:hAnsi="Times New Roman"/>
                <w:noProof/>
                <w:sz w:val="28"/>
                <w:szCs w:val="28"/>
              </w:rPr>
              <w:t>范围</w:t>
            </w:r>
            <w:r w:rsidRPr="00032499">
              <w:rPr>
                <w:rFonts w:ascii="Times New Roman" w:hAnsi="Times New Roman"/>
                <w:noProof/>
                <w:webHidden/>
                <w:sz w:val="28"/>
                <w:szCs w:val="28"/>
              </w:rPr>
              <w:tab/>
            </w:r>
            <w:r w:rsidRPr="00032499">
              <w:rPr>
                <w:rFonts w:ascii="Times New Roman" w:hAnsi="Times New Roman"/>
                <w:noProof/>
                <w:webHidden/>
                <w:sz w:val="28"/>
                <w:szCs w:val="28"/>
              </w:rPr>
              <w:fldChar w:fldCharType="begin"/>
            </w:r>
            <w:r w:rsidRPr="00032499">
              <w:rPr>
                <w:rFonts w:ascii="Times New Roman" w:hAnsi="Times New Roman"/>
                <w:noProof/>
                <w:webHidden/>
                <w:sz w:val="28"/>
                <w:szCs w:val="28"/>
              </w:rPr>
              <w:instrText xml:space="preserve"> PAGEREF _Toc195192046 \h </w:instrText>
            </w:r>
            <w:r w:rsidRPr="00032499">
              <w:rPr>
                <w:rFonts w:ascii="Times New Roman" w:hAnsi="Times New Roman"/>
                <w:noProof/>
                <w:webHidden/>
                <w:sz w:val="28"/>
                <w:szCs w:val="28"/>
              </w:rPr>
            </w:r>
            <w:r w:rsidRPr="00032499">
              <w:rPr>
                <w:rFonts w:ascii="Times New Roman" w:hAnsi="Times New Roman"/>
                <w:noProof/>
                <w:webHidden/>
                <w:sz w:val="28"/>
                <w:szCs w:val="28"/>
              </w:rPr>
              <w:fldChar w:fldCharType="separate"/>
            </w:r>
            <w:r w:rsidR="0027040D" w:rsidRPr="00032499">
              <w:rPr>
                <w:rFonts w:ascii="Times New Roman" w:hAnsi="Times New Roman"/>
                <w:noProof/>
                <w:webHidden/>
                <w:sz w:val="28"/>
                <w:szCs w:val="28"/>
              </w:rPr>
              <w:t>1</w:t>
            </w:r>
            <w:r w:rsidRPr="00032499">
              <w:rPr>
                <w:rFonts w:ascii="Times New Roman" w:hAnsi="Times New Roman"/>
                <w:noProof/>
                <w:webHidden/>
                <w:sz w:val="28"/>
                <w:szCs w:val="28"/>
              </w:rPr>
              <w:fldChar w:fldCharType="end"/>
            </w:r>
          </w:hyperlink>
        </w:p>
        <w:p w14:paraId="0013A2CA" w14:textId="5912D0B1" w:rsidR="006904E9" w:rsidRPr="00032499" w:rsidRDefault="006904E9" w:rsidP="0004688A">
          <w:pPr>
            <w:pStyle w:val="TOC1"/>
            <w:spacing w:after="0" w:line="360" w:lineRule="auto"/>
            <w:rPr>
              <w:rFonts w:ascii="Times New Roman" w:hAnsi="Times New Roman"/>
              <w:noProof/>
              <w:kern w:val="2"/>
              <w:sz w:val="28"/>
              <w:szCs w:val="32"/>
              <w14:ligatures w14:val="standardContextual"/>
            </w:rPr>
          </w:pPr>
          <w:hyperlink w:anchor="_Toc195192047" w:history="1">
            <w:r w:rsidRPr="00032499">
              <w:rPr>
                <w:rStyle w:val="af8"/>
                <w:rFonts w:ascii="Times New Roman" w:hAnsi="Times New Roman"/>
                <w:noProof/>
                <w:sz w:val="28"/>
                <w:szCs w:val="28"/>
              </w:rPr>
              <w:t xml:space="preserve">2  </w:t>
            </w:r>
            <w:r w:rsidRPr="00032499">
              <w:rPr>
                <w:rStyle w:val="af8"/>
                <w:rFonts w:ascii="Times New Roman" w:hAnsi="Times New Roman"/>
                <w:noProof/>
                <w:sz w:val="28"/>
                <w:szCs w:val="28"/>
              </w:rPr>
              <w:t>引用文件</w:t>
            </w:r>
            <w:r w:rsidRPr="00032499">
              <w:rPr>
                <w:rFonts w:ascii="Times New Roman" w:hAnsi="Times New Roman"/>
                <w:noProof/>
                <w:webHidden/>
                <w:sz w:val="28"/>
                <w:szCs w:val="28"/>
              </w:rPr>
              <w:tab/>
            </w:r>
            <w:r w:rsidRPr="00032499">
              <w:rPr>
                <w:rFonts w:ascii="Times New Roman" w:hAnsi="Times New Roman"/>
                <w:noProof/>
                <w:webHidden/>
                <w:sz w:val="28"/>
                <w:szCs w:val="28"/>
              </w:rPr>
              <w:fldChar w:fldCharType="begin"/>
            </w:r>
            <w:r w:rsidRPr="00032499">
              <w:rPr>
                <w:rFonts w:ascii="Times New Roman" w:hAnsi="Times New Roman"/>
                <w:noProof/>
                <w:webHidden/>
                <w:sz w:val="28"/>
                <w:szCs w:val="28"/>
              </w:rPr>
              <w:instrText xml:space="preserve"> PAGEREF _Toc195192047 \h </w:instrText>
            </w:r>
            <w:r w:rsidRPr="00032499">
              <w:rPr>
                <w:rFonts w:ascii="Times New Roman" w:hAnsi="Times New Roman"/>
                <w:noProof/>
                <w:webHidden/>
                <w:sz w:val="28"/>
                <w:szCs w:val="28"/>
              </w:rPr>
            </w:r>
            <w:r w:rsidRPr="00032499">
              <w:rPr>
                <w:rFonts w:ascii="Times New Roman" w:hAnsi="Times New Roman"/>
                <w:noProof/>
                <w:webHidden/>
                <w:sz w:val="28"/>
                <w:szCs w:val="28"/>
              </w:rPr>
              <w:fldChar w:fldCharType="separate"/>
            </w:r>
            <w:r w:rsidR="0027040D" w:rsidRPr="00032499">
              <w:rPr>
                <w:rFonts w:ascii="Times New Roman" w:hAnsi="Times New Roman"/>
                <w:noProof/>
                <w:webHidden/>
                <w:sz w:val="28"/>
                <w:szCs w:val="28"/>
              </w:rPr>
              <w:t>1</w:t>
            </w:r>
            <w:r w:rsidRPr="00032499">
              <w:rPr>
                <w:rFonts w:ascii="Times New Roman" w:hAnsi="Times New Roman"/>
                <w:noProof/>
                <w:webHidden/>
                <w:sz w:val="28"/>
                <w:szCs w:val="28"/>
              </w:rPr>
              <w:fldChar w:fldCharType="end"/>
            </w:r>
          </w:hyperlink>
        </w:p>
        <w:p w14:paraId="0C58C779" w14:textId="0626FE93" w:rsidR="006904E9" w:rsidRPr="00032499" w:rsidRDefault="006904E9" w:rsidP="0004688A">
          <w:pPr>
            <w:pStyle w:val="TOC1"/>
            <w:spacing w:after="0" w:line="360" w:lineRule="auto"/>
            <w:rPr>
              <w:rFonts w:ascii="Times New Roman" w:hAnsi="Times New Roman"/>
              <w:noProof/>
              <w:kern w:val="2"/>
              <w:sz w:val="28"/>
              <w:szCs w:val="32"/>
              <w14:ligatures w14:val="standardContextual"/>
            </w:rPr>
          </w:pPr>
          <w:hyperlink w:anchor="_Toc195192048" w:history="1">
            <w:r w:rsidRPr="00032499">
              <w:rPr>
                <w:rStyle w:val="af8"/>
                <w:rFonts w:ascii="Times New Roman" w:hAnsi="Times New Roman"/>
                <w:noProof/>
                <w:sz w:val="28"/>
                <w:szCs w:val="28"/>
              </w:rPr>
              <w:t xml:space="preserve">3  </w:t>
            </w:r>
            <w:r w:rsidRPr="00032499">
              <w:rPr>
                <w:rStyle w:val="af8"/>
                <w:rFonts w:ascii="Times New Roman" w:hAnsi="Times New Roman"/>
                <w:noProof/>
                <w:sz w:val="28"/>
                <w:szCs w:val="28"/>
              </w:rPr>
              <w:t>术语和定义</w:t>
            </w:r>
            <w:r w:rsidRPr="00032499">
              <w:rPr>
                <w:rFonts w:ascii="Times New Roman" w:hAnsi="Times New Roman"/>
                <w:noProof/>
                <w:webHidden/>
                <w:sz w:val="28"/>
                <w:szCs w:val="28"/>
              </w:rPr>
              <w:tab/>
            </w:r>
            <w:r w:rsidRPr="00032499">
              <w:rPr>
                <w:rFonts w:ascii="Times New Roman" w:hAnsi="Times New Roman"/>
                <w:noProof/>
                <w:webHidden/>
                <w:sz w:val="28"/>
                <w:szCs w:val="28"/>
              </w:rPr>
              <w:fldChar w:fldCharType="begin"/>
            </w:r>
            <w:r w:rsidRPr="00032499">
              <w:rPr>
                <w:rFonts w:ascii="Times New Roman" w:hAnsi="Times New Roman"/>
                <w:noProof/>
                <w:webHidden/>
                <w:sz w:val="28"/>
                <w:szCs w:val="28"/>
              </w:rPr>
              <w:instrText xml:space="preserve"> PAGEREF _Toc195192048 \h </w:instrText>
            </w:r>
            <w:r w:rsidRPr="00032499">
              <w:rPr>
                <w:rFonts w:ascii="Times New Roman" w:hAnsi="Times New Roman"/>
                <w:noProof/>
                <w:webHidden/>
                <w:sz w:val="28"/>
                <w:szCs w:val="28"/>
              </w:rPr>
            </w:r>
            <w:r w:rsidRPr="00032499">
              <w:rPr>
                <w:rFonts w:ascii="Times New Roman" w:hAnsi="Times New Roman"/>
                <w:noProof/>
                <w:webHidden/>
                <w:sz w:val="28"/>
                <w:szCs w:val="28"/>
              </w:rPr>
              <w:fldChar w:fldCharType="separate"/>
            </w:r>
            <w:r w:rsidR="0027040D" w:rsidRPr="00032499">
              <w:rPr>
                <w:rFonts w:ascii="Times New Roman" w:hAnsi="Times New Roman"/>
                <w:noProof/>
                <w:webHidden/>
                <w:sz w:val="28"/>
                <w:szCs w:val="28"/>
              </w:rPr>
              <w:t>1</w:t>
            </w:r>
            <w:r w:rsidRPr="00032499">
              <w:rPr>
                <w:rFonts w:ascii="Times New Roman" w:hAnsi="Times New Roman"/>
                <w:noProof/>
                <w:webHidden/>
                <w:sz w:val="28"/>
                <w:szCs w:val="28"/>
              </w:rPr>
              <w:fldChar w:fldCharType="end"/>
            </w:r>
          </w:hyperlink>
        </w:p>
        <w:p w14:paraId="44E92741" w14:textId="5284245D" w:rsidR="006904E9" w:rsidRPr="00032499" w:rsidRDefault="006904E9" w:rsidP="0004688A">
          <w:pPr>
            <w:pStyle w:val="TOC1"/>
            <w:spacing w:after="0" w:line="360" w:lineRule="auto"/>
            <w:rPr>
              <w:rFonts w:ascii="Times New Roman" w:hAnsi="Times New Roman"/>
              <w:noProof/>
              <w:kern w:val="2"/>
              <w:sz w:val="28"/>
              <w:szCs w:val="32"/>
              <w14:ligatures w14:val="standardContextual"/>
            </w:rPr>
          </w:pPr>
          <w:hyperlink w:anchor="_Toc195192049" w:history="1">
            <w:r w:rsidRPr="00032499">
              <w:rPr>
                <w:rStyle w:val="af8"/>
                <w:rFonts w:ascii="Times New Roman" w:hAnsi="Times New Roman"/>
                <w:noProof/>
                <w:sz w:val="28"/>
                <w:szCs w:val="28"/>
              </w:rPr>
              <w:t xml:space="preserve">4  </w:t>
            </w:r>
            <w:r w:rsidRPr="00032499">
              <w:rPr>
                <w:rStyle w:val="af8"/>
                <w:rFonts w:ascii="Times New Roman" w:hAnsi="Times New Roman"/>
                <w:noProof/>
                <w:sz w:val="28"/>
                <w:szCs w:val="28"/>
              </w:rPr>
              <w:t>概述</w:t>
            </w:r>
            <w:r w:rsidRPr="00032499">
              <w:rPr>
                <w:rFonts w:ascii="Times New Roman" w:hAnsi="Times New Roman"/>
                <w:noProof/>
                <w:webHidden/>
                <w:sz w:val="28"/>
                <w:szCs w:val="28"/>
              </w:rPr>
              <w:tab/>
            </w:r>
            <w:r w:rsidRPr="00032499">
              <w:rPr>
                <w:rFonts w:ascii="Times New Roman" w:hAnsi="Times New Roman"/>
                <w:noProof/>
                <w:webHidden/>
                <w:sz w:val="28"/>
                <w:szCs w:val="28"/>
              </w:rPr>
              <w:fldChar w:fldCharType="begin"/>
            </w:r>
            <w:r w:rsidRPr="00032499">
              <w:rPr>
                <w:rFonts w:ascii="Times New Roman" w:hAnsi="Times New Roman"/>
                <w:noProof/>
                <w:webHidden/>
                <w:sz w:val="28"/>
                <w:szCs w:val="28"/>
              </w:rPr>
              <w:instrText xml:space="preserve"> PAGEREF _Toc195192049 \h </w:instrText>
            </w:r>
            <w:r w:rsidRPr="00032499">
              <w:rPr>
                <w:rFonts w:ascii="Times New Roman" w:hAnsi="Times New Roman"/>
                <w:noProof/>
                <w:webHidden/>
                <w:sz w:val="28"/>
                <w:szCs w:val="28"/>
              </w:rPr>
            </w:r>
            <w:r w:rsidRPr="00032499">
              <w:rPr>
                <w:rFonts w:ascii="Times New Roman" w:hAnsi="Times New Roman"/>
                <w:noProof/>
                <w:webHidden/>
                <w:sz w:val="28"/>
                <w:szCs w:val="28"/>
              </w:rPr>
              <w:fldChar w:fldCharType="separate"/>
            </w:r>
            <w:r w:rsidR="0027040D" w:rsidRPr="00032499">
              <w:rPr>
                <w:rFonts w:ascii="Times New Roman" w:hAnsi="Times New Roman"/>
                <w:noProof/>
                <w:webHidden/>
                <w:sz w:val="28"/>
                <w:szCs w:val="28"/>
              </w:rPr>
              <w:t>2</w:t>
            </w:r>
            <w:r w:rsidRPr="00032499">
              <w:rPr>
                <w:rFonts w:ascii="Times New Roman" w:hAnsi="Times New Roman"/>
                <w:noProof/>
                <w:webHidden/>
                <w:sz w:val="28"/>
                <w:szCs w:val="28"/>
              </w:rPr>
              <w:fldChar w:fldCharType="end"/>
            </w:r>
          </w:hyperlink>
        </w:p>
        <w:p w14:paraId="3F93B5E2" w14:textId="3A86E32C" w:rsidR="006904E9" w:rsidRPr="00032499" w:rsidRDefault="006904E9" w:rsidP="0004688A">
          <w:pPr>
            <w:pStyle w:val="TOC1"/>
            <w:spacing w:after="0" w:line="360" w:lineRule="auto"/>
            <w:rPr>
              <w:rFonts w:ascii="Times New Roman" w:hAnsi="Times New Roman"/>
              <w:noProof/>
              <w:kern w:val="2"/>
              <w:sz w:val="28"/>
              <w:szCs w:val="32"/>
              <w14:ligatures w14:val="standardContextual"/>
            </w:rPr>
          </w:pPr>
          <w:hyperlink w:anchor="_Toc195192050" w:history="1">
            <w:r w:rsidRPr="00032499">
              <w:rPr>
                <w:rStyle w:val="af8"/>
                <w:rFonts w:ascii="Times New Roman" w:hAnsi="Times New Roman"/>
                <w:noProof/>
                <w:sz w:val="28"/>
                <w:szCs w:val="28"/>
              </w:rPr>
              <w:t xml:space="preserve">5  </w:t>
            </w:r>
            <w:r w:rsidRPr="00032499">
              <w:rPr>
                <w:rStyle w:val="af8"/>
                <w:rFonts w:ascii="Times New Roman" w:hAnsi="Times New Roman"/>
                <w:noProof/>
                <w:sz w:val="28"/>
                <w:szCs w:val="28"/>
              </w:rPr>
              <w:t>计量特性</w:t>
            </w:r>
            <w:r w:rsidRPr="00032499">
              <w:rPr>
                <w:rFonts w:ascii="Times New Roman" w:hAnsi="Times New Roman"/>
                <w:noProof/>
                <w:webHidden/>
                <w:sz w:val="28"/>
                <w:szCs w:val="28"/>
              </w:rPr>
              <w:tab/>
            </w:r>
            <w:r w:rsidRPr="00032499">
              <w:rPr>
                <w:rFonts w:ascii="Times New Roman" w:hAnsi="Times New Roman"/>
                <w:noProof/>
                <w:webHidden/>
                <w:sz w:val="28"/>
                <w:szCs w:val="28"/>
              </w:rPr>
              <w:fldChar w:fldCharType="begin"/>
            </w:r>
            <w:r w:rsidRPr="00032499">
              <w:rPr>
                <w:rFonts w:ascii="Times New Roman" w:hAnsi="Times New Roman"/>
                <w:noProof/>
                <w:webHidden/>
                <w:sz w:val="28"/>
                <w:szCs w:val="28"/>
              </w:rPr>
              <w:instrText xml:space="preserve"> PAGEREF _Toc195192050 \h </w:instrText>
            </w:r>
            <w:r w:rsidRPr="00032499">
              <w:rPr>
                <w:rFonts w:ascii="Times New Roman" w:hAnsi="Times New Roman"/>
                <w:noProof/>
                <w:webHidden/>
                <w:sz w:val="28"/>
                <w:szCs w:val="28"/>
              </w:rPr>
            </w:r>
            <w:r w:rsidRPr="00032499">
              <w:rPr>
                <w:rFonts w:ascii="Times New Roman" w:hAnsi="Times New Roman"/>
                <w:noProof/>
                <w:webHidden/>
                <w:sz w:val="28"/>
                <w:szCs w:val="28"/>
              </w:rPr>
              <w:fldChar w:fldCharType="separate"/>
            </w:r>
            <w:r w:rsidR="0027040D" w:rsidRPr="00032499">
              <w:rPr>
                <w:rFonts w:ascii="Times New Roman" w:hAnsi="Times New Roman"/>
                <w:noProof/>
                <w:webHidden/>
                <w:sz w:val="28"/>
                <w:szCs w:val="28"/>
              </w:rPr>
              <w:t>2</w:t>
            </w:r>
            <w:r w:rsidRPr="00032499">
              <w:rPr>
                <w:rFonts w:ascii="Times New Roman" w:hAnsi="Times New Roman"/>
                <w:noProof/>
                <w:webHidden/>
                <w:sz w:val="28"/>
                <w:szCs w:val="28"/>
              </w:rPr>
              <w:fldChar w:fldCharType="end"/>
            </w:r>
          </w:hyperlink>
        </w:p>
        <w:p w14:paraId="20B57B7E" w14:textId="2AE0373A" w:rsidR="006904E9" w:rsidRPr="00032499" w:rsidRDefault="006904E9" w:rsidP="0004688A">
          <w:pPr>
            <w:pStyle w:val="TOC1"/>
            <w:spacing w:after="0" w:line="360" w:lineRule="auto"/>
            <w:rPr>
              <w:rFonts w:ascii="Times New Roman" w:hAnsi="Times New Roman"/>
              <w:noProof/>
              <w:kern w:val="2"/>
              <w:sz w:val="28"/>
              <w:szCs w:val="32"/>
              <w14:ligatures w14:val="standardContextual"/>
            </w:rPr>
          </w:pPr>
          <w:hyperlink w:anchor="_Toc195192051" w:history="1">
            <w:r w:rsidRPr="00032499">
              <w:rPr>
                <w:rStyle w:val="af8"/>
                <w:rFonts w:ascii="Times New Roman" w:hAnsi="Times New Roman"/>
                <w:noProof/>
                <w:sz w:val="28"/>
                <w:szCs w:val="28"/>
              </w:rPr>
              <w:t xml:space="preserve">6  </w:t>
            </w:r>
            <w:r w:rsidRPr="00032499">
              <w:rPr>
                <w:rStyle w:val="af8"/>
                <w:rFonts w:ascii="Times New Roman" w:hAnsi="Times New Roman"/>
                <w:noProof/>
                <w:sz w:val="28"/>
                <w:szCs w:val="28"/>
              </w:rPr>
              <w:t>校准条件</w:t>
            </w:r>
            <w:r w:rsidRPr="00032499">
              <w:rPr>
                <w:rFonts w:ascii="Times New Roman" w:hAnsi="Times New Roman"/>
                <w:noProof/>
                <w:webHidden/>
                <w:sz w:val="28"/>
                <w:szCs w:val="28"/>
              </w:rPr>
              <w:tab/>
            </w:r>
            <w:r w:rsidRPr="00032499">
              <w:rPr>
                <w:rFonts w:ascii="Times New Roman" w:hAnsi="Times New Roman"/>
                <w:noProof/>
                <w:webHidden/>
                <w:sz w:val="28"/>
                <w:szCs w:val="28"/>
              </w:rPr>
              <w:fldChar w:fldCharType="begin"/>
            </w:r>
            <w:r w:rsidRPr="00032499">
              <w:rPr>
                <w:rFonts w:ascii="Times New Roman" w:hAnsi="Times New Roman"/>
                <w:noProof/>
                <w:webHidden/>
                <w:sz w:val="28"/>
                <w:szCs w:val="28"/>
              </w:rPr>
              <w:instrText xml:space="preserve"> PAGEREF _Toc195192051 \h </w:instrText>
            </w:r>
            <w:r w:rsidRPr="00032499">
              <w:rPr>
                <w:rFonts w:ascii="Times New Roman" w:hAnsi="Times New Roman"/>
                <w:noProof/>
                <w:webHidden/>
                <w:sz w:val="28"/>
                <w:szCs w:val="28"/>
              </w:rPr>
            </w:r>
            <w:r w:rsidRPr="00032499">
              <w:rPr>
                <w:rFonts w:ascii="Times New Roman" w:hAnsi="Times New Roman"/>
                <w:noProof/>
                <w:webHidden/>
                <w:sz w:val="28"/>
                <w:szCs w:val="28"/>
              </w:rPr>
              <w:fldChar w:fldCharType="separate"/>
            </w:r>
            <w:r w:rsidR="0027040D" w:rsidRPr="00032499">
              <w:rPr>
                <w:rFonts w:ascii="Times New Roman" w:hAnsi="Times New Roman"/>
                <w:noProof/>
                <w:webHidden/>
                <w:sz w:val="28"/>
                <w:szCs w:val="28"/>
              </w:rPr>
              <w:t>3</w:t>
            </w:r>
            <w:r w:rsidRPr="00032499">
              <w:rPr>
                <w:rFonts w:ascii="Times New Roman" w:hAnsi="Times New Roman"/>
                <w:noProof/>
                <w:webHidden/>
                <w:sz w:val="28"/>
                <w:szCs w:val="28"/>
              </w:rPr>
              <w:fldChar w:fldCharType="end"/>
            </w:r>
          </w:hyperlink>
        </w:p>
        <w:p w14:paraId="6D4F42D3" w14:textId="29CC41BE" w:rsidR="006904E9" w:rsidRPr="00032499" w:rsidRDefault="006904E9" w:rsidP="0004688A">
          <w:pPr>
            <w:pStyle w:val="TOC1"/>
            <w:spacing w:after="0" w:line="360" w:lineRule="auto"/>
            <w:rPr>
              <w:rFonts w:ascii="Times New Roman" w:hAnsi="Times New Roman"/>
              <w:noProof/>
              <w:kern w:val="2"/>
              <w:sz w:val="28"/>
              <w:szCs w:val="32"/>
              <w14:ligatures w14:val="standardContextual"/>
            </w:rPr>
          </w:pPr>
          <w:hyperlink w:anchor="_Toc195192052" w:history="1">
            <w:r w:rsidRPr="00032499">
              <w:rPr>
                <w:rStyle w:val="af8"/>
                <w:rFonts w:ascii="Times New Roman" w:hAnsi="Times New Roman"/>
                <w:noProof/>
                <w:sz w:val="28"/>
                <w:szCs w:val="28"/>
              </w:rPr>
              <w:t xml:space="preserve">7  </w:t>
            </w:r>
            <w:r w:rsidRPr="00032499">
              <w:rPr>
                <w:rStyle w:val="af8"/>
                <w:rFonts w:ascii="Times New Roman" w:hAnsi="Times New Roman"/>
                <w:noProof/>
                <w:sz w:val="28"/>
                <w:szCs w:val="28"/>
              </w:rPr>
              <w:t>校准项目和校准方法</w:t>
            </w:r>
            <w:r w:rsidRPr="00032499">
              <w:rPr>
                <w:rFonts w:ascii="Times New Roman" w:hAnsi="Times New Roman"/>
                <w:noProof/>
                <w:webHidden/>
                <w:sz w:val="28"/>
                <w:szCs w:val="28"/>
              </w:rPr>
              <w:tab/>
            </w:r>
            <w:r w:rsidRPr="00032499">
              <w:rPr>
                <w:rFonts w:ascii="Times New Roman" w:hAnsi="Times New Roman"/>
                <w:noProof/>
                <w:webHidden/>
                <w:sz w:val="28"/>
                <w:szCs w:val="28"/>
              </w:rPr>
              <w:fldChar w:fldCharType="begin"/>
            </w:r>
            <w:r w:rsidRPr="00032499">
              <w:rPr>
                <w:rFonts w:ascii="Times New Roman" w:hAnsi="Times New Roman"/>
                <w:noProof/>
                <w:webHidden/>
                <w:sz w:val="28"/>
                <w:szCs w:val="28"/>
              </w:rPr>
              <w:instrText xml:space="preserve"> PAGEREF _Toc195192052 \h </w:instrText>
            </w:r>
            <w:r w:rsidRPr="00032499">
              <w:rPr>
                <w:rFonts w:ascii="Times New Roman" w:hAnsi="Times New Roman"/>
                <w:noProof/>
                <w:webHidden/>
                <w:sz w:val="28"/>
                <w:szCs w:val="28"/>
              </w:rPr>
            </w:r>
            <w:r w:rsidRPr="00032499">
              <w:rPr>
                <w:rFonts w:ascii="Times New Roman" w:hAnsi="Times New Roman"/>
                <w:noProof/>
                <w:webHidden/>
                <w:sz w:val="28"/>
                <w:szCs w:val="28"/>
              </w:rPr>
              <w:fldChar w:fldCharType="separate"/>
            </w:r>
            <w:r w:rsidR="0027040D" w:rsidRPr="00032499">
              <w:rPr>
                <w:rFonts w:ascii="Times New Roman" w:hAnsi="Times New Roman"/>
                <w:noProof/>
                <w:webHidden/>
                <w:sz w:val="28"/>
                <w:szCs w:val="28"/>
              </w:rPr>
              <w:t>3</w:t>
            </w:r>
            <w:r w:rsidRPr="00032499">
              <w:rPr>
                <w:rFonts w:ascii="Times New Roman" w:hAnsi="Times New Roman"/>
                <w:noProof/>
                <w:webHidden/>
                <w:sz w:val="28"/>
                <w:szCs w:val="28"/>
              </w:rPr>
              <w:fldChar w:fldCharType="end"/>
            </w:r>
          </w:hyperlink>
        </w:p>
        <w:p w14:paraId="14C37F62" w14:textId="65F2367D" w:rsidR="006904E9" w:rsidRPr="00032499" w:rsidRDefault="006904E9" w:rsidP="0004688A">
          <w:pPr>
            <w:pStyle w:val="TOC1"/>
            <w:spacing w:after="0" w:line="360" w:lineRule="auto"/>
            <w:rPr>
              <w:rFonts w:ascii="Times New Roman" w:hAnsi="Times New Roman"/>
              <w:noProof/>
              <w:kern w:val="2"/>
              <w:sz w:val="28"/>
              <w:szCs w:val="32"/>
              <w14:ligatures w14:val="standardContextual"/>
            </w:rPr>
          </w:pPr>
          <w:hyperlink w:anchor="_Toc195192053" w:history="1">
            <w:r w:rsidRPr="00032499">
              <w:rPr>
                <w:rStyle w:val="af8"/>
                <w:rFonts w:ascii="Times New Roman" w:hAnsi="Times New Roman"/>
                <w:noProof/>
                <w:sz w:val="28"/>
                <w:szCs w:val="28"/>
              </w:rPr>
              <w:t xml:space="preserve">8  </w:t>
            </w:r>
            <w:r w:rsidRPr="00032499">
              <w:rPr>
                <w:rStyle w:val="af8"/>
                <w:rFonts w:ascii="Times New Roman" w:hAnsi="Times New Roman"/>
                <w:noProof/>
                <w:sz w:val="28"/>
                <w:szCs w:val="28"/>
              </w:rPr>
              <w:t>校准结果表达</w:t>
            </w:r>
            <w:r w:rsidRPr="00032499">
              <w:rPr>
                <w:rFonts w:ascii="Times New Roman" w:hAnsi="Times New Roman"/>
                <w:noProof/>
                <w:webHidden/>
                <w:sz w:val="28"/>
                <w:szCs w:val="28"/>
              </w:rPr>
              <w:tab/>
            </w:r>
            <w:r w:rsidRPr="00032499">
              <w:rPr>
                <w:rFonts w:ascii="Times New Roman" w:hAnsi="Times New Roman"/>
                <w:noProof/>
                <w:webHidden/>
                <w:sz w:val="28"/>
                <w:szCs w:val="28"/>
              </w:rPr>
              <w:fldChar w:fldCharType="begin"/>
            </w:r>
            <w:r w:rsidRPr="00032499">
              <w:rPr>
                <w:rFonts w:ascii="Times New Roman" w:hAnsi="Times New Roman"/>
                <w:noProof/>
                <w:webHidden/>
                <w:sz w:val="28"/>
                <w:szCs w:val="28"/>
              </w:rPr>
              <w:instrText xml:space="preserve"> PAGEREF _Toc195192053 \h </w:instrText>
            </w:r>
            <w:r w:rsidRPr="00032499">
              <w:rPr>
                <w:rFonts w:ascii="Times New Roman" w:hAnsi="Times New Roman"/>
                <w:noProof/>
                <w:webHidden/>
                <w:sz w:val="28"/>
                <w:szCs w:val="28"/>
              </w:rPr>
            </w:r>
            <w:r w:rsidRPr="00032499">
              <w:rPr>
                <w:rFonts w:ascii="Times New Roman" w:hAnsi="Times New Roman"/>
                <w:noProof/>
                <w:webHidden/>
                <w:sz w:val="28"/>
                <w:szCs w:val="28"/>
              </w:rPr>
              <w:fldChar w:fldCharType="separate"/>
            </w:r>
            <w:r w:rsidR="0027040D" w:rsidRPr="00032499">
              <w:rPr>
                <w:rFonts w:ascii="Times New Roman" w:hAnsi="Times New Roman"/>
                <w:noProof/>
                <w:webHidden/>
                <w:sz w:val="28"/>
                <w:szCs w:val="28"/>
              </w:rPr>
              <w:t>4</w:t>
            </w:r>
            <w:r w:rsidRPr="00032499">
              <w:rPr>
                <w:rFonts w:ascii="Times New Roman" w:hAnsi="Times New Roman"/>
                <w:noProof/>
                <w:webHidden/>
                <w:sz w:val="28"/>
                <w:szCs w:val="28"/>
              </w:rPr>
              <w:fldChar w:fldCharType="end"/>
            </w:r>
          </w:hyperlink>
        </w:p>
        <w:p w14:paraId="2AFA8747" w14:textId="621731A0" w:rsidR="006904E9" w:rsidRPr="00032499" w:rsidRDefault="006904E9" w:rsidP="0004688A">
          <w:pPr>
            <w:pStyle w:val="TOC1"/>
            <w:spacing w:after="0" w:line="360" w:lineRule="auto"/>
            <w:rPr>
              <w:rFonts w:ascii="Times New Roman" w:hAnsi="Times New Roman"/>
              <w:noProof/>
              <w:kern w:val="2"/>
              <w:sz w:val="28"/>
              <w:szCs w:val="32"/>
              <w14:ligatures w14:val="standardContextual"/>
            </w:rPr>
          </w:pPr>
          <w:hyperlink w:anchor="_Toc195192054" w:history="1">
            <w:r w:rsidRPr="00032499">
              <w:rPr>
                <w:rStyle w:val="af8"/>
                <w:rFonts w:ascii="Times New Roman" w:hAnsi="Times New Roman"/>
                <w:noProof/>
                <w:sz w:val="28"/>
                <w:szCs w:val="28"/>
              </w:rPr>
              <w:t xml:space="preserve">9  </w:t>
            </w:r>
            <w:r w:rsidRPr="00032499">
              <w:rPr>
                <w:rStyle w:val="af8"/>
                <w:rFonts w:ascii="Times New Roman" w:hAnsi="Times New Roman"/>
                <w:noProof/>
                <w:sz w:val="28"/>
                <w:szCs w:val="28"/>
              </w:rPr>
              <w:t>复校时间间隔</w:t>
            </w:r>
            <w:r w:rsidRPr="00032499">
              <w:rPr>
                <w:rFonts w:ascii="Times New Roman" w:hAnsi="Times New Roman"/>
                <w:noProof/>
                <w:webHidden/>
                <w:sz w:val="28"/>
                <w:szCs w:val="28"/>
              </w:rPr>
              <w:tab/>
            </w:r>
            <w:r w:rsidRPr="00032499">
              <w:rPr>
                <w:rFonts w:ascii="Times New Roman" w:hAnsi="Times New Roman"/>
                <w:noProof/>
                <w:webHidden/>
                <w:sz w:val="28"/>
                <w:szCs w:val="28"/>
              </w:rPr>
              <w:fldChar w:fldCharType="begin"/>
            </w:r>
            <w:r w:rsidRPr="00032499">
              <w:rPr>
                <w:rFonts w:ascii="Times New Roman" w:hAnsi="Times New Roman"/>
                <w:noProof/>
                <w:webHidden/>
                <w:sz w:val="28"/>
                <w:szCs w:val="28"/>
              </w:rPr>
              <w:instrText xml:space="preserve"> PAGEREF _Toc195192054 \h </w:instrText>
            </w:r>
            <w:r w:rsidRPr="00032499">
              <w:rPr>
                <w:rFonts w:ascii="Times New Roman" w:hAnsi="Times New Roman"/>
                <w:noProof/>
                <w:webHidden/>
                <w:sz w:val="28"/>
                <w:szCs w:val="28"/>
              </w:rPr>
            </w:r>
            <w:r w:rsidRPr="00032499">
              <w:rPr>
                <w:rFonts w:ascii="Times New Roman" w:hAnsi="Times New Roman"/>
                <w:noProof/>
                <w:webHidden/>
                <w:sz w:val="28"/>
                <w:szCs w:val="28"/>
              </w:rPr>
              <w:fldChar w:fldCharType="separate"/>
            </w:r>
            <w:r w:rsidR="0027040D" w:rsidRPr="00032499">
              <w:rPr>
                <w:rFonts w:ascii="Times New Roman" w:hAnsi="Times New Roman"/>
                <w:noProof/>
                <w:webHidden/>
                <w:sz w:val="28"/>
                <w:szCs w:val="28"/>
              </w:rPr>
              <w:t>5</w:t>
            </w:r>
            <w:r w:rsidRPr="00032499">
              <w:rPr>
                <w:rFonts w:ascii="Times New Roman" w:hAnsi="Times New Roman"/>
                <w:noProof/>
                <w:webHidden/>
                <w:sz w:val="28"/>
                <w:szCs w:val="28"/>
              </w:rPr>
              <w:fldChar w:fldCharType="end"/>
            </w:r>
          </w:hyperlink>
        </w:p>
        <w:p w14:paraId="68247CDE" w14:textId="67F8E31D" w:rsidR="006904E9" w:rsidRPr="00032499" w:rsidRDefault="006904E9" w:rsidP="0004688A">
          <w:pPr>
            <w:pStyle w:val="TOC1"/>
            <w:spacing w:after="0" w:line="360" w:lineRule="auto"/>
            <w:rPr>
              <w:rFonts w:ascii="Times New Roman" w:hAnsi="Times New Roman"/>
              <w:noProof/>
              <w:kern w:val="2"/>
              <w:sz w:val="28"/>
              <w:szCs w:val="32"/>
              <w14:ligatures w14:val="standardContextual"/>
            </w:rPr>
          </w:pPr>
          <w:hyperlink w:anchor="_Toc195192055" w:history="1">
            <w:r w:rsidRPr="00032499">
              <w:rPr>
                <w:rStyle w:val="af8"/>
                <w:rFonts w:ascii="Times New Roman" w:hAnsi="Times New Roman"/>
                <w:noProof/>
                <w:sz w:val="28"/>
                <w:szCs w:val="28"/>
              </w:rPr>
              <w:t>附录</w:t>
            </w:r>
            <w:r w:rsidRPr="00032499">
              <w:rPr>
                <w:rStyle w:val="af8"/>
                <w:rFonts w:ascii="Times New Roman" w:hAnsi="Times New Roman"/>
                <w:noProof/>
                <w:sz w:val="28"/>
                <w:szCs w:val="28"/>
              </w:rPr>
              <w:t>A</w:t>
            </w:r>
            <w:r w:rsidRPr="00032499">
              <w:rPr>
                <w:rFonts w:ascii="Times New Roman" w:hAnsi="Times New Roman"/>
                <w:noProof/>
                <w:webHidden/>
                <w:sz w:val="28"/>
                <w:szCs w:val="28"/>
              </w:rPr>
              <w:tab/>
            </w:r>
            <w:r w:rsidRPr="00032499">
              <w:rPr>
                <w:rFonts w:ascii="Times New Roman" w:hAnsi="Times New Roman"/>
                <w:noProof/>
                <w:webHidden/>
                <w:sz w:val="28"/>
                <w:szCs w:val="28"/>
              </w:rPr>
              <w:fldChar w:fldCharType="begin"/>
            </w:r>
            <w:r w:rsidRPr="00032499">
              <w:rPr>
                <w:rFonts w:ascii="Times New Roman" w:hAnsi="Times New Roman"/>
                <w:noProof/>
                <w:webHidden/>
                <w:sz w:val="28"/>
                <w:szCs w:val="28"/>
              </w:rPr>
              <w:instrText xml:space="preserve"> PAGEREF _Toc195192055 \h </w:instrText>
            </w:r>
            <w:r w:rsidRPr="00032499">
              <w:rPr>
                <w:rFonts w:ascii="Times New Roman" w:hAnsi="Times New Roman"/>
                <w:noProof/>
                <w:webHidden/>
                <w:sz w:val="28"/>
                <w:szCs w:val="28"/>
              </w:rPr>
            </w:r>
            <w:r w:rsidRPr="00032499">
              <w:rPr>
                <w:rFonts w:ascii="Times New Roman" w:hAnsi="Times New Roman"/>
                <w:noProof/>
                <w:webHidden/>
                <w:sz w:val="28"/>
                <w:szCs w:val="28"/>
              </w:rPr>
              <w:fldChar w:fldCharType="separate"/>
            </w:r>
            <w:r w:rsidR="0027040D" w:rsidRPr="00032499">
              <w:rPr>
                <w:rFonts w:ascii="Times New Roman" w:hAnsi="Times New Roman"/>
                <w:noProof/>
                <w:webHidden/>
                <w:sz w:val="28"/>
                <w:szCs w:val="28"/>
              </w:rPr>
              <w:t>6</w:t>
            </w:r>
            <w:r w:rsidRPr="00032499">
              <w:rPr>
                <w:rFonts w:ascii="Times New Roman" w:hAnsi="Times New Roman"/>
                <w:noProof/>
                <w:webHidden/>
                <w:sz w:val="28"/>
                <w:szCs w:val="28"/>
              </w:rPr>
              <w:fldChar w:fldCharType="end"/>
            </w:r>
          </w:hyperlink>
        </w:p>
        <w:p w14:paraId="5AD734D4" w14:textId="6585B4A6" w:rsidR="006904E9" w:rsidRPr="00032499" w:rsidRDefault="006904E9" w:rsidP="0004688A">
          <w:pPr>
            <w:pStyle w:val="TOC1"/>
            <w:spacing w:after="0" w:line="360" w:lineRule="auto"/>
            <w:rPr>
              <w:rFonts w:ascii="Times New Roman" w:hAnsi="Times New Roman"/>
              <w:noProof/>
              <w:kern w:val="2"/>
              <w:sz w:val="28"/>
              <w:szCs w:val="32"/>
              <w14:ligatures w14:val="standardContextual"/>
            </w:rPr>
          </w:pPr>
          <w:hyperlink w:anchor="_Toc195192056" w:history="1">
            <w:r w:rsidRPr="00032499">
              <w:rPr>
                <w:rStyle w:val="af8"/>
                <w:rFonts w:ascii="Times New Roman" w:hAnsi="Times New Roman"/>
                <w:noProof/>
                <w:sz w:val="28"/>
                <w:szCs w:val="28"/>
              </w:rPr>
              <w:t>附录</w:t>
            </w:r>
            <w:r w:rsidRPr="00032499">
              <w:rPr>
                <w:rStyle w:val="af8"/>
                <w:rFonts w:ascii="Times New Roman" w:hAnsi="Times New Roman"/>
                <w:noProof/>
                <w:sz w:val="28"/>
                <w:szCs w:val="28"/>
              </w:rPr>
              <w:t>B</w:t>
            </w:r>
            <w:r w:rsidRPr="00032499">
              <w:rPr>
                <w:rFonts w:ascii="Times New Roman" w:hAnsi="Times New Roman"/>
                <w:noProof/>
                <w:webHidden/>
                <w:sz w:val="28"/>
                <w:szCs w:val="28"/>
              </w:rPr>
              <w:tab/>
            </w:r>
            <w:r w:rsidRPr="00032499">
              <w:rPr>
                <w:rFonts w:ascii="Times New Roman" w:hAnsi="Times New Roman"/>
                <w:noProof/>
                <w:webHidden/>
                <w:sz w:val="28"/>
                <w:szCs w:val="28"/>
              </w:rPr>
              <w:fldChar w:fldCharType="begin"/>
            </w:r>
            <w:r w:rsidRPr="00032499">
              <w:rPr>
                <w:rFonts w:ascii="Times New Roman" w:hAnsi="Times New Roman"/>
                <w:noProof/>
                <w:webHidden/>
                <w:sz w:val="28"/>
                <w:szCs w:val="28"/>
              </w:rPr>
              <w:instrText xml:space="preserve"> PAGEREF _Toc195192056 \h </w:instrText>
            </w:r>
            <w:r w:rsidRPr="00032499">
              <w:rPr>
                <w:rFonts w:ascii="Times New Roman" w:hAnsi="Times New Roman"/>
                <w:noProof/>
                <w:webHidden/>
                <w:sz w:val="28"/>
                <w:szCs w:val="28"/>
              </w:rPr>
            </w:r>
            <w:r w:rsidRPr="00032499">
              <w:rPr>
                <w:rFonts w:ascii="Times New Roman" w:hAnsi="Times New Roman"/>
                <w:noProof/>
                <w:webHidden/>
                <w:sz w:val="28"/>
                <w:szCs w:val="28"/>
              </w:rPr>
              <w:fldChar w:fldCharType="separate"/>
            </w:r>
            <w:r w:rsidR="0027040D" w:rsidRPr="00032499">
              <w:rPr>
                <w:rFonts w:ascii="Times New Roman" w:hAnsi="Times New Roman"/>
                <w:noProof/>
                <w:webHidden/>
                <w:sz w:val="28"/>
                <w:szCs w:val="28"/>
              </w:rPr>
              <w:t>9</w:t>
            </w:r>
            <w:r w:rsidRPr="00032499">
              <w:rPr>
                <w:rFonts w:ascii="Times New Roman" w:hAnsi="Times New Roman"/>
                <w:noProof/>
                <w:webHidden/>
                <w:sz w:val="28"/>
                <w:szCs w:val="28"/>
              </w:rPr>
              <w:fldChar w:fldCharType="end"/>
            </w:r>
          </w:hyperlink>
        </w:p>
        <w:p w14:paraId="0D127D3D" w14:textId="3BB03249" w:rsidR="006904E9" w:rsidRPr="00032499" w:rsidRDefault="006904E9" w:rsidP="0004688A">
          <w:pPr>
            <w:pStyle w:val="TOC1"/>
            <w:spacing w:after="0" w:line="360" w:lineRule="auto"/>
            <w:rPr>
              <w:rFonts w:ascii="Times New Roman" w:hAnsi="Times New Roman"/>
              <w:noProof/>
              <w:kern w:val="2"/>
              <w:sz w:val="28"/>
              <w:szCs w:val="32"/>
              <w14:ligatures w14:val="standardContextual"/>
            </w:rPr>
          </w:pPr>
          <w:hyperlink w:anchor="_Toc195192057" w:history="1">
            <w:r w:rsidRPr="00032499">
              <w:rPr>
                <w:rStyle w:val="af8"/>
                <w:rFonts w:ascii="Times New Roman" w:hAnsi="Times New Roman"/>
                <w:noProof/>
                <w:sz w:val="28"/>
                <w:szCs w:val="28"/>
              </w:rPr>
              <w:t>附录</w:t>
            </w:r>
            <w:r w:rsidRPr="00032499">
              <w:rPr>
                <w:rStyle w:val="af8"/>
                <w:rFonts w:ascii="Times New Roman" w:hAnsi="Times New Roman"/>
                <w:noProof/>
                <w:sz w:val="28"/>
                <w:szCs w:val="28"/>
              </w:rPr>
              <w:t>C</w:t>
            </w:r>
            <w:r w:rsidRPr="00032499">
              <w:rPr>
                <w:rFonts w:ascii="Times New Roman" w:hAnsi="Times New Roman"/>
                <w:noProof/>
                <w:webHidden/>
                <w:sz w:val="28"/>
                <w:szCs w:val="28"/>
              </w:rPr>
              <w:tab/>
            </w:r>
            <w:r w:rsidRPr="00032499">
              <w:rPr>
                <w:rFonts w:ascii="Times New Roman" w:hAnsi="Times New Roman"/>
                <w:noProof/>
                <w:webHidden/>
                <w:sz w:val="28"/>
                <w:szCs w:val="28"/>
              </w:rPr>
              <w:fldChar w:fldCharType="begin"/>
            </w:r>
            <w:r w:rsidRPr="00032499">
              <w:rPr>
                <w:rFonts w:ascii="Times New Roman" w:hAnsi="Times New Roman"/>
                <w:noProof/>
                <w:webHidden/>
                <w:sz w:val="28"/>
                <w:szCs w:val="28"/>
              </w:rPr>
              <w:instrText xml:space="preserve"> PAGEREF _Toc195192057 \h </w:instrText>
            </w:r>
            <w:r w:rsidRPr="00032499">
              <w:rPr>
                <w:rFonts w:ascii="Times New Roman" w:hAnsi="Times New Roman"/>
                <w:noProof/>
                <w:webHidden/>
                <w:sz w:val="28"/>
                <w:szCs w:val="28"/>
              </w:rPr>
            </w:r>
            <w:r w:rsidRPr="00032499">
              <w:rPr>
                <w:rFonts w:ascii="Times New Roman" w:hAnsi="Times New Roman"/>
                <w:noProof/>
                <w:webHidden/>
                <w:sz w:val="28"/>
                <w:szCs w:val="28"/>
              </w:rPr>
              <w:fldChar w:fldCharType="separate"/>
            </w:r>
            <w:r w:rsidR="0027040D" w:rsidRPr="00032499">
              <w:rPr>
                <w:rFonts w:ascii="Times New Roman" w:hAnsi="Times New Roman"/>
                <w:noProof/>
                <w:webHidden/>
                <w:sz w:val="28"/>
                <w:szCs w:val="28"/>
              </w:rPr>
              <w:t>10</w:t>
            </w:r>
            <w:r w:rsidRPr="00032499">
              <w:rPr>
                <w:rFonts w:ascii="Times New Roman" w:hAnsi="Times New Roman"/>
                <w:noProof/>
                <w:webHidden/>
                <w:sz w:val="28"/>
                <w:szCs w:val="28"/>
              </w:rPr>
              <w:fldChar w:fldCharType="end"/>
            </w:r>
          </w:hyperlink>
        </w:p>
        <w:p w14:paraId="327CD77D" w14:textId="195B46EF" w:rsidR="00B92A16" w:rsidRPr="00032499" w:rsidRDefault="00B92A16">
          <w:pPr>
            <w:ind w:firstLine="482"/>
            <w:rPr>
              <w:rFonts w:ascii="Times New Roman" w:hAnsi="Times New Roman" w:cs="Times New Roman"/>
            </w:rPr>
          </w:pPr>
          <w:r w:rsidRPr="00032499">
            <w:rPr>
              <w:rFonts w:ascii="Times New Roman" w:hAnsi="Times New Roman" w:cs="Times New Roman"/>
              <w:b/>
              <w:bCs/>
              <w:lang w:val="zh-CN"/>
            </w:rPr>
            <w:fldChar w:fldCharType="end"/>
          </w:r>
        </w:p>
      </w:sdtContent>
    </w:sdt>
    <w:p w14:paraId="7543C17D" w14:textId="0E8D1D97" w:rsidR="000E39D5" w:rsidRPr="00032499" w:rsidRDefault="000E39D5">
      <w:pPr>
        <w:widowControl/>
        <w:spacing w:line="240" w:lineRule="auto"/>
        <w:ind w:firstLineChars="0" w:firstLine="0"/>
        <w:jc w:val="left"/>
        <w:rPr>
          <w:rFonts w:ascii="Times New Roman" w:eastAsia="宋体" w:hAnsi="Times New Roman" w:cs="Times New Roman"/>
          <w:color w:val="000000"/>
          <w:sz w:val="28"/>
          <w:szCs w:val="20"/>
        </w:rPr>
      </w:pPr>
      <w:r w:rsidRPr="00032499">
        <w:rPr>
          <w:rFonts w:ascii="Times New Roman" w:hAnsi="Times New Roman"/>
          <w:color w:val="000000"/>
          <w:sz w:val="28"/>
        </w:rPr>
        <w:br w:type="page"/>
      </w:r>
    </w:p>
    <w:p w14:paraId="565932B0" w14:textId="77777777" w:rsidR="00FF195C" w:rsidRPr="00032499" w:rsidRDefault="00FF195C" w:rsidP="00507BAD">
      <w:pPr>
        <w:ind w:firstLineChars="0" w:firstLine="0"/>
        <w:jc w:val="center"/>
        <w:rPr>
          <w:rFonts w:ascii="Times New Roman" w:eastAsia="黑体" w:hAnsi="Times New Roman" w:cs="Times New Roman"/>
          <w:b/>
          <w:bCs/>
          <w:kern w:val="0"/>
          <w:szCs w:val="21"/>
          <w:lang w:val="x-none"/>
        </w:rPr>
      </w:pPr>
      <w:r w:rsidRPr="00032499">
        <w:rPr>
          <w:rFonts w:ascii="Times New Roman" w:eastAsia="宋体" w:hAnsi="Times New Roman" w:cs="Times New Roman"/>
          <w:b/>
          <w:bCs/>
          <w:noProof/>
          <w:kern w:val="0"/>
          <w:szCs w:val="21"/>
        </w:rPr>
        <w:lastRenderedPageBreak/>
        <mc:AlternateContent>
          <mc:Choice Requires="wps">
            <w:drawing>
              <wp:anchor distT="0" distB="0" distL="114300" distR="114300" simplePos="0" relativeHeight="251658752" behindDoc="0" locked="0" layoutInCell="1" allowOverlap="1" wp14:anchorId="562D9D83" wp14:editId="2F007C6A">
                <wp:simplePos x="0" y="0"/>
                <wp:positionH relativeFrom="column">
                  <wp:posOffset>0</wp:posOffset>
                </wp:positionH>
                <wp:positionV relativeFrom="paragraph">
                  <wp:posOffset>210230</wp:posOffset>
                </wp:positionV>
                <wp:extent cx="5947135" cy="0"/>
                <wp:effectExtent l="0" t="0" r="0" b="0"/>
                <wp:wrapNone/>
                <wp:docPr id="1850612575" name="直接连接符 1850612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7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F1AAF" id="直接连接符 1850612575"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5pt" to="468.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" strokeweight=".5pt"/>
            </w:pict>
          </mc:Fallback>
        </mc:AlternateContent>
      </w:r>
      <w:r w:rsidRPr="00032499">
        <w:rPr>
          <w:rFonts w:ascii="Times New Roman" w:eastAsia="黑体" w:hAnsi="Times New Roman" w:cs="Times New Roman"/>
          <w:b/>
          <w:bCs/>
          <w:kern w:val="0"/>
          <w:szCs w:val="21"/>
          <w:lang w:val="x-none"/>
        </w:rPr>
        <w:t>JJF XXXX-XXXX</w:t>
      </w:r>
    </w:p>
    <w:p w14:paraId="36FA5CA9" w14:textId="77777777" w:rsidR="00FF195C" w:rsidRPr="00032499" w:rsidRDefault="00FF195C" w:rsidP="00507BAD">
      <w:pPr>
        <w:pStyle w:val="1"/>
        <w:spacing w:before="156" w:after="156"/>
        <w:ind w:firstLineChars="0" w:firstLine="0"/>
        <w:jc w:val="center"/>
        <w:rPr>
          <w:rFonts w:cs="Times New Roman"/>
          <w:sz w:val="52"/>
          <w:szCs w:val="52"/>
        </w:rPr>
      </w:pPr>
      <w:bookmarkStart w:id="4" w:name="_Toc195192045"/>
      <w:r w:rsidRPr="00032499">
        <w:rPr>
          <w:rFonts w:cs="Times New Roman"/>
          <w:sz w:val="52"/>
          <w:szCs w:val="52"/>
        </w:rPr>
        <w:t>引</w:t>
      </w:r>
      <w:r w:rsidRPr="00032499">
        <w:rPr>
          <w:rFonts w:cs="Times New Roman"/>
          <w:sz w:val="52"/>
          <w:szCs w:val="52"/>
        </w:rPr>
        <w:t xml:space="preserve">    </w:t>
      </w:r>
      <w:r w:rsidRPr="00032499">
        <w:rPr>
          <w:rFonts w:cs="Times New Roman"/>
          <w:sz w:val="52"/>
          <w:szCs w:val="52"/>
        </w:rPr>
        <w:t>言</w:t>
      </w:r>
      <w:bookmarkEnd w:id="4"/>
    </w:p>
    <w:p w14:paraId="4D5535B7" w14:textId="77E9DDAD" w:rsidR="00822F03" w:rsidRPr="00032499" w:rsidRDefault="00126DD0" w:rsidP="00D36245">
      <w:pPr>
        <w:ind w:firstLine="480"/>
        <w:rPr>
          <w:rFonts w:ascii="Times New Roman" w:eastAsia="宋体" w:hAnsi="Times New Roman" w:cs="Times New Roman"/>
          <w:color w:val="000000"/>
          <w:szCs w:val="24"/>
        </w:rPr>
      </w:pPr>
      <w:r w:rsidRPr="00032499">
        <w:rPr>
          <w:rFonts w:ascii="Times New Roman" w:eastAsia="宋体" w:hAnsi="Times New Roman" w:cs="Times New Roman"/>
          <w:color w:val="000000"/>
          <w:szCs w:val="24"/>
        </w:rPr>
        <w:t>JJF 1071</w:t>
      </w:r>
      <w:r w:rsidRPr="00032499">
        <w:rPr>
          <w:rFonts w:ascii="Times New Roman" w:eastAsia="宋体" w:hAnsi="Times New Roman" w:cs="Times New Roman"/>
          <w:color w:val="000000"/>
          <w:szCs w:val="24"/>
        </w:rPr>
        <w:t>《国家计量校准规范编写规则》、</w:t>
      </w:r>
      <w:r w:rsidRPr="00032499">
        <w:rPr>
          <w:rFonts w:ascii="Times New Roman" w:eastAsia="宋体" w:hAnsi="Times New Roman" w:cs="Times New Roman"/>
          <w:color w:val="000000"/>
          <w:szCs w:val="24"/>
        </w:rPr>
        <w:t>JJF 1001</w:t>
      </w:r>
      <w:r w:rsidRPr="00032499">
        <w:rPr>
          <w:rFonts w:ascii="Times New Roman" w:eastAsia="宋体" w:hAnsi="Times New Roman" w:cs="Times New Roman"/>
          <w:color w:val="000000"/>
          <w:szCs w:val="24"/>
        </w:rPr>
        <w:t>《通用计量术语及定义》</w:t>
      </w:r>
      <w:r w:rsidR="00804C1F" w:rsidRPr="00032499">
        <w:rPr>
          <w:rFonts w:ascii="Times New Roman" w:eastAsia="宋体" w:hAnsi="Times New Roman" w:cs="Times New Roman"/>
          <w:color w:val="000000"/>
          <w:szCs w:val="24"/>
        </w:rPr>
        <w:t>、</w:t>
      </w:r>
      <w:r w:rsidRPr="00032499">
        <w:rPr>
          <w:rFonts w:ascii="Times New Roman" w:eastAsia="宋体" w:hAnsi="Times New Roman" w:cs="Times New Roman"/>
          <w:color w:val="000000"/>
          <w:szCs w:val="24"/>
        </w:rPr>
        <w:t>JJF 1059.1</w:t>
      </w:r>
      <w:r w:rsidRPr="00032499">
        <w:rPr>
          <w:rFonts w:ascii="Times New Roman" w:eastAsia="宋体" w:hAnsi="Times New Roman" w:cs="Times New Roman"/>
          <w:color w:val="000000"/>
          <w:szCs w:val="24"/>
        </w:rPr>
        <w:t>《测量不确定度评定与表示》</w:t>
      </w:r>
      <w:r w:rsidR="00786781" w:rsidRPr="00032499">
        <w:rPr>
          <w:rFonts w:ascii="Times New Roman" w:eastAsia="宋体" w:hAnsi="Times New Roman" w:cs="Times New Roman"/>
          <w:color w:val="000000"/>
          <w:szCs w:val="24"/>
          <w:lang w:val="x-none"/>
        </w:rPr>
        <w:t>共同构成支撑本规范制定</w:t>
      </w:r>
      <w:r w:rsidR="00804C1F" w:rsidRPr="00032499">
        <w:rPr>
          <w:rFonts w:ascii="Times New Roman" w:eastAsia="宋体" w:hAnsi="Times New Roman" w:cs="Times New Roman"/>
          <w:color w:val="000000"/>
          <w:szCs w:val="24"/>
          <w:lang w:val="x-none"/>
        </w:rPr>
        <w:t>工作</w:t>
      </w:r>
      <w:r w:rsidR="00786781" w:rsidRPr="00032499">
        <w:rPr>
          <w:rFonts w:ascii="Times New Roman" w:eastAsia="宋体" w:hAnsi="Times New Roman" w:cs="Times New Roman"/>
          <w:color w:val="000000"/>
          <w:szCs w:val="24"/>
          <w:lang w:val="x-none"/>
        </w:rPr>
        <w:t>的基础</w:t>
      </w:r>
      <w:r w:rsidR="00804C1F" w:rsidRPr="00032499">
        <w:rPr>
          <w:rFonts w:ascii="Times New Roman" w:eastAsia="宋体" w:hAnsi="Times New Roman" w:cs="Times New Roman"/>
          <w:color w:val="000000"/>
          <w:szCs w:val="24"/>
          <w:lang w:val="x-none"/>
        </w:rPr>
        <w:t>性系列规范</w:t>
      </w:r>
      <w:r w:rsidRPr="00032499">
        <w:rPr>
          <w:rFonts w:ascii="Times New Roman" w:eastAsia="宋体" w:hAnsi="Times New Roman" w:cs="Times New Roman"/>
          <w:color w:val="000000"/>
          <w:szCs w:val="24"/>
        </w:rPr>
        <w:t>。</w:t>
      </w:r>
    </w:p>
    <w:p w14:paraId="34D7DB85" w14:textId="041E5D6C" w:rsidR="00126DD0" w:rsidRPr="00032499" w:rsidRDefault="00126DD0" w:rsidP="00D36245">
      <w:pPr>
        <w:ind w:firstLine="480"/>
        <w:rPr>
          <w:rFonts w:ascii="Times New Roman" w:eastAsia="宋体" w:hAnsi="Times New Roman" w:cs="Times New Roman"/>
          <w:color w:val="000000"/>
          <w:szCs w:val="24"/>
        </w:rPr>
      </w:pPr>
      <w:r w:rsidRPr="00032499">
        <w:rPr>
          <w:rFonts w:ascii="Times New Roman" w:eastAsia="宋体" w:hAnsi="Times New Roman" w:cs="Times New Roman"/>
        </w:rPr>
        <w:t>本规范</w:t>
      </w:r>
      <w:r w:rsidR="00786781" w:rsidRPr="00032499">
        <w:rPr>
          <w:rFonts w:ascii="Times New Roman" w:eastAsia="宋体" w:hAnsi="Times New Roman" w:cs="Times New Roman"/>
        </w:rPr>
        <w:t>主要</w:t>
      </w:r>
      <w:r w:rsidRPr="00032499">
        <w:rPr>
          <w:rFonts w:ascii="Times New Roman" w:eastAsia="宋体" w:hAnsi="Times New Roman" w:cs="Times New Roman"/>
        </w:rPr>
        <w:t>参考</w:t>
      </w:r>
      <w:r w:rsidRPr="00032499">
        <w:rPr>
          <w:rFonts w:ascii="Times New Roman" w:eastAsia="宋体" w:hAnsi="Times New Roman" w:cs="Times New Roman"/>
        </w:rPr>
        <w:t>JJF 1907</w:t>
      </w:r>
      <w:r w:rsidR="00786781" w:rsidRPr="00032499">
        <w:rPr>
          <w:rFonts w:ascii="Times New Roman" w:eastAsia="宋体" w:hAnsi="Times New Roman" w:cs="Times New Roman"/>
          <w:color w:val="000000"/>
          <w:szCs w:val="24"/>
          <w:lang w:val="x-none" w:eastAsia="x-none"/>
        </w:rPr>
        <w:t>—</w:t>
      </w:r>
      <w:r w:rsidRPr="00032499">
        <w:rPr>
          <w:rFonts w:ascii="Times New Roman" w:eastAsia="宋体" w:hAnsi="Times New Roman" w:cs="Times New Roman"/>
        </w:rPr>
        <w:t>2021</w:t>
      </w:r>
      <w:r w:rsidRPr="00032499">
        <w:rPr>
          <w:rFonts w:ascii="Times New Roman" w:eastAsia="宋体" w:hAnsi="Times New Roman" w:cs="Times New Roman"/>
        </w:rPr>
        <w:t>《环境空气在线监测气体分析仪校准规范》</w:t>
      </w:r>
      <w:r w:rsidR="00786781" w:rsidRPr="00032499">
        <w:rPr>
          <w:rFonts w:ascii="Times New Roman" w:eastAsia="宋体" w:hAnsi="Times New Roman" w:cs="Times New Roman"/>
        </w:rPr>
        <w:t>、</w:t>
      </w:r>
      <w:r w:rsidR="00786781" w:rsidRPr="00032499">
        <w:rPr>
          <w:rFonts w:ascii="Times New Roman" w:eastAsia="宋体" w:hAnsi="Times New Roman" w:cs="Times New Roman"/>
        </w:rPr>
        <w:t>JJG 635</w:t>
      </w:r>
      <w:r w:rsidR="00786781" w:rsidRPr="00032499">
        <w:rPr>
          <w:rFonts w:ascii="Times New Roman" w:eastAsia="宋体" w:hAnsi="Times New Roman" w:cs="Times New Roman"/>
          <w:color w:val="000000"/>
          <w:szCs w:val="24"/>
          <w:lang w:val="x-none" w:eastAsia="x-none"/>
        </w:rPr>
        <w:t>—</w:t>
      </w:r>
      <w:r w:rsidR="00786781" w:rsidRPr="00032499">
        <w:rPr>
          <w:rFonts w:ascii="Times New Roman" w:eastAsia="宋体" w:hAnsi="Times New Roman" w:cs="Times New Roman"/>
        </w:rPr>
        <w:t>2011</w:t>
      </w:r>
      <w:r w:rsidR="00786781" w:rsidRPr="00032499">
        <w:rPr>
          <w:rFonts w:ascii="Times New Roman" w:eastAsia="宋体" w:hAnsi="Times New Roman" w:cs="Times New Roman"/>
        </w:rPr>
        <w:t>《一氧化碳、二氧化碳红外气体分析器》</w:t>
      </w:r>
      <w:r w:rsidR="00986C1E" w:rsidRPr="00032499">
        <w:rPr>
          <w:rFonts w:ascii="Times New Roman" w:eastAsia="宋体" w:hAnsi="Times New Roman" w:cs="Times New Roman" w:hint="eastAsia"/>
        </w:rPr>
        <w:t>等</w:t>
      </w:r>
      <w:r w:rsidR="00DB453B" w:rsidRPr="00032499">
        <w:rPr>
          <w:rFonts w:ascii="Times New Roman" w:eastAsia="宋体" w:hAnsi="Times New Roman" w:cs="Times New Roman"/>
        </w:rPr>
        <w:t>技术法规、标准编制而成</w:t>
      </w:r>
      <w:r w:rsidRPr="00032499">
        <w:rPr>
          <w:rFonts w:ascii="Times New Roman" w:eastAsia="宋体" w:hAnsi="Times New Roman" w:cs="Times New Roman"/>
        </w:rPr>
        <w:t>。</w:t>
      </w:r>
    </w:p>
    <w:p w14:paraId="18CA9774" w14:textId="7CD4E61F" w:rsidR="00BD7706" w:rsidRPr="00032499" w:rsidRDefault="00126DD0" w:rsidP="000E39D5">
      <w:pPr>
        <w:ind w:firstLine="480"/>
        <w:rPr>
          <w:rFonts w:ascii="Times New Roman" w:eastAsia="宋体" w:hAnsi="Times New Roman" w:cs="Times New Roman"/>
          <w:color w:val="000000"/>
          <w:szCs w:val="24"/>
        </w:rPr>
      </w:pPr>
      <w:r w:rsidRPr="00032499">
        <w:rPr>
          <w:rFonts w:ascii="Times New Roman" w:eastAsia="宋体" w:hAnsi="Times New Roman" w:cs="Times New Roman"/>
          <w:color w:val="000000"/>
          <w:szCs w:val="24"/>
        </w:rPr>
        <w:t>本规范为首次</w:t>
      </w:r>
      <w:r w:rsidR="000E422B" w:rsidRPr="00032499">
        <w:rPr>
          <w:rFonts w:ascii="Times New Roman" w:eastAsia="宋体" w:hAnsi="Times New Roman" w:cs="Times New Roman"/>
          <w:color w:val="000000"/>
          <w:szCs w:val="24"/>
        </w:rPr>
        <w:t>发布</w:t>
      </w:r>
      <w:r w:rsidRPr="00032499">
        <w:rPr>
          <w:rFonts w:ascii="Times New Roman" w:eastAsia="宋体" w:hAnsi="Times New Roman" w:cs="Times New Roman"/>
          <w:color w:val="000000"/>
          <w:szCs w:val="24"/>
        </w:rPr>
        <w:t>。</w:t>
      </w:r>
    </w:p>
    <w:p w14:paraId="1FEC35DB" w14:textId="77777777" w:rsidR="00BD7706" w:rsidRPr="00032499" w:rsidRDefault="00BD7706" w:rsidP="00BD7706">
      <w:pPr>
        <w:ind w:firstLine="480"/>
        <w:rPr>
          <w:rFonts w:ascii="Times New Roman" w:hAnsi="Times New Roman" w:cs="Times New Roman"/>
          <w:lang w:val="x-none" w:eastAsia="x-none"/>
        </w:rPr>
      </w:pPr>
    </w:p>
    <w:p w14:paraId="5EB7E339" w14:textId="27B62E6A" w:rsidR="00BD7706" w:rsidRPr="00032499" w:rsidRDefault="00BD7706" w:rsidP="00BD7706">
      <w:pPr>
        <w:ind w:firstLineChars="0" w:firstLine="0"/>
        <w:rPr>
          <w:rFonts w:ascii="Times New Roman" w:hAnsi="Times New Roman" w:cs="Times New Roman"/>
          <w:lang w:val="x-none" w:eastAsia="x-none"/>
        </w:rPr>
        <w:sectPr w:rsidR="00BD7706" w:rsidRPr="00032499" w:rsidSect="00D1423C">
          <w:footerReference w:type="even" r:id="rId16"/>
          <w:footerReference w:type="default" r:id="rId17"/>
          <w:pgSz w:w="11906" w:h="16838" w:code="9"/>
          <w:pgMar w:top="1247" w:right="1134" w:bottom="1361" w:left="1418" w:header="851" w:footer="992" w:gutter="0"/>
          <w:pgNumType w:fmt="upperRoman" w:start="1"/>
          <w:cols w:space="425"/>
          <w:docGrid w:type="lines" w:linePitch="312"/>
        </w:sectPr>
      </w:pPr>
    </w:p>
    <w:p w14:paraId="4F94E91C" w14:textId="77777777" w:rsidR="00FF195C" w:rsidRPr="00032499" w:rsidRDefault="00FF195C" w:rsidP="00507BAD">
      <w:pPr>
        <w:ind w:firstLineChars="0" w:firstLine="0"/>
        <w:jc w:val="center"/>
        <w:rPr>
          <w:rFonts w:ascii="Times New Roman" w:eastAsia="黑体" w:hAnsi="Times New Roman" w:cs="Times New Roman"/>
          <w:b/>
          <w:bCs/>
          <w:kern w:val="0"/>
          <w:szCs w:val="21"/>
          <w:lang w:val="x-none"/>
        </w:rPr>
      </w:pPr>
      <w:r w:rsidRPr="00032499">
        <w:rPr>
          <w:rFonts w:ascii="Times New Roman" w:eastAsia="宋体" w:hAnsi="Times New Roman" w:cs="Times New Roman"/>
          <w:b/>
          <w:bCs/>
          <w:noProof/>
          <w:kern w:val="0"/>
          <w:szCs w:val="21"/>
        </w:rPr>
        <w:lastRenderedPageBreak/>
        <mc:AlternateContent>
          <mc:Choice Requires="wps">
            <w:drawing>
              <wp:anchor distT="0" distB="0" distL="114300" distR="114300" simplePos="0" relativeHeight="251659776" behindDoc="0" locked="0" layoutInCell="1" allowOverlap="1" wp14:anchorId="40B1AF79" wp14:editId="7BA57AF0">
                <wp:simplePos x="0" y="0"/>
                <wp:positionH relativeFrom="column">
                  <wp:posOffset>0</wp:posOffset>
                </wp:positionH>
                <wp:positionV relativeFrom="paragraph">
                  <wp:posOffset>210230</wp:posOffset>
                </wp:positionV>
                <wp:extent cx="5947135" cy="0"/>
                <wp:effectExtent l="0" t="0" r="0" b="0"/>
                <wp:wrapNone/>
                <wp:docPr id="379715820" name="直接连接符 379715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7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7A048" id="直接连接符 379715820"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5pt" to="468.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" strokeweight=".5pt"/>
            </w:pict>
          </mc:Fallback>
        </mc:AlternateContent>
      </w:r>
      <w:r w:rsidRPr="00032499">
        <w:rPr>
          <w:rFonts w:ascii="Times New Roman" w:eastAsia="黑体" w:hAnsi="Times New Roman" w:cs="Times New Roman"/>
          <w:b/>
          <w:bCs/>
          <w:kern w:val="0"/>
          <w:szCs w:val="21"/>
          <w:lang w:val="x-none"/>
        </w:rPr>
        <w:t>JJF XXXX-XXXX</w:t>
      </w:r>
    </w:p>
    <w:p w14:paraId="1EBFA420" w14:textId="746A364B" w:rsidR="00FF195C" w:rsidRPr="00032499" w:rsidRDefault="00411811" w:rsidP="001E7178">
      <w:pPr>
        <w:pStyle w:val="aa"/>
        <w:spacing w:beforeLines="100" w:before="326" w:afterLines="100" w:after="326"/>
        <w:ind w:firstLineChars="0" w:firstLine="0"/>
        <w:jc w:val="center"/>
        <w:rPr>
          <w:rFonts w:ascii="Times New Roman" w:eastAsia="黑体" w:hAnsi="Times New Roman"/>
          <w:color w:val="000000"/>
          <w:sz w:val="32"/>
          <w:szCs w:val="32"/>
        </w:rPr>
      </w:pPr>
      <w:bookmarkStart w:id="5" w:name="_Hlk204783025"/>
      <w:r w:rsidRPr="00032499">
        <w:rPr>
          <w:rFonts w:ascii="Times New Roman" w:eastAsia="黑体" w:hAnsi="Times New Roman" w:hint="eastAsia"/>
          <w:color w:val="000000"/>
          <w:sz w:val="32"/>
          <w:szCs w:val="32"/>
          <w:lang w:eastAsia="zh-CN"/>
        </w:rPr>
        <w:t>基于</w:t>
      </w:r>
      <w:r w:rsidR="00196A12" w:rsidRPr="00032499">
        <w:rPr>
          <w:rFonts w:ascii="Times New Roman" w:eastAsia="黑体" w:hAnsi="Times New Roman" w:hint="eastAsia"/>
          <w:color w:val="000000"/>
          <w:sz w:val="32"/>
          <w:szCs w:val="32"/>
          <w:lang w:eastAsia="zh-CN"/>
        </w:rPr>
        <w:t>机器学习的网格化温室气体微型空气站在线</w:t>
      </w:r>
      <w:bookmarkEnd w:id="5"/>
      <w:r w:rsidR="00126DD0" w:rsidRPr="00032499">
        <w:rPr>
          <w:rFonts w:ascii="Times New Roman" w:eastAsia="黑体" w:hAnsi="Times New Roman"/>
          <w:color w:val="000000"/>
          <w:sz w:val="32"/>
          <w:szCs w:val="32"/>
          <w:lang w:eastAsia="zh-CN"/>
        </w:rPr>
        <w:t>校准规范</w:t>
      </w:r>
    </w:p>
    <w:p w14:paraId="39082802" w14:textId="77777777" w:rsidR="00FF195C" w:rsidRPr="00032499" w:rsidRDefault="00FF195C" w:rsidP="00797F54">
      <w:pPr>
        <w:pStyle w:val="1"/>
        <w:spacing w:before="163" w:after="163"/>
        <w:ind w:firstLineChars="0" w:firstLine="0"/>
        <w:rPr>
          <w:rFonts w:cs="Times New Roman"/>
        </w:rPr>
      </w:pPr>
      <w:bookmarkStart w:id="6" w:name="_Toc195192046"/>
      <w:r w:rsidRPr="00032499">
        <w:rPr>
          <w:rFonts w:cs="Times New Roman"/>
        </w:rPr>
        <w:t xml:space="preserve">1  </w:t>
      </w:r>
      <w:r w:rsidRPr="00032499">
        <w:rPr>
          <w:rFonts w:cs="Times New Roman"/>
        </w:rPr>
        <w:t>范围</w:t>
      </w:r>
      <w:bookmarkEnd w:id="6"/>
    </w:p>
    <w:p w14:paraId="0A854388" w14:textId="25511291" w:rsidR="00005487" w:rsidRPr="00032499" w:rsidRDefault="007F7E35" w:rsidP="00D1747A">
      <w:pPr>
        <w:ind w:firstLine="480"/>
        <w:rPr>
          <w:rFonts w:ascii="Times New Roman" w:eastAsia="宋体" w:hAnsi="Times New Roman" w:cs="Times New Roman"/>
        </w:rPr>
      </w:pPr>
      <w:r w:rsidRPr="00032499">
        <w:rPr>
          <w:rFonts w:ascii="Times New Roman" w:eastAsia="宋体" w:hAnsi="Times New Roman" w:cs="Times New Roman" w:hint="eastAsia"/>
        </w:rPr>
        <w:t>本规范适用于基于</w:t>
      </w:r>
      <w:r w:rsidR="00D95DED" w:rsidRPr="00032499">
        <w:rPr>
          <w:rFonts w:ascii="Times New Roman" w:eastAsia="宋体" w:hAnsi="Times New Roman" w:cs="Times New Roman" w:hint="eastAsia"/>
        </w:rPr>
        <w:t>机器学习</w:t>
      </w:r>
      <w:r w:rsidRPr="00032499">
        <w:rPr>
          <w:rFonts w:ascii="Times New Roman" w:eastAsia="宋体" w:hAnsi="Times New Roman" w:cs="Times New Roman" w:hint="eastAsia"/>
        </w:rPr>
        <w:t>的</w:t>
      </w:r>
      <w:r w:rsidR="00C46ACB" w:rsidRPr="00032499">
        <w:rPr>
          <w:rFonts w:ascii="Times New Roman" w:eastAsia="宋体" w:hAnsi="Times New Roman" w:cs="Times New Roman" w:hint="eastAsia"/>
        </w:rPr>
        <w:t>网格化</w:t>
      </w:r>
      <w:r w:rsidRPr="00032499">
        <w:rPr>
          <w:rFonts w:ascii="Times New Roman" w:eastAsia="宋体" w:hAnsi="Times New Roman" w:cs="Times New Roman" w:hint="eastAsia"/>
        </w:rPr>
        <w:t>温室气体微型空气站</w:t>
      </w:r>
      <w:r w:rsidR="009055D5" w:rsidRPr="00032499">
        <w:rPr>
          <w:rFonts w:ascii="Times New Roman" w:eastAsia="宋体" w:hAnsi="Times New Roman" w:cs="Times New Roman" w:hint="eastAsia"/>
        </w:rPr>
        <w:t>（微型空气站数量不少于</w:t>
      </w:r>
      <w:r w:rsidR="009055D5" w:rsidRPr="00032499">
        <w:rPr>
          <w:rFonts w:ascii="Times New Roman" w:eastAsia="宋体" w:hAnsi="Times New Roman" w:cs="Times New Roman" w:hint="eastAsia"/>
        </w:rPr>
        <w:t>20</w:t>
      </w:r>
      <w:r w:rsidR="009055D5" w:rsidRPr="00032499">
        <w:rPr>
          <w:rFonts w:ascii="Times New Roman" w:eastAsia="宋体" w:hAnsi="Times New Roman" w:cs="Times New Roman" w:hint="eastAsia"/>
        </w:rPr>
        <w:t>个）的</w:t>
      </w:r>
      <w:r w:rsidR="007100AD" w:rsidRPr="00032499">
        <w:rPr>
          <w:rFonts w:ascii="Times New Roman" w:eastAsia="宋体" w:hAnsi="Times New Roman" w:cs="Times New Roman" w:hint="eastAsia"/>
        </w:rPr>
        <w:t>在线</w:t>
      </w:r>
      <w:r w:rsidR="009055D5" w:rsidRPr="00032499">
        <w:rPr>
          <w:rFonts w:ascii="Times New Roman" w:eastAsia="宋体" w:hAnsi="Times New Roman" w:cs="Times New Roman" w:hint="eastAsia"/>
        </w:rPr>
        <w:t>校准。本规范涉及的温室气体包括二氧化碳（</w:t>
      </w:r>
      <w:r w:rsidR="009055D5" w:rsidRPr="00032499">
        <w:rPr>
          <w:rFonts w:ascii="Times New Roman" w:eastAsia="宋体" w:hAnsi="Times New Roman" w:cs="Times New Roman" w:hint="eastAsia"/>
        </w:rPr>
        <w:t>CO</w:t>
      </w:r>
      <w:r w:rsidR="009055D5" w:rsidRPr="00032499">
        <w:rPr>
          <w:rFonts w:ascii="Times New Roman" w:eastAsia="宋体" w:hAnsi="Times New Roman" w:cs="Times New Roman" w:hint="eastAsia"/>
          <w:vertAlign w:val="subscript"/>
        </w:rPr>
        <w:t>2</w:t>
      </w:r>
      <w:r w:rsidR="009055D5" w:rsidRPr="00032499">
        <w:rPr>
          <w:rFonts w:ascii="Times New Roman" w:eastAsia="宋体" w:hAnsi="Times New Roman" w:cs="Times New Roman" w:hint="eastAsia"/>
        </w:rPr>
        <w:t>）和甲烷（</w:t>
      </w:r>
      <w:r w:rsidR="009055D5" w:rsidRPr="00032499">
        <w:rPr>
          <w:rFonts w:ascii="Times New Roman" w:eastAsia="宋体" w:hAnsi="Times New Roman" w:cs="Times New Roman" w:hint="eastAsia"/>
        </w:rPr>
        <w:t>CH</w:t>
      </w:r>
      <w:r w:rsidR="009055D5" w:rsidRPr="00032499">
        <w:rPr>
          <w:rFonts w:ascii="Times New Roman" w:eastAsia="宋体" w:hAnsi="Times New Roman" w:cs="Times New Roman" w:hint="eastAsia"/>
          <w:vertAlign w:val="subscript"/>
        </w:rPr>
        <w:t>4</w:t>
      </w:r>
      <w:r w:rsidR="009055D5" w:rsidRPr="00032499">
        <w:rPr>
          <w:rFonts w:ascii="Times New Roman" w:eastAsia="宋体" w:hAnsi="Times New Roman" w:cs="Times New Roman" w:hint="eastAsia"/>
        </w:rPr>
        <w:t>）。</w:t>
      </w:r>
    </w:p>
    <w:p w14:paraId="08F39A0A" w14:textId="77777777" w:rsidR="00FF195C" w:rsidRPr="00032499" w:rsidRDefault="00FF195C" w:rsidP="00797F54">
      <w:pPr>
        <w:pStyle w:val="1"/>
        <w:spacing w:before="163" w:after="163"/>
        <w:ind w:firstLineChars="0" w:firstLine="0"/>
        <w:rPr>
          <w:rFonts w:cs="Times New Roman"/>
        </w:rPr>
      </w:pPr>
      <w:bookmarkStart w:id="7" w:name="_Toc195192047"/>
      <w:r w:rsidRPr="00032499">
        <w:rPr>
          <w:rFonts w:cs="Times New Roman"/>
        </w:rPr>
        <w:t xml:space="preserve">2  </w:t>
      </w:r>
      <w:r w:rsidRPr="00032499">
        <w:rPr>
          <w:rFonts w:cs="Times New Roman"/>
        </w:rPr>
        <w:t>引用文件</w:t>
      </w:r>
      <w:bookmarkEnd w:id="7"/>
    </w:p>
    <w:p w14:paraId="5ED5416F" w14:textId="77777777" w:rsidR="00126DD0" w:rsidRPr="00032499" w:rsidRDefault="00126DD0" w:rsidP="00481C06">
      <w:pPr>
        <w:ind w:firstLine="480"/>
        <w:rPr>
          <w:rFonts w:ascii="Times New Roman" w:eastAsia="宋体" w:hAnsi="Times New Roman" w:cs="Times New Roman"/>
        </w:rPr>
      </w:pPr>
      <w:r w:rsidRPr="00032499">
        <w:rPr>
          <w:rFonts w:ascii="Times New Roman" w:eastAsia="宋体" w:hAnsi="Times New Roman" w:cs="Times New Roman"/>
        </w:rPr>
        <w:t>本规范引用了下列文件：</w:t>
      </w:r>
    </w:p>
    <w:p w14:paraId="3CF79EB3" w14:textId="75EC7169" w:rsidR="000E422B" w:rsidRPr="00032499" w:rsidRDefault="000E422B" w:rsidP="00481C06">
      <w:pPr>
        <w:ind w:firstLine="480"/>
        <w:rPr>
          <w:rFonts w:ascii="Times New Roman" w:eastAsia="宋体" w:hAnsi="Times New Roman" w:cs="Times New Roman"/>
        </w:rPr>
      </w:pPr>
      <w:r w:rsidRPr="00032499">
        <w:rPr>
          <w:rFonts w:ascii="Times New Roman" w:eastAsia="宋体" w:hAnsi="Times New Roman" w:cs="Times New Roman"/>
        </w:rPr>
        <w:t>JJG 635</w:t>
      </w:r>
      <w:r w:rsidR="002D57AF" w:rsidRPr="00032499">
        <w:rPr>
          <w:rFonts w:ascii="Times New Roman" w:eastAsia="宋体" w:hAnsi="Times New Roman" w:cs="Times New Roman"/>
          <w:szCs w:val="24"/>
        </w:rPr>
        <w:t>—</w:t>
      </w:r>
      <w:r w:rsidRPr="00032499">
        <w:rPr>
          <w:rFonts w:ascii="Times New Roman" w:eastAsia="宋体" w:hAnsi="Times New Roman" w:cs="Times New Roman"/>
        </w:rPr>
        <w:t xml:space="preserve">2011  </w:t>
      </w:r>
      <w:r w:rsidRPr="00032499">
        <w:rPr>
          <w:rFonts w:ascii="Times New Roman" w:eastAsia="宋体" w:hAnsi="Times New Roman" w:cs="Times New Roman"/>
        </w:rPr>
        <w:t>一氧化碳、二氧化碳红外气体分析器</w:t>
      </w:r>
    </w:p>
    <w:p w14:paraId="1FA209AF" w14:textId="0AC7B5DE" w:rsidR="000E422B" w:rsidRPr="00032499" w:rsidRDefault="000E422B" w:rsidP="00481C06">
      <w:pPr>
        <w:ind w:firstLine="480"/>
        <w:rPr>
          <w:rFonts w:ascii="Times New Roman" w:eastAsia="宋体" w:hAnsi="Times New Roman" w:cs="Times New Roman"/>
        </w:rPr>
      </w:pPr>
      <w:r w:rsidRPr="00032499">
        <w:rPr>
          <w:rFonts w:ascii="Times New Roman" w:eastAsia="宋体" w:hAnsi="Times New Roman" w:cs="Times New Roman"/>
        </w:rPr>
        <w:t>JJF 1001</w:t>
      </w:r>
      <w:r w:rsidR="002D57AF" w:rsidRPr="00032499">
        <w:rPr>
          <w:rFonts w:ascii="Times New Roman" w:eastAsia="宋体" w:hAnsi="Times New Roman" w:cs="Times New Roman"/>
          <w:szCs w:val="24"/>
        </w:rPr>
        <w:t>—</w:t>
      </w:r>
      <w:r w:rsidRPr="00032499">
        <w:rPr>
          <w:rFonts w:ascii="Times New Roman" w:eastAsia="宋体" w:hAnsi="Times New Roman" w:cs="Times New Roman"/>
        </w:rPr>
        <w:t xml:space="preserve">2011  </w:t>
      </w:r>
      <w:r w:rsidRPr="00032499">
        <w:rPr>
          <w:rFonts w:ascii="Times New Roman" w:eastAsia="宋体" w:hAnsi="Times New Roman" w:cs="Times New Roman"/>
        </w:rPr>
        <w:t>通用计量术语及定义</w:t>
      </w:r>
    </w:p>
    <w:p w14:paraId="265A2EFB" w14:textId="2A98CEB5" w:rsidR="000E422B" w:rsidRPr="00032499" w:rsidRDefault="000E422B" w:rsidP="00481C06">
      <w:pPr>
        <w:ind w:firstLine="480"/>
        <w:rPr>
          <w:rFonts w:ascii="Times New Roman" w:eastAsia="宋体" w:hAnsi="Times New Roman" w:cs="Times New Roman"/>
        </w:rPr>
      </w:pPr>
      <w:r w:rsidRPr="00032499">
        <w:rPr>
          <w:rFonts w:ascii="Times New Roman" w:eastAsia="宋体" w:hAnsi="Times New Roman" w:cs="Times New Roman"/>
        </w:rPr>
        <w:t>JJF 1059.1</w:t>
      </w:r>
      <w:r w:rsidR="002D57AF" w:rsidRPr="00032499">
        <w:rPr>
          <w:rFonts w:ascii="Times New Roman" w:eastAsia="宋体" w:hAnsi="Times New Roman" w:cs="Times New Roman"/>
          <w:szCs w:val="24"/>
        </w:rPr>
        <w:t>—</w:t>
      </w:r>
      <w:r w:rsidRPr="00032499">
        <w:rPr>
          <w:rFonts w:ascii="Times New Roman" w:eastAsia="宋体" w:hAnsi="Times New Roman" w:cs="Times New Roman"/>
        </w:rPr>
        <w:t xml:space="preserve">2012  </w:t>
      </w:r>
      <w:r w:rsidRPr="00032499">
        <w:rPr>
          <w:rFonts w:ascii="Times New Roman" w:eastAsia="宋体" w:hAnsi="Times New Roman" w:cs="Times New Roman"/>
        </w:rPr>
        <w:t>测量不确定度评定与表示</w:t>
      </w:r>
    </w:p>
    <w:p w14:paraId="363C3530" w14:textId="433EAD0D" w:rsidR="00126DD0" w:rsidRPr="00032499" w:rsidRDefault="00126DD0" w:rsidP="00481C06">
      <w:pPr>
        <w:ind w:firstLine="480"/>
        <w:rPr>
          <w:rFonts w:ascii="Times New Roman" w:eastAsia="宋体" w:hAnsi="Times New Roman" w:cs="Times New Roman"/>
        </w:rPr>
      </w:pPr>
      <w:r w:rsidRPr="00032499">
        <w:rPr>
          <w:rFonts w:ascii="Times New Roman" w:eastAsia="宋体" w:hAnsi="Times New Roman" w:cs="Times New Roman"/>
        </w:rPr>
        <w:t>JJF 1071</w:t>
      </w:r>
      <w:r w:rsidR="002D57AF" w:rsidRPr="00032499">
        <w:rPr>
          <w:rFonts w:ascii="Times New Roman" w:eastAsia="宋体" w:hAnsi="Times New Roman" w:cs="Times New Roman"/>
          <w:szCs w:val="24"/>
        </w:rPr>
        <w:t>—</w:t>
      </w:r>
      <w:r w:rsidRPr="00032499">
        <w:rPr>
          <w:rFonts w:ascii="Times New Roman" w:eastAsia="宋体" w:hAnsi="Times New Roman" w:cs="Times New Roman"/>
        </w:rPr>
        <w:t xml:space="preserve">2010  </w:t>
      </w:r>
      <w:r w:rsidRPr="00032499">
        <w:rPr>
          <w:rFonts w:ascii="Times New Roman" w:eastAsia="宋体" w:hAnsi="Times New Roman" w:cs="Times New Roman"/>
        </w:rPr>
        <w:t>国家计量校准规范编写规则</w:t>
      </w:r>
    </w:p>
    <w:p w14:paraId="6EBF6423" w14:textId="5681A782" w:rsidR="00126DD0" w:rsidRPr="00032499" w:rsidRDefault="00126DD0" w:rsidP="00481C06">
      <w:pPr>
        <w:ind w:firstLine="480"/>
        <w:rPr>
          <w:rFonts w:ascii="Times New Roman" w:eastAsia="宋体" w:hAnsi="Times New Roman" w:cs="Times New Roman"/>
        </w:rPr>
      </w:pPr>
      <w:r w:rsidRPr="00032499">
        <w:rPr>
          <w:rFonts w:ascii="Times New Roman" w:eastAsia="宋体" w:hAnsi="Times New Roman" w:cs="Times New Roman"/>
        </w:rPr>
        <w:t>JJF 1907</w:t>
      </w:r>
      <w:r w:rsidR="002D57AF" w:rsidRPr="00032499">
        <w:rPr>
          <w:rFonts w:ascii="Times New Roman" w:eastAsia="宋体" w:hAnsi="Times New Roman" w:cs="Times New Roman"/>
          <w:szCs w:val="24"/>
        </w:rPr>
        <w:t>—</w:t>
      </w:r>
      <w:r w:rsidRPr="00032499">
        <w:rPr>
          <w:rFonts w:ascii="Times New Roman" w:eastAsia="宋体" w:hAnsi="Times New Roman" w:cs="Times New Roman"/>
        </w:rPr>
        <w:t xml:space="preserve">2021  </w:t>
      </w:r>
      <w:r w:rsidRPr="00032499">
        <w:rPr>
          <w:rFonts w:ascii="Times New Roman" w:eastAsia="宋体" w:hAnsi="Times New Roman" w:cs="Times New Roman"/>
        </w:rPr>
        <w:t>环境空气在线监测气体分析仪校准规范</w:t>
      </w:r>
    </w:p>
    <w:p w14:paraId="3389FDE2" w14:textId="77777777" w:rsidR="00990154" w:rsidRPr="00032499" w:rsidRDefault="00990154" w:rsidP="00481C06">
      <w:pPr>
        <w:ind w:firstLine="480"/>
        <w:rPr>
          <w:rFonts w:ascii="Times New Roman" w:eastAsia="宋体" w:hAnsi="Times New Roman" w:cs="Times New Roman"/>
        </w:rPr>
      </w:pPr>
      <w:r w:rsidRPr="00032499">
        <w:rPr>
          <w:rFonts w:ascii="Times New Roman" w:eastAsia="宋体" w:hAnsi="Times New Roman" w:cs="Times New Roman"/>
        </w:rPr>
        <w:t xml:space="preserve">GB/T 10111—2008  </w:t>
      </w:r>
      <w:r w:rsidRPr="00032499">
        <w:rPr>
          <w:rFonts w:ascii="Times New Roman" w:eastAsia="宋体" w:hAnsi="Times New Roman" w:cs="Times New Roman"/>
        </w:rPr>
        <w:t>随机数的产生及其在产品质量抽样检验中的应用程序</w:t>
      </w:r>
    </w:p>
    <w:p w14:paraId="15173969" w14:textId="5EF80EE3" w:rsidR="006824F0" w:rsidRPr="00032499" w:rsidRDefault="006824F0" w:rsidP="00481C06">
      <w:pPr>
        <w:ind w:firstLine="480"/>
        <w:rPr>
          <w:rFonts w:ascii="Times New Roman" w:eastAsia="宋体" w:hAnsi="Times New Roman" w:cs="Times New Roman"/>
        </w:rPr>
      </w:pPr>
      <w:r w:rsidRPr="00032499">
        <w:rPr>
          <w:rFonts w:ascii="Times New Roman" w:eastAsia="宋体" w:hAnsi="Times New Roman" w:cs="Times New Roman"/>
        </w:rPr>
        <w:t xml:space="preserve">ISO 14061-1—2018 </w:t>
      </w:r>
      <w:r w:rsidR="00442934" w:rsidRPr="00032499">
        <w:rPr>
          <w:rFonts w:ascii="Times New Roman" w:eastAsia="宋体" w:hAnsi="Times New Roman" w:cs="Times New Roman" w:hint="eastAsia"/>
        </w:rPr>
        <w:t xml:space="preserve"> </w:t>
      </w:r>
      <w:r w:rsidR="008A27FF" w:rsidRPr="00032499">
        <w:rPr>
          <w:rFonts w:ascii="Times New Roman" w:eastAsia="宋体" w:hAnsi="Times New Roman" w:cs="Times New Roman"/>
        </w:rPr>
        <w:t>组织层次上对温室气体排放和清除的量化和报告的规范及指南（</w:t>
      </w:r>
      <w:r w:rsidRPr="00032499">
        <w:rPr>
          <w:rFonts w:ascii="Times New Roman" w:eastAsia="宋体" w:hAnsi="Times New Roman" w:cs="Times New Roman"/>
        </w:rPr>
        <w:t>Specification with guidance at the organization level for quantification and reporting of greenhouse gas</w:t>
      </w:r>
      <w:r w:rsidR="00D729F3" w:rsidRPr="00032499">
        <w:rPr>
          <w:rFonts w:ascii="Times New Roman" w:eastAsia="宋体" w:hAnsi="Times New Roman" w:cs="Times New Roman"/>
        </w:rPr>
        <w:t xml:space="preserve"> </w:t>
      </w:r>
      <w:r w:rsidRPr="00032499">
        <w:rPr>
          <w:rFonts w:ascii="Times New Roman" w:eastAsia="宋体" w:hAnsi="Times New Roman" w:cs="Times New Roman"/>
        </w:rPr>
        <w:t>emissions and removals</w:t>
      </w:r>
      <w:r w:rsidR="008A27FF" w:rsidRPr="00032499">
        <w:rPr>
          <w:rFonts w:ascii="Times New Roman" w:eastAsia="宋体" w:hAnsi="Times New Roman" w:cs="Times New Roman"/>
        </w:rPr>
        <w:t>）</w:t>
      </w:r>
    </w:p>
    <w:p w14:paraId="163242C0" w14:textId="77777777" w:rsidR="00126DD0" w:rsidRPr="00032499" w:rsidRDefault="00126DD0" w:rsidP="00481C06">
      <w:pPr>
        <w:ind w:firstLine="480"/>
        <w:rPr>
          <w:rFonts w:ascii="Times New Roman" w:eastAsia="宋体" w:hAnsi="Times New Roman" w:cs="Times New Roman"/>
        </w:rPr>
      </w:pPr>
      <w:r w:rsidRPr="00032499">
        <w:rPr>
          <w:rFonts w:ascii="Times New Roman" w:eastAsia="宋体" w:hAnsi="Times New Roman" w:cs="Times New Roman"/>
        </w:rPr>
        <w:t>凡是注日期的引用文件，仅注日期的版本适用于本规范；凡是不注日期的引用文件，其最新版本（包括所有的修改单）适用于本规范。</w:t>
      </w:r>
    </w:p>
    <w:p w14:paraId="046925C9" w14:textId="2B561A0D" w:rsidR="00FF195C" w:rsidRPr="00032499" w:rsidRDefault="00FF195C" w:rsidP="00797F54">
      <w:pPr>
        <w:pStyle w:val="1"/>
        <w:spacing w:before="163" w:after="163"/>
        <w:ind w:firstLineChars="0" w:firstLine="0"/>
        <w:rPr>
          <w:rFonts w:cs="Times New Roman"/>
        </w:rPr>
      </w:pPr>
      <w:bookmarkStart w:id="8" w:name="_Toc195192048"/>
      <w:r w:rsidRPr="00032499">
        <w:rPr>
          <w:rFonts w:cs="Times New Roman"/>
        </w:rPr>
        <w:t xml:space="preserve">3  </w:t>
      </w:r>
      <w:r w:rsidR="00AD6FB5" w:rsidRPr="00032499">
        <w:rPr>
          <w:rFonts w:cs="Times New Roman"/>
        </w:rPr>
        <w:t>术语</w:t>
      </w:r>
      <w:r w:rsidR="00B82CD4" w:rsidRPr="00032499">
        <w:rPr>
          <w:rFonts w:cs="Times New Roman"/>
        </w:rPr>
        <w:t>和</w:t>
      </w:r>
      <w:r w:rsidR="0051608B" w:rsidRPr="00032499">
        <w:rPr>
          <w:rFonts w:cs="Times New Roman"/>
        </w:rPr>
        <w:t>定义</w:t>
      </w:r>
      <w:bookmarkEnd w:id="8"/>
    </w:p>
    <w:p w14:paraId="50DB53AE" w14:textId="49B7F9BF" w:rsidR="00FF195C" w:rsidRPr="00032499" w:rsidRDefault="00FF195C" w:rsidP="00797F54">
      <w:pPr>
        <w:ind w:firstLineChars="0" w:firstLine="0"/>
        <w:rPr>
          <w:rFonts w:ascii="Times New Roman" w:eastAsia="宋体" w:hAnsi="Times New Roman" w:cs="Times New Roman"/>
          <w:szCs w:val="24"/>
        </w:rPr>
      </w:pPr>
      <w:r w:rsidRPr="00032499">
        <w:rPr>
          <w:rFonts w:ascii="Times New Roman" w:eastAsia="宋体" w:hAnsi="Times New Roman" w:cs="Times New Roman"/>
          <w:szCs w:val="24"/>
        </w:rPr>
        <w:t>3.</w:t>
      </w:r>
      <w:r w:rsidR="00B82CD4" w:rsidRPr="00032499">
        <w:rPr>
          <w:rFonts w:ascii="Times New Roman" w:eastAsia="宋体" w:hAnsi="Times New Roman" w:cs="Times New Roman"/>
          <w:szCs w:val="24"/>
        </w:rPr>
        <w:t xml:space="preserve">1 </w:t>
      </w:r>
      <w:r w:rsidR="00B82CD4" w:rsidRPr="00032499">
        <w:rPr>
          <w:rFonts w:ascii="Times New Roman" w:eastAsia="宋体" w:hAnsi="Times New Roman" w:cs="Times New Roman"/>
          <w:szCs w:val="24"/>
        </w:rPr>
        <w:t>温室气体</w:t>
      </w:r>
      <w:r w:rsidR="00686CD4" w:rsidRPr="00032499">
        <w:rPr>
          <w:rFonts w:ascii="Times New Roman" w:eastAsia="宋体" w:hAnsi="Times New Roman" w:cs="Times New Roman"/>
          <w:szCs w:val="24"/>
        </w:rPr>
        <w:t xml:space="preserve"> </w:t>
      </w:r>
      <w:r w:rsidR="00B82CD4" w:rsidRPr="00032499">
        <w:rPr>
          <w:rFonts w:ascii="Times New Roman" w:eastAsia="宋体" w:hAnsi="Times New Roman" w:cs="Times New Roman"/>
          <w:szCs w:val="24"/>
        </w:rPr>
        <w:t xml:space="preserve"> greenhouse gas</w:t>
      </w:r>
    </w:p>
    <w:p w14:paraId="7EDEFBBA" w14:textId="66E35B21" w:rsidR="003945C1" w:rsidRPr="00032499" w:rsidRDefault="003D3510" w:rsidP="00481C06">
      <w:pPr>
        <w:ind w:firstLine="480"/>
        <w:rPr>
          <w:rFonts w:ascii="Times New Roman" w:eastAsia="宋体" w:hAnsi="Times New Roman" w:cs="Times New Roman"/>
          <w:szCs w:val="24"/>
        </w:rPr>
      </w:pPr>
      <w:r w:rsidRPr="00032499">
        <w:rPr>
          <w:rFonts w:ascii="Times New Roman" w:eastAsia="宋体" w:hAnsi="Times New Roman" w:cs="Times New Roman"/>
          <w:szCs w:val="24"/>
        </w:rPr>
        <w:t>大气层中自然存在的和由于人类活动产生的能够吸收和散发由地球表面、大气层和云层所产生的、波长在红外光谱内的辐射的气态成分。</w:t>
      </w:r>
    </w:p>
    <w:p w14:paraId="23BE4E3F" w14:textId="73BFD74B" w:rsidR="003D3510" w:rsidRPr="00032499" w:rsidRDefault="003D3510" w:rsidP="00481C06">
      <w:pPr>
        <w:ind w:firstLine="480"/>
        <w:rPr>
          <w:rFonts w:ascii="Times New Roman" w:eastAsia="宋体" w:hAnsi="Times New Roman" w:cs="Times New Roman"/>
          <w:szCs w:val="24"/>
        </w:rPr>
      </w:pPr>
      <w:r w:rsidRPr="00032499">
        <w:rPr>
          <w:rFonts w:ascii="Times New Roman" w:eastAsia="宋体" w:hAnsi="Times New Roman" w:cs="Times New Roman"/>
          <w:szCs w:val="24"/>
        </w:rPr>
        <w:t>[</w:t>
      </w:r>
      <w:r w:rsidR="007D2BEF" w:rsidRPr="00032499">
        <w:rPr>
          <w:rFonts w:ascii="Times New Roman" w:eastAsia="宋体" w:hAnsi="Times New Roman" w:cs="Times New Roman"/>
          <w:szCs w:val="24"/>
        </w:rPr>
        <w:t>来源：</w:t>
      </w:r>
      <w:r w:rsidR="007D2BEF" w:rsidRPr="00032499">
        <w:rPr>
          <w:rFonts w:ascii="Times New Roman" w:eastAsia="宋体" w:hAnsi="Times New Roman" w:cs="Times New Roman"/>
          <w:szCs w:val="24"/>
        </w:rPr>
        <w:t>GB/T</w:t>
      </w:r>
      <w:r w:rsidR="00A935A6" w:rsidRPr="00032499">
        <w:rPr>
          <w:rFonts w:ascii="Times New Roman" w:eastAsia="宋体" w:hAnsi="Times New Roman" w:cs="Times New Roman"/>
          <w:szCs w:val="24"/>
        </w:rPr>
        <w:t xml:space="preserve"> </w:t>
      </w:r>
      <w:r w:rsidR="007D2BEF" w:rsidRPr="00032499">
        <w:rPr>
          <w:rFonts w:ascii="Times New Roman" w:eastAsia="宋体" w:hAnsi="Times New Roman" w:cs="Times New Roman"/>
          <w:szCs w:val="24"/>
        </w:rPr>
        <w:t>32150-2015</w:t>
      </w:r>
      <w:r w:rsidR="007D2BEF" w:rsidRPr="00032499">
        <w:rPr>
          <w:rFonts w:ascii="Times New Roman" w:eastAsia="宋体" w:hAnsi="Times New Roman" w:cs="Times New Roman"/>
          <w:szCs w:val="24"/>
        </w:rPr>
        <w:t>，</w:t>
      </w:r>
      <w:r w:rsidR="007D2BEF" w:rsidRPr="00032499">
        <w:rPr>
          <w:rFonts w:ascii="Times New Roman" w:eastAsia="宋体" w:hAnsi="Times New Roman" w:cs="Times New Roman"/>
          <w:szCs w:val="24"/>
        </w:rPr>
        <w:t>3.1</w:t>
      </w:r>
      <w:r w:rsidRPr="00032499">
        <w:rPr>
          <w:rFonts w:ascii="Times New Roman" w:eastAsia="宋体" w:hAnsi="Times New Roman" w:cs="Times New Roman"/>
          <w:szCs w:val="24"/>
        </w:rPr>
        <w:t>]</w:t>
      </w:r>
    </w:p>
    <w:p w14:paraId="4D3F4ABA" w14:textId="309F25E2" w:rsidR="0051608B" w:rsidRPr="00032499" w:rsidRDefault="0051608B" w:rsidP="00797F54">
      <w:pPr>
        <w:ind w:firstLineChars="0" w:firstLine="0"/>
        <w:rPr>
          <w:rFonts w:ascii="Times New Roman" w:eastAsia="宋体" w:hAnsi="Times New Roman" w:cs="Times New Roman"/>
          <w:szCs w:val="24"/>
        </w:rPr>
      </w:pPr>
      <w:r w:rsidRPr="00032499">
        <w:rPr>
          <w:rFonts w:ascii="Times New Roman" w:eastAsia="宋体" w:hAnsi="Times New Roman" w:cs="Times New Roman"/>
          <w:szCs w:val="24"/>
        </w:rPr>
        <w:t xml:space="preserve">3.2 </w:t>
      </w:r>
      <w:r w:rsidRPr="00032499">
        <w:rPr>
          <w:rFonts w:ascii="Times New Roman" w:eastAsia="宋体" w:hAnsi="Times New Roman" w:cs="Times New Roman"/>
          <w:szCs w:val="24"/>
        </w:rPr>
        <w:t>微型空气站</w:t>
      </w:r>
      <w:r w:rsidRPr="00032499">
        <w:rPr>
          <w:rFonts w:ascii="Times New Roman" w:eastAsia="宋体" w:hAnsi="Times New Roman" w:cs="Times New Roman"/>
          <w:szCs w:val="24"/>
        </w:rPr>
        <w:t xml:space="preserve"> </w:t>
      </w:r>
      <w:r w:rsidR="00686CD4" w:rsidRPr="00032499">
        <w:rPr>
          <w:rFonts w:ascii="Times New Roman" w:eastAsia="宋体" w:hAnsi="Times New Roman" w:cs="Times New Roman"/>
          <w:szCs w:val="24"/>
        </w:rPr>
        <w:t xml:space="preserve"> </w:t>
      </w:r>
      <w:r w:rsidRPr="00032499">
        <w:rPr>
          <w:rFonts w:ascii="Times New Roman" w:eastAsia="宋体" w:hAnsi="Times New Roman" w:cs="Times New Roman"/>
          <w:szCs w:val="24"/>
        </w:rPr>
        <w:t>micro air station</w:t>
      </w:r>
    </w:p>
    <w:p w14:paraId="5E1C35F3" w14:textId="3B2BE432" w:rsidR="00A935A6" w:rsidRPr="00032499" w:rsidRDefault="0051608B" w:rsidP="00481C06">
      <w:pPr>
        <w:ind w:firstLine="480"/>
        <w:rPr>
          <w:rFonts w:ascii="Times New Roman" w:eastAsia="宋体" w:hAnsi="Times New Roman" w:cs="Times New Roman"/>
          <w:szCs w:val="24"/>
        </w:rPr>
      </w:pPr>
      <w:r w:rsidRPr="00032499">
        <w:rPr>
          <w:rFonts w:ascii="Times New Roman" w:eastAsia="宋体" w:hAnsi="Times New Roman" w:cs="Times New Roman"/>
          <w:szCs w:val="24"/>
        </w:rPr>
        <w:t>采用光散射、电化学、金属氧化物</w:t>
      </w:r>
      <w:r w:rsidR="00906BEE" w:rsidRPr="00032499">
        <w:rPr>
          <w:rFonts w:ascii="Times New Roman" w:eastAsia="宋体" w:hAnsi="Times New Roman" w:cs="Times New Roman"/>
          <w:szCs w:val="24"/>
        </w:rPr>
        <w:t>、</w:t>
      </w:r>
      <w:r w:rsidRPr="00032499">
        <w:rPr>
          <w:rFonts w:ascii="Times New Roman" w:eastAsia="宋体" w:hAnsi="Times New Roman" w:cs="Times New Roman"/>
          <w:szCs w:val="24"/>
        </w:rPr>
        <w:t>光离子</w:t>
      </w:r>
      <w:r w:rsidR="00906BEE" w:rsidRPr="00032499">
        <w:rPr>
          <w:rFonts w:ascii="Times New Roman" w:eastAsia="宋体" w:hAnsi="Times New Roman" w:cs="Times New Roman"/>
          <w:szCs w:val="24"/>
        </w:rPr>
        <w:t>或非分散红外</w:t>
      </w:r>
      <w:r w:rsidR="00AE7A12" w:rsidRPr="00032499">
        <w:rPr>
          <w:rFonts w:ascii="Times New Roman" w:eastAsia="宋体" w:hAnsi="Times New Roman" w:cs="Times New Roman"/>
          <w:szCs w:val="24"/>
        </w:rPr>
        <w:t>等</w:t>
      </w:r>
      <w:r w:rsidRPr="00032499">
        <w:rPr>
          <w:rFonts w:ascii="Times New Roman" w:eastAsia="宋体" w:hAnsi="Times New Roman" w:cs="Times New Roman"/>
          <w:szCs w:val="24"/>
        </w:rPr>
        <w:t>的传感器检测方法的，体</w:t>
      </w:r>
      <w:r w:rsidRPr="00032499">
        <w:rPr>
          <w:rFonts w:ascii="Times New Roman" w:eastAsia="宋体" w:hAnsi="Times New Roman" w:cs="Times New Roman"/>
          <w:szCs w:val="24"/>
        </w:rPr>
        <w:lastRenderedPageBreak/>
        <w:t>积小于</w:t>
      </w:r>
      <w:r w:rsidRPr="00032499">
        <w:rPr>
          <w:rFonts w:ascii="Times New Roman" w:eastAsia="宋体" w:hAnsi="Times New Roman" w:cs="Times New Roman"/>
          <w:szCs w:val="24"/>
        </w:rPr>
        <w:t>0.1</w:t>
      </w:r>
      <w:r w:rsidR="00011F40" w:rsidRPr="00032499">
        <w:rPr>
          <w:rFonts w:ascii="Times New Roman" w:eastAsia="宋体" w:hAnsi="Times New Roman" w:cs="Times New Roman"/>
          <w:szCs w:val="24"/>
        </w:rPr>
        <w:t xml:space="preserve"> </w:t>
      </w:r>
      <w:r w:rsidRPr="00032499">
        <w:rPr>
          <w:rFonts w:ascii="Times New Roman" w:eastAsia="宋体" w:hAnsi="Times New Roman" w:cs="Times New Roman"/>
          <w:szCs w:val="24"/>
        </w:rPr>
        <w:t>m</w:t>
      </w:r>
      <w:r w:rsidR="00011F40" w:rsidRPr="00032499">
        <w:rPr>
          <w:rFonts w:ascii="Times New Roman" w:eastAsia="宋体" w:hAnsi="Times New Roman" w:cs="Times New Roman"/>
          <w:szCs w:val="24"/>
          <w:vertAlign w:val="superscript"/>
        </w:rPr>
        <w:t>3</w:t>
      </w:r>
      <w:r w:rsidRPr="00032499">
        <w:rPr>
          <w:rFonts w:ascii="Times New Roman" w:eastAsia="宋体" w:hAnsi="Times New Roman" w:cs="Times New Roman"/>
          <w:szCs w:val="24"/>
        </w:rPr>
        <w:t>、重量小于</w:t>
      </w:r>
      <w:r w:rsidRPr="00032499">
        <w:rPr>
          <w:rFonts w:ascii="Times New Roman" w:eastAsia="宋体" w:hAnsi="Times New Roman" w:cs="Times New Roman"/>
          <w:szCs w:val="24"/>
        </w:rPr>
        <w:t>5</w:t>
      </w:r>
      <w:r w:rsidR="00011F40" w:rsidRPr="00032499">
        <w:rPr>
          <w:rFonts w:ascii="Times New Roman" w:eastAsia="宋体" w:hAnsi="Times New Roman" w:cs="Times New Roman"/>
          <w:szCs w:val="24"/>
        </w:rPr>
        <w:t xml:space="preserve"> </w:t>
      </w:r>
      <w:r w:rsidRPr="00032499">
        <w:rPr>
          <w:rFonts w:ascii="Times New Roman" w:eastAsia="宋体" w:hAnsi="Times New Roman" w:cs="Times New Roman"/>
          <w:szCs w:val="24"/>
        </w:rPr>
        <w:t>kg</w:t>
      </w:r>
      <w:r w:rsidRPr="00032499">
        <w:rPr>
          <w:rFonts w:ascii="Times New Roman" w:eastAsia="宋体" w:hAnsi="Times New Roman" w:cs="Times New Roman"/>
          <w:szCs w:val="24"/>
        </w:rPr>
        <w:t>且可</w:t>
      </w:r>
      <w:r w:rsidR="00011F40" w:rsidRPr="00032499">
        <w:rPr>
          <w:rFonts w:ascii="Times New Roman" w:eastAsia="宋体" w:hAnsi="Times New Roman" w:cs="Times New Roman"/>
          <w:szCs w:val="24"/>
        </w:rPr>
        <w:t>在室外直接连续自动监测大气污染状况变化趋势的监测设备</w:t>
      </w:r>
      <w:r w:rsidRPr="00032499">
        <w:rPr>
          <w:rFonts w:ascii="Times New Roman" w:eastAsia="宋体" w:hAnsi="Times New Roman" w:cs="Times New Roman"/>
          <w:szCs w:val="24"/>
        </w:rPr>
        <w:t>。</w:t>
      </w:r>
    </w:p>
    <w:p w14:paraId="3239B443" w14:textId="6284A8B0" w:rsidR="00AA1237" w:rsidRPr="00032499" w:rsidRDefault="00AA1237" w:rsidP="00481C06">
      <w:pPr>
        <w:ind w:firstLine="480"/>
        <w:rPr>
          <w:rFonts w:ascii="Times New Roman" w:eastAsia="宋体" w:hAnsi="Times New Roman" w:cs="Times New Roman"/>
          <w:szCs w:val="24"/>
        </w:rPr>
      </w:pPr>
      <w:r w:rsidRPr="00032499">
        <w:rPr>
          <w:rFonts w:ascii="Times New Roman" w:eastAsia="宋体" w:hAnsi="Times New Roman" w:cs="Times New Roman"/>
          <w:szCs w:val="24"/>
        </w:rPr>
        <w:t>[</w:t>
      </w:r>
      <w:r w:rsidRPr="00032499">
        <w:rPr>
          <w:rFonts w:ascii="Times New Roman" w:eastAsia="宋体" w:hAnsi="Times New Roman" w:cs="Times New Roman"/>
          <w:szCs w:val="24"/>
        </w:rPr>
        <w:t>来源：</w:t>
      </w:r>
      <w:r w:rsidRPr="00032499">
        <w:rPr>
          <w:rFonts w:ascii="Times New Roman" w:eastAsia="宋体" w:hAnsi="Times New Roman" w:cs="Times New Roman"/>
          <w:szCs w:val="24"/>
        </w:rPr>
        <w:t>DB1</w:t>
      </w:r>
      <w:r w:rsidR="00A935A6" w:rsidRPr="00032499">
        <w:rPr>
          <w:rFonts w:ascii="Times New Roman" w:eastAsia="宋体" w:hAnsi="Times New Roman" w:cs="Times New Roman"/>
          <w:szCs w:val="24"/>
        </w:rPr>
        <w:t>3</w:t>
      </w:r>
      <w:r w:rsidRPr="00032499">
        <w:rPr>
          <w:rFonts w:ascii="Times New Roman" w:eastAsia="宋体" w:hAnsi="Times New Roman" w:cs="Times New Roman"/>
          <w:szCs w:val="24"/>
        </w:rPr>
        <w:t>/T 2</w:t>
      </w:r>
      <w:r w:rsidR="00A935A6" w:rsidRPr="00032499">
        <w:rPr>
          <w:rFonts w:ascii="Times New Roman" w:eastAsia="宋体" w:hAnsi="Times New Roman" w:cs="Times New Roman"/>
          <w:szCs w:val="24"/>
        </w:rPr>
        <w:t>544</w:t>
      </w:r>
      <w:r w:rsidRPr="00032499">
        <w:rPr>
          <w:rFonts w:ascii="Times New Roman" w:eastAsia="宋体" w:hAnsi="Times New Roman" w:cs="Times New Roman"/>
          <w:szCs w:val="24"/>
        </w:rPr>
        <w:t>-20</w:t>
      </w:r>
      <w:r w:rsidR="00A935A6" w:rsidRPr="00032499">
        <w:rPr>
          <w:rFonts w:ascii="Times New Roman" w:eastAsia="宋体" w:hAnsi="Times New Roman" w:cs="Times New Roman"/>
          <w:szCs w:val="24"/>
        </w:rPr>
        <w:t>17</w:t>
      </w:r>
      <w:r w:rsidRPr="00032499">
        <w:rPr>
          <w:rFonts w:ascii="Times New Roman" w:eastAsia="宋体" w:hAnsi="Times New Roman" w:cs="Times New Roman"/>
          <w:szCs w:val="24"/>
        </w:rPr>
        <w:t>，</w:t>
      </w:r>
      <w:r w:rsidR="00D17971" w:rsidRPr="00032499">
        <w:rPr>
          <w:rFonts w:ascii="Times New Roman" w:eastAsia="宋体" w:hAnsi="Times New Roman" w:cs="Times New Roman"/>
          <w:szCs w:val="24"/>
        </w:rPr>
        <w:t>3.2</w:t>
      </w:r>
      <w:r w:rsidR="00D17971" w:rsidRPr="00032499">
        <w:rPr>
          <w:rFonts w:ascii="Times New Roman" w:eastAsia="宋体" w:hAnsi="Times New Roman" w:cs="Times New Roman"/>
          <w:szCs w:val="24"/>
        </w:rPr>
        <w:t>，</w:t>
      </w:r>
      <w:r w:rsidRPr="00032499">
        <w:rPr>
          <w:rFonts w:ascii="Times New Roman" w:eastAsia="宋体" w:hAnsi="Times New Roman" w:cs="Times New Roman"/>
          <w:szCs w:val="24"/>
        </w:rPr>
        <w:t>有修改</w:t>
      </w:r>
      <w:r w:rsidRPr="00032499">
        <w:rPr>
          <w:rFonts w:ascii="Times New Roman" w:eastAsia="宋体" w:hAnsi="Times New Roman" w:cs="Times New Roman"/>
          <w:szCs w:val="24"/>
        </w:rPr>
        <w:t>]</w:t>
      </w:r>
    </w:p>
    <w:p w14:paraId="18A5B45B" w14:textId="76A4BE70" w:rsidR="0051608B" w:rsidRPr="00032499" w:rsidRDefault="0051608B" w:rsidP="00797F54">
      <w:pPr>
        <w:ind w:firstLineChars="0" w:firstLine="0"/>
        <w:rPr>
          <w:rFonts w:ascii="Times New Roman" w:eastAsia="宋体" w:hAnsi="Times New Roman" w:cs="Times New Roman"/>
          <w:szCs w:val="24"/>
        </w:rPr>
      </w:pPr>
      <w:r w:rsidRPr="00032499">
        <w:rPr>
          <w:rFonts w:ascii="Times New Roman" w:eastAsia="宋体" w:hAnsi="Times New Roman" w:cs="Times New Roman"/>
          <w:szCs w:val="24"/>
        </w:rPr>
        <w:t>3.</w:t>
      </w:r>
      <w:r w:rsidR="0074614A" w:rsidRPr="00032499">
        <w:rPr>
          <w:rFonts w:ascii="Times New Roman" w:eastAsia="宋体" w:hAnsi="Times New Roman" w:cs="Times New Roman"/>
          <w:szCs w:val="24"/>
        </w:rPr>
        <w:t xml:space="preserve">3 </w:t>
      </w:r>
      <w:r w:rsidR="00836FF2" w:rsidRPr="00032499">
        <w:rPr>
          <w:rFonts w:ascii="Times New Roman" w:eastAsia="宋体" w:hAnsi="Times New Roman" w:cs="Times New Roman" w:hint="eastAsia"/>
          <w:szCs w:val="24"/>
        </w:rPr>
        <w:t>高精度温室气体分析仪</w:t>
      </w:r>
      <w:r w:rsidRPr="00032499">
        <w:rPr>
          <w:rFonts w:ascii="Times New Roman" w:eastAsia="宋体" w:hAnsi="Times New Roman" w:cs="Times New Roman"/>
          <w:szCs w:val="24"/>
        </w:rPr>
        <w:t xml:space="preserve"> </w:t>
      </w:r>
      <w:r w:rsidR="00686CD4" w:rsidRPr="00032499">
        <w:rPr>
          <w:rFonts w:ascii="Times New Roman" w:eastAsia="宋体" w:hAnsi="Times New Roman" w:cs="Times New Roman"/>
          <w:szCs w:val="24"/>
        </w:rPr>
        <w:t xml:space="preserve"> </w:t>
      </w:r>
      <w:r w:rsidR="00836FF2" w:rsidRPr="00032499">
        <w:rPr>
          <w:rFonts w:ascii="Times New Roman" w:eastAsia="宋体" w:hAnsi="Times New Roman" w:cs="Times New Roman"/>
          <w:szCs w:val="24"/>
        </w:rPr>
        <w:t>high-precision greenhouse gas analyzer</w:t>
      </w:r>
    </w:p>
    <w:p w14:paraId="2804CF37" w14:textId="323BB8BF" w:rsidR="0051608B" w:rsidRPr="00032499" w:rsidRDefault="009471DD" w:rsidP="00481C06">
      <w:pPr>
        <w:ind w:firstLine="480"/>
        <w:rPr>
          <w:rFonts w:ascii="Times New Roman" w:eastAsia="宋体" w:hAnsi="Times New Roman" w:cs="Times New Roman"/>
          <w:szCs w:val="24"/>
        </w:rPr>
      </w:pPr>
      <w:r w:rsidRPr="00032499">
        <w:rPr>
          <w:rFonts w:ascii="Times New Roman" w:eastAsia="宋体" w:hAnsi="Times New Roman" w:cs="Times New Roman"/>
          <w:szCs w:val="24"/>
        </w:rPr>
        <w:t>用于检测和分析大气中温室气体浓度</w:t>
      </w:r>
      <w:r w:rsidR="00E50C51" w:rsidRPr="00032499">
        <w:rPr>
          <w:rFonts w:ascii="Times New Roman" w:eastAsia="宋体" w:hAnsi="Times New Roman" w:cs="Times New Roman"/>
          <w:szCs w:val="24"/>
        </w:rPr>
        <w:t>，具有高灵敏度、精确度和准确度</w:t>
      </w:r>
      <w:r w:rsidRPr="00032499">
        <w:rPr>
          <w:rFonts w:ascii="Times New Roman" w:eastAsia="宋体" w:hAnsi="Times New Roman" w:cs="Times New Roman"/>
          <w:szCs w:val="24"/>
        </w:rPr>
        <w:t>的仪器。</w:t>
      </w:r>
    </w:p>
    <w:p w14:paraId="5B8E47BF" w14:textId="76D5C575" w:rsidR="0051608B" w:rsidRPr="00032499" w:rsidRDefault="0051608B" w:rsidP="00797F54">
      <w:pPr>
        <w:ind w:firstLineChars="0" w:firstLine="0"/>
        <w:rPr>
          <w:rFonts w:ascii="Times New Roman" w:eastAsia="宋体" w:hAnsi="Times New Roman" w:cs="Times New Roman"/>
          <w:szCs w:val="24"/>
        </w:rPr>
      </w:pPr>
      <w:r w:rsidRPr="00032499">
        <w:rPr>
          <w:rFonts w:ascii="Times New Roman" w:eastAsia="宋体" w:hAnsi="Times New Roman" w:cs="Times New Roman"/>
          <w:szCs w:val="24"/>
        </w:rPr>
        <w:t>3.</w:t>
      </w:r>
      <w:r w:rsidR="0074614A" w:rsidRPr="00032499">
        <w:rPr>
          <w:rFonts w:ascii="Times New Roman" w:eastAsia="宋体" w:hAnsi="Times New Roman" w:cs="Times New Roman"/>
          <w:szCs w:val="24"/>
        </w:rPr>
        <w:t>4</w:t>
      </w:r>
      <w:r w:rsidR="004B6B5F" w:rsidRPr="00032499">
        <w:rPr>
          <w:rFonts w:ascii="Times New Roman" w:eastAsia="宋体" w:hAnsi="Times New Roman" w:cs="Times New Roman"/>
          <w:szCs w:val="24"/>
        </w:rPr>
        <w:t xml:space="preserve"> </w:t>
      </w:r>
      <w:r w:rsidR="00834DD8" w:rsidRPr="00032499">
        <w:rPr>
          <w:rFonts w:ascii="Times New Roman" w:eastAsia="宋体" w:hAnsi="Times New Roman" w:cs="Times New Roman" w:hint="eastAsia"/>
          <w:szCs w:val="24"/>
        </w:rPr>
        <w:t>机器学习</w:t>
      </w:r>
      <w:r w:rsidRPr="00032499">
        <w:rPr>
          <w:rFonts w:ascii="Times New Roman" w:eastAsia="宋体" w:hAnsi="Times New Roman" w:cs="Times New Roman"/>
          <w:szCs w:val="24"/>
        </w:rPr>
        <w:t xml:space="preserve"> </w:t>
      </w:r>
      <w:r w:rsidR="00686CD4" w:rsidRPr="00032499">
        <w:rPr>
          <w:rFonts w:ascii="Times New Roman" w:eastAsia="宋体" w:hAnsi="Times New Roman" w:cs="Times New Roman"/>
          <w:szCs w:val="24"/>
        </w:rPr>
        <w:t xml:space="preserve"> </w:t>
      </w:r>
      <w:r w:rsidR="00834DD8" w:rsidRPr="00032499">
        <w:rPr>
          <w:rFonts w:ascii="Times New Roman" w:eastAsia="宋体" w:hAnsi="Times New Roman" w:cs="Times New Roman"/>
          <w:szCs w:val="24"/>
        </w:rPr>
        <w:t>machine</w:t>
      </w:r>
      <w:r w:rsidR="00834DD8" w:rsidRPr="00032499">
        <w:rPr>
          <w:rFonts w:ascii="Times New Roman" w:eastAsia="宋体" w:hAnsi="Times New Roman" w:cs="Times New Roman" w:hint="eastAsia"/>
          <w:szCs w:val="24"/>
        </w:rPr>
        <w:t xml:space="preserve"> </w:t>
      </w:r>
      <w:r w:rsidR="00834DD8" w:rsidRPr="00032499">
        <w:rPr>
          <w:rFonts w:ascii="Times New Roman" w:eastAsia="宋体" w:hAnsi="Times New Roman" w:cs="Times New Roman"/>
          <w:szCs w:val="24"/>
        </w:rPr>
        <w:t>learning</w:t>
      </w:r>
    </w:p>
    <w:p w14:paraId="5A57A237" w14:textId="02051E81" w:rsidR="004616B8" w:rsidRPr="00032499" w:rsidRDefault="004446E6" w:rsidP="00481C06">
      <w:pPr>
        <w:ind w:firstLine="480"/>
        <w:rPr>
          <w:rFonts w:ascii="Times New Roman" w:eastAsia="宋体" w:hAnsi="Times New Roman" w:cs="Times New Roman"/>
          <w:szCs w:val="24"/>
        </w:rPr>
      </w:pPr>
      <w:r w:rsidRPr="00032499">
        <w:rPr>
          <w:rFonts w:ascii="Times New Roman" w:eastAsia="宋体" w:hAnsi="Times New Roman" w:cs="Times New Roman" w:hint="eastAsia"/>
          <w:szCs w:val="24"/>
        </w:rPr>
        <w:t>功能单元通过获取新知识或技能，或通过整理已有的知识或技能来改进其性能的过程，</w:t>
      </w:r>
      <w:r w:rsidR="0086775E" w:rsidRPr="00032499">
        <w:rPr>
          <w:rFonts w:ascii="Times New Roman" w:eastAsia="宋体" w:hAnsi="Times New Roman" w:cs="Times New Roman" w:hint="eastAsia"/>
          <w:szCs w:val="24"/>
        </w:rPr>
        <w:t>包括线性回归算法、支持</w:t>
      </w:r>
      <w:proofErr w:type="gramStart"/>
      <w:r w:rsidR="0086775E" w:rsidRPr="00032499">
        <w:rPr>
          <w:rFonts w:ascii="Times New Roman" w:eastAsia="宋体" w:hAnsi="Times New Roman" w:cs="Times New Roman" w:hint="eastAsia"/>
          <w:szCs w:val="24"/>
        </w:rPr>
        <w:t>向量机算法</w:t>
      </w:r>
      <w:proofErr w:type="gramEnd"/>
      <w:r w:rsidR="0086775E" w:rsidRPr="00032499">
        <w:rPr>
          <w:rFonts w:ascii="Times New Roman" w:eastAsia="宋体" w:hAnsi="Times New Roman" w:cs="Times New Roman" w:hint="eastAsia"/>
          <w:szCs w:val="24"/>
        </w:rPr>
        <w:t>、决策树算法、随机森林算法</w:t>
      </w:r>
      <w:r w:rsidR="004B3321" w:rsidRPr="00032499">
        <w:rPr>
          <w:rFonts w:ascii="Times New Roman" w:eastAsia="宋体" w:hAnsi="Times New Roman" w:cs="Times New Roman" w:hint="eastAsia"/>
          <w:szCs w:val="24"/>
        </w:rPr>
        <w:t>、梯度增强算法等</w:t>
      </w:r>
      <w:r w:rsidR="004616B8" w:rsidRPr="00032499">
        <w:rPr>
          <w:rFonts w:ascii="Times New Roman" w:eastAsia="宋体" w:hAnsi="Times New Roman" w:cs="Times New Roman" w:hint="eastAsia"/>
          <w:szCs w:val="24"/>
        </w:rPr>
        <w:t>。</w:t>
      </w:r>
    </w:p>
    <w:p w14:paraId="21E51668" w14:textId="0BEABE96" w:rsidR="004616B8" w:rsidRPr="00032499" w:rsidRDefault="004616B8" w:rsidP="004616B8">
      <w:pPr>
        <w:ind w:firstLine="480"/>
        <w:rPr>
          <w:rFonts w:ascii="Times New Roman" w:eastAsia="宋体" w:hAnsi="Times New Roman" w:cs="Times New Roman"/>
          <w:szCs w:val="24"/>
        </w:rPr>
      </w:pPr>
      <w:r w:rsidRPr="00032499">
        <w:rPr>
          <w:rFonts w:ascii="Times New Roman" w:eastAsia="宋体" w:hAnsi="Times New Roman" w:cs="Times New Roman"/>
          <w:szCs w:val="24"/>
        </w:rPr>
        <w:t>[</w:t>
      </w:r>
      <w:r w:rsidRPr="00032499">
        <w:rPr>
          <w:rFonts w:ascii="Times New Roman" w:eastAsia="宋体" w:hAnsi="Times New Roman" w:cs="Times New Roman" w:hint="eastAsia"/>
          <w:szCs w:val="24"/>
        </w:rPr>
        <w:t>来源：</w:t>
      </w:r>
      <w:r w:rsidRPr="00032499">
        <w:rPr>
          <w:rFonts w:ascii="Times New Roman" w:eastAsia="宋体" w:hAnsi="Times New Roman" w:cs="Times New Roman"/>
          <w:szCs w:val="24"/>
        </w:rPr>
        <w:t>GB/T</w:t>
      </w:r>
      <w:r w:rsidR="004B6B05" w:rsidRPr="00032499">
        <w:rPr>
          <w:rFonts w:ascii="Times New Roman" w:eastAsia="宋体" w:hAnsi="Times New Roman" w:cs="Times New Roman" w:hint="eastAsia"/>
          <w:szCs w:val="24"/>
        </w:rPr>
        <w:t xml:space="preserve"> 5271.31-2006</w:t>
      </w:r>
      <w:r w:rsidR="004B6B05" w:rsidRPr="00032499">
        <w:rPr>
          <w:rFonts w:ascii="Times New Roman" w:eastAsia="宋体" w:hAnsi="Times New Roman" w:cs="Times New Roman" w:hint="eastAsia"/>
          <w:szCs w:val="24"/>
        </w:rPr>
        <w:t>，</w:t>
      </w:r>
      <w:r w:rsidR="004B6B05" w:rsidRPr="00032499">
        <w:rPr>
          <w:rFonts w:ascii="Times New Roman" w:eastAsia="宋体" w:hAnsi="Times New Roman" w:cs="Times New Roman" w:hint="eastAsia"/>
          <w:szCs w:val="24"/>
        </w:rPr>
        <w:t>31.01</w:t>
      </w:r>
      <w:r w:rsidRPr="00032499">
        <w:rPr>
          <w:rFonts w:ascii="Times New Roman" w:eastAsia="宋体" w:hAnsi="Times New Roman" w:cs="Times New Roman" w:hint="eastAsia"/>
          <w:szCs w:val="24"/>
        </w:rPr>
        <w:t>；</w:t>
      </w:r>
      <w:r w:rsidRPr="00032499">
        <w:rPr>
          <w:rFonts w:ascii="Times New Roman" w:eastAsia="宋体" w:hAnsi="Times New Roman" w:cs="Times New Roman"/>
          <w:szCs w:val="24"/>
        </w:rPr>
        <w:t>GB/T 5271.28-2001</w:t>
      </w:r>
      <w:r w:rsidRPr="00032499">
        <w:rPr>
          <w:rFonts w:ascii="Times New Roman" w:eastAsia="宋体" w:hAnsi="Times New Roman" w:cs="Times New Roman" w:hint="eastAsia"/>
          <w:szCs w:val="24"/>
        </w:rPr>
        <w:t>，</w:t>
      </w:r>
      <w:r w:rsidRPr="00032499">
        <w:rPr>
          <w:rFonts w:ascii="Times New Roman" w:eastAsia="宋体" w:hAnsi="Times New Roman" w:cs="Times New Roman"/>
          <w:szCs w:val="24"/>
        </w:rPr>
        <w:t>28.01</w:t>
      </w:r>
      <w:r w:rsidRPr="00032499">
        <w:rPr>
          <w:rFonts w:ascii="Times New Roman" w:eastAsia="宋体" w:hAnsi="Times New Roman" w:cs="Times New Roman" w:hint="eastAsia"/>
          <w:szCs w:val="24"/>
        </w:rPr>
        <w:t>，有修改</w:t>
      </w:r>
      <w:r w:rsidRPr="00032499">
        <w:rPr>
          <w:rFonts w:ascii="Times New Roman" w:eastAsia="宋体" w:hAnsi="Times New Roman" w:cs="Times New Roman"/>
          <w:szCs w:val="24"/>
        </w:rPr>
        <w:t>]</w:t>
      </w:r>
    </w:p>
    <w:p w14:paraId="1DCC992F" w14:textId="5359080C" w:rsidR="006824F0" w:rsidRPr="00032499" w:rsidRDefault="006824F0" w:rsidP="00797F54">
      <w:pPr>
        <w:ind w:firstLineChars="0" w:firstLine="0"/>
        <w:rPr>
          <w:rFonts w:ascii="Times New Roman" w:eastAsia="宋体" w:hAnsi="Times New Roman" w:cs="Times New Roman"/>
          <w:szCs w:val="24"/>
        </w:rPr>
      </w:pPr>
      <w:r w:rsidRPr="00032499">
        <w:rPr>
          <w:rFonts w:ascii="Times New Roman" w:eastAsia="宋体" w:hAnsi="Times New Roman" w:cs="Times New Roman"/>
          <w:szCs w:val="24"/>
        </w:rPr>
        <w:t>3.</w:t>
      </w:r>
      <w:r w:rsidR="0074614A" w:rsidRPr="00032499">
        <w:rPr>
          <w:rFonts w:ascii="Times New Roman" w:eastAsia="宋体" w:hAnsi="Times New Roman" w:cs="Times New Roman"/>
          <w:szCs w:val="24"/>
        </w:rPr>
        <w:t>5</w:t>
      </w:r>
      <w:r w:rsidR="004B6B5F" w:rsidRPr="00032499">
        <w:rPr>
          <w:rFonts w:ascii="Times New Roman" w:eastAsia="宋体" w:hAnsi="Times New Roman" w:cs="Times New Roman"/>
          <w:szCs w:val="24"/>
        </w:rPr>
        <w:t xml:space="preserve"> </w:t>
      </w:r>
      <w:r w:rsidRPr="00032499">
        <w:rPr>
          <w:rFonts w:ascii="Times New Roman" w:eastAsia="宋体" w:hAnsi="Times New Roman" w:cs="Times New Roman"/>
          <w:szCs w:val="24"/>
        </w:rPr>
        <w:t>交叉验证</w:t>
      </w:r>
      <w:r w:rsidR="006E76EA" w:rsidRPr="00032499">
        <w:rPr>
          <w:rFonts w:ascii="Times New Roman" w:eastAsia="宋体" w:hAnsi="Times New Roman" w:cs="Times New Roman" w:hint="eastAsia"/>
          <w:szCs w:val="24"/>
        </w:rPr>
        <w:t xml:space="preserve"> </w:t>
      </w:r>
      <w:r w:rsidR="006E76EA" w:rsidRPr="00032499">
        <w:rPr>
          <w:rFonts w:ascii="Times New Roman" w:eastAsia="宋体" w:hAnsi="Times New Roman" w:cs="Times New Roman"/>
          <w:szCs w:val="24"/>
        </w:rPr>
        <w:t xml:space="preserve"> </w:t>
      </w:r>
      <w:r w:rsidR="00852784" w:rsidRPr="00032499">
        <w:rPr>
          <w:rFonts w:ascii="Times New Roman" w:eastAsia="宋体" w:hAnsi="Times New Roman" w:cs="Times New Roman"/>
          <w:szCs w:val="24"/>
        </w:rPr>
        <w:t>c</w:t>
      </w:r>
      <w:r w:rsidRPr="00032499">
        <w:rPr>
          <w:rFonts w:ascii="Times New Roman" w:eastAsia="宋体" w:hAnsi="Times New Roman" w:cs="Times New Roman"/>
          <w:szCs w:val="24"/>
        </w:rPr>
        <w:t>ross validation</w:t>
      </w:r>
    </w:p>
    <w:p w14:paraId="3C979219" w14:textId="59578ED3" w:rsidR="006824F0" w:rsidRPr="00032499" w:rsidRDefault="00CD4DC5" w:rsidP="00481C06">
      <w:pPr>
        <w:ind w:firstLine="480"/>
        <w:rPr>
          <w:rFonts w:ascii="Times New Roman" w:eastAsia="宋体" w:hAnsi="Times New Roman" w:cs="Times New Roman"/>
          <w:szCs w:val="24"/>
        </w:rPr>
      </w:pPr>
      <w:r w:rsidRPr="00032499">
        <w:rPr>
          <w:rFonts w:ascii="Times New Roman" w:eastAsia="宋体" w:hAnsi="Times New Roman" w:cs="Times New Roman"/>
          <w:szCs w:val="24"/>
        </w:rPr>
        <w:t>初始采样分割成</w:t>
      </w:r>
      <w:r w:rsidRPr="00032499">
        <w:rPr>
          <w:rFonts w:ascii="Times New Roman" w:eastAsia="宋体" w:hAnsi="Times New Roman" w:cs="Times New Roman"/>
          <w:szCs w:val="24"/>
        </w:rPr>
        <w:t>K</w:t>
      </w:r>
      <w:proofErr w:type="gramStart"/>
      <w:r w:rsidRPr="00032499">
        <w:rPr>
          <w:rFonts w:ascii="Times New Roman" w:eastAsia="宋体" w:hAnsi="Times New Roman" w:cs="Times New Roman"/>
          <w:szCs w:val="24"/>
        </w:rPr>
        <w:t>个</w:t>
      </w:r>
      <w:proofErr w:type="gramEnd"/>
      <w:r w:rsidRPr="00032499">
        <w:rPr>
          <w:rFonts w:ascii="Times New Roman" w:eastAsia="宋体" w:hAnsi="Times New Roman" w:cs="Times New Roman"/>
          <w:szCs w:val="24"/>
        </w:rPr>
        <w:t>子样本，一个单独的子样本被保留作为验证模型的数据，其他</w:t>
      </w:r>
      <w:r w:rsidRPr="00032499">
        <w:rPr>
          <w:rFonts w:ascii="Times New Roman" w:eastAsia="宋体" w:hAnsi="Times New Roman" w:cs="Times New Roman"/>
          <w:szCs w:val="24"/>
        </w:rPr>
        <w:t>K-1</w:t>
      </w:r>
      <w:r w:rsidRPr="00032499">
        <w:rPr>
          <w:rFonts w:ascii="Times New Roman" w:eastAsia="宋体" w:hAnsi="Times New Roman" w:cs="Times New Roman"/>
          <w:szCs w:val="24"/>
        </w:rPr>
        <w:t>个样本用来训练。交叉验证重复</w:t>
      </w:r>
      <w:r w:rsidRPr="00032499">
        <w:rPr>
          <w:rFonts w:ascii="Times New Roman" w:eastAsia="宋体" w:hAnsi="Times New Roman" w:cs="Times New Roman"/>
          <w:szCs w:val="24"/>
        </w:rPr>
        <w:t>K</w:t>
      </w:r>
      <w:r w:rsidRPr="00032499">
        <w:rPr>
          <w:rFonts w:ascii="Times New Roman" w:eastAsia="宋体" w:hAnsi="Times New Roman" w:cs="Times New Roman"/>
          <w:szCs w:val="24"/>
        </w:rPr>
        <w:t>次，每个子样本验证一次，平均</w:t>
      </w:r>
      <w:r w:rsidRPr="00032499">
        <w:rPr>
          <w:rFonts w:ascii="Times New Roman" w:eastAsia="宋体" w:hAnsi="Times New Roman" w:cs="Times New Roman"/>
          <w:szCs w:val="24"/>
        </w:rPr>
        <w:t>K</w:t>
      </w:r>
      <w:r w:rsidRPr="00032499">
        <w:rPr>
          <w:rFonts w:ascii="Times New Roman" w:eastAsia="宋体" w:hAnsi="Times New Roman" w:cs="Times New Roman"/>
          <w:szCs w:val="24"/>
        </w:rPr>
        <w:t>次的结果或者使用其它结合方式，最终得到一个单一估测，这是</w:t>
      </w:r>
      <w:r w:rsidR="006824F0" w:rsidRPr="00032499">
        <w:rPr>
          <w:rFonts w:ascii="Times New Roman" w:eastAsia="宋体" w:hAnsi="Times New Roman" w:cs="Times New Roman"/>
          <w:szCs w:val="24"/>
        </w:rPr>
        <w:t>一种用于评估</w:t>
      </w:r>
      <w:r w:rsidR="000C421C" w:rsidRPr="00032499">
        <w:rPr>
          <w:rFonts w:ascii="Times New Roman" w:eastAsia="宋体" w:hAnsi="Times New Roman" w:cs="Times New Roman" w:hint="eastAsia"/>
          <w:szCs w:val="24"/>
        </w:rPr>
        <w:t>机器学习</w:t>
      </w:r>
      <w:r w:rsidR="006824F0" w:rsidRPr="00032499">
        <w:rPr>
          <w:rFonts w:ascii="Times New Roman" w:eastAsia="宋体" w:hAnsi="Times New Roman" w:cs="Times New Roman"/>
          <w:szCs w:val="24"/>
        </w:rPr>
        <w:t>算法性能的技术。</w:t>
      </w:r>
    </w:p>
    <w:p w14:paraId="292D61A1" w14:textId="3CE7777A" w:rsidR="00A66D93" w:rsidRPr="00032499" w:rsidRDefault="00A66D93" w:rsidP="00797F54">
      <w:pPr>
        <w:pStyle w:val="1"/>
        <w:spacing w:before="163" w:after="163"/>
        <w:ind w:firstLineChars="0" w:firstLine="0"/>
        <w:rPr>
          <w:rFonts w:cs="Times New Roman"/>
        </w:rPr>
      </w:pPr>
      <w:bookmarkStart w:id="9" w:name="_Toc195192049"/>
      <w:r w:rsidRPr="00032499">
        <w:rPr>
          <w:rFonts w:cs="Times New Roman"/>
        </w:rPr>
        <w:t xml:space="preserve">4  </w:t>
      </w:r>
      <w:r w:rsidR="008373EA" w:rsidRPr="00032499">
        <w:rPr>
          <w:rFonts w:cs="Times New Roman"/>
        </w:rPr>
        <w:t>概述</w:t>
      </w:r>
      <w:bookmarkEnd w:id="9"/>
    </w:p>
    <w:p w14:paraId="69983A40" w14:textId="3C43E07D" w:rsidR="00957172" w:rsidRPr="00032499" w:rsidRDefault="00BC2AD0" w:rsidP="00481C06">
      <w:pPr>
        <w:ind w:firstLine="480"/>
        <w:rPr>
          <w:rFonts w:ascii="Times New Roman" w:eastAsia="宋体" w:hAnsi="Times New Roman" w:cs="Times New Roman"/>
          <w:szCs w:val="24"/>
        </w:rPr>
      </w:pPr>
      <w:r w:rsidRPr="00032499">
        <w:rPr>
          <w:rFonts w:ascii="Times New Roman" w:eastAsia="宋体" w:hAnsi="Times New Roman" w:cs="Times New Roman" w:hint="eastAsia"/>
          <w:szCs w:val="24"/>
        </w:rPr>
        <w:t>基于</w:t>
      </w:r>
      <w:r w:rsidR="00714EF0" w:rsidRPr="00032499">
        <w:rPr>
          <w:rFonts w:ascii="Times New Roman" w:eastAsia="宋体" w:hAnsi="Times New Roman" w:cs="Times New Roman" w:hint="eastAsia"/>
          <w:szCs w:val="24"/>
        </w:rPr>
        <w:t>机器学习</w:t>
      </w:r>
      <w:r w:rsidRPr="00032499">
        <w:rPr>
          <w:rFonts w:ascii="Times New Roman" w:eastAsia="宋体" w:hAnsi="Times New Roman" w:cs="Times New Roman" w:hint="eastAsia"/>
          <w:szCs w:val="24"/>
        </w:rPr>
        <w:t>的</w:t>
      </w:r>
      <w:r w:rsidR="007100AD" w:rsidRPr="00032499">
        <w:rPr>
          <w:rFonts w:ascii="Times New Roman" w:eastAsia="宋体" w:hAnsi="Times New Roman" w:cs="Times New Roman" w:hint="eastAsia"/>
          <w:szCs w:val="24"/>
        </w:rPr>
        <w:t>网格化</w:t>
      </w:r>
      <w:r w:rsidRPr="00032499">
        <w:rPr>
          <w:rFonts w:ascii="Times New Roman" w:eastAsia="宋体" w:hAnsi="Times New Roman" w:cs="Times New Roman" w:hint="eastAsia"/>
          <w:szCs w:val="24"/>
        </w:rPr>
        <w:t>温室气体微型空气站</w:t>
      </w:r>
      <w:r w:rsidR="0019718E" w:rsidRPr="00032499">
        <w:rPr>
          <w:rFonts w:ascii="Times New Roman" w:eastAsia="宋体" w:hAnsi="Times New Roman" w:cs="Times New Roman" w:hint="eastAsia"/>
          <w:szCs w:val="24"/>
        </w:rPr>
        <w:t>是可以连续自动监测温室气体</w:t>
      </w:r>
      <w:r w:rsidR="007100AD" w:rsidRPr="00032499">
        <w:rPr>
          <w:rFonts w:ascii="Times New Roman" w:eastAsia="宋体" w:hAnsi="Times New Roman" w:cs="Times New Roman" w:hint="eastAsia"/>
          <w:szCs w:val="24"/>
        </w:rPr>
        <w:t>浓度</w:t>
      </w:r>
      <w:r w:rsidR="0019718E" w:rsidRPr="00032499">
        <w:rPr>
          <w:rFonts w:ascii="Times New Roman" w:eastAsia="宋体" w:hAnsi="Times New Roman" w:cs="Times New Roman" w:hint="eastAsia"/>
          <w:szCs w:val="24"/>
        </w:rPr>
        <w:t>变化趋势的设备，监测参数包括但不限于二氧化碳和甲烷。仪器由采样单元、检测单元、信号处理单元、通信单元</w:t>
      </w:r>
      <w:r w:rsidR="00226D6C" w:rsidRPr="00032499">
        <w:rPr>
          <w:rFonts w:ascii="Times New Roman" w:eastAsia="宋体" w:hAnsi="Times New Roman" w:cs="Times New Roman" w:hint="eastAsia"/>
          <w:szCs w:val="24"/>
        </w:rPr>
        <w:t>及</w:t>
      </w:r>
      <w:r w:rsidR="00EB5259" w:rsidRPr="00032499">
        <w:rPr>
          <w:rFonts w:ascii="Times New Roman" w:eastAsia="宋体" w:hAnsi="Times New Roman" w:cs="Times New Roman" w:hint="eastAsia"/>
          <w:szCs w:val="24"/>
        </w:rPr>
        <w:t>机器学习</w:t>
      </w:r>
      <w:r w:rsidR="0019718E" w:rsidRPr="00032499">
        <w:rPr>
          <w:rFonts w:ascii="Times New Roman" w:eastAsia="宋体" w:hAnsi="Times New Roman" w:cs="Times New Roman" w:hint="eastAsia"/>
          <w:szCs w:val="24"/>
        </w:rPr>
        <w:t>算法处理单元等</w:t>
      </w:r>
      <w:r w:rsidR="00226D6C" w:rsidRPr="00032499">
        <w:rPr>
          <w:rFonts w:ascii="Times New Roman" w:eastAsia="宋体" w:hAnsi="Times New Roman" w:cs="Times New Roman" w:hint="eastAsia"/>
          <w:szCs w:val="24"/>
        </w:rPr>
        <w:t>核心模块</w:t>
      </w:r>
      <w:r w:rsidR="0019718E" w:rsidRPr="00032499">
        <w:rPr>
          <w:rFonts w:ascii="Times New Roman" w:eastAsia="宋体" w:hAnsi="Times New Roman" w:cs="Times New Roman" w:hint="eastAsia"/>
          <w:szCs w:val="24"/>
        </w:rPr>
        <w:t>组成</w:t>
      </w:r>
      <w:r w:rsidR="006266C1" w:rsidRPr="00032499">
        <w:rPr>
          <w:rFonts w:ascii="Times New Roman" w:eastAsia="宋体" w:hAnsi="Times New Roman" w:cs="Times New Roman" w:hint="eastAsia"/>
          <w:szCs w:val="24"/>
        </w:rPr>
        <w:t>。</w:t>
      </w:r>
      <w:r w:rsidR="00AF5331" w:rsidRPr="00032499">
        <w:rPr>
          <w:rFonts w:ascii="Times New Roman" w:eastAsia="宋体" w:hAnsi="Times New Roman" w:cs="Times New Roman" w:hint="eastAsia"/>
          <w:szCs w:val="24"/>
        </w:rPr>
        <w:t>环境空气采样后进入检测单元，被测气体通过传感器件经信号处理单元转化为电信号，</w:t>
      </w:r>
      <w:r w:rsidR="00226D6C" w:rsidRPr="00032499">
        <w:rPr>
          <w:rFonts w:ascii="Times New Roman" w:eastAsia="宋体" w:hAnsi="Times New Roman" w:cs="Times New Roman" w:hint="eastAsia"/>
          <w:szCs w:val="24"/>
        </w:rPr>
        <w:t>经</w:t>
      </w:r>
      <w:r w:rsidR="00AF5331" w:rsidRPr="00032499">
        <w:rPr>
          <w:rFonts w:ascii="Times New Roman" w:eastAsia="宋体" w:hAnsi="Times New Roman" w:cs="Times New Roman" w:hint="eastAsia"/>
          <w:szCs w:val="24"/>
        </w:rPr>
        <w:t>电子部件处理</w:t>
      </w:r>
      <w:r w:rsidR="00226D6C" w:rsidRPr="00032499">
        <w:rPr>
          <w:rFonts w:ascii="Times New Roman" w:eastAsia="宋体" w:hAnsi="Times New Roman" w:cs="Times New Roman" w:hint="eastAsia"/>
          <w:szCs w:val="24"/>
        </w:rPr>
        <w:t>形成</w:t>
      </w:r>
      <w:r w:rsidR="00AF5331" w:rsidRPr="00032499">
        <w:rPr>
          <w:rFonts w:ascii="Times New Roman" w:eastAsia="宋体" w:hAnsi="Times New Roman" w:cs="Times New Roman" w:hint="eastAsia"/>
          <w:szCs w:val="24"/>
        </w:rPr>
        <w:t>数字信号，</w:t>
      </w:r>
      <w:r w:rsidR="00226D6C" w:rsidRPr="00032499">
        <w:rPr>
          <w:rFonts w:ascii="Times New Roman" w:eastAsia="宋体" w:hAnsi="Times New Roman" w:cs="Times New Roman" w:hint="eastAsia"/>
          <w:szCs w:val="24"/>
        </w:rPr>
        <w:t>输出</w:t>
      </w:r>
      <w:r w:rsidR="00AF5331" w:rsidRPr="00032499">
        <w:rPr>
          <w:rFonts w:ascii="Times New Roman" w:eastAsia="宋体" w:hAnsi="Times New Roman" w:cs="Times New Roman" w:hint="eastAsia"/>
          <w:szCs w:val="24"/>
        </w:rPr>
        <w:t>原始浓度数据</w:t>
      </w:r>
      <w:r w:rsidR="00226D6C" w:rsidRPr="00032499">
        <w:rPr>
          <w:rFonts w:ascii="Times New Roman" w:eastAsia="宋体" w:hAnsi="Times New Roman" w:cs="Times New Roman" w:hint="eastAsia"/>
          <w:szCs w:val="24"/>
        </w:rPr>
        <w:t>。</w:t>
      </w:r>
      <w:r w:rsidR="00AF5331" w:rsidRPr="00032499">
        <w:rPr>
          <w:rFonts w:ascii="Times New Roman" w:eastAsia="宋体" w:hAnsi="Times New Roman" w:cs="Times New Roman" w:hint="eastAsia"/>
          <w:szCs w:val="24"/>
        </w:rPr>
        <w:t>通信单元将原始浓度数据实时传输到</w:t>
      </w:r>
      <w:proofErr w:type="gramStart"/>
      <w:r w:rsidR="00CE0CB6" w:rsidRPr="00032499">
        <w:rPr>
          <w:rFonts w:ascii="Times New Roman" w:eastAsia="宋体" w:hAnsi="Times New Roman" w:cs="Times New Roman" w:hint="eastAsia"/>
          <w:szCs w:val="24"/>
        </w:rPr>
        <w:t>云服务</w:t>
      </w:r>
      <w:proofErr w:type="gramEnd"/>
      <w:r w:rsidR="00CE0CB6" w:rsidRPr="00032499">
        <w:rPr>
          <w:rFonts w:ascii="Times New Roman" w:eastAsia="宋体" w:hAnsi="Times New Roman" w:cs="Times New Roman" w:hint="eastAsia"/>
          <w:szCs w:val="24"/>
        </w:rPr>
        <w:t>平台</w:t>
      </w:r>
      <w:r w:rsidR="00AF5331" w:rsidRPr="00032499">
        <w:rPr>
          <w:rFonts w:ascii="Times New Roman" w:eastAsia="宋体" w:hAnsi="Times New Roman" w:cs="Times New Roman" w:hint="eastAsia"/>
          <w:szCs w:val="24"/>
        </w:rPr>
        <w:t>，</w:t>
      </w:r>
      <w:r w:rsidR="00226D6C" w:rsidRPr="00032499">
        <w:rPr>
          <w:rFonts w:ascii="Times New Roman" w:eastAsia="宋体" w:hAnsi="Times New Roman" w:cs="Times New Roman" w:hint="eastAsia"/>
          <w:szCs w:val="24"/>
        </w:rPr>
        <w:t>随后由</w:t>
      </w:r>
      <w:r w:rsidR="00EB5259" w:rsidRPr="00032499">
        <w:rPr>
          <w:rFonts w:ascii="Times New Roman" w:eastAsia="宋体" w:hAnsi="Times New Roman" w:cs="Times New Roman" w:hint="eastAsia"/>
          <w:szCs w:val="24"/>
        </w:rPr>
        <w:t>机器学习</w:t>
      </w:r>
      <w:r w:rsidR="00AF5331" w:rsidRPr="00032499">
        <w:rPr>
          <w:rFonts w:ascii="Times New Roman" w:eastAsia="宋体" w:hAnsi="Times New Roman" w:cs="Times New Roman" w:hint="eastAsia"/>
          <w:szCs w:val="24"/>
        </w:rPr>
        <w:t>算法处理单元</w:t>
      </w:r>
      <w:r w:rsidR="00226D6C" w:rsidRPr="00032499">
        <w:rPr>
          <w:rFonts w:ascii="Times New Roman" w:eastAsia="宋体" w:hAnsi="Times New Roman" w:cs="Times New Roman" w:hint="eastAsia"/>
          <w:szCs w:val="24"/>
        </w:rPr>
        <w:t>进行校准。基于</w:t>
      </w:r>
      <w:r w:rsidR="00AF5331" w:rsidRPr="00032499">
        <w:rPr>
          <w:rFonts w:ascii="Times New Roman" w:eastAsia="宋体" w:hAnsi="Times New Roman" w:cs="Times New Roman" w:hint="eastAsia"/>
          <w:szCs w:val="24"/>
        </w:rPr>
        <w:t>历史</w:t>
      </w:r>
      <w:r w:rsidR="00226D6C" w:rsidRPr="00032499">
        <w:rPr>
          <w:rFonts w:ascii="Times New Roman" w:eastAsia="宋体" w:hAnsi="Times New Roman" w:cs="Times New Roman" w:hint="eastAsia"/>
          <w:szCs w:val="24"/>
        </w:rPr>
        <w:t>监测数据</w:t>
      </w:r>
      <w:r w:rsidR="00AF5331" w:rsidRPr="00032499">
        <w:rPr>
          <w:rFonts w:ascii="Times New Roman" w:eastAsia="宋体" w:hAnsi="Times New Roman" w:cs="Times New Roman" w:hint="eastAsia"/>
          <w:szCs w:val="24"/>
        </w:rPr>
        <w:t>与对应的参考浓度值构建</w:t>
      </w:r>
      <w:r w:rsidR="00D5739E" w:rsidRPr="00032499">
        <w:rPr>
          <w:rFonts w:ascii="Times New Roman" w:eastAsia="宋体" w:hAnsi="Times New Roman" w:cs="Times New Roman" w:hint="eastAsia"/>
          <w:szCs w:val="24"/>
        </w:rPr>
        <w:t>的训练数据集</w:t>
      </w:r>
      <w:r w:rsidR="00EB5259" w:rsidRPr="00032499">
        <w:rPr>
          <w:rFonts w:ascii="Times New Roman" w:eastAsia="宋体" w:hAnsi="Times New Roman" w:cs="Times New Roman" w:hint="eastAsia"/>
          <w:szCs w:val="24"/>
        </w:rPr>
        <w:t>，</w:t>
      </w:r>
      <w:r w:rsidR="00226D6C" w:rsidRPr="00032499">
        <w:rPr>
          <w:rFonts w:ascii="Times New Roman" w:eastAsia="宋体" w:hAnsi="Times New Roman" w:cs="Times New Roman" w:hint="eastAsia"/>
          <w:szCs w:val="24"/>
        </w:rPr>
        <w:t>通过</w:t>
      </w:r>
      <w:r w:rsidR="00D5739E" w:rsidRPr="00032499">
        <w:rPr>
          <w:rFonts w:ascii="Times New Roman" w:eastAsia="宋体" w:hAnsi="Times New Roman" w:cs="Times New Roman" w:hint="eastAsia"/>
          <w:szCs w:val="24"/>
        </w:rPr>
        <w:t>建立</w:t>
      </w:r>
      <w:r w:rsidR="00226D6C" w:rsidRPr="00032499">
        <w:rPr>
          <w:rFonts w:ascii="Times New Roman" w:eastAsia="宋体" w:hAnsi="Times New Roman" w:cs="Times New Roman" w:hint="eastAsia"/>
          <w:szCs w:val="24"/>
        </w:rPr>
        <w:t>的</w:t>
      </w:r>
      <w:r w:rsidR="004466DE" w:rsidRPr="00032499">
        <w:rPr>
          <w:rFonts w:ascii="Times New Roman" w:eastAsia="宋体" w:hAnsi="Times New Roman" w:cs="Times New Roman" w:hint="eastAsia"/>
          <w:color w:val="000000" w:themeColor="text1"/>
          <w:szCs w:val="24"/>
        </w:rPr>
        <w:t>校准</w:t>
      </w:r>
      <w:r w:rsidR="002C6F17" w:rsidRPr="00032499">
        <w:rPr>
          <w:rFonts w:ascii="Times New Roman" w:eastAsia="宋体" w:hAnsi="Times New Roman" w:cs="Times New Roman" w:hint="eastAsia"/>
          <w:szCs w:val="24"/>
        </w:rPr>
        <w:t>模型</w:t>
      </w:r>
      <w:r w:rsidR="00AF5331" w:rsidRPr="00032499">
        <w:rPr>
          <w:rFonts w:ascii="Times New Roman" w:eastAsia="宋体" w:hAnsi="Times New Roman" w:cs="Times New Roman" w:hint="eastAsia"/>
          <w:szCs w:val="24"/>
        </w:rPr>
        <w:t>，对原始浓度数据进行</w:t>
      </w:r>
      <w:r w:rsidR="004466DE" w:rsidRPr="00032499">
        <w:rPr>
          <w:rFonts w:ascii="Times New Roman" w:eastAsia="宋体" w:hAnsi="Times New Roman" w:cs="Times New Roman" w:hint="eastAsia"/>
          <w:color w:val="000000" w:themeColor="text1"/>
          <w:szCs w:val="24"/>
        </w:rPr>
        <w:t>校准</w:t>
      </w:r>
      <w:r w:rsidR="00AF5331" w:rsidRPr="00032499">
        <w:rPr>
          <w:rFonts w:ascii="Times New Roman" w:eastAsia="宋体" w:hAnsi="Times New Roman" w:cs="Times New Roman" w:hint="eastAsia"/>
          <w:szCs w:val="24"/>
        </w:rPr>
        <w:t>，最终得到基于</w:t>
      </w:r>
      <w:r w:rsidR="00EB5259" w:rsidRPr="00032499">
        <w:rPr>
          <w:rFonts w:ascii="Times New Roman" w:eastAsia="宋体" w:hAnsi="Times New Roman" w:cs="Times New Roman" w:hint="eastAsia"/>
          <w:szCs w:val="24"/>
        </w:rPr>
        <w:t>机器学习</w:t>
      </w:r>
      <w:r w:rsidR="00AF5331" w:rsidRPr="00032499">
        <w:rPr>
          <w:rFonts w:ascii="Times New Roman" w:eastAsia="宋体" w:hAnsi="Times New Roman" w:cs="Times New Roman" w:hint="eastAsia"/>
          <w:szCs w:val="24"/>
        </w:rPr>
        <w:t>的温室气体浓度值。</w:t>
      </w:r>
    </w:p>
    <w:p w14:paraId="0E19C747" w14:textId="7C3FB3BE" w:rsidR="008373EA" w:rsidRPr="00032499" w:rsidRDefault="008373EA" w:rsidP="005D4675">
      <w:pPr>
        <w:pStyle w:val="1"/>
        <w:spacing w:before="163" w:after="163"/>
        <w:ind w:firstLineChars="0" w:firstLine="0"/>
        <w:rPr>
          <w:rFonts w:cs="Times New Roman"/>
        </w:rPr>
      </w:pPr>
      <w:bookmarkStart w:id="10" w:name="_Toc195192050"/>
      <w:r w:rsidRPr="00032499">
        <w:rPr>
          <w:rFonts w:cs="Times New Roman"/>
        </w:rPr>
        <w:t xml:space="preserve">5  </w:t>
      </w:r>
      <w:r w:rsidRPr="00032499">
        <w:rPr>
          <w:rFonts w:cs="Times New Roman"/>
        </w:rPr>
        <w:t>计量特性</w:t>
      </w:r>
      <w:bookmarkEnd w:id="10"/>
    </w:p>
    <w:p w14:paraId="03D25CFE" w14:textId="675D18B0" w:rsidR="00B60DD9" w:rsidRPr="00032499" w:rsidRDefault="005037DB" w:rsidP="00797F54">
      <w:pPr>
        <w:ind w:firstLineChars="0" w:firstLine="0"/>
        <w:rPr>
          <w:rFonts w:ascii="Times New Roman" w:eastAsia="宋体" w:hAnsi="Times New Roman" w:cs="Times New Roman"/>
          <w:szCs w:val="24"/>
        </w:rPr>
      </w:pPr>
      <w:r w:rsidRPr="00032499">
        <w:rPr>
          <w:rFonts w:ascii="Times New Roman" w:eastAsia="宋体" w:hAnsi="Times New Roman" w:cs="Times New Roman"/>
          <w:szCs w:val="24"/>
        </w:rPr>
        <w:t xml:space="preserve">5.1  </w:t>
      </w:r>
      <w:r w:rsidRPr="00032499">
        <w:rPr>
          <w:rFonts w:ascii="Times New Roman" w:eastAsia="宋体" w:hAnsi="Times New Roman" w:cs="Times New Roman"/>
          <w:szCs w:val="24"/>
        </w:rPr>
        <w:t>温室气体浓度示值误差</w:t>
      </w:r>
    </w:p>
    <w:p w14:paraId="3DD98298" w14:textId="58FEF5D7" w:rsidR="00133FB3" w:rsidRPr="00032499" w:rsidRDefault="001D0BC7" w:rsidP="00481C06">
      <w:pPr>
        <w:ind w:firstLine="480"/>
        <w:rPr>
          <w:rFonts w:ascii="Times New Roman" w:eastAsia="宋体" w:hAnsi="Times New Roman" w:cs="Times New Roman"/>
          <w:szCs w:val="24"/>
        </w:rPr>
      </w:pPr>
      <w:r w:rsidRPr="00032499">
        <w:rPr>
          <w:rFonts w:ascii="Times New Roman" w:eastAsia="宋体" w:hAnsi="Times New Roman" w:cs="Times New Roman" w:hint="eastAsia"/>
          <w:szCs w:val="24"/>
        </w:rPr>
        <w:t>基于</w:t>
      </w:r>
      <w:r w:rsidR="00213B64" w:rsidRPr="00032499">
        <w:rPr>
          <w:rFonts w:ascii="Times New Roman" w:eastAsia="宋体" w:hAnsi="Times New Roman" w:cs="Times New Roman" w:hint="eastAsia"/>
          <w:szCs w:val="24"/>
        </w:rPr>
        <w:t>机器学习</w:t>
      </w:r>
      <w:r w:rsidRPr="00032499">
        <w:rPr>
          <w:rFonts w:ascii="Times New Roman" w:eastAsia="宋体" w:hAnsi="Times New Roman" w:cs="Times New Roman" w:hint="eastAsia"/>
          <w:szCs w:val="24"/>
        </w:rPr>
        <w:t>的</w:t>
      </w:r>
      <w:r w:rsidR="00396BCD" w:rsidRPr="00032499">
        <w:rPr>
          <w:rFonts w:ascii="Times New Roman" w:eastAsia="宋体" w:hAnsi="Times New Roman" w:cs="Times New Roman" w:hint="eastAsia"/>
          <w:szCs w:val="24"/>
        </w:rPr>
        <w:t>微型空气站温室气体小时浓度示值相对误差一般不超过</w:t>
      </w:r>
      <w:r w:rsidR="00396BCD" w:rsidRPr="00032499">
        <w:rPr>
          <w:rFonts w:ascii="Times New Roman" w:eastAsia="宋体" w:hAnsi="Times New Roman" w:cs="Times New Roman"/>
          <w:szCs w:val="24"/>
        </w:rPr>
        <w:t>±</w:t>
      </w:r>
      <w:r w:rsidR="00396BCD" w:rsidRPr="00032499">
        <w:rPr>
          <w:rFonts w:ascii="Times New Roman" w:eastAsia="宋体" w:hAnsi="Times New Roman" w:cs="Times New Roman" w:hint="eastAsia"/>
          <w:szCs w:val="24"/>
        </w:rPr>
        <w:t>1</w:t>
      </w:r>
      <w:r w:rsidR="00396BCD" w:rsidRPr="00032499">
        <w:rPr>
          <w:rFonts w:ascii="Times New Roman" w:eastAsia="宋体" w:hAnsi="Times New Roman" w:cs="Times New Roman"/>
          <w:szCs w:val="24"/>
        </w:rPr>
        <w:t>5%</w:t>
      </w:r>
      <w:r w:rsidR="00396BCD" w:rsidRPr="00032499">
        <w:rPr>
          <w:rFonts w:ascii="Times New Roman" w:eastAsia="宋体" w:hAnsi="Times New Roman" w:cs="Times New Roman" w:hint="eastAsia"/>
          <w:szCs w:val="24"/>
        </w:rPr>
        <w:t>，</w:t>
      </w:r>
      <w:r w:rsidR="004344F5" w:rsidRPr="00032499">
        <w:rPr>
          <w:rFonts w:ascii="Times New Roman" w:eastAsia="宋体" w:hAnsi="Times New Roman" w:cs="Times New Roman" w:hint="eastAsia"/>
          <w:szCs w:val="24"/>
        </w:rPr>
        <w:t>日均浓度示值相对误差一般不超过</w:t>
      </w:r>
      <w:r w:rsidR="004344F5" w:rsidRPr="00032499">
        <w:rPr>
          <w:rFonts w:ascii="Times New Roman" w:eastAsia="宋体" w:hAnsi="Times New Roman" w:cs="Times New Roman"/>
          <w:szCs w:val="24"/>
        </w:rPr>
        <w:t>±5</w:t>
      </w:r>
      <w:r w:rsidR="004053B2" w:rsidRPr="00032499">
        <w:rPr>
          <w:rFonts w:ascii="Times New Roman" w:eastAsia="宋体" w:hAnsi="Times New Roman" w:cs="Times New Roman" w:hint="eastAsia"/>
          <w:szCs w:val="24"/>
        </w:rPr>
        <w:t>.0</w:t>
      </w:r>
      <w:r w:rsidR="004344F5" w:rsidRPr="00032499">
        <w:rPr>
          <w:rFonts w:ascii="Times New Roman" w:eastAsia="宋体" w:hAnsi="Times New Roman" w:cs="Times New Roman"/>
          <w:szCs w:val="24"/>
        </w:rPr>
        <w:t>%</w:t>
      </w:r>
      <w:r w:rsidR="004344F5" w:rsidRPr="00032499">
        <w:rPr>
          <w:rFonts w:ascii="Times New Roman" w:eastAsia="宋体" w:hAnsi="Times New Roman" w:cs="Times New Roman" w:hint="eastAsia"/>
          <w:szCs w:val="24"/>
        </w:rPr>
        <w:t>。</w:t>
      </w:r>
    </w:p>
    <w:p w14:paraId="6BCCAC39" w14:textId="77777777" w:rsidR="00B60DD9" w:rsidRPr="00032499" w:rsidRDefault="005037DB" w:rsidP="00797F54">
      <w:pPr>
        <w:ind w:firstLineChars="0" w:firstLine="0"/>
        <w:rPr>
          <w:rFonts w:ascii="Times New Roman" w:eastAsia="宋体" w:hAnsi="Times New Roman" w:cs="Times New Roman"/>
          <w:szCs w:val="24"/>
        </w:rPr>
      </w:pPr>
      <w:r w:rsidRPr="00032499">
        <w:rPr>
          <w:rFonts w:ascii="Times New Roman" w:eastAsia="宋体" w:hAnsi="Times New Roman" w:cs="Times New Roman"/>
          <w:szCs w:val="24"/>
        </w:rPr>
        <w:t xml:space="preserve">5.2  </w:t>
      </w:r>
      <w:r w:rsidR="00B60DD9" w:rsidRPr="00032499">
        <w:rPr>
          <w:rFonts w:ascii="Times New Roman" w:eastAsia="宋体" w:hAnsi="Times New Roman" w:cs="Times New Roman"/>
          <w:szCs w:val="24"/>
        </w:rPr>
        <w:t>温室气体浓度</w:t>
      </w:r>
      <w:r w:rsidRPr="00032499">
        <w:rPr>
          <w:rFonts w:ascii="Times New Roman" w:eastAsia="宋体" w:hAnsi="Times New Roman" w:cs="Times New Roman"/>
          <w:szCs w:val="24"/>
        </w:rPr>
        <w:t>示值重复性</w:t>
      </w:r>
    </w:p>
    <w:p w14:paraId="0AD424FE" w14:textId="147E390D" w:rsidR="00133FB3" w:rsidRPr="00032499" w:rsidRDefault="001D0BC7" w:rsidP="008106AF">
      <w:pPr>
        <w:ind w:firstLine="480"/>
        <w:rPr>
          <w:rFonts w:ascii="Times New Roman" w:eastAsia="宋体" w:hAnsi="Times New Roman" w:cs="Times New Roman"/>
          <w:szCs w:val="24"/>
        </w:rPr>
      </w:pPr>
      <w:r w:rsidRPr="00032499">
        <w:rPr>
          <w:rFonts w:ascii="Times New Roman" w:eastAsia="宋体" w:hAnsi="Times New Roman" w:cs="Times New Roman" w:hint="eastAsia"/>
          <w:szCs w:val="24"/>
        </w:rPr>
        <w:t>基于</w:t>
      </w:r>
      <w:r w:rsidR="00213B64" w:rsidRPr="00032499">
        <w:rPr>
          <w:rFonts w:ascii="Times New Roman" w:eastAsia="宋体" w:hAnsi="Times New Roman" w:cs="Times New Roman" w:hint="eastAsia"/>
          <w:szCs w:val="24"/>
        </w:rPr>
        <w:t>机器学习</w:t>
      </w:r>
      <w:r w:rsidRPr="00032499">
        <w:rPr>
          <w:rFonts w:ascii="Times New Roman" w:eastAsia="宋体" w:hAnsi="Times New Roman" w:cs="Times New Roman" w:hint="eastAsia"/>
          <w:szCs w:val="24"/>
        </w:rPr>
        <w:t>的</w:t>
      </w:r>
      <w:r w:rsidR="00A43942" w:rsidRPr="00032499">
        <w:rPr>
          <w:rFonts w:ascii="Times New Roman" w:eastAsia="宋体" w:hAnsi="Times New Roman" w:cs="Times New Roman" w:hint="eastAsia"/>
          <w:szCs w:val="24"/>
        </w:rPr>
        <w:t>微型空气站温室气体小时浓度示值重复性一般不大于</w:t>
      </w:r>
      <w:r w:rsidR="00A43942" w:rsidRPr="00032499">
        <w:rPr>
          <w:rFonts w:ascii="Times New Roman" w:eastAsia="宋体" w:hAnsi="Times New Roman" w:cs="Times New Roman"/>
          <w:szCs w:val="24"/>
        </w:rPr>
        <w:t>3</w:t>
      </w:r>
      <w:r w:rsidR="004053B2" w:rsidRPr="00032499">
        <w:rPr>
          <w:rFonts w:ascii="Times New Roman" w:eastAsia="宋体" w:hAnsi="Times New Roman" w:cs="Times New Roman" w:hint="eastAsia"/>
          <w:szCs w:val="24"/>
        </w:rPr>
        <w:t>.0</w:t>
      </w:r>
      <w:r w:rsidR="00A43942" w:rsidRPr="00032499">
        <w:rPr>
          <w:rFonts w:ascii="Times New Roman" w:eastAsia="宋体" w:hAnsi="Times New Roman" w:cs="Times New Roman"/>
          <w:szCs w:val="24"/>
        </w:rPr>
        <w:t>%</w:t>
      </w:r>
      <w:r w:rsidR="00A43942" w:rsidRPr="00032499">
        <w:rPr>
          <w:rFonts w:ascii="Times New Roman" w:eastAsia="宋体" w:hAnsi="Times New Roman" w:cs="Times New Roman" w:hint="eastAsia"/>
          <w:szCs w:val="24"/>
        </w:rPr>
        <w:t>，日均浓度</w:t>
      </w:r>
      <w:r w:rsidR="00A43942" w:rsidRPr="00032499">
        <w:rPr>
          <w:rFonts w:ascii="Times New Roman" w:eastAsia="宋体" w:hAnsi="Times New Roman" w:cs="Times New Roman" w:hint="eastAsia"/>
          <w:szCs w:val="24"/>
        </w:rPr>
        <w:lastRenderedPageBreak/>
        <w:t>示值重复性一般不大于</w:t>
      </w:r>
      <w:r w:rsidR="00A43942" w:rsidRPr="00032499">
        <w:rPr>
          <w:rFonts w:ascii="Times New Roman" w:eastAsia="宋体" w:hAnsi="Times New Roman" w:cs="Times New Roman" w:hint="eastAsia"/>
          <w:szCs w:val="24"/>
        </w:rPr>
        <w:t>1</w:t>
      </w:r>
      <w:r w:rsidR="004053B2" w:rsidRPr="00032499">
        <w:rPr>
          <w:rFonts w:ascii="Times New Roman" w:eastAsia="宋体" w:hAnsi="Times New Roman" w:cs="Times New Roman" w:hint="eastAsia"/>
          <w:szCs w:val="24"/>
        </w:rPr>
        <w:t>.0</w:t>
      </w:r>
      <w:r w:rsidR="00A43942" w:rsidRPr="00032499">
        <w:rPr>
          <w:rFonts w:ascii="Times New Roman" w:eastAsia="宋体" w:hAnsi="Times New Roman" w:cs="Times New Roman"/>
          <w:szCs w:val="24"/>
        </w:rPr>
        <w:t>%</w:t>
      </w:r>
      <w:r w:rsidR="00A43942" w:rsidRPr="00032499">
        <w:rPr>
          <w:rFonts w:ascii="Times New Roman" w:eastAsia="宋体" w:hAnsi="Times New Roman" w:cs="Times New Roman" w:hint="eastAsia"/>
          <w:szCs w:val="24"/>
        </w:rPr>
        <w:t>。</w:t>
      </w:r>
    </w:p>
    <w:p w14:paraId="48151596" w14:textId="6BD780A5" w:rsidR="005037DB" w:rsidRPr="00032499" w:rsidRDefault="00B60DD9" w:rsidP="00481C06">
      <w:pPr>
        <w:ind w:firstLine="480"/>
        <w:rPr>
          <w:rFonts w:ascii="Times New Roman" w:eastAsia="仿宋_GB2312" w:hAnsi="Times New Roman" w:cs="Times New Roman"/>
          <w:szCs w:val="24"/>
        </w:rPr>
      </w:pPr>
      <w:r w:rsidRPr="00032499">
        <w:rPr>
          <w:rFonts w:ascii="Times New Roman" w:eastAsia="仿宋_GB2312" w:hAnsi="Times New Roman" w:cs="Times New Roman"/>
          <w:szCs w:val="24"/>
        </w:rPr>
        <w:t>注：</w:t>
      </w:r>
      <w:r w:rsidR="005037DB" w:rsidRPr="00032499">
        <w:rPr>
          <w:rFonts w:ascii="Times New Roman" w:eastAsia="仿宋_GB2312" w:hAnsi="Times New Roman" w:cs="Times New Roman"/>
          <w:szCs w:val="24"/>
        </w:rPr>
        <w:t>以上指标不适用于仪器设备的合格性判定，仅供参考。</w:t>
      </w:r>
    </w:p>
    <w:p w14:paraId="1996B853" w14:textId="41CE5CCF" w:rsidR="003F480F" w:rsidRPr="00032499" w:rsidRDefault="003F480F" w:rsidP="00797F54">
      <w:pPr>
        <w:pStyle w:val="1"/>
        <w:spacing w:before="163" w:after="163"/>
        <w:ind w:firstLineChars="0" w:firstLine="0"/>
        <w:rPr>
          <w:rFonts w:cs="Times New Roman"/>
        </w:rPr>
      </w:pPr>
      <w:bookmarkStart w:id="11" w:name="_Toc195192051"/>
      <w:r w:rsidRPr="00032499">
        <w:rPr>
          <w:rFonts w:cs="Times New Roman"/>
        </w:rPr>
        <w:t xml:space="preserve">6  </w:t>
      </w:r>
      <w:r w:rsidRPr="00032499">
        <w:rPr>
          <w:rFonts w:cs="Times New Roman"/>
        </w:rPr>
        <w:t>校准条件</w:t>
      </w:r>
      <w:bookmarkEnd w:id="11"/>
    </w:p>
    <w:p w14:paraId="220D3C1B" w14:textId="7491E3E6" w:rsidR="004341CA" w:rsidRPr="00032499" w:rsidRDefault="004341CA" w:rsidP="00797F54">
      <w:pPr>
        <w:ind w:firstLineChars="0" w:firstLine="0"/>
        <w:rPr>
          <w:rFonts w:ascii="Times New Roman" w:eastAsia="宋体" w:hAnsi="Times New Roman" w:cs="Times New Roman"/>
          <w:szCs w:val="24"/>
        </w:rPr>
      </w:pPr>
      <w:r w:rsidRPr="00032499">
        <w:rPr>
          <w:rFonts w:ascii="Times New Roman" w:eastAsia="宋体" w:hAnsi="Times New Roman" w:cs="Times New Roman"/>
          <w:szCs w:val="24"/>
        </w:rPr>
        <w:t xml:space="preserve">6.1  </w:t>
      </w:r>
      <w:r w:rsidRPr="00032499">
        <w:rPr>
          <w:rFonts w:ascii="Times New Roman" w:eastAsia="宋体" w:hAnsi="Times New Roman" w:cs="Times New Roman"/>
          <w:szCs w:val="24"/>
        </w:rPr>
        <w:t>环境条件</w:t>
      </w:r>
    </w:p>
    <w:p w14:paraId="70C7965F" w14:textId="2F9D26D3" w:rsidR="004341CA" w:rsidRPr="00032499" w:rsidRDefault="004341CA" w:rsidP="004341CA">
      <w:pPr>
        <w:ind w:firstLine="480"/>
        <w:jc w:val="left"/>
        <w:rPr>
          <w:rFonts w:ascii="Times New Roman" w:eastAsia="宋体" w:hAnsi="Times New Roman" w:cs="Times New Roman"/>
          <w:b/>
          <w:bCs/>
          <w:szCs w:val="24"/>
        </w:rPr>
      </w:pPr>
      <w:r w:rsidRPr="00032499">
        <w:rPr>
          <w:rFonts w:ascii="Times New Roman" w:eastAsia="宋体" w:hAnsi="Times New Roman" w:cs="Times New Roman"/>
          <w:szCs w:val="24"/>
        </w:rPr>
        <w:t>环境温度：</w:t>
      </w:r>
      <w:r w:rsidR="005037DB" w:rsidRPr="00032499">
        <w:rPr>
          <w:rFonts w:ascii="Times New Roman" w:eastAsia="宋体" w:hAnsi="Times New Roman" w:cs="Times New Roman"/>
          <w:szCs w:val="24"/>
        </w:rPr>
        <w:t>（</w:t>
      </w:r>
      <w:r w:rsidR="005B6087" w:rsidRPr="00032499">
        <w:rPr>
          <w:rFonts w:ascii="Times New Roman" w:eastAsia="宋体" w:hAnsi="Times New Roman" w:cs="Times New Roman" w:hint="eastAsia"/>
          <w:szCs w:val="24"/>
        </w:rPr>
        <w:t>-10</w:t>
      </w:r>
      <w:r w:rsidR="005B6087" w:rsidRPr="00032499">
        <w:rPr>
          <w:rFonts w:ascii="Times New Roman" w:eastAsia="宋体" w:hAnsi="Times New Roman" w:cs="Times New Roman"/>
          <w:szCs w:val="24"/>
        </w:rPr>
        <w:t>～</w:t>
      </w:r>
      <w:r w:rsidR="005B6087" w:rsidRPr="00032499">
        <w:rPr>
          <w:rFonts w:ascii="Times New Roman" w:eastAsia="宋体" w:hAnsi="Times New Roman" w:cs="Times New Roman" w:hint="eastAsia"/>
          <w:szCs w:val="24"/>
        </w:rPr>
        <w:t>45</w:t>
      </w:r>
      <w:r w:rsidR="005037DB" w:rsidRPr="00032499">
        <w:rPr>
          <w:rFonts w:ascii="Times New Roman" w:eastAsia="宋体" w:hAnsi="Times New Roman" w:cs="Times New Roman"/>
          <w:szCs w:val="24"/>
        </w:rPr>
        <w:t>）</w:t>
      </w:r>
      <w:r w:rsidR="000618A9" w:rsidRPr="00032499">
        <w:rPr>
          <w:rFonts w:ascii="Times New Roman" w:eastAsia="宋体" w:hAnsi="Times New Roman" w:cs="Times New Roman"/>
          <w:szCs w:val="24"/>
        </w:rPr>
        <w:t xml:space="preserve"> </w:t>
      </w:r>
      <w:r w:rsidRPr="00032499">
        <w:rPr>
          <w:rFonts w:ascii="Times New Roman" w:eastAsia="宋体" w:hAnsi="Times New Roman" w:cs="Times New Roman"/>
          <w:szCs w:val="24"/>
        </w:rPr>
        <w:t>℃</w:t>
      </w:r>
      <w:r w:rsidR="007301C7" w:rsidRPr="00032499">
        <w:rPr>
          <w:rFonts w:ascii="Times New Roman" w:eastAsia="宋体" w:hAnsi="Times New Roman" w:cs="Times New Roman"/>
          <w:szCs w:val="24"/>
        </w:rPr>
        <w:t>。</w:t>
      </w:r>
    </w:p>
    <w:p w14:paraId="33E0AE0D" w14:textId="770E12E2" w:rsidR="004341CA" w:rsidRPr="00032499" w:rsidRDefault="004341CA" w:rsidP="004341CA">
      <w:pPr>
        <w:ind w:firstLine="480"/>
        <w:rPr>
          <w:rFonts w:ascii="Times New Roman" w:eastAsia="宋体" w:hAnsi="Times New Roman" w:cs="Times New Roman"/>
          <w:szCs w:val="24"/>
        </w:rPr>
      </w:pPr>
      <w:r w:rsidRPr="00032499">
        <w:rPr>
          <w:rFonts w:ascii="Times New Roman" w:eastAsia="宋体" w:hAnsi="Times New Roman" w:cs="Times New Roman"/>
          <w:szCs w:val="24"/>
        </w:rPr>
        <w:t>相对湿度：</w:t>
      </w:r>
      <w:r w:rsidR="007301C7" w:rsidRPr="00032499">
        <w:rPr>
          <w:rFonts w:ascii="Times New Roman" w:eastAsia="宋体" w:hAnsi="Times New Roman" w:cs="Times New Roman"/>
          <w:szCs w:val="24"/>
        </w:rPr>
        <w:t>（</w:t>
      </w:r>
      <w:r w:rsidR="007301C7" w:rsidRPr="00032499">
        <w:rPr>
          <w:rFonts w:ascii="Times New Roman" w:eastAsia="宋体" w:hAnsi="Times New Roman" w:cs="Times New Roman"/>
          <w:szCs w:val="24"/>
        </w:rPr>
        <w:t>5</w:t>
      </w:r>
      <w:r w:rsidR="00D059F0" w:rsidRPr="00032499">
        <w:rPr>
          <w:rFonts w:ascii="Times New Roman" w:eastAsia="宋体" w:hAnsi="Times New Roman" w:cs="Times New Roman"/>
          <w:szCs w:val="24"/>
        </w:rPr>
        <w:t>～</w:t>
      </w:r>
      <w:r w:rsidR="007301C7" w:rsidRPr="00032499">
        <w:rPr>
          <w:rFonts w:ascii="Times New Roman" w:eastAsia="宋体" w:hAnsi="Times New Roman" w:cs="Times New Roman"/>
          <w:szCs w:val="24"/>
        </w:rPr>
        <w:t>9</w:t>
      </w:r>
      <w:r w:rsidRPr="00032499">
        <w:rPr>
          <w:rFonts w:ascii="Times New Roman" w:eastAsia="宋体" w:hAnsi="Times New Roman" w:cs="Times New Roman"/>
          <w:szCs w:val="24"/>
        </w:rPr>
        <w:t>5</w:t>
      </w:r>
      <w:r w:rsidR="007301C7" w:rsidRPr="00032499">
        <w:rPr>
          <w:rFonts w:ascii="Times New Roman" w:eastAsia="宋体" w:hAnsi="Times New Roman" w:cs="Times New Roman"/>
          <w:szCs w:val="24"/>
        </w:rPr>
        <w:t>）</w:t>
      </w:r>
      <w:r w:rsidRPr="00032499">
        <w:rPr>
          <w:rFonts w:ascii="Times New Roman" w:eastAsia="宋体" w:hAnsi="Times New Roman" w:cs="Times New Roman"/>
          <w:szCs w:val="24"/>
        </w:rPr>
        <w:t>%</w:t>
      </w:r>
      <w:r w:rsidRPr="00032499">
        <w:rPr>
          <w:rFonts w:ascii="Times New Roman" w:eastAsia="宋体" w:hAnsi="Times New Roman" w:cs="Times New Roman"/>
          <w:szCs w:val="24"/>
        </w:rPr>
        <w:t>。</w:t>
      </w:r>
    </w:p>
    <w:p w14:paraId="4D820628" w14:textId="45004524" w:rsidR="004341CA" w:rsidRPr="00032499" w:rsidRDefault="004341CA" w:rsidP="004341CA">
      <w:pPr>
        <w:ind w:firstLine="480"/>
        <w:rPr>
          <w:rFonts w:ascii="Times New Roman" w:eastAsia="宋体" w:hAnsi="Times New Roman" w:cs="Times New Roman"/>
        </w:rPr>
      </w:pPr>
      <w:r w:rsidRPr="00032499">
        <w:rPr>
          <w:rFonts w:ascii="Times New Roman" w:eastAsia="宋体" w:hAnsi="Times New Roman" w:cs="Times New Roman"/>
        </w:rPr>
        <w:t>大气压：</w:t>
      </w:r>
      <w:r w:rsidR="005037DB" w:rsidRPr="00032499">
        <w:rPr>
          <w:rFonts w:ascii="Times New Roman" w:eastAsia="宋体" w:hAnsi="Times New Roman" w:cs="Times New Roman"/>
        </w:rPr>
        <w:t>（</w:t>
      </w:r>
      <w:r w:rsidR="007301C7" w:rsidRPr="00032499">
        <w:rPr>
          <w:rFonts w:ascii="Times New Roman" w:eastAsia="宋体" w:hAnsi="Times New Roman" w:cs="Times New Roman"/>
        </w:rPr>
        <w:t>40</w:t>
      </w:r>
      <w:r w:rsidRPr="00032499">
        <w:rPr>
          <w:rFonts w:ascii="Times New Roman" w:eastAsia="宋体" w:hAnsi="Times New Roman" w:cs="Times New Roman"/>
          <w:szCs w:val="24"/>
        </w:rPr>
        <w:t>～</w:t>
      </w:r>
      <w:r w:rsidR="007301C7" w:rsidRPr="00032499">
        <w:rPr>
          <w:rFonts w:ascii="Times New Roman" w:eastAsia="宋体" w:hAnsi="Times New Roman" w:cs="Times New Roman"/>
        </w:rPr>
        <w:t>120</w:t>
      </w:r>
      <w:r w:rsidR="005037DB" w:rsidRPr="00032499">
        <w:rPr>
          <w:rFonts w:ascii="Times New Roman" w:eastAsia="宋体" w:hAnsi="Times New Roman" w:cs="Times New Roman"/>
        </w:rPr>
        <w:t>）</w:t>
      </w:r>
      <w:r w:rsidR="000618A9" w:rsidRPr="00032499">
        <w:rPr>
          <w:rFonts w:ascii="Times New Roman" w:eastAsia="宋体" w:hAnsi="Times New Roman" w:cs="Times New Roman"/>
        </w:rPr>
        <w:t xml:space="preserve"> </w:t>
      </w:r>
      <w:r w:rsidRPr="00032499">
        <w:rPr>
          <w:rFonts w:ascii="Times New Roman" w:eastAsia="宋体" w:hAnsi="Times New Roman" w:cs="Times New Roman"/>
        </w:rPr>
        <w:t>kPa</w:t>
      </w:r>
      <w:r w:rsidRPr="00032499">
        <w:rPr>
          <w:rFonts w:ascii="Times New Roman" w:eastAsia="宋体" w:hAnsi="Times New Roman" w:cs="Times New Roman"/>
        </w:rPr>
        <w:t>。</w:t>
      </w:r>
    </w:p>
    <w:p w14:paraId="103319C8" w14:textId="13E880B7" w:rsidR="004341CA" w:rsidRPr="00032499" w:rsidRDefault="004341CA" w:rsidP="004341CA">
      <w:pPr>
        <w:ind w:firstLine="480"/>
        <w:rPr>
          <w:rFonts w:ascii="Times New Roman" w:eastAsia="宋体" w:hAnsi="Times New Roman" w:cs="Times New Roman"/>
        </w:rPr>
      </w:pPr>
      <w:r w:rsidRPr="00032499">
        <w:rPr>
          <w:rFonts w:ascii="Times New Roman" w:eastAsia="宋体" w:hAnsi="Times New Roman" w:cs="Times New Roman"/>
        </w:rPr>
        <w:t>供电电源：电压</w:t>
      </w:r>
      <w:r w:rsidR="005037DB" w:rsidRPr="00032499">
        <w:rPr>
          <w:rFonts w:ascii="Times New Roman" w:eastAsia="宋体" w:hAnsi="Times New Roman" w:cs="Times New Roman"/>
        </w:rPr>
        <w:t>（</w:t>
      </w:r>
      <w:r w:rsidRPr="00032499">
        <w:rPr>
          <w:rFonts w:ascii="Times New Roman" w:eastAsia="宋体" w:hAnsi="Times New Roman" w:cs="Times New Roman"/>
        </w:rPr>
        <w:t>220±22</w:t>
      </w:r>
      <w:r w:rsidR="005037DB" w:rsidRPr="00032499">
        <w:rPr>
          <w:rFonts w:ascii="Times New Roman" w:eastAsia="宋体" w:hAnsi="Times New Roman" w:cs="Times New Roman"/>
        </w:rPr>
        <w:t>）</w:t>
      </w:r>
      <w:r w:rsidR="000618A9" w:rsidRPr="00032499">
        <w:rPr>
          <w:rFonts w:ascii="Times New Roman" w:eastAsia="宋体" w:hAnsi="Times New Roman" w:cs="Times New Roman"/>
        </w:rPr>
        <w:t xml:space="preserve"> </w:t>
      </w:r>
      <w:r w:rsidRPr="00032499">
        <w:rPr>
          <w:rFonts w:ascii="Times New Roman" w:eastAsia="宋体" w:hAnsi="Times New Roman" w:cs="Times New Roman"/>
        </w:rPr>
        <w:t>V</w:t>
      </w:r>
      <w:r w:rsidR="00BA17D2" w:rsidRPr="00032499">
        <w:rPr>
          <w:rFonts w:ascii="Times New Roman" w:eastAsia="宋体" w:hAnsi="Times New Roman" w:cs="Times New Roman"/>
        </w:rPr>
        <w:t>，</w:t>
      </w:r>
      <w:r w:rsidRPr="00032499">
        <w:rPr>
          <w:rFonts w:ascii="Times New Roman" w:eastAsia="宋体" w:hAnsi="Times New Roman" w:cs="Times New Roman"/>
        </w:rPr>
        <w:t>频率</w:t>
      </w:r>
      <w:r w:rsidR="005037DB" w:rsidRPr="00032499">
        <w:rPr>
          <w:rFonts w:ascii="Times New Roman" w:eastAsia="宋体" w:hAnsi="Times New Roman" w:cs="Times New Roman"/>
        </w:rPr>
        <w:t>（</w:t>
      </w:r>
      <w:r w:rsidRPr="00032499">
        <w:rPr>
          <w:rFonts w:ascii="Times New Roman" w:eastAsia="宋体" w:hAnsi="Times New Roman" w:cs="Times New Roman"/>
        </w:rPr>
        <w:t>50±1</w:t>
      </w:r>
      <w:r w:rsidR="005037DB" w:rsidRPr="00032499">
        <w:rPr>
          <w:rFonts w:ascii="Times New Roman" w:eastAsia="宋体" w:hAnsi="Times New Roman" w:cs="Times New Roman"/>
        </w:rPr>
        <w:t>）</w:t>
      </w:r>
      <w:r w:rsidR="000618A9" w:rsidRPr="00032499">
        <w:rPr>
          <w:rFonts w:ascii="Times New Roman" w:eastAsia="宋体" w:hAnsi="Times New Roman" w:cs="Times New Roman"/>
        </w:rPr>
        <w:t xml:space="preserve"> </w:t>
      </w:r>
      <w:r w:rsidRPr="00032499">
        <w:rPr>
          <w:rFonts w:ascii="Times New Roman" w:eastAsia="宋体" w:hAnsi="Times New Roman" w:cs="Times New Roman"/>
        </w:rPr>
        <w:t>Hz</w:t>
      </w:r>
      <w:r w:rsidRPr="00032499">
        <w:rPr>
          <w:rFonts w:ascii="Times New Roman" w:eastAsia="宋体" w:hAnsi="Times New Roman" w:cs="Times New Roman"/>
        </w:rPr>
        <w:t>。</w:t>
      </w:r>
    </w:p>
    <w:p w14:paraId="1370BAB1" w14:textId="599EB037" w:rsidR="004341CA" w:rsidRPr="00032499" w:rsidRDefault="004341CA" w:rsidP="004341CA">
      <w:pPr>
        <w:ind w:firstLine="480"/>
        <w:jc w:val="left"/>
        <w:rPr>
          <w:rFonts w:ascii="Times New Roman" w:eastAsia="宋体" w:hAnsi="Times New Roman" w:cs="Times New Roman"/>
          <w:szCs w:val="24"/>
        </w:rPr>
      </w:pPr>
      <w:r w:rsidRPr="00032499">
        <w:rPr>
          <w:rFonts w:ascii="Times New Roman" w:eastAsia="宋体" w:hAnsi="Times New Roman" w:cs="Times New Roman"/>
          <w:szCs w:val="24"/>
        </w:rPr>
        <w:t>工作环境应无影响仪器正常工作的电磁场及干扰气体。</w:t>
      </w:r>
    </w:p>
    <w:p w14:paraId="66B6D225" w14:textId="51BFF8F5" w:rsidR="004341CA" w:rsidRPr="00032499" w:rsidRDefault="004341CA" w:rsidP="00797F54">
      <w:pPr>
        <w:ind w:firstLineChars="0" w:firstLine="0"/>
        <w:rPr>
          <w:rFonts w:ascii="Times New Roman" w:eastAsia="宋体" w:hAnsi="Times New Roman" w:cs="Times New Roman"/>
          <w:szCs w:val="24"/>
        </w:rPr>
      </w:pPr>
      <w:r w:rsidRPr="00032499">
        <w:rPr>
          <w:rFonts w:ascii="Times New Roman" w:eastAsia="宋体" w:hAnsi="Times New Roman" w:cs="Times New Roman"/>
          <w:szCs w:val="24"/>
        </w:rPr>
        <w:t xml:space="preserve">6.2  </w:t>
      </w:r>
      <w:r w:rsidRPr="00032499">
        <w:rPr>
          <w:rFonts w:ascii="Times New Roman" w:eastAsia="宋体" w:hAnsi="Times New Roman" w:cs="Times New Roman"/>
          <w:szCs w:val="24"/>
        </w:rPr>
        <w:t>校准用计量器具及配套设备</w:t>
      </w:r>
    </w:p>
    <w:p w14:paraId="6713CDAB" w14:textId="5779CB70" w:rsidR="00A84221" w:rsidRPr="00032499" w:rsidRDefault="00396BCD" w:rsidP="00E3315D">
      <w:pPr>
        <w:ind w:firstLine="480"/>
        <w:rPr>
          <w:rFonts w:ascii="Times New Roman" w:eastAsia="宋体" w:hAnsi="Times New Roman" w:cs="Times New Roman"/>
          <w:color w:val="FF0000"/>
          <w:szCs w:val="24"/>
        </w:rPr>
      </w:pPr>
      <w:r w:rsidRPr="00032499">
        <w:rPr>
          <w:rFonts w:ascii="Times New Roman" w:eastAsia="宋体" w:hAnsi="Times New Roman" w:cs="Times New Roman" w:hint="eastAsia"/>
          <w:szCs w:val="24"/>
        </w:rPr>
        <w:t>高精度温室气体分析仪</w:t>
      </w:r>
      <w:r w:rsidR="006354EF" w:rsidRPr="00032499">
        <w:rPr>
          <w:rFonts w:ascii="Times New Roman" w:eastAsia="宋体" w:hAnsi="Times New Roman" w:cs="Times New Roman"/>
          <w:szCs w:val="24"/>
        </w:rPr>
        <w:t>：</w:t>
      </w:r>
      <w:r w:rsidR="000618A9" w:rsidRPr="00032499">
        <w:rPr>
          <w:rFonts w:ascii="Times New Roman" w:eastAsia="宋体" w:hAnsi="Times New Roman" w:cs="Times New Roman"/>
          <w:szCs w:val="24"/>
        </w:rPr>
        <w:t>CO</w:t>
      </w:r>
      <w:r w:rsidR="000618A9" w:rsidRPr="00032499">
        <w:rPr>
          <w:rFonts w:ascii="Times New Roman" w:eastAsia="宋体" w:hAnsi="Times New Roman" w:cs="Times New Roman"/>
          <w:szCs w:val="24"/>
          <w:vertAlign w:val="subscript"/>
        </w:rPr>
        <w:t>2</w:t>
      </w:r>
      <w:r w:rsidR="00A84221" w:rsidRPr="00032499">
        <w:rPr>
          <w:rFonts w:ascii="Times New Roman" w:eastAsia="宋体" w:hAnsi="Times New Roman" w:cs="Times New Roman"/>
          <w:szCs w:val="24"/>
        </w:rPr>
        <w:t>标称区间</w:t>
      </w:r>
      <w:r w:rsidR="00E3315D" w:rsidRPr="00032499">
        <w:rPr>
          <w:rFonts w:ascii="Times New Roman" w:eastAsia="宋体" w:hAnsi="Times New Roman" w:cs="Times New Roman"/>
          <w:szCs w:val="24"/>
        </w:rPr>
        <w:t>为</w:t>
      </w:r>
      <w:r w:rsidR="00A84221" w:rsidRPr="00032499">
        <w:rPr>
          <w:rFonts w:ascii="Times New Roman" w:eastAsia="宋体" w:hAnsi="Times New Roman" w:cs="Times New Roman"/>
          <w:szCs w:val="24"/>
        </w:rPr>
        <w:t>（</w:t>
      </w:r>
      <w:r w:rsidR="007D16D0" w:rsidRPr="00032499">
        <w:rPr>
          <w:rFonts w:ascii="Times New Roman" w:eastAsia="宋体" w:hAnsi="Times New Roman" w:cs="Times New Roman"/>
          <w:szCs w:val="24"/>
        </w:rPr>
        <w:t>350~600</w:t>
      </w:r>
      <w:r w:rsidR="00A84221" w:rsidRPr="00032499">
        <w:rPr>
          <w:rFonts w:ascii="Times New Roman" w:eastAsia="宋体" w:hAnsi="Times New Roman" w:cs="Times New Roman"/>
          <w:szCs w:val="24"/>
        </w:rPr>
        <w:t>）</w:t>
      </w:r>
      <w:proofErr w:type="spellStart"/>
      <w:r w:rsidR="00A84221" w:rsidRPr="00032499">
        <w:rPr>
          <w:rFonts w:ascii="Times New Roman" w:eastAsia="宋体" w:hAnsi="Times New Roman" w:cs="Times New Roman"/>
          <w:szCs w:val="24"/>
        </w:rPr>
        <w:t>μmol</w:t>
      </w:r>
      <w:proofErr w:type="spellEnd"/>
      <w:r w:rsidR="00A84221" w:rsidRPr="00032499">
        <w:rPr>
          <w:rFonts w:ascii="Times New Roman" w:eastAsia="宋体" w:hAnsi="Times New Roman" w:cs="Times New Roman"/>
          <w:szCs w:val="24"/>
        </w:rPr>
        <w:t>/mol</w:t>
      </w:r>
      <w:r w:rsidR="00E3315D" w:rsidRPr="00032499">
        <w:rPr>
          <w:rFonts w:ascii="Times New Roman" w:eastAsia="宋体" w:hAnsi="Times New Roman" w:cs="Times New Roman"/>
          <w:szCs w:val="24"/>
        </w:rPr>
        <w:t>，</w:t>
      </w:r>
      <w:r w:rsidR="00A84221" w:rsidRPr="00032499">
        <w:rPr>
          <w:rFonts w:ascii="Times New Roman" w:eastAsia="宋体" w:hAnsi="Times New Roman" w:cs="Times New Roman"/>
          <w:szCs w:val="24"/>
        </w:rPr>
        <w:t>CO</w:t>
      </w:r>
      <w:r w:rsidR="00A84221" w:rsidRPr="00032499">
        <w:rPr>
          <w:rFonts w:ascii="Times New Roman" w:eastAsia="宋体" w:hAnsi="Times New Roman" w:cs="Times New Roman"/>
          <w:szCs w:val="24"/>
          <w:vertAlign w:val="subscript"/>
        </w:rPr>
        <w:t>2</w:t>
      </w:r>
      <w:r w:rsidR="00A84221" w:rsidRPr="00032499">
        <w:rPr>
          <w:rFonts w:ascii="Times New Roman" w:eastAsia="宋体" w:hAnsi="Times New Roman" w:cs="Times New Roman"/>
          <w:szCs w:val="24"/>
        </w:rPr>
        <w:t>测量</w:t>
      </w:r>
      <w:r w:rsidR="00A84221" w:rsidRPr="00032499">
        <w:rPr>
          <w:rFonts w:ascii="Times New Roman" w:eastAsia="宋体" w:hAnsi="Times New Roman" w:cs="Times New Roman"/>
          <w:szCs w:val="24"/>
        </w:rPr>
        <w:t>5</w:t>
      </w:r>
      <w:r w:rsidR="00A84221" w:rsidRPr="00032499">
        <w:rPr>
          <w:rFonts w:ascii="Times New Roman" w:eastAsia="宋体" w:hAnsi="Times New Roman" w:cs="Times New Roman"/>
          <w:szCs w:val="24"/>
        </w:rPr>
        <w:t>分钟平均浓度精密度（</w:t>
      </w:r>
      <w:r w:rsidR="00A84221" w:rsidRPr="00032499">
        <w:rPr>
          <w:rFonts w:ascii="Times New Roman" w:eastAsia="宋体" w:hAnsi="Times New Roman" w:cs="Times New Roman"/>
          <w:szCs w:val="24"/>
        </w:rPr>
        <w:t>2</w:t>
      </w:r>
      <w:r w:rsidR="00A84221" w:rsidRPr="00032499">
        <w:rPr>
          <w:rFonts w:ascii="Times New Roman" w:eastAsia="宋体" w:hAnsi="Times New Roman" w:cs="Times New Roman"/>
          <w:szCs w:val="24"/>
        </w:rPr>
        <w:t>小时内）</w:t>
      </w:r>
      <w:r w:rsidR="00A84221" w:rsidRPr="00032499">
        <w:rPr>
          <w:rFonts w:ascii="宋体" w:eastAsia="宋体" w:hAnsi="宋体" w:cs="Times New Roman" w:hint="eastAsia"/>
          <w:szCs w:val="24"/>
        </w:rPr>
        <w:t>≤</w:t>
      </w:r>
      <w:r w:rsidR="00A84221" w:rsidRPr="00032499">
        <w:rPr>
          <w:rFonts w:ascii="Times New Roman" w:eastAsia="宋体" w:hAnsi="Times New Roman" w:cs="Times New Roman"/>
          <w:szCs w:val="24"/>
        </w:rPr>
        <w:t xml:space="preserve">0.025 </w:t>
      </w:r>
      <w:proofErr w:type="spellStart"/>
      <w:r w:rsidR="00A84221" w:rsidRPr="00032499">
        <w:rPr>
          <w:rFonts w:ascii="Times New Roman" w:eastAsia="宋体" w:hAnsi="Times New Roman" w:cs="Times New Roman"/>
          <w:szCs w:val="24"/>
        </w:rPr>
        <w:t>μmol</w:t>
      </w:r>
      <w:proofErr w:type="spellEnd"/>
      <w:r w:rsidR="00A84221" w:rsidRPr="00032499">
        <w:rPr>
          <w:rFonts w:ascii="Times New Roman" w:eastAsia="宋体" w:hAnsi="Times New Roman" w:cs="Times New Roman"/>
          <w:szCs w:val="24"/>
        </w:rPr>
        <w:t>/mol</w:t>
      </w:r>
      <w:r w:rsidR="00A84221" w:rsidRPr="00032499">
        <w:rPr>
          <w:rFonts w:ascii="Times New Roman" w:eastAsia="宋体" w:hAnsi="Times New Roman" w:cs="Times New Roman"/>
          <w:szCs w:val="24"/>
        </w:rPr>
        <w:t>；</w:t>
      </w:r>
      <w:r w:rsidR="00E3315D" w:rsidRPr="00032499">
        <w:rPr>
          <w:rFonts w:ascii="Times New Roman" w:eastAsia="宋体" w:hAnsi="Times New Roman" w:cs="Times New Roman"/>
          <w:szCs w:val="24"/>
        </w:rPr>
        <w:t>CH</w:t>
      </w:r>
      <w:r w:rsidR="00E3315D" w:rsidRPr="00032499">
        <w:rPr>
          <w:rFonts w:ascii="Times New Roman" w:eastAsia="宋体" w:hAnsi="Times New Roman" w:cs="Times New Roman"/>
          <w:szCs w:val="24"/>
          <w:vertAlign w:val="subscript"/>
        </w:rPr>
        <w:t>4</w:t>
      </w:r>
      <w:r w:rsidR="00E3315D" w:rsidRPr="00032499">
        <w:rPr>
          <w:rFonts w:ascii="Times New Roman" w:eastAsia="宋体" w:hAnsi="Times New Roman" w:cs="Times New Roman"/>
          <w:szCs w:val="24"/>
        </w:rPr>
        <w:t>标称区间为（</w:t>
      </w:r>
      <w:r w:rsidR="00E3315D" w:rsidRPr="00032499">
        <w:rPr>
          <w:rFonts w:ascii="Times New Roman" w:eastAsia="宋体" w:hAnsi="Times New Roman" w:cs="Times New Roman"/>
          <w:szCs w:val="24"/>
        </w:rPr>
        <w:t>1300~4000</w:t>
      </w:r>
      <w:r w:rsidR="00E3315D" w:rsidRPr="00032499">
        <w:rPr>
          <w:rFonts w:ascii="Times New Roman" w:eastAsia="宋体" w:hAnsi="Times New Roman" w:cs="Times New Roman"/>
          <w:szCs w:val="24"/>
        </w:rPr>
        <w:t>）</w:t>
      </w:r>
      <w:r w:rsidR="00E3315D" w:rsidRPr="00032499">
        <w:rPr>
          <w:rFonts w:ascii="Times New Roman" w:eastAsia="宋体" w:hAnsi="Times New Roman" w:cs="Times New Roman"/>
          <w:szCs w:val="24"/>
        </w:rPr>
        <w:t>nmol/mol</w:t>
      </w:r>
      <w:r w:rsidR="00E3315D" w:rsidRPr="00032499">
        <w:rPr>
          <w:rFonts w:ascii="Times New Roman" w:eastAsia="宋体" w:hAnsi="Times New Roman" w:cs="Times New Roman"/>
          <w:szCs w:val="24"/>
        </w:rPr>
        <w:t>，</w:t>
      </w:r>
      <w:r w:rsidR="00E3315D" w:rsidRPr="00032499">
        <w:rPr>
          <w:rFonts w:ascii="Times New Roman" w:eastAsia="宋体" w:hAnsi="Times New Roman" w:cs="Times New Roman"/>
          <w:szCs w:val="24"/>
        </w:rPr>
        <w:t>CH</w:t>
      </w:r>
      <w:r w:rsidR="00E3315D" w:rsidRPr="00032499">
        <w:rPr>
          <w:rFonts w:ascii="Times New Roman" w:eastAsia="宋体" w:hAnsi="Times New Roman" w:cs="Times New Roman"/>
          <w:szCs w:val="24"/>
          <w:vertAlign w:val="subscript"/>
        </w:rPr>
        <w:t>4</w:t>
      </w:r>
      <w:r w:rsidR="00E3315D" w:rsidRPr="00032499">
        <w:rPr>
          <w:rFonts w:ascii="Times New Roman" w:eastAsia="宋体" w:hAnsi="Times New Roman" w:cs="Times New Roman"/>
          <w:szCs w:val="24"/>
        </w:rPr>
        <w:t>测量</w:t>
      </w:r>
      <w:r w:rsidR="00E3315D" w:rsidRPr="00032499">
        <w:rPr>
          <w:rFonts w:ascii="Times New Roman" w:eastAsia="宋体" w:hAnsi="Times New Roman" w:cs="Times New Roman"/>
          <w:szCs w:val="24"/>
        </w:rPr>
        <w:t>5</w:t>
      </w:r>
      <w:r w:rsidR="00E3315D" w:rsidRPr="00032499">
        <w:rPr>
          <w:rFonts w:ascii="Times New Roman" w:eastAsia="宋体" w:hAnsi="Times New Roman" w:cs="Times New Roman"/>
          <w:szCs w:val="24"/>
        </w:rPr>
        <w:t>分钟平均浓度精密度（</w:t>
      </w:r>
      <w:r w:rsidR="00E3315D" w:rsidRPr="00032499">
        <w:rPr>
          <w:rFonts w:ascii="Times New Roman" w:eastAsia="宋体" w:hAnsi="Times New Roman" w:cs="Times New Roman"/>
          <w:szCs w:val="24"/>
        </w:rPr>
        <w:t>2</w:t>
      </w:r>
      <w:r w:rsidR="00E3315D" w:rsidRPr="00032499">
        <w:rPr>
          <w:rFonts w:ascii="Times New Roman" w:eastAsia="宋体" w:hAnsi="Times New Roman" w:cs="Times New Roman"/>
          <w:szCs w:val="24"/>
        </w:rPr>
        <w:t>小时内）</w:t>
      </w:r>
      <w:r w:rsidR="00E3315D" w:rsidRPr="00032499">
        <w:rPr>
          <w:rFonts w:ascii="宋体" w:eastAsia="宋体" w:hAnsi="宋体" w:cs="Times New Roman" w:hint="eastAsia"/>
          <w:szCs w:val="24"/>
        </w:rPr>
        <w:t>≤</w:t>
      </w:r>
      <w:r w:rsidR="00E3315D" w:rsidRPr="00032499">
        <w:rPr>
          <w:rFonts w:ascii="Times New Roman" w:eastAsia="宋体" w:hAnsi="Times New Roman" w:cs="Times New Roman"/>
          <w:szCs w:val="24"/>
        </w:rPr>
        <w:t>0.025 nmol/mol</w:t>
      </w:r>
      <w:r w:rsidR="00E3315D" w:rsidRPr="00032499">
        <w:rPr>
          <w:rFonts w:ascii="Times New Roman" w:eastAsia="宋体" w:hAnsi="Times New Roman" w:cs="Times New Roman"/>
          <w:szCs w:val="24"/>
        </w:rPr>
        <w:t>。</w:t>
      </w:r>
    </w:p>
    <w:p w14:paraId="65F06464" w14:textId="27CC06BB" w:rsidR="00112418" w:rsidRPr="00032499" w:rsidRDefault="00112418" w:rsidP="00797F54">
      <w:pPr>
        <w:pStyle w:val="1"/>
        <w:spacing w:before="163" w:after="163"/>
        <w:ind w:firstLineChars="0" w:firstLine="0"/>
        <w:rPr>
          <w:rFonts w:cs="Times New Roman"/>
        </w:rPr>
      </w:pPr>
      <w:bookmarkStart w:id="12" w:name="_Toc195192052"/>
      <w:r w:rsidRPr="00032499">
        <w:rPr>
          <w:rFonts w:cs="Times New Roman"/>
        </w:rPr>
        <w:t xml:space="preserve">7  </w:t>
      </w:r>
      <w:r w:rsidRPr="00032499">
        <w:rPr>
          <w:rFonts w:cs="Times New Roman"/>
        </w:rPr>
        <w:t>校准项目和校准方法</w:t>
      </w:r>
      <w:bookmarkEnd w:id="12"/>
    </w:p>
    <w:p w14:paraId="09711F84" w14:textId="00595E6B" w:rsidR="00686CD4" w:rsidRPr="00032499" w:rsidRDefault="00686CD4" w:rsidP="00797F54">
      <w:pPr>
        <w:ind w:firstLineChars="0" w:firstLine="0"/>
        <w:rPr>
          <w:rFonts w:ascii="Times New Roman" w:eastAsia="宋体" w:hAnsi="Times New Roman" w:cs="Times New Roman"/>
        </w:rPr>
      </w:pPr>
      <w:r w:rsidRPr="00032499">
        <w:rPr>
          <w:rFonts w:ascii="Times New Roman" w:eastAsia="宋体" w:hAnsi="Times New Roman" w:cs="Times New Roman"/>
          <w:szCs w:val="24"/>
        </w:rPr>
        <w:t>7.</w:t>
      </w:r>
      <w:r w:rsidR="00145EFF" w:rsidRPr="00032499">
        <w:rPr>
          <w:rFonts w:ascii="Times New Roman" w:eastAsia="宋体" w:hAnsi="Times New Roman" w:cs="Times New Roman"/>
          <w:szCs w:val="24"/>
        </w:rPr>
        <w:t>1</w:t>
      </w:r>
      <w:r w:rsidRPr="00032499">
        <w:rPr>
          <w:rFonts w:ascii="Times New Roman" w:eastAsia="宋体" w:hAnsi="Times New Roman" w:cs="Times New Roman"/>
          <w:szCs w:val="24"/>
        </w:rPr>
        <w:t xml:space="preserve">  </w:t>
      </w:r>
      <w:r w:rsidRPr="00032499">
        <w:rPr>
          <w:rFonts w:ascii="Times New Roman" w:eastAsia="宋体" w:hAnsi="Times New Roman" w:cs="Times New Roman"/>
        </w:rPr>
        <w:t>准备</w:t>
      </w:r>
      <w:r w:rsidR="00386A15" w:rsidRPr="00032499">
        <w:rPr>
          <w:rFonts w:ascii="Times New Roman" w:eastAsia="宋体" w:hAnsi="Times New Roman" w:cs="Times New Roman"/>
        </w:rPr>
        <w:t>工作</w:t>
      </w:r>
    </w:p>
    <w:p w14:paraId="69C83E70" w14:textId="1307E179" w:rsidR="004042C9" w:rsidRPr="00032499" w:rsidRDefault="00C46ACB" w:rsidP="00686CD4">
      <w:pPr>
        <w:ind w:firstLine="480"/>
        <w:rPr>
          <w:rFonts w:ascii="Times New Roman" w:eastAsia="宋体" w:hAnsi="Times New Roman" w:cs="Times New Roman"/>
        </w:rPr>
      </w:pPr>
      <w:r w:rsidRPr="00032499">
        <w:rPr>
          <w:rFonts w:ascii="Times New Roman" w:eastAsia="宋体" w:hAnsi="Times New Roman" w:cs="Times New Roman" w:hint="eastAsia"/>
        </w:rPr>
        <w:t>网格化</w:t>
      </w:r>
      <w:r w:rsidR="009B04B0" w:rsidRPr="00032499">
        <w:rPr>
          <w:rFonts w:ascii="Times New Roman" w:eastAsia="宋体" w:hAnsi="Times New Roman" w:cs="Times New Roman" w:hint="eastAsia"/>
        </w:rPr>
        <w:t>温室气体</w:t>
      </w:r>
      <w:r w:rsidR="004042C9" w:rsidRPr="00032499">
        <w:rPr>
          <w:rFonts w:ascii="Times New Roman" w:eastAsia="宋体" w:hAnsi="Times New Roman" w:cs="Times New Roman"/>
        </w:rPr>
        <w:t>微型空气站中各仪器均能正常工作，电缆线的接插件应接触良好。采用抽样检验的方式选定微型空气站，抽样检验原则应符合表</w:t>
      </w:r>
      <w:r w:rsidR="004042C9" w:rsidRPr="00032499">
        <w:rPr>
          <w:rFonts w:ascii="Times New Roman" w:eastAsia="宋体" w:hAnsi="Times New Roman" w:cs="Times New Roman"/>
        </w:rPr>
        <w:t>1</w:t>
      </w:r>
      <w:r w:rsidR="004042C9" w:rsidRPr="00032499">
        <w:rPr>
          <w:rFonts w:ascii="Times New Roman" w:eastAsia="宋体" w:hAnsi="Times New Roman" w:cs="Times New Roman"/>
        </w:rPr>
        <w:t>规定。将</w:t>
      </w:r>
      <w:r w:rsidR="00D96E14" w:rsidRPr="00032499">
        <w:rPr>
          <w:rFonts w:ascii="Times New Roman" w:eastAsia="宋体" w:hAnsi="Times New Roman" w:cs="Times New Roman" w:hint="eastAsia"/>
          <w:szCs w:val="24"/>
        </w:rPr>
        <w:t>高精度温室气体分析仪</w:t>
      </w:r>
      <w:r w:rsidR="004042C9" w:rsidRPr="00032499">
        <w:rPr>
          <w:rFonts w:ascii="Times New Roman" w:eastAsia="宋体" w:hAnsi="Times New Roman" w:cs="Times New Roman"/>
        </w:rPr>
        <w:t>依次分别与选定微型空气站并排放置并保持相同高度，随后通电预热，保持正常工作状态。</w:t>
      </w:r>
    </w:p>
    <w:p w14:paraId="2636FCFC" w14:textId="30618C11" w:rsidR="004042C9" w:rsidRPr="00032499" w:rsidRDefault="004042C9" w:rsidP="004042C9">
      <w:pPr>
        <w:ind w:firstLineChars="0" w:firstLine="0"/>
        <w:jc w:val="center"/>
        <w:rPr>
          <w:rFonts w:ascii="Times New Roman" w:eastAsia="宋体" w:hAnsi="Times New Roman" w:cs="Times New Roman"/>
        </w:rPr>
      </w:pPr>
      <w:r w:rsidRPr="00032499">
        <w:rPr>
          <w:rFonts w:ascii="Times New Roman" w:eastAsia="宋体" w:hAnsi="Times New Roman" w:cs="Times New Roman"/>
        </w:rPr>
        <w:t>表</w:t>
      </w:r>
      <w:r w:rsidRPr="00032499">
        <w:rPr>
          <w:rFonts w:ascii="Times New Roman" w:eastAsia="宋体" w:hAnsi="Times New Roman" w:cs="Times New Roman"/>
        </w:rPr>
        <w:t xml:space="preserve">1  </w:t>
      </w:r>
      <w:r w:rsidR="00C46ACB" w:rsidRPr="00032499">
        <w:rPr>
          <w:rFonts w:ascii="Times New Roman" w:eastAsia="宋体" w:hAnsi="Times New Roman" w:cs="Times New Roman" w:hint="eastAsia"/>
        </w:rPr>
        <w:t>网格化</w:t>
      </w:r>
      <w:r w:rsidRPr="00032499">
        <w:rPr>
          <w:rFonts w:ascii="Times New Roman" w:eastAsia="宋体" w:hAnsi="Times New Roman" w:cs="Times New Roman"/>
        </w:rPr>
        <w:t>微型空气站抽样数量及原则</w:t>
      </w:r>
    </w:p>
    <w:tbl>
      <w:tblPr>
        <w:tblStyle w:val="a9"/>
        <w:tblW w:w="0" w:type="auto"/>
        <w:tblLook w:val="04A0" w:firstRow="1" w:lastRow="0" w:firstColumn="1" w:lastColumn="0" w:noHBand="0" w:noVBand="1"/>
      </w:tblPr>
      <w:tblGrid>
        <w:gridCol w:w="4672"/>
        <w:gridCol w:w="4672"/>
      </w:tblGrid>
      <w:tr w:rsidR="004042C9" w:rsidRPr="00032499" w14:paraId="292C7F19" w14:textId="77777777" w:rsidTr="004042C9">
        <w:tc>
          <w:tcPr>
            <w:tcW w:w="4672" w:type="dxa"/>
          </w:tcPr>
          <w:p w14:paraId="6760B06D" w14:textId="2D187EF2" w:rsidR="004042C9" w:rsidRPr="00032499" w:rsidRDefault="004042C9" w:rsidP="004042C9">
            <w:pPr>
              <w:ind w:firstLineChars="0" w:firstLine="0"/>
              <w:jc w:val="center"/>
              <w:rPr>
                <w:rFonts w:ascii="Times New Roman" w:eastAsia="宋体" w:hAnsi="Times New Roman" w:cs="Times New Roman"/>
              </w:rPr>
            </w:pPr>
            <w:r w:rsidRPr="00032499">
              <w:rPr>
                <w:rFonts w:ascii="Times New Roman" w:eastAsia="宋体" w:hAnsi="Times New Roman" w:cs="Times New Roman"/>
              </w:rPr>
              <w:t>微型空气站总数量（</w:t>
            </w:r>
            <w:proofErr w:type="gramStart"/>
            <w:r w:rsidRPr="00032499">
              <w:rPr>
                <w:rFonts w:ascii="Times New Roman" w:eastAsia="宋体" w:hAnsi="Times New Roman" w:cs="Times New Roman"/>
              </w:rPr>
              <w:t>个</w:t>
            </w:r>
            <w:proofErr w:type="gramEnd"/>
            <w:r w:rsidRPr="00032499">
              <w:rPr>
                <w:rFonts w:ascii="Times New Roman" w:eastAsia="宋体" w:hAnsi="Times New Roman" w:cs="Times New Roman"/>
              </w:rPr>
              <w:t>）</w:t>
            </w:r>
          </w:p>
        </w:tc>
        <w:tc>
          <w:tcPr>
            <w:tcW w:w="4672" w:type="dxa"/>
          </w:tcPr>
          <w:p w14:paraId="035D30F9" w14:textId="3114580B" w:rsidR="004042C9" w:rsidRPr="00032499" w:rsidRDefault="004042C9" w:rsidP="004042C9">
            <w:pPr>
              <w:ind w:firstLineChars="0" w:firstLine="0"/>
              <w:jc w:val="center"/>
              <w:rPr>
                <w:rFonts w:ascii="Times New Roman" w:eastAsia="宋体" w:hAnsi="Times New Roman" w:cs="Times New Roman"/>
              </w:rPr>
            </w:pPr>
            <w:r w:rsidRPr="00032499">
              <w:rPr>
                <w:rFonts w:ascii="Times New Roman" w:eastAsia="宋体" w:hAnsi="Times New Roman" w:cs="Times New Roman"/>
              </w:rPr>
              <w:t>抽样数量（</w:t>
            </w:r>
            <w:proofErr w:type="gramStart"/>
            <w:r w:rsidRPr="00032499">
              <w:rPr>
                <w:rFonts w:ascii="Times New Roman" w:eastAsia="宋体" w:hAnsi="Times New Roman" w:cs="Times New Roman"/>
              </w:rPr>
              <w:t>个</w:t>
            </w:r>
            <w:proofErr w:type="gramEnd"/>
            <w:r w:rsidRPr="00032499">
              <w:rPr>
                <w:rFonts w:ascii="Times New Roman" w:eastAsia="宋体" w:hAnsi="Times New Roman" w:cs="Times New Roman"/>
              </w:rPr>
              <w:t>）</w:t>
            </w:r>
          </w:p>
        </w:tc>
      </w:tr>
      <w:tr w:rsidR="004042C9" w:rsidRPr="00032499" w14:paraId="0C05E57C" w14:textId="77777777" w:rsidTr="004042C9">
        <w:tc>
          <w:tcPr>
            <w:tcW w:w="4672" w:type="dxa"/>
          </w:tcPr>
          <w:p w14:paraId="2B14B63A" w14:textId="36C9289E" w:rsidR="004042C9" w:rsidRPr="00032499" w:rsidRDefault="004042C9" w:rsidP="004042C9">
            <w:pPr>
              <w:ind w:firstLineChars="0" w:firstLine="0"/>
              <w:jc w:val="center"/>
              <w:rPr>
                <w:rFonts w:ascii="Times New Roman" w:eastAsia="宋体" w:hAnsi="Times New Roman" w:cs="Times New Roman"/>
              </w:rPr>
            </w:pPr>
            <w:r w:rsidRPr="00032499">
              <w:rPr>
                <w:rFonts w:ascii="宋体" w:eastAsia="宋体" w:hAnsi="宋体" w:cs="Times New Roman" w:hint="eastAsia"/>
              </w:rPr>
              <w:t>≤</w:t>
            </w:r>
            <w:r w:rsidRPr="00032499">
              <w:rPr>
                <w:rFonts w:ascii="Times New Roman" w:eastAsia="宋体" w:hAnsi="Times New Roman" w:cs="Times New Roman"/>
              </w:rPr>
              <w:t>50</w:t>
            </w:r>
          </w:p>
        </w:tc>
        <w:tc>
          <w:tcPr>
            <w:tcW w:w="4672" w:type="dxa"/>
          </w:tcPr>
          <w:p w14:paraId="549FA83C" w14:textId="74826C85" w:rsidR="004042C9" w:rsidRPr="00032499" w:rsidRDefault="004042C9" w:rsidP="004042C9">
            <w:pPr>
              <w:ind w:firstLineChars="0" w:firstLine="0"/>
              <w:jc w:val="center"/>
              <w:rPr>
                <w:rFonts w:ascii="Times New Roman" w:eastAsia="宋体" w:hAnsi="Times New Roman" w:cs="Times New Roman"/>
              </w:rPr>
            </w:pPr>
            <w:r w:rsidRPr="00032499">
              <w:rPr>
                <w:rFonts w:ascii="Times New Roman" w:eastAsia="宋体" w:hAnsi="Times New Roman" w:cs="Times New Roman"/>
              </w:rPr>
              <w:t>5</w:t>
            </w:r>
          </w:p>
        </w:tc>
      </w:tr>
      <w:tr w:rsidR="004042C9" w:rsidRPr="00032499" w14:paraId="219B619A" w14:textId="77777777" w:rsidTr="004042C9">
        <w:tc>
          <w:tcPr>
            <w:tcW w:w="4672" w:type="dxa"/>
          </w:tcPr>
          <w:p w14:paraId="594177CC" w14:textId="7885C47B" w:rsidR="004042C9" w:rsidRPr="00032499" w:rsidRDefault="004042C9" w:rsidP="004042C9">
            <w:pPr>
              <w:ind w:firstLineChars="0" w:firstLine="0"/>
              <w:jc w:val="center"/>
              <w:rPr>
                <w:rFonts w:ascii="Times New Roman" w:eastAsia="宋体" w:hAnsi="Times New Roman" w:cs="Times New Roman"/>
              </w:rPr>
            </w:pPr>
            <w:r w:rsidRPr="00032499">
              <w:rPr>
                <w:rFonts w:ascii="宋体" w:eastAsia="宋体" w:hAnsi="宋体" w:cs="Times New Roman" w:hint="eastAsia"/>
              </w:rPr>
              <w:t>＞</w:t>
            </w:r>
            <w:r w:rsidRPr="00032499">
              <w:rPr>
                <w:rFonts w:ascii="Times New Roman" w:eastAsia="宋体" w:hAnsi="Times New Roman" w:cs="Times New Roman"/>
              </w:rPr>
              <w:t>50</w:t>
            </w:r>
          </w:p>
        </w:tc>
        <w:tc>
          <w:tcPr>
            <w:tcW w:w="4672" w:type="dxa"/>
          </w:tcPr>
          <w:p w14:paraId="3F9DBE54" w14:textId="72F7D069" w:rsidR="004042C9" w:rsidRPr="00032499" w:rsidRDefault="004042C9" w:rsidP="004042C9">
            <w:pPr>
              <w:ind w:firstLineChars="0" w:firstLine="0"/>
              <w:jc w:val="center"/>
              <w:rPr>
                <w:rFonts w:ascii="Times New Roman" w:eastAsia="宋体" w:hAnsi="Times New Roman" w:cs="Times New Roman"/>
              </w:rPr>
            </w:pPr>
            <w:r w:rsidRPr="00032499">
              <w:rPr>
                <w:rFonts w:ascii="Times New Roman" w:eastAsia="宋体" w:hAnsi="Times New Roman" w:cs="Times New Roman"/>
              </w:rPr>
              <w:t>抽样比例</w:t>
            </w:r>
            <w:r w:rsidRPr="00032499">
              <w:rPr>
                <w:rFonts w:ascii="宋体" w:eastAsia="宋体" w:hAnsi="宋体" w:cs="Times New Roman" w:hint="eastAsia"/>
              </w:rPr>
              <w:t>≥</w:t>
            </w:r>
            <w:r w:rsidRPr="00032499">
              <w:rPr>
                <w:rFonts w:ascii="Times New Roman" w:eastAsia="宋体" w:hAnsi="Times New Roman" w:cs="Times New Roman"/>
              </w:rPr>
              <w:t>10%</w:t>
            </w:r>
          </w:p>
        </w:tc>
      </w:tr>
    </w:tbl>
    <w:p w14:paraId="4B213B27" w14:textId="50830CFF" w:rsidR="004341CA" w:rsidRPr="00032499" w:rsidRDefault="0007701F" w:rsidP="00797F54">
      <w:pPr>
        <w:ind w:firstLineChars="0" w:firstLine="0"/>
        <w:rPr>
          <w:rFonts w:ascii="Times New Roman" w:eastAsia="宋体" w:hAnsi="Times New Roman" w:cs="Times New Roman"/>
        </w:rPr>
      </w:pPr>
      <w:r w:rsidRPr="00032499">
        <w:rPr>
          <w:rFonts w:ascii="Times New Roman" w:eastAsia="宋体" w:hAnsi="Times New Roman" w:cs="Times New Roman"/>
          <w:szCs w:val="24"/>
        </w:rPr>
        <w:t>7</w:t>
      </w:r>
      <w:r w:rsidR="004341CA" w:rsidRPr="00032499">
        <w:rPr>
          <w:rFonts w:ascii="Times New Roman" w:eastAsia="宋体" w:hAnsi="Times New Roman" w:cs="Times New Roman"/>
          <w:szCs w:val="24"/>
        </w:rPr>
        <w:t>.</w:t>
      </w:r>
      <w:r w:rsidR="00145EFF" w:rsidRPr="00032499">
        <w:rPr>
          <w:rFonts w:ascii="Times New Roman" w:eastAsia="宋体" w:hAnsi="Times New Roman" w:cs="Times New Roman"/>
          <w:szCs w:val="24"/>
        </w:rPr>
        <w:t>2</w:t>
      </w:r>
      <w:r w:rsidR="004341CA" w:rsidRPr="00032499">
        <w:rPr>
          <w:rFonts w:ascii="Times New Roman" w:eastAsia="宋体" w:hAnsi="Times New Roman" w:cs="Times New Roman"/>
          <w:szCs w:val="24"/>
        </w:rPr>
        <w:t xml:space="preserve">  </w:t>
      </w:r>
      <w:r w:rsidR="004341CA" w:rsidRPr="00032499">
        <w:rPr>
          <w:rFonts w:ascii="Times New Roman" w:eastAsia="宋体" w:hAnsi="Times New Roman" w:cs="Times New Roman"/>
        </w:rPr>
        <w:t>示值误差</w:t>
      </w:r>
    </w:p>
    <w:p w14:paraId="3F6C7792" w14:textId="5E4F8663" w:rsidR="004E1042" w:rsidRPr="00032499" w:rsidRDefault="008E3EA8" w:rsidP="008E3EA8">
      <w:pPr>
        <w:ind w:firstLine="480"/>
        <w:rPr>
          <w:rFonts w:ascii="Times New Roman" w:eastAsia="宋体" w:hAnsi="Times New Roman" w:cs="Times New Roman"/>
        </w:rPr>
      </w:pPr>
      <w:r w:rsidRPr="00032499">
        <w:rPr>
          <w:rFonts w:ascii="Times New Roman" w:eastAsia="宋体" w:hAnsi="Times New Roman" w:cs="Times New Roman" w:hint="eastAsia"/>
        </w:rPr>
        <w:t>基于交叉验证，将训练集数据随机分为</w:t>
      </w:r>
      <w:r w:rsidR="00213B64" w:rsidRPr="00032499">
        <w:rPr>
          <w:rFonts w:ascii="Times New Roman" w:eastAsia="宋体" w:hAnsi="Times New Roman" w:cs="Times New Roman" w:hint="eastAsia"/>
        </w:rPr>
        <w:t>6</w:t>
      </w:r>
      <w:bookmarkStart w:id="13" w:name="_Hlk192855139"/>
      <w:r w:rsidRPr="00032499">
        <w:rPr>
          <w:rFonts w:ascii="Times New Roman" w:eastAsia="宋体" w:hAnsi="Times New Roman" w:cs="Times New Roman" w:hint="eastAsia"/>
        </w:rPr>
        <w:t>等份</w:t>
      </w:r>
      <w:bookmarkEnd w:id="13"/>
      <w:r w:rsidRPr="00032499">
        <w:rPr>
          <w:rFonts w:ascii="Times New Roman" w:eastAsia="宋体" w:hAnsi="Times New Roman" w:cs="Times New Roman" w:hint="eastAsia"/>
        </w:rPr>
        <w:t>，</w:t>
      </w:r>
      <w:r w:rsidR="00374A65" w:rsidRPr="00032499">
        <w:rPr>
          <w:rFonts w:ascii="Times New Roman" w:eastAsia="宋体" w:hAnsi="Times New Roman" w:cs="Times New Roman" w:hint="eastAsia"/>
        </w:rPr>
        <w:t>每次选取</w:t>
      </w:r>
      <w:r w:rsidRPr="00032499">
        <w:rPr>
          <w:rFonts w:ascii="Times New Roman" w:eastAsia="宋体" w:hAnsi="Times New Roman" w:cs="Times New Roman" w:hint="eastAsia"/>
        </w:rPr>
        <w:t>其中</w:t>
      </w:r>
      <w:r w:rsidR="00213B64" w:rsidRPr="00032499">
        <w:rPr>
          <w:rFonts w:ascii="Times New Roman" w:eastAsia="宋体" w:hAnsi="Times New Roman" w:cs="Times New Roman" w:hint="eastAsia"/>
        </w:rPr>
        <w:t>5</w:t>
      </w:r>
      <w:r w:rsidRPr="00032499">
        <w:rPr>
          <w:rFonts w:ascii="Times New Roman" w:eastAsia="宋体" w:hAnsi="Times New Roman" w:cs="Times New Roman" w:hint="eastAsia"/>
        </w:rPr>
        <w:t>等份数据</w:t>
      </w:r>
      <w:r w:rsidR="00374A65" w:rsidRPr="00032499">
        <w:rPr>
          <w:rFonts w:ascii="Times New Roman" w:eastAsia="宋体" w:hAnsi="Times New Roman" w:cs="Times New Roman" w:hint="eastAsia"/>
        </w:rPr>
        <w:t>，利用</w:t>
      </w:r>
      <w:r w:rsidR="00213B64" w:rsidRPr="00032499">
        <w:rPr>
          <w:rFonts w:ascii="Times New Roman" w:eastAsia="宋体" w:hAnsi="Times New Roman" w:cs="Times New Roman" w:hint="eastAsia"/>
        </w:rPr>
        <w:t>机器学习</w:t>
      </w:r>
      <w:r w:rsidR="002A0C05" w:rsidRPr="00032499">
        <w:rPr>
          <w:rFonts w:ascii="Times New Roman" w:eastAsia="宋体" w:hAnsi="Times New Roman" w:cs="Times New Roman" w:hint="eastAsia"/>
        </w:rPr>
        <w:t>算法构建</w:t>
      </w:r>
      <w:r w:rsidRPr="00032499">
        <w:rPr>
          <w:rFonts w:ascii="Times New Roman" w:eastAsia="宋体" w:hAnsi="Times New Roman" w:cs="Times New Roman" w:hint="eastAsia"/>
        </w:rPr>
        <w:t>相关</w:t>
      </w:r>
      <w:r w:rsidR="00CF0AE6" w:rsidRPr="00032499">
        <w:rPr>
          <w:rFonts w:ascii="Times New Roman" w:eastAsia="宋体" w:hAnsi="Times New Roman" w:cs="Times New Roman" w:hint="eastAsia"/>
        </w:rPr>
        <w:t>模型</w:t>
      </w:r>
      <w:r w:rsidRPr="00032499">
        <w:rPr>
          <w:rFonts w:ascii="Times New Roman" w:eastAsia="宋体" w:hAnsi="Times New Roman" w:cs="Times New Roman" w:hint="eastAsia"/>
        </w:rPr>
        <w:t>，重复</w:t>
      </w:r>
      <w:r w:rsidR="00213B64" w:rsidRPr="00032499">
        <w:rPr>
          <w:rFonts w:ascii="Times New Roman" w:eastAsia="宋体" w:hAnsi="Times New Roman" w:cs="Times New Roman" w:hint="eastAsia"/>
        </w:rPr>
        <w:t>六</w:t>
      </w:r>
      <w:r w:rsidRPr="00032499">
        <w:rPr>
          <w:rFonts w:ascii="Times New Roman" w:eastAsia="宋体" w:hAnsi="Times New Roman" w:cs="Times New Roman" w:hint="eastAsia"/>
        </w:rPr>
        <w:t>次，共得到</w:t>
      </w:r>
      <w:r w:rsidR="00213B64" w:rsidRPr="00032499">
        <w:rPr>
          <w:rFonts w:ascii="Times New Roman" w:eastAsia="宋体" w:hAnsi="Times New Roman" w:cs="Times New Roman" w:hint="eastAsia"/>
        </w:rPr>
        <w:t>六</w:t>
      </w:r>
      <w:r w:rsidRPr="00032499">
        <w:rPr>
          <w:rFonts w:ascii="Times New Roman" w:eastAsia="宋体" w:hAnsi="Times New Roman" w:cs="Times New Roman" w:hint="eastAsia"/>
        </w:rPr>
        <w:t>个不同的</w:t>
      </w:r>
      <w:r w:rsidR="00CF0AE6" w:rsidRPr="00032499">
        <w:rPr>
          <w:rFonts w:ascii="Times New Roman" w:eastAsia="宋体" w:hAnsi="Times New Roman" w:cs="Times New Roman" w:hint="eastAsia"/>
        </w:rPr>
        <w:t>模型</w:t>
      </w:r>
      <w:r w:rsidR="00374A65" w:rsidRPr="00032499">
        <w:rPr>
          <w:rFonts w:ascii="Times New Roman" w:eastAsia="宋体" w:hAnsi="Times New Roman" w:cs="Times New Roman" w:hint="eastAsia"/>
        </w:rPr>
        <w:t>。将</w:t>
      </w:r>
      <w:r w:rsidR="00374A65" w:rsidRPr="00032499">
        <w:rPr>
          <w:rFonts w:ascii="Times New Roman" w:eastAsia="宋体" w:hAnsi="Times New Roman" w:cs="Times New Roman" w:hint="eastAsia"/>
          <w:szCs w:val="24"/>
        </w:rPr>
        <w:t>选定的</w:t>
      </w:r>
      <w:r w:rsidR="00374A65" w:rsidRPr="00032499">
        <w:rPr>
          <w:rFonts w:ascii="Times New Roman" w:eastAsia="宋体" w:hAnsi="Times New Roman" w:cs="Times New Roman"/>
        </w:rPr>
        <w:t>微型空气站新收集的温室气体</w:t>
      </w:r>
      <w:r w:rsidR="00374A65" w:rsidRPr="00032499">
        <w:rPr>
          <w:rFonts w:ascii="Times New Roman" w:eastAsia="宋体" w:hAnsi="Times New Roman" w:cs="Times New Roman" w:hint="eastAsia"/>
        </w:rPr>
        <w:t>原始</w:t>
      </w:r>
      <w:r w:rsidR="00374A65" w:rsidRPr="00032499">
        <w:rPr>
          <w:rFonts w:ascii="Times New Roman" w:eastAsia="宋体" w:hAnsi="Times New Roman" w:cs="Times New Roman"/>
        </w:rPr>
        <w:t>监测数据</w:t>
      </w:r>
      <w:r w:rsidR="00374A65" w:rsidRPr="00032499">
        <w:rPr>
          <w:rFonts w:ascii="Times New Roman" w:eastAsia="宋体" w:hAnsi="Times New Roman" w:cs="Times New Roman" w:hint="eastAsia"/>
        </w:rPr>
        <w:t>分别输入各模型</w:t>
      </w:r>
      <w:r w:rsidRPr="00032499">
        <w:rPr>
          <w:rFonts w:ascii="Times New Roman" w:eastAsia="宋体" w:hAnsi="Times New Roman" w:cs="Times New Roman" w:hint="eastAsia"/>
        </w:rPr>
        <w:t>，</w:t>
      </w:r>
      <w:r w:rsidR="002A0C05" w:rsidRPr="00032499">
        <w:rPr>
          <w:rFonts w:ascii="Times New Roman" w:eastAsia="宋体" w:hAnsi="Times New Roman" w:cs="Times New Roman" w:hint="eastAsia"/>
        </w:rPr>
        <w:t>输出</w:t>
      </w:r>
      <w:r w:rsidR="00213B64" w:rsidRPr="00032499">
        <w:rPr>
          <w:rFonts w:ascii="Times New Roman" w:eastAsia="宋体" w:hAnsi="Times New Roman" w:cs="Times New Roman" w:hint="eastAsia"/>
        </w:rPr>
        <w:t>6</w:t>
      </w:r>
      <w:r w:rsidRPr="00032499">
        <w:rPr>
          <w:rFonts w:ascii="Times New Roman" w:eastAsia="宋体" w:hAnsi="Times New Roman" w:cs="Times New Roman" w:hint="eastAsia"/>
        </w:rPr>
        <w:t>组</w:t>
      </w:r>
      <w:r w:rsidR="00C70618" w:rsidRPr="00032499">
        <w:rPr>
          <w:rFonts w:ascii="Times New Roman" w:eastAsia="宋体" w:hAnsi="Times New Roman" w:cs="Times New Roman" w:hint="eastAsia"/>
          <w:szCs w:val="24"/>
        </w:rPr>
        <w:t>基于</w:t>
      </w:r>
      <w:r w:rsidR="00213B64" w:rsidRPr="00032499">
        <w:rPr>
          <w:rFonts w:ascii="Times New Roman" w:eastAsia="宋体" w:hAnsi="Times New Roman" w:cs="Times New Roman" w:hint="eastAsia"/>
          <w:szCs w:val="24"/>
        </w:rPr>
        <w:t>机器学习的</w:t>
      </w:r>
      <w:r w:rsidR="00C70618" w:rsidRPr="00032499">
        <w:rPr>
          <w:rFonts w:ascii="Times New Roman" w:eastAsia="宋体" w:hAnsi="Times New Roman" w:cs="Times New Roman"/>
        </w:rPr>
        <w:t>微型空气站温室气体</w:t>
      </w:r>
      <w:r w:rsidR="00C70618" w:rsidRPr="00032499">
        <w:rPr>
          <w:rFonts w:ascii="Times New Roman" w:eastAsia="宋体" w:hAnsi="Times New Roman" w:cs="Times New Roman"/>
        </w:rPr>
        <w:lastRenderedPageBreak/>
        <w:t>浓度</w:t>
      </w:r>
      <w:r w:rsidR="00C70618" w:rsidRPr="00032499">
        <w:rPr>
          <w:rFonts w:ascii="Times New Roman" w:eastAsia="宋体" w:hAnsi="Times New Roman" w:cs="Times New Roman" w:hint="eastAsia"/>
        </w:rPr>
        <w:t>值</w:t>
      </w:r>
      <w:r w:rsidRPr="00032499">
        <w:rPr>
          <w:rFonts w:ascii="Times New Roman" w:eastAsia="宋体" w:hAnsi="Times New Roman" w:cs="Times New Roman" w:hint="eastAsia"/>
        </w:rPr>
        <w:t>。</w:t>
      </w:r>
      <w:r w:rsidR="00225897" w:rsidRPr="00032499">
        <w:rPr>
          <w:rFonts w:ascii="Times New Roman" w:eastAsia="宋体" w:hAnsi="Times New Roman" w:cs="Times New Roman" w:hint="eastAsia"/>
        </w:rPr>
        <w:t>按公式（</w:t>
      </w:r>
      <w:r w:rsidR="00225897" w:rsidRPr="00032499">
        <w:rPr>
          <w:rFonts w:ascii="Times New Roman" w:eastAsia="宋体" w:hAnsi="Times New Roman" w:cs="Times New Roman" w:hint="eastAsia"/>
        </w:rPr>
        <w:t>1</w:t>
      </w:r>
      <w:r w:rsidR="00225897" w:rsidRPr="00032499">
        <w:rPr>
          <w:rFonts w:ascii="Times New Roman" w:eastAsia="宋体" w:hAnsi="Times New Roman" w:cs="Times New Roman" w:hint="eastAsia"/>
        </w:rPr>
        <w:t>）计算</w:t>
      </w:r>
      <w:r w:rsidR="00225897" w:rsidRPr="00032499">
        <w:rPr>
          <w:rFonts w:ascii="Times New Roman" w:eastAsia="宋体" w:hAnsi="Times New Roman" w:cs="Times New Roman" w:hint="eastAsia"/>
          <w:szCs w:val="24"/>
        </w:rPr>
        <w:t>基于</w:t>
      </w:r>
      <w:r w:rsidR="00213B64" w:rsidRPr="00032499">
        <w:rPr>
          <w:rFonts w:ascii="Times New Roman" w:eastAsia="宋体" w:hAnsi="Times New Roman" w:cs="Times New Roman" w:hint="eastAsia"/>
          <w:szCs w:val="24"/>
        </w:rPr>
        <w:t>机器学习</w:t>
      </w:r>
      <w:r w:rsidR="00225897" w:rsidRPr="00032499">
        <w:rPr>
          <w:rFonts w:ascii="Times New Roman" w:eastAsia="宋体" w:hAnsi="Times New Roman" w:cs="Times New Roman"/>
        </w:rPr>
        <w:t>微型空气站温室气体浓度</w:t>
      </w:r>
      <w:r w:rsidR="00225897" w:rsidRPr="00032499">
        <w:rPr>
          <w:rFonts w:ascii="Times New Roman" w:eastAsia="宋体" w:hAnsi="Times New Roman" w:cs="Times New Roman" w:hint="eastAsia"/>
        </w:rPr>
        <w:t>的示值误差。</w:t>
      </w:r>
    </w:p>
    <w:p w14:paraId="48C7AFBC" w14:textId="77777777" w:rsidR="00212CD7" w:rsidRPr="00032499" w:rsidRDefault="00000000" w:rsidP="00212CD7">
      <w:pPr>
        <w:ind w:firstLineChars="0" w:firstLine="0"/>
        <w:jc w:val="right"/>
        <w:rPr>
          <w:rFonts w:ascii="Times New Roman" w:eastAsia="宋体" w:hAnsi="Times New Roman" w:cs="Times New Roman"/>
          <w:szCs w:val="24"/>
        </w:rPr>
      </w:pPr>
      <m:oMath>
        <m:sSub>
          <m:sSubPr>
            <m:ctrlPr>
              <w:rPr>
                <w:rFonts w:ascii="Cambria Math" w:hAnsi="Cambria Math" w:cs="Times New Roman"/>
                <w:i/>
              </w:rPr>
            </m:ctrlPr>
          </m:sSubPr>
          <m:e>
            <m:r>
              <w:rPr>
                <w:rFonts w:ascii="Cambria Math" w:eastAsia="宋体" w:hAnsi="Cambria Math" w:cs="Times New Roman"/>
              </w:rPr>
              <m:t>δ</m:t>
            </m:r>
          </m:e>
          <m:sub>
            <m:r>
              <w:rPr>
                <w:rFonts w:ascii="Cambria Math" w:eastAsia="宋体" w:hAnsi="Cambria Math" w:cs="Times New Roman"/>
              </w:rPr>
              <m:t>k,j</m:t>
            </m:r>
          </m:sub>
        </m:sSub>
        <m:r>
          <w:rPr>
            <w:rFonts w:ascii="Cambria Math" w:eastAsia="宋体" w:hAnsi="Cambria Math" w:cs="Times New Roman"/>
          </w:rPr>
          <m:t>=</m:t>
        </m:r>
        <m:f>
          <m:fPr>
            <m:ctrlPr>
              <w:rPr>
                <w:rFonts w:ascii="Cambria Math" w:eastAsia="宋体" w:hAnsi="Cambria Math" w:cs="Times New Roman"/>
                <w:i/>
              </w:rPr>
            </m:ctrlPr>
          </m:fPr>
          <m:num>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r>
              <w:rPr>
                <w:rFonts w:ascii="Cambria Math" w:eastAsia="宋体" w:hAnsi="Cambria Math" w:cs="Times New Roman"/>
              </w:rPr>
              <m:t>-</m:t>
            </m:r>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num>
          <m:den>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den>
        </m:f>
        <m:r>
          <w:rPr>
            <w:rFonts w:ascii="Cambria Math" w:eastAsia="宋体" w:hAnsi="Cambria Math" w:cs="Times New Roman"/>
          </w:rPr>
          <m:t>×100%</m:t>
        </m:r>
      </m:oMath>
      <w:r w:rsidR="00212CD7" w:rsidRPr="00032499">
        <w:rPr>
          <w:rFonts w:ascii="Times New Roman" w:eastAsia="宋体" w:hAnsi="Times New Roman" w:cs="Times New Roman"/>
          <w:szCs w:val="24"/>
        </w:rPr>
        <w:t xml:space="preserve">                         </w:t>
      </w:r>
      <w:r w:rsidR="00212CD7" w:rsidRPr="00032499">
        <w:rPr>
          <w:rFonts w:ascii="Times New Roman" w:eastAsia="宋体" w:hAnsi="Times New Roman" w:cs="Times New Roman"/>
          <w:szCs w:val="24"/>
        </w:rPr>
        <w:t>（</w:t>
      </w:r>
      <w:r w:rsidR="00212CD7" w:rsidRPr="00032499">
        <w:rPr>
          <w:rFonts w:ascii="Times New Roman" w:eastAsia="宋体" w:hAnsi="Times New Roman" w:cs="Times New Roman"/>
          <w:szCs w:val="24"/>
        </w:rPr>
        <w:t>1</w:t>
      </w:r>
      <w:r w:rsidR="00212CD7" w:rsidRPr="00032499">
        <w:rPr>
          <w:rFonts w:ascii="Times New Roman" w:eastAsia="宋体" w:hAnsi="Times New Roman" w:cs="Times New Roman"/>
          <w:szCs w:val="24"/>
        </w:rPr>
        <w:t>）</w:t>
      </w:r>
    </w:p>
    <w:p w14:paraId="2F8CB600" w14:textId="77777777" w:rsidR="00D62881" w:rsidRPr="00032499" w:rsidRDefault="00000000" w:rsidP="00D62881">
      <w:pPr>
        <w:ind w:firstLine="480"/>
        <w:rPr>
          <w:rFonts w:ascii="Times New Roman" w:eastAsia="宋体" w:hAnsi="Times New Roman" w:cs="Times New Roman"/>
        </w:rPr>
      </w:pPr>
      <m:oMath>
        <m:sSub>
          <m:sSubPr>
            <m:ctrlPr>
              <w:rPr>
                <w:rFonts w:ascii="Cambria Math" w:hAnsi="Cambria Math" w:cs="Times New Roman"/>
                <w:i/>
              </w:rPr>
            </m:ctrlPr>
          </m:sSubPr>
          <m:e>
            <m:r>
              <w:rPr>
                <w:rFonts w:ascii="Cambria Math" w:eastAsia="宋体" w:hAnsi="Cambria Math" w:cs="Times New Roman"/>
              </w:rPr>
              <m:t>δ</m:t>
            </m:r>
          </m:e>
          <m:sub>
            <m:r>
              <w:rPr>
                <w:rFonts w:ascii="Cambria Math" w:eastAsia="宋体" w:hAnsi="Cambria Math" w:cs="Times New Roman"/>
              </w:rPr>
              <m:t>k,j</m:t>
            </m:r>
          </m:sub>
        </m:sSub>
      </m:oMath>
      <w:r w:rsidR="00D62881" w:rsidRPr="00032499">
        <w:rPr>
          <w:rFonts w:ascii="Times New Roman" w:eastAsia="宋体" w:hAnsi="Times New Roman" w:cs="Times New Roman"/>
        </w:rPr>
        <w:t>——</w:t>
      </w:r>
      <w:r w:rsidR="00D62881" w:rsidRPr="00032499">
        <w:rPr>
          <w:rFonts w:ascii="Times New Roman" w:eastAsia="宋体" w:hAnsi="Times New Roman" w:cs="Times New Roman"/>
        </w:rPr>
        <w:t>第</w:t>
      </w:r>
      <w:r w:rsidR="00D62881" w:rsidRPr="00032499">
        <w:rPr>
          <w:rFonts w:ascii="Times New Roman" w:eastAsia="宋体" w:hAnsi="Times New Roman" w:cs="Times New Roman"/>
          <w:i/>
          <w:iCs/>
        </w:rPr>
        <w:t>k</w:t>
      </w:r>
      <w:proofErr w:type="gramStart"/>
      <w:r w:rsidR="00D62881" w:rsidRPr="00032499">
        <w:rPr>
          <w:rFonts w:ascii="Times New Roman" w:eastAsia="宋体" w:hAnsi="Times New Roman" w:cs="Times New Roman"/>
        </w:rPr>
        <w:t>个</w:t>
      </w:r>
      <w:proofErr w:type="gramEnd"/>
      <w:r w:rsidR="00D62881" w:rsidRPr="00032499">
        <w:rPr>
          <w:rFonts w:ascii="Times New Roman" w:eastAsia="宋体" w:hAnsi="Times New Roman" w:cs="Times New Roman"/>
        </w:rPr>
        <w:t>选定的微型空气站</w:t>
      </w:r>
      <w:r w:rsidR="00D62881" w:rsidRPr="00032499">
        <w:rPr>
          <w:rFonts w:ascii="Times New Roman" w:eastAsia="宋体" w:hAnsi="Times New Roman" w:cs="Times New Roman"/>
          <w:szCs w:val="24"/>
        </w:rPr>
        <w:t>第</w:t>
      </w:r>
      <w:r w:rsidR="00D62881" w:rsidRPr="00032499">
        <w:rPr>
          <w:rFonts w:ascii="Times New Roman" w:eastAsia="宋体" w:hAnsi="Times New Roman" w:cs="Times New Roman"/>
          <w:i/>
          <w:iCs/>
          <w:szCs w:val="24"/>
        </w:rPr>
        <w:t>j</w:t>
      </w:r>
      <w:r w:rsidR="00D62881" w:rsidRPr="00032499">
        <w:rPr>
          <w:rFonts w:ascii="Times New Roman" w:eastAsia="宋体" w:hAnsi="Times New Roman" w:cs="Times New Roman"/>
          <w:szCs w:val="24"/>
        </w:rPr>
        <w:t>个样本</w:t>
      </w:r>
      <w:r w:rsidR="00D62881" w:rsidRPr="00032499">
        <w:rPr>
          <w:rFonts w:ascii="Times New Roman" w:eastAsia="宋体" w:hAnsi="Times New Roman" w:cs="Times New Roman"/>
        </w:rPr>
        <w:t>浓度误差，</w:t>
      </w:r>
      <w:r w:rsidR="00D62881" w:rsidRPr="00032499">
        <w:rPr>
          <w:rFonts w:ascii="Times New Roman" w:eastAsia="宋体" w:hAnsi="Times New Roman" w:cs="Times New Roman"/>
        </w:rPr>
        <w:t>%</w:t>
      </w:r>
      <w:r w:rsidR="00D62881" w:rsidRPr="00032499">
        <w:rPr>
          <w:rFonts w:ascii="Times New Roman" w:eastAsia="宋体" w:hAnsi="Times New Roman" w:cs="Times New Roman"/>
        </w:rPr>
        <w:t>；</w:t>
      </w:r>
    </w:p>
    <w:p w14:paraId="33E270E4" w14:textId="2D266500" w:rsidR="000E4EDF" w:rsidRPr="00032499" w:rsidRDefault="00000000" w:rsidP="000E4EDF">
      <w:pPr>
        <w:ind w:firstLine="480"/>
        <w:rPr>
          <w:rFonts w:ascii="Times New Roman" w:eastAsia="宋体" w:hAnsi="Times New Roman" w:cs="Times New Roman"/>
        </w:rPr>
      </w:pPr>
      <m:oMath>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oMath>
      <w:r w:rsidR="000E4EDF" w:rsidRPr="00032499">
        <w:rPr>
          <w:rFonts w:ascii="Times New Roman" w:eastAsia="宋体" w:hAnsi="Times New Roman" w:cs="Times New Roman"/>
        </w:rPr>
        <w:t>——</w:t>
      </w:r>
      <w:r w:rsidR="000E4EDF" w:rsidRPr="00032499">
        <w:rPr>
          <w:rFonts w:ascii="Times New Roman" w:eastAsia="宋体" w:hAnsi="Times New Roman" w:cs="Times New Roman"/>
        </w:rPr>
        <w:t>第</w:t>
      </w:r>
      <w:r w:rsidR="000E4EDF" w:rsidRPr="00032499">
        <w:rPr>
          <w:rFonts w:ascii="Times New Roman" w:eastAsia="宋体" w:hAnsi="Times New Roman" w:cs="Times New Roman"/>
          <w:i/>
          <w:iCs/>
        </w:rPr>
        <w:t>k</w:t>
      </w:r>
      <w:proofErr w:type="gramStart"/>
      <w:r w:rsidR="000E4EDF" w:rsidRPr="00032499">
        <w:rPr>
          <w:rFonts w:ascii="Times New Roman" w:eastAsia="宋体" w:hAnsi="Times New Roman" w:cs="Times New Roman"/>
        </w:rPr>
        <w:t>个</w:t>
      </w:r>
      <w:proofErr w:type="gramEnd"/>
      <w:r w:rsidR="000E4EDF" w:rsidRPr="00032499">
        <w:rPr>
          <w:rFonts w:ascii="Times New Roman" w:eastAsia="宋体" w:hAnsi="Times New Roman" w:cs="Times New Roman"/>
        </w:rPr>
        <w:t>选定的微型空气站</w:t>
      </w:r>
      <w:r w:rsidR="000E4EDF" w:rsidRPr="00032499">
        <w:rPr>
          <w:rFonts w:ascii="Times New Roman" w:eastAsia="宋体" w:hAnsi="Times New Roman" w:cs="Times New Roman"/>
          <w:szCs w:val="24"/>
        </w:rPr>
        <w:t>第</w:t>
      </w:r>
      <w:r w:rsidR="000E4EDF" w:rsidRPr="00032499">
        <w:rPr>
          <w:rFonts w:ascii="Times New Roman" w:eastAsia="宋体" w:hAnsi="Times New Roman" w:cs="Times New Roman"/>
          <w:i/>
          <w:iCs/>
          <w:szCs w:val="24"/>
        </w:rPr>
        <w:t>j</w:t>
      </w:r>
      <w:r w:rsidR="000E4EDF" w:rsidRPr="00032499">
        <w:rPr>
          <w:rFonts w:ascii="Times New Roman" w:eastAsia="宋体" w:hAnsi="Times New Roman" w:cs="Times New Roman"/>
          <w:szCs w:val="24"/>
        </w:rPr>
        <w:t>个样本</w:t>
      </w:r>
      <w:r w:rsidR="00213B64" w:rsidRPr="00032499">
        <w:rPr>
          <w:rFonts w:ascii="Times New Roman" w:eastAsia="宋体" w:hAnsi="Times New Roman" w:cs="Times New Roman" w:hint="eastAsia"/>
        </w:rPr>
        <w:t>6</w:t>
      </w:r>
      <w:r w:rsidR="000E4EDF" w:rsidRPr="00032499">
        <w:rPr>
          <w:rFonts w:ascii="Times New Roman" w:eastAsia="宋体" w:hAnsi="Times New Roman" w:cs="Times New Roman" w:hint="eastAsia"/>
        </w:rPr>
        <w:t>次基于</w:t>
      </w:r>
      <w:bookmarkStart w:id="14" w:name="_Hlk193893245"/>
      <w:r w:rsidR="00213B64" w:rsidRPr="00032499">
        <w:rPr>
          <w:rFonts w:ascii="Times New Roman" w:eastAsia="宋体" w:hAnsi="Times New Roman" w:cs="Times New Roman" w:hint="eastAsia"/>
        </w:rPr>
        <w:t>机器学习</w:t>
      </w:r>
      <w:bookmarkEnd w:id="14"/>
      <w:r w:rsidR="000E4EDF" w:rsidRPr="00032499">
        <w:rPr>
          <w:rFonts w:ascii="Times New Roman" w:eastAsia="宋体" w:hAnsi="Times New Roman" w:cs="Times New Roman" w:hint="eastAsia"/>
        </w:rPr>
        <w:t>结果</w:t>
      </w:r>
      <w:r w:rsidR="000E4EDF" w:rsidRPr="00032499">
        <w:rPr>
          <w:rFonts w:ascii="Times New Roman" w:eastAsia="宋体" w:hAnsi="Times New Roman" w:cs="Times New Roman"/>
        </w:rPr>
        <w:t>的</w:t>
      </w:r>
      <w:r w:rsidR="00674DC6" w:rsidRPr="00032499">
        <w:rPr>
          <w:rFonts w:ascii="Times New Roman" w:eastAsia="宋体" w:hAnsi="Times New Roman" w:cs="Times New Roman"/>
        </w:rPr>
        <w:t>算术</w:t>
      </w:r>
      <w:r w:rsidR="000E4EDF" w:rsidRPr="00032499">
        <w:rPr>
          <w:rFonts w:ascii="Times New Roman" w:eastAsia="宋体" w:hAnsi="Times New Roman" w:cs="Times New Roman"/>
        </w:rPr>
        <w:t>平均值，</w:t>
      </w:r>
      <w:proofErr w:type="spellStart"/>
      <w:r w:rsidR="000E4EDF" w:rsidRPr="00032499">
        <w:rPr>
          <w:rFonts w:ascii="Times New Roman" w:eastAsia="宋体" w:hAnsi="Times New Roman" w:cs="Times New Roman"/>
        </w:rPr>
        <w:t>μmol</w:t>
      </w:r>
      <w:proofErr w:type="spellEnd"/>
      <w:r w:rsidR="000E4EDF" w:rsidRPr="00032499">
        <w:rPr>
          <w:rFonts w:ascii="Times New Roman" w:eastAsia="宋体" w:hAnsi="Times New Roman" w:cs="Times New Roman"/>
        </w:rPr>
        <w:t>/mol</w:t>
      </w:r>
      <w:r w:rsidR="000E4EDF" w:rsidRPr="00032499">
        <w:rPr>
          <w:rFonts w:ascii="Times New Roman" w:eastAsia="宋体" w:hAnsi="Times New Roman" w:cs="Times New Roman"/>
        </w:rPr>
        <w:t>；</w:t>
      </w:r>
    </w:p>
    <w:p w14:paraId="43D6E33E" w14:textId="34FD8526" w:rsidR="004F5FEA" w:rsidRPr="00032499" w:rsidRDefault="00000000" w:rsidP="004F5FEA">
      <w:pPr>
        <w:ind w:firstLine="480"/>
        <w:rPr>
          <w:rFonts w:ascii="Times New Roman" w:eastAsia="宋体" w:hAnsi="Times New Roman" w:cs="Times New Roman"/>
        </w:rPr>
      </w:pPr>
      <m:oMath>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oMath>
      <w:r w:rsidR="004F5FEA" w:rsidRPr="00032499">
        <w:rPr>
          <w:rFonts w:ascii="Times New Roman" w:eastAsia="宋体" w:hAnsi="Times New Roman" w:cs="Times New Roman"/>
        </w:rPr>
        <w:t>——</w:t>
      </w:r>
      <w:r w:rsidR="004F5FEA" w:rsidRPr="00032499">
        <w:rPr>
          <w:rFonts w:ascii="Times New Roman" w:eastAsia="宋体" w:hAnsi="Times New Roman" w:cs="Times New Roman"/>
        </w:rPr>
        <w:t>第</w:t>
      </w:r>
      <w:r w:rsidR="004F5FEA" w:rsidRPr="00032499">
        <w:rPr>
          <w:rFonts w:ascii="Times New Roman" w:eastAsia="宋体" w:hAnsi="Times New Roman" w:cs="Times New Roman"/>
          <w:i/>
          <w:iCs/>
        </w:rPr>
        <w:t>k</w:t>
      </w:r>
      <w:proofErr w:type="gramStart"/>
      <w:r w:rsidR="004F5FEA" w:rsidRPr="00032499">
        <w:rPr>
          <w:rFonts w:ascii="Times New Roman" w:eastAsia="宋体" w:hAnsi="Times New Roman" w:cs="Times New Roman"/>
        </w:rPr>
        <w:t>个</w:t>
      </w:r>
      <w:proofErr w:type="gramEnd"/>
      <w:r w:rsidR="004F5FEA" w:rsidRPr="00032499">
        <w:rPr>
          <w:rFonts w:ascii="Times New Roman" w:eastAsia="宋体" w:hAnsi="Times New Roman" w:cs="Times New Roman"/>
        </w:rPr>
        <w:t>选定的微型空气站对应的</w:t>
      </w:r>
      <w:r w:rsidR="004F5FEA" w:rsidRPr="00032499">
        <w:rPr>
          <w:rFonts w:ascii="Times New Roman" w:eastAsia="宋体" w:hAnsi="Times New Roman" w:cs="Times New Roman" w:hint="eastAsia"/>
          <w:szCs w:val="24"/>
        </w:rPr>
        <w:t>高精度温室气体</w:t>
      </w:r>
      <w:proofErr w:type="gramStart"/>
      <w:r w:rsidR="004F5FEA" w:rsidRPr="00032499">
        <w:rPr>
          <w:rFonts w:ascii="Times New Roman" w:eastAsia="宋体" w:hAnsi="Times New Roman" w:cs="Times New Roman" w:hint="eastAsia"/>
          <w:szCs w:val="24"/>
        </w:rPr>
        <w:t>分析仪</w:t>
      </w:r>
      <w:r w:rsidR="004F5FEA" w:rsidRPr="00032499">
        <w:rPr>
          <w:rFonts w:ascii="Times New Roman" w:eastAsia="宋体" w:hAnsi="Times New Roman" w:cs="Times New Roman"/>
          <w:szCs w:val="24"/>
        </w:rPr>
        <w:t>第</w:t>
      </w:r>
      <w:proofErr w:type="gramEnd"/>
      <w:r w:rsidR="004F5FEA" w:rsidRPr="00032499">
        <w:rPr>
          <w:rFonts w:ascii="Times New Roman" w:eastAsia="宋体" w:hAnsi="Times New Roman" w:cs="Times New Roman"/>
          <w:i/>
          <w:iCs/>
          <w:szCs w:val="24"/>
        </w:rPr>
        <w:t>j</w:t>
      </w:r>
      <w:r w:rsidR="004F5FEA" w:rsidRPr="00032499">
        <w:rPr>
          <w:rFonts w:ascii="Times New Roman" w:eastAsia="宋体" w:hAnsi="Times New Roman" w:cs="Times New Roman"/>
          <w:szCs w:val="24"/>
        </w:rPr>
        <w:t>个样本</w:t>
      </w:r>
      <w:r w:rsidR="004F5FEA" w:rsidRPr="00032499">
        <w:rPr>
          <w:rFonts w:ascii="Times New Roman" w:eastAsia="宋体" w:hAnsi="Times New Roman" w:cs="Times New Roman"/>
        </w:rPr>
        <w:t>浓度测量值，</w:t>
      </w:r>
      <w:proofErr w:type="spellStart"/>
      <w:r w:rsidR="004F5FEA" w:rsidRPr="00032499">
        <w:rPr>
          <w:rFonts w:ascii="Times New Roman" w:eastAsia="宋体" w:hAnsi="Times New Roman" w:cs="Times New Roman"/>
        </w:rPr>
        <w:t>μmol</w:t>
      </w:r>
      <w:proofErr w:type="spellEnd"/>
      <w:r w:rsidR="004F5FEA" w:rsidRPr="00032499">
        <w:rPr>
          <w:rFonts w:ascii="Times New Roman" w:eastAsia="宋体" w:hAnsi="Times New Roman" w:cs="Times New Roman"/>
        </w:rPr>
        <w:t>/mol</w:t>
      </w:r>
      <w:r w:rsidR="00133936" w:rsidRPr="00032499">
        <w:rPr>
          <w:rFonts w:ascii="Times New Roman" w:eastAsia="宋体" w:hAnsi="Times New Roman" w:cs="Times New Roman" w:hint="eastAsia"/>
        </w:rPr>
        <w:t>。</w:t>
      </w:r>
    </w:p>
    <w:p w14:paraId="59432680" w14:textId="285C69EB" w:rsidR="004341CA" w:rsidRPr="00032499" w:rsidRDefault="009E701E" w:rsidP="00797F54">
      <w:pPr>
        <w:ind w:firstLineChars="0" w:firstLine="0"/>
        <w:rPr>
          <w:rFonts w:ascii="Times New Roman" w:eastAsia="宋体" w:hAnsi="Times New Roman" w:cs="Times New Roman"/>
          <w:b/>
          <w:bCs/>
        </w:rPr>
      </w:pPr>
      <w:r w:rsidRPr="00032499">
        <w:rPr>
          <w:rFonts w:ascii="Times New Roman" w:eastAsia="宋体" w:hAnsi="Times New Roman" w:cs="Times New Roman"/>
          <w:szCs w:val="24"/>
        </w:rPr>
        <w:t>7</w:t>
      </w:r>
      <w:r w:rsidR="004341CA" w:rsidRPr="00032499">
        <w:rPr>
          <w:rFonts w:ascii="Times New Roman" w:eastAsia="宋体" w:hAnsi="Times New Roman" w:cs="Times New Roman"/>
          <w:szCs w:val="24"/>
        </w:rPr>
        <w:t>.</w:t>
      </w:r>
      <w:r w:rsidR="00145EFF" w:rsidRPr="00032499">
        <w:rPr>
          <w:rFonts w:ascii="Times New Roman" w:eastAsia="宋体" w:hAnsi="Times New Roman" w:cs="Times New Roman"/>
          <w:szCs w:val="24"/>
        </w:rPr>
        <w:t>3</w:t>
      </w:r>
      <w:r w:rsidR="004341CA" w:rsidRPr="00032499">
        <w:rPr>
          <w:rFonts w:ascii="Times New Roman" w:eastAsia="宋体" w:hAnsi="Times New Roman" w:cs="Times New Roman"/>
          <w:szCs w:val="24"/>
        </w:rPr>
        <w:t xml:space="preserve">  </w:t>
      </w:r>
      <w:r w:rsidR="000618A9" w:rsidRPr="00032499">
        <w:rPr>
          <w:rFonts w:ascii="Times New Roman" w:eastAsia="宋体" w:hAnsi="Times New Roman" w:cs="Times New Roman"/>
          <w:szCs w:val="24"/>
        </w:rPr>
        <w:t>示值</w:t>
      </w:r>
      <w:r w:rsidR="004341CA" w:rsidRPr="00032499">
        <w:rPr>
          <w:rFonts w:ascii="Times New Roman" w:eastAsia="宋体" w:hAnsi="Times New Roman" w:cs="Times New Roman"/>
        </w:rPr>
        <w:t>重复性</w:t>
      </w:r>
    </w:p>
    <w:p w14:paraId="77135C9D" w14:textId="3718E06D" w:rsidR="00E112E1" w:rsidRPr="00032499" w:rsidRDefault="00651384" w:rsidP="00E112E1">
      <w:pPr>
        <w:ind w:firstLine="480"/>
        <w:rPr>
          <w:rFonts w:ascii="Times New Roman" w:hAnsi="Times New Roman" w:cs="Times New Roman"/>
        </w:rPr>
      </w:pPr>
      <w:bookmarkStart w:id="15" w:name="_Hlk193893190"/>
      <w:r w:rsidRPr="00032499">
        <w:rPr>
          <w:rFonts w:ascii="Times New Roman" w:hAnsi="Times New Roman" w:cs="Times New Roman" w:hint="eastAsia"/>
        </w:rPr>
        <w:t>根据</w:t>
      </w:r>
      <w:r w:rsidR="005A7416" w:rsidRPr="00032499">
        <w:rPr>
          <w:rFonts w:ascii="Times New Roman" w:eastAsia="宋体" w:hAnsi="Times New Roman" w:cs="Times New Roman" w:hint="eastAsia"/>
        </w:rPr>
        <w:t>6</w:t>
      </w:r>
      <w:r w:rsidR="005A7416" w:rsidRPr="00032499">
        <w:rPr>
          <w:rFonts w:ascii="Times New Roman" w:eastAsia="宋体" w:hAnsi="Times New Roman" w:cs="Times New Roman" w:hint="eastAsia"/>
        </w:rPr>
        <w:t>组</w:t>
      </w:r>
      <w:r w:rsidR="005A7416" w:rsidRPr="00032499">
        <w:rPr>
          <w:rFonts w:ascii="Times New Roman" w:eastAsia="宋体" w:hAnsi="Times New Roman" w:cs="Times New Roman" w:hint="eastAsia"/>
          <w:szCs w:val="24"/>
        </w:rPr>
        <w:t>基于机器学习的</w:t>
      </w:r>
      <w:r w:rsidR="005A7416" w:rsidRPr="00032499">
        <w:rPr>
          <w:rFonts w:ascii="Times New Roman" w:eastAsia="宋体" w:hAnsi="Times New Roman" w:cs="Times New Roman"/>
        </w:rPr>
        <w:t>微型空气站温室气体浓度</w:t>
      </w:r>
      <w:r w:rsidR="005A7416" w:rsidRPr="00032499">
        <w:rPr>
          <w:rFonts w:ascii="Times New Roman" w:eastAsia="宋体" w:hAnsi="Times New Roman" w:cs="Times New Roman" w:hint="eastAsia"/>
        </w:rPr>
        <w:t>值</w:t>
      </w:r>
      <w:r w:rsidRPr="00032499">
        <w:rPr>
          <w:rFonts w:ascii="Times New Roman" w:eastAsia="宋体" w:hAnsi="Times New Roman" w:cs="Times New Roman" w:hint="eastAsia"/>
        </w:rPr>
        <w:t>，</w:t>
      </w:r>
      <w:r w:rsidR="00E112E1" w:rsidRPr="00032499">
        <w:rPr>
          <w:rFonts w:ascii="Times New Roman" w:hAnsi="Times New Roman" w:cs="Times New Roman" w:hint="eastAsia"/>
        </w:rPr>
        <w:t>按照公式（</w:t>
      </w:r>
      <w:r w:rsidR="00E112E1" w:rsidRPr="00032499">
        <w:rPr>
          <w:rFonts w:ascii="Times New Roman" w:hAnsi="Times New Roman" w:cs="Times New Roman" w:hint="eastAsia"/>
        </w:rPr>
        <w:t>2</w:t>
      </w:r>
      <w:r w:rsidR="00E112E1" w:rsidRPr="00032499">
        <w:rPr>
          <w:rFonts w:ascii="Times New Roman" w:hAnsi="Times New Roman" w:cs="Times New Roman" w:hint="eastAsia"/>
        </w:rPr>
        <w:t>）计算基于</w:t>
      </w:r>
      <w:r w:rsidR="00213B64" w:rsidRPr="00032499">
        <w:rPr>
          <w:rFonts w:ascii="Times New Roman" w:hAnsi="Times New Roman" w:cs="Times New Roman" w:hint="eastAsia"/>
        </w:rPr>
        <w:t>机器学习</w:t>
      </w:r>
      <w:r w:rsidR="00E112E1" w:rsidRPr="00032499">
        <w:rPr>
          <w:rFonts w:ascii="Times New Roman" w:hAnsi="Times New Roman" w:cs="Times New Roman" w:hint="eastAsia"/>
        </w:rPr>
        <w:t>微型空气站温室气体浓度的重复性。</w:t>
      </w:r>
    </w:p>
    <w:bookmarkEnd w:id="15"/>
    <w:p w14:paraId="1CAA4DA2" w14:textId="27138E15" w:rsidR="005A6ABF" w:rsidRPr="00032499" w:rsidRDefault="00000000" w:rsidP="005A6ABF">
      <w:pPr>
        <w:ind w:firstLine="480"/>
        <w:jc w:val="right"/>
        <w:rPr>
          <w:rFonts w:ascii="Times New Roman" w:hAnsi="Times New Roman" w:cs="Times New Roman"/>
          <w:iCs/>
        </w:rPr>
      </w:pP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r,k,j</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k,j</m:t>
                </m:r>
              </m:sub>
            </m:sSub>
          </m:den>
        </m:f>
        <m:rad>
          <m:radPr>
            <m:degHide m:val="1"/>
            <m:ctrlPr>
              <w:rPr>
                <w:rFonts w:ascii="Cambria Math" w:hAnsi="Cambria Math" w:cs="Times New Roman"/>
                <w:i/>
              </w:rPr>
            </m:ctrlPr>
          </m:radPr>
          <m:deg/>
          <m:e>
            <m:f>
              <m:fPr>
                <m:ctrlPr>
                  <w:rPr>
                    <w:rFonts w:ascii="Cambria Math" w:hAnsi="Cambria Math" w:cs="Times New Roman"/>
                    <w:i/>
                  </w:rPr>
                </m:ctrlPr>
              </m:fPr>
              <m:num>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eastAsia="宋体" w:hAnsi="Cambria Math" w:cs="Times New Roman"/>
                                        <w:i/>
                                      </w:rPr>
                                    </m:ctrlPr>
                                  </m:accPr>
                                  <m:e>
                                    <m:r>
                                      <w:rPr>
                                        <w:rFonts w:ascii="Cambria Math" w:eastAsia="宋体" w:hAnsi="Cambria Math" w:cs="Times New Roman"/>
                                      </w:rPr>
                                      <m:t>X</m:t>
                                    </m:r>
                                  </m:e>
                                </m:acc>
                              </m:e>
                              <m:sub>
                                <m:r>
                                  <w:rPr>
                                    <w:rFonts w:ascii="Cambria Math" w:hAnsi="Cambria Math" w:cs="Times New Roman"/>
                                  </w:rPr>
                                  <m:t>k,j,i</m:t>
                                </m:r>
                              </m:sub>
                            </m:sSub>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k,j</m:t>
                                </m:r>
                              </m:sub>
                            </m:sSub>
                          </m:e>
                        </m:d>
                      </m:e>
                      <m:sup>
                        <m:r>
                          <w:rPr>
                            <w:rFonts w:ascii="Cambria Math" w:hAnsi="Cambria Math" w:cs="Times New Roman"/>
                          </w:rPr>
                          <m:t>2</m:t>
                        </m:r>
                      </m:sup>
                    </m:sSup>
                  </m:e>
                </m:nary>
              </m:num>
              <m:den>
                <m:r>
                  <w:rPr>
                    <w:rFonts w:ascii="Cambria Math" w:hAnsi="Cambria Math" w:cs="Times New Roman"/>
                  </w:rPr>
                  <m:t>n-1</m:t>
                </m:r>
              </m:den>
            </m:f>
          </m:e>
        </m:rad>
        <m:r>
          <w:rPr>
            <w:rFonts w:ascii="Cambria Math" w:hAnsi="Cambria Math" w:cs="Times New Roman"/>
          </w:rPr>
          <m:t>×100%</m:t>
        </m:r>
      </m:oMath>
      <w:r w:rsidR="005A6ABF" w:rsidRPr="00032499">
        <w:rPr>
          <w:rFonts w:ascii="Times New Roman" w:hAnsi="Times New Roman" w:cs="Times New Roman"/>
          <w:iCs/>
        </w:rPr>
        <w:t xml:space="preserve">                       </w:t>
      </w:r>
      <w:r w:rsidR="005A6ABF" w:rsidRPr="00032499">
        <w:rPr>
          <w:rFonts w:ascii="Times New Roman" w:hAnsi="Times New Roman" w:cs="Times New Roman"/>
          <w:iCs/>
        </w:rPr>
        <w:t>（</w:t>
      </w:r>
      <w:r w:rsidR="005A6ABF" w:rsidRPr="00032499">
        <w:rPr>
          <w:rFonts w:ascii="Times New Roman" w:hAnsi="Times New Roman" w:cs="Times New Roman" w:hint="eastAsia"/>
          <w:iCs/>
        </w:rPr>
        <w:t>2</w:t>
      </w:r>
      <w:r w:rsidR="005A6ABF" w:rsidRPr="00032499">
        <w:rPr>
          <w:rFonts w:ascii="Times New Roman" w:hAnsi="Times New Roman" w:cs="Times New Roman"/>
          <w:iCs/>
        </w:rPr>
        <w:t>）</w:t>
      </w:r>
    </w:p>
    <w:p w14:paraId="6CBBD455" w14:textId="74ED450B" w:rsidR="00FE6101" w:rsidRPr="00032499" w:rsidRDefault="00000000" w:rsidP="00FE6101">
      <w:pPr>
        <w:ind w:firstLine="480"/>
        <w:rPr>
          <w:rFonts w:ascii="Times New Roman" w:eastAsia="宋体" w:hAnsi="Times New Roman" w:cs="Times New Roman"/>
        </w:rPr>
      </w:pP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r,k,j</m:t>
            </m:r>
          </m:sub>
        </m:sSub>
      </m:oMath>
      <w:r w:rsidR="00FE6101" w:rsidRPr="00032499">
        <w:rPr>
          <w:rFonts w:ascii="Times New Roman" w:hAnsi="Times New Roman" w:cs="Times New Roman"/>
        </w:rPr>
        <w:t>——</w:t>
      </w:r>
      <w:r w:rsidR="00FE6101" w:rsidRPr="00032499">
        <w:rPr>
          <w:rFonts w:ascii="Times New Roman" w:eastAsia="宋体" w:hAnsi="Times New Roman" w:cs="Times New Roman"/>
        </w:rPr>
        <w:t>第</w:t>
      </w:r>
      <w:r w:rsidR="00FE6101" w:rsidRPr="00032499">
        <w:rPr>
          <w:rFonts w:ascii="Times New Roman" w:eastAsia="宋体" w:hAnsi="Times New Roman" w:cs="Times New Roman"/>
          <w:i/>
          <w:iCs/>
        </w:rPr>
        <w:t>k</w:t>
      </w:r>
      <w:proofErr w:type="gramStart"/>
      <w:r w:rsidR="00FE6101" w:rsidRPr="00032499">
        <w:rPr>
          <w:rFonts w:ascii="Times New Roman" w:eastAsia="宋体" w:hAnsi="Times New Roman" w:cs="Times New Roman"/>
        </w:rPr>
        <w:t>个</w:t>
      </w:r>
      <w:proofErr w:type="gramEnd"/>
      <w:r w:rsidR="00FE6101" w:rsidRPr="00032499">
        <w:rPr>
          <w:rFonts w:ascii="Times New Roman" w:eastAsia="宋体" w:hAnsi="Times New Roman" w:cs="Times New Roman"/>
        </w:rPr>
        <w:t>选定的微型空气站</w:t>
      </w:r>
      <w:r w:rsidR="00FE6101" w:rsidRPr="00032499">
        <w:rPr>
          <w:rFonts w:ascii="Times New Roman" w:eastAsia="宋体" w:hAnsi="Times New Roman" w:cs="Times New Roman"/>
          <w:szCs w:val="24"/>
        </w:rPr>
        <w:t>第</w:t>
      </w:r>
      <w:r w:rsidR="00FE6101" w:rsidRPr="00032499">
        <w:rPr>
          <w:rFonts w:ascii="Times New Roman" w:eastAsia="宋体" w:hAnsi="Times New Roman" w:cs="Times New Roman"/>
          <w:i/>
          <w:iCs/>
          <w:szCs w:val="24"/>
        </w:rPr>
        <w:t>j</w:t>
      </w:r>
      <w:r w:rsidR="00FE6101" w:rsidRPr="00032499">
        <w:rPr>
          <w:rFonts w:ascii="Times New Roman" w:eastAsia="宋体" w:hAnsi="Times New Roman" w:cs="Times New Roman"/>
          <w:szCs w:val="24"/>
        </w:rPr>
        <w:t>个样本</w:t>
      </w:r>
      <w:r w:rsidR="00674DC6" w:rsidRPr="00032499">
        <w:rPr>
          <w:rFonts w:ascii="Times New Roman" w:eastAsia="宋体" w:hAnsi="Times New Roman" w:cs="Times New Roman" w:hint="eastAsia"/>
        </w:rPr>
        <w:t>浓度</w:t>
      </w:r>
      <w:r w:rsidR="00FE6101" w:rsidRPr="00032499">
        <w:rPr>
          <w:rFonts w:ascii="Times New Roman" w:eastAsia="宋体" w:hAnsi="Times New Roman" w:cs="Times New Roman"/>
        </w:rPr>
        <w:t>重复性；</w:t>
      </w:r>
    </w:p>
    <w:p w14:paraId="660082AD" w14:textId="6D8D136F" w:rsidR="00FE6101" w:rsidRPr="00032499" w:rsidRDefault="00000000" w:rsidP="00FE6101">
      <w:pPr>
        <w:ind w:firstLine="480"/>
        <w:rPr>
          <w:rFonts w:ascii="Times New Roman" w:hAnsi="Times New Roman" w:cs="Times New Roman"/>
        </w:rPr>
      </w:pP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k,j</m:t>
            </m:r>
          </m:sub>
        </m:sSub>
      </m:oMath>
      <w:r w:rsidR="00FE6101" w:rsidRPr="00032499">
        <w:rPr>
          <w:rFonts w:ascii="Times New Roman" w:hAnsi="Times New Roman" w:cs="Times New Roman"/>
        </w:rPr>
        <w:t>——</w:t>
      </w:r>
      <w:r w:rsidR="00FE6101" w:rsidRPr="00032499">
        <w:rPr>
          <w:rFonts w:ascii="Times New Roman" w:eastAsia="宋体" w:hAnsi="Times New Roman" w:cs="Times New Roman"/>
        </w:rPr>
        <w:t>第</w:t>
      </w:r>
      <w:r w:rsidR="00FE6101" w:rsidRPr="00032499">
        <w:rPr>
          <w:rFonts w:ascii="Times New Roman" w:eastAsia="宋体" w:hAnsi="Times New Roman" w:cs="Times New Roman"/>
          <w:i/>
          <w:iCs/>
        </w:rPr>
        <w:t>k</w:t>
      </w:r>
      <w:proofErr w:type="gramStart"/>
      <w:r w:rsidR="00FE6101" w:rsidRPr="00032499">
        <w:rPr>
          <w:rFonts w:ascii="Times New Roman" w:eastAsia="宋体" w:hAnsi="Times New Roman" w:cs="Times New Roman"/>
        </w:rPr>
        <w:t>个</w:t>
      </w:r>
      <w:proofErr w:type="gramEnd"/>
      <w:r w:rsidR="00FE6101" w:rsidRPr="00032499">
        <w:rPr>
          <w:rFonts w:ascii="Times New Roman" w:eastAsia="宋体" w:hAnsi="Times New Roman" w:cs="Times New Roman"/>
        </w:rPr>
        <w:t>选定的微型空气站</w:t>
      </w:r>
      <w:r w:rsidR="00FE6101" w:rsidRPr="00032499">
        <w:rPr>
          <w:rFonts w:ascii="Times New Roman" w:eastAsia="宋体" w:hAnsi="Times New Roman" w:cs="Times New Roman"/>
          <w:szCs w:val="24"/>
        </w:rPr>
        <w:t>第</w:t>
      </w:r>
      <w:r w:rsidR="00FE6101" w:rsidRPr="00032499">
        <w:rPr>
          <w:rFonts w:ascii="Times New Roman" w:eastAsia="宋体" w:hAnsi="Times New Roman" w:cs="Times New Roman"/>
          <w:i/>
          <w:iCs/>
          <w:szCs w:val="24"/>
        </w:rPr>
        <w:t>j</w:t>
      </w:r>
      <w:r w:rsidR="00FE6101" w:rsidRPr="00032499">
        <w:rPr>
          <w:rFonts w:ascii="Times New Roman" w:eastAsia="宋体" w:hAnsi="Times New Roman" w:cs="Times New Roman"/>
          <w:szCs w:val="24"/>
        </w:rPr>
        <w:t>个样本</w:t>
      </w:r>
      <w:r w:rsidR="00FE6101" w:rsidRPr="00032499">
        <w:rPr>
          <w:rFonts w:ascii="Times New Roman" w:hAnsi="Times New Roman" w:cs="Times New Roman"/>
        </w:rPr>
        <w:t>6</w:t>
      </w:r>
      <w:r w:rsidR="00FE6101" w:rsidRPr="00032499">
        <w:rPr>
          <w:rFonts w:ascii="Times New Roman" w:hAnsi="Times New Roman" w:cs="Times New Roman"/>
        </w:rPr>
        <w:t>次</w:t>
      </w:r>
      <w:r w:rsidR="00660E25" w:rsidRPr="00032499">
        <w:rPr>
          <w:rFonts w:ascii="Times New Roman" w:eastAsia="宋体" w:hAnsi="Times New Roman" w:cs="Times New Roman" w:hint="eastAsia"/>
        </w:rPr>
        <w:t>基于</w:t>
      </w:r>
      <w:r w:rsidR="00213B64" w:rsidRPr="00032499">
        <w:rPr>
          <w:rFonts w:ascii="Times New Roman" w:eastAsia="宋体" w:hAnsi="Times New Roman" w:cs="Times New Roman" w:hint="eastAsia"/>
        </w:rPr>
        <w:t>机器学习</w:t>
      </w:r>
      <w:r w:rsidR="00660E25" w:rsidRPr="00032499">
        <w:rPr>
          <w:rFonts w:ascii="Times New Roman" w:eastAsia="宋体" w:hAnsi="Times New Roman" w:cs="Times New Roman" w:hint="eastAsia"/>
        </w:rPr>
        <w:t>结果</w:t>
      </w:r>
      <w:r w:rsidR="00FE6101" w:rsidRPr="00032499">
        <w:rPr>
          <w:rFonts w:ascii="Times New Roman" w:eastAsia="宋体" w:hAnsi="Times New Roman" w:cs="Times New Roman"/>
        </w:rPr>
        <w:t>的算术平均值</w:t>
      </w:r>
      <w:r w:rsidR="00FE6101" w:rsidRPr="00032499">
        <w:rPr>
          <w:rFonts w:ascii="Times New Roman" w:hAnsi="Times New Roman" w:cs="Times New Roman"/>
        </w:rPr>
        <w:t>，</w:t>
      </w:r>
      <w:proofErr w:type="spellStart"/>
      <w:r w:rsidR="00FE6101" w:rsidRPr="00032499">
        <w:rPr>
          <w:rFonts w:ascii="Times New Roman" w:eastAsia="宋体" w:hAnsi="Times New Roman" w:cs="Times New Roman"/>
        </w:rPr>
        <w:t>μmol</w:t>
      </w:r>
      <w:proofErr w:type="spellEnd"/>
      <w:r w:rsidR="00FE6101" w:rsidRPr="00032499">
        <w:rPr>
          <w:rFonts w:ascii="Times New Roman" w:eastAsia="宋体" w:hAnsi="Times New Roman" w:cs="Times New Roman"/>
        </w:rPr>
        <w:t>/mol</w:t>
      </w:r>
      <w:r w:rsidR="00FE6101" w:rsidRPr="00032499">
        <w:rPr>
          <w:rFonts w:ascii="Times New Roman" w:hAnsi="Times New Roman" w:cs="Times New Roman"/>
        </w:rPr>
        <w:t>；</w:t>
      </w:r>
    </w:p>
    <w:p w14:paraId="3CA21DC2" w14:textId="2E3845C8" w:rsidR="00FE6101" w:rsidRPr="00032499" w:rsidRDefault="00000000" w:rsidP="00FE6101">
      <w:pPr>
        <w:ind w:firstLine="480"/>
        <w:rPr>
          <w:rFonts w:ascii="Times New Roman" w:hAnsi="Times New Roman" w:cs="Times New Roman"/>
        </w:rPr>
      </w:pPr>
      <m:oMath>
        <m:sSub>
          <m:sSubPr>
            <m:ctrlPr>
              <w:rPr>
                <w:rFonts w:ascii="Cambria Math" w:hAnsi="Cambria Math" w:cs="Times New Roman"/>
                <w:i/>
              </w:rPr>
            </m:ctrlPr>
          </m:sSubPr>
          <m:e>
            <m:acc>
              <m:accPr>
                <m:ctrlPr>
                  <w:rPr>
                    <w:rFonts w:ascii="Cambria Math" w:eastAsia="宋体" w:hAnsi="Cambria Math" w:cs="Times New Roman"/>
                    <w:i/>
                  </w:rPr>
                </m:ctrlPr>
              </m:accPr>
              <m:e>
                <m:r>
                  <w:rPr>
                    <w:rFonts w:ascii="Cambria Math" w:eastAsia="宋体" w:hAnsi="Cambria Math" w:cs="Times New Roman"/>
                  </w:rPr>
                  <m:t>X</m:t>
                </m:r>
              </m:e>
            </m:acc>
          </m:e>
          <m:sub>
            <m:r>
              <w:rPr>
                <w:rFonts w:ascii="Cambria Math" w:hAnsi="Cambria Math" w:cs="Times New Roman"/>
              </w:rPr>
              <m:t>k,j,i</m:t>
            </m:r>
          </m:sub>
        </m:sSub>
      </m:oMath>
      <w:r w:rsidR="00FE6101" w:rsidRPr="00032499">
        <w:rPr>
          <w:rFonts w:ascii="Times New Roman" w:hAnsi="Times New Roman" w:cs="Times New Roman"/>
        </w:rPr>
        <w:t>——</w:t>
      </w:r>
      <w:r w:rsidR="00FE6101" w:rsidRPr="00032499">
        <w:rPr>
          <w:rFonts w:ascii="Times New Roman" w:eastAsia="宋体" w:hAnsi="Times New Roman" w:cs="Times New Roman"/>
        </w:rPr>
        <w:t>第</w:t>
      </w:r>
      <w:r w:rsidR="00FE6101" w:rsidRPr="00032499">
        <w:rPr>
          <w:rFonts w:ascii="Times New Roman" w:eastAsia="宋体" w:hAnsi="Times New Roman" w:cs="Times New Roman"/>
          <w:i/>
          <w:iCs/>
        </w:rPr>
        <w:t>k</w:t>
      </w:r>
      <w:proofErr w:type="gramStart"/>
      <w:r w:rsidR="00FE6101" w:rsidRPr="00032499">
        <w:rPr>
          <w:rFonts w:ascii="Times New Roman" w:eastAsia="宋体" w:hAnsi="Times New Roman" w:cs="Times New Roman"/>
        </w:rPr>
        <w:t>个</w:t>
      </w:r>
      <w:proofErr w:type="gramEnd"/>
      <w:r w:rsidR="00FE6101" w:rsidRPr="00032499">
        <w:rPr>
          <w:rFonts w:ascii="Times New Roman" w:eastAsia="宋体" w:hAnsi="Times New Roman" w:cs="Times New Roman"/>
        </w:rPr>
        <w:t>选定的微型空气站</w:t>
      </w:r>
      <w:r w:rsidR="00FE6101" w:rsidRPr="00032499">
        <w:rPr>
          <w:rFonts w:ascii="Times New Roman" w:eastAsia="宋体" w:hAnsi="Times New Roman" w:cs="Times New Roman"/>
          <w:szCs w:val="24"/>
        </w:rPr>
        <w:t>第</w:t>
      </w:r>
      <w:r w:rsidR="00FE6101" w:rsidRPr="00032499">
        <w:rPr>
          <w:rFonts w:ascii="Times New Roman" w:eastAsia="宋体" w:hAnsi="Times New Roman" w:cs="Times New Roman"/>
          <w:i/>
          <w:iCs/>
          <w:szCs w:val="24"/>
        </w:rPr>
        <w:t>j</w:t>
      </w:r>
      <w:r w:rsidR="00FE6101" w:rsidRPr="00032499">
        <w:rPr>
          <w:rFonts w:ascii="Times New Roman" w:eastAsia="宋体" w:hAnsi="Times New Roman" w:cs="Times New Roman"/>
          <w:szCs w:val="24"/>
        </w:rPr>
        <w:t>个样本的</w:t>
      </w:r>
      <w:r w:rsidR="00FE6101" w:rsidRPr="00032499">
        <w:rPr>
          <w:rFonts w:ascii="Times New Roman" w:hAnsi="Times New Roman" w:cs="Times New Roman"/>
        </w:rPr>
        <w:t>第</w:t>
      </w:r>
      <m:oMath>
        <m:r>
          <w:rPr>
            <w:rFonts w:ascii="Cambria Math" w:hAnsi="Cambria Math" w:cs="Times New Roman"/>
          </w:rPr>
          <m:t>i</m:t>
        </m:r>
      </m:oMath>
      <w:r w:rsidR="00FE6101" w:rsidRPr="00032499">
        <w:rPr>
          <w:rFonts w:ascii="Times New Roman" w:hAnsi="Times New Roman" w:cs="Times New Roman"/>
        </w:rPr>
        <w:t>次</w:t>
      </w:r>
      <w:r w:rsidR="00884AFD" w:rsidRPr="00032499">
        <w:rPr>
          <w:rFonts w:ascii="Times New Roman" w:hAnsi="Times New Roman" w:cs="Times New Roman" w:hint="eastAsia"/>
        </w:rPr>
        <w:t>基于</w:t>
      </w:r>
      <w:r w:rsidR="00213B64" w:rsidRPr="00032499">
        <w:rPr>
          <w:rFonts w:ascii="Times New Roman" w:hAnsi="Times New Roman" w:cs="Times New Roman" w:hint="eastAsia"/>
        </w:rPr>
        <w:t>机器学习</w:t>
      </w:r>
      <w:r w:rsidR="00884AFD" w:rsidRPr="00032499">
        <w:rPr>
          <w:rFonts w:ascii="Times New Roman" w:hAnsi="Times New Roman" w:cs="Times New Roman" w:hint="eastAsia"/>
        </w:rPr>
        <w:t>结果</w:t>
      </w:r>
      <w:r w:rsidR="00FE6101" w:rsidRPr="00032499">
        <w:rPr>
          <w:rFonts w:ascii="Times New Roman" w:hAnsi="Times New Roman" w:cs="Times New Roman"/>
        </w:rPr>
        <w:t>，</w:t>
      </w:r>
      <w:proofErr w:type="spellStart"/>
      <w:r w:rsidR="00FE6101" w:rsidRPr="00032499">
        <w:rPr>
          <w:rFonts w:ascii="Times New Roman" w:eastAsia="宋体" w:hAnsi="Times New Roman" w:cs="Times New Roman"/>
        </w:rPr>
        <w:t>μmol</w:t>
      </w:r>
      <w:proofErr w:type="spellEnd"/>
      <w:r w:rsidR="00FE6101" w:rsidRPr="00032499">
        <w:rPr>
          <w:rFonts w:ascii="Times New Roman" w:eastAsia="宋体" w:hAnsi="Times New Roman" w:cs="Times New Roman"/>
        </w:rPr>
        <w:t>/mol</w:t>
      </w:r>
      <w:r w:rsidR="00FE6101" w:rsidRPr="00032499">
        <w:rPr>
          <w:rFonts w:ascii="Times New Roman" w:hAnsi="Times New Roman" w:cs="Times New Roman"/>
        </w:rPr>
        <w:t>；</w:t>
      </w:r>
    </w:p>
    <w:p w14:paraId="5F6DF113" w14:textId="02899971" w:rsidR="008A709E" w:rsidRPr="00032499" w:rsidRDefault="00660E25" w:rsidP="008E10B4">
      <w:pPr>
        <w:ind w:firstLine="480"/>
        <w:rPr>
          <w:rFonts w:ascii="Times New Roman" w:hAnsi="Times New Roman" w:cs="Times New Roman"/>
        </w:rPr>
      </w:pPr>
      <w:r w:rsidRPr="00032499">
        <w:rPr>
          <w:rFonts w:ascii="Times New Roman" w:eastAsia="宋体" w:hAnsi="Times New Roman" w:cs="Times New Roman" w:hint="eastAsia"/>
          <w:i/>
          <w:iCs/>
        </w:rPr>
        <w:t>n</w:t>
      </w:r>
      <w:r w:rsidRPr="00032499">
        <w:rPr>
          <w:rFonts w:ascii="Times New Roman" w:hAnsi="Times New Roman" w:cs="Times New Roman"/>
        </w:rPr>
        <w:t>——</w:t>
      </w:r>
      <w:r w:rsidR="00D46166" w:rsidRPr="00032499">
        <w:rPr>
          <w:rFonts w:ascii="Times New Roman" w:hAnsi="Times New Roman" w:cs="Times New Roman" w:hint="eastAsia"/>
        </w:rPr>
        <w:t>计算</w:t>
      </w:r>
      <w:r w:rsidRPr="00032499">
        <w:rPr>
          <w:rFonts w:ascii="Times New Roman" w:hAnsi="Times New Roman" w:cs="Times New Roman" w:hint="eastAsia"/>
        </w:rPr>
        <w:t>次数。</w:t>
      </w:r>
    </w:p>
    <w:p w14:paraId="35ED0869" w14:textId="44A22A60" w:rsidR="00112418" w:rsidRPr="00032499" w:rsidRDefault="00112418" w:rsidP="00797F54">
      <w:pPr>
        <w:pStyle w:val="1"/>
        <w:spacing w:before="163" w:after="163"/>
        <w:ind w:firstLineChars="0" w:firstLine="0"/>
        <w:rPr>
          <w:rFonts w:cs="Times New Roman"/>
        </w:rPr>
      </w:pPr>
      <w:bookmarkStart w:id="16" w:name="_Toc195192053"/>
      <w:r w:rsidRPr="00032499">
        <w:rPr>
          <w:rFonts w:cs="Times New Roman"/>
        </w:rPr>
        <w:t xml:space="preserve">8  </w:t>
      </w:r>
      <w:r w:rsidRPr="00032499">
        <w:rPr>
          <w:rFonts w:cs="Times New Roman"/>
        </w:rPr>
        <w:t>校准结果表达</w:t>
      </w:r>
      <w:bookmarkEnd w:id="16"/>
    </w:p>
    <w:p w14:paraId="56868ECB" w14:textId="78DFD066" w:rsidR="009E701E" w:rsidRPr="00032499" w:rsidRDefault="00AC37FD" w:rsidP="00797F54">
      <w:pPr>
        <w:ind w:firstLineChars="0" w:firstLine="0"/>
        <w:rPr>
          <w:rFonts w:ascii="Times New Roman" w:eastAsia="宋体" w:hAnsi="Times New Roman" w:cs="Times New Roman"/>
          <w:szCs w:val="24"/>
        </w:rPr>
      </w:pPr>
      <w:r w:rsidRPr="00032499">
        <w:rPr>
          <w:rFonts w:ascii="Times New Roman" w:eastAsia="宋体" w:hAnsi="Times New Roman" w:cs="Times New Roman"/>
          <w:szCs w:val="24"/>
        </w:rPr>
        <w:t xml:space="preserve">8.1  </w:t>
      </w:r>
      <w:r w:rsidRPr="00032499">
        <w:rPr>
          <w:rFonts w:ascii="Times New Roman" w:eastAsia="宋体" w:hAnsi="Times New Roman" w:cs="Times New Roman"/>
          <w:szCs w:val="24"/>
        </w:rPr>
        <w:t>校准结果表达</w:t>
      </w:r>
    </w:p>
    <w:p w14:paraId="7A699723" w14:textId="2EFFBD77" w:rsidR="00AC37FD" w:rsidRPr="00032499" w:rsidRDefault="002D7BDC" w:rsidP="00AC37FD">
      <w:pPr>
        <w:ind w:firstLine="480"/>
        <w:rPr>
          <w:rFonts w:ascii="Times New Roman" w:eastAsia="宋体" w:hAnsi="Times New Roman" w:cs="Times New Roman"/>
          <w:szCs w:val="24"/>
        </w:rPr>
      </w:pPr>
      <w:r w:rsidRPr="00032499">
        <w:rPr>
          <w:rFonts w:ascii="Times New Roman" w:eastAsia="宋体" w:hAnsi="Times New Roman" w:cs="Times New Roman"/>
          <w:szCs w:val="24"/>
        </w:rPr>
        <w:t>相对</w:t>
      </w:r>
      <w:r w:rsidR="00AC37FD" w:rsidRPr="00032499">
        <w:rPr>
          <w:rFonts w:ascii="Times New Roman" w:eastAsia="宋体" w:hAnsi="Times New Roman" w:cs="Times New Roman"/>
          <w:szCs w:val="24"/>
        </w:rPr>
        <w:t>示值误差一般保留</w:t>
      </w:r>
      <w:r w:rsidR="00AC37FD" w:rsidRPr="00032499">
        <w:rPr>
          <w:rFonts w:ascii="Times New Roman" w:eastAsia="宋体" w:hAnsi="Times New Roman" w:cs="Times New Roman"/>
          <w:szCs w:val="24"/>
        </w:rPr>
        <w:t>2</w:t>
      </w:r>
      <w:r w:rsidR="00AC37FD" w:rsidRPr="00032499">
        <w:rPr>
          <w:rFonts w:ascii="Times New Roman" w:eastAsia="宋体" w:hAnsi="Times New Roman" w:cs="Times New Roman"/>
          <w:szCs w:val="24"/>
        </w:rPr>
        <w:t>位有效数字。</w:t>
      </w:r>
    </w:p>
    <w:p w14:paraId="19E76242" w14:textId="6BDCB683" w:rsidR="0000240B" w:rsidRPr="00032499" w:rsidRDefault="0000240B" w:rsidP="00797F54">
      <w:pPr>
        <w:ind w:firstLineChars="0" w:firstLine="0"/>
        <w:rPr>
          <w:rFonts w:ascii="Times New Roman" w:eastAsia="宋体" w:hAnsi="Times New Roman" w:cs="Times New Roman"/>
          <w:szCs w:val="24"/>
        </w:rPr>
      </w:pPr>
      <w:r w:rsidRPr="00032499">
        <w:rPr>
          <w:rFonts w:ascii="Times New Roman" w:eastAsia="宋体" w:hAnsi="Times New Roman" w:cs="Times New Roman"/>
          <w:szCs w:val="24"/>
        </w:rPr>
        <w:t xml:space="preserve">8.2  </w:t>
      </w:r>
      <w:r w:rsidRPr="00032499">
        <w:rPr>
          <w:rFonts w:ascii="Times New Roman" w:eastAsia="宋体" w:hAnsi="Times New Roman" w:cs="Times New Roman"/>
          <w:szCs w:val="24"/>
        </w:rPr>
        <w:t>校准结果的不确定度评定</w:t>
      </w:r>
    </w:p>
    <w:p w14:paraId="5CB14B3A" w14:textId="3B808090" w:rsidR="0000240B" w:rsidRPr="00032499" w:rsidRDefault="0000240B" w:rsidP="0000240B">
      <w:pPr>
        <w:ind w:firstLine="480"/>
        <w:rPr>
          <w:rFonts w:ascii="Times New Roman" w:eastAsia="宋体" w:hAnsi="Times New Roman" w:cs="Times New Roman"/>
          <w:szCs w:val="24"/>
        </w:rPr>
      </w:pPr>
      <w:r w:rsidRPr="00032499">
        <w:rPr>
          <w:rFonts w:ascii="Times New Roman" w:eastAsia="宋体" w:hAnsi="Times New Roman" w:cs="Times New Roman"/>
          <w:szCs w:val="24"/>
        </w:rPr>
        <w:t>微型空气站</w:t>
      </w:r>
      <w:r w:rsidR="00B70790" w:rsidRPr="00032499">
        <w:rPr>
          <w:rFonts w:ascii="Times New Roman" w:eastAsia="宋体" w:hAnsi="Times New Roman" w:cs="Times New Roman"/>
          <w:szCs w:val="24"/>
        </w:rPr>
        <w:t>温室气体浓度</w:t>
      </w:r>
      <w:r w:rsidRPr="00032499">
        <w:rPr>
          <w:rFonts w:ascii="Times New Roman" w:eastAsia="宋体" w:hAnsi="Times New Roman" w:cs="Times New Roman"/>
          <w:szCs w:val="24"/>
        </w:rPr>
        <w:t>示值误差测量结果的不确定度依据</w:t>
      </w:r>
      <w:r w:rsidRPr="00032499">
        <w:rPr>
          <w:rFonts w:ascii="Times New Roman" w:eastAsia="宋体" w:hAnsi="Times New Roman" w:cs="Times New Roman"/>
          <w:szCs w:val="24"/>
        </w:rPr>
        <w:t>JJF</w:t>
      </w:r>
      <w:r w:rsidR="00990154" w:rsidRPr="00032499">
        <w:rPr>
          <w:rFonts w:ascii="Times New Roman" w:eastAsia="宋体" w:hAnsi="Times New Roman" w:cs="Times New Roman"/>
          <w:szCs w:val="24"/>
        </w:rPr>
        <w:t xml:space="preserve"> </w:t>
      </w:r>
      <w:r w:rsidRPr="00032499">
        <w:rPr>
          <w:rFonts w:ascii="Times New Roman" w:eastAsia="宋体" w:hAnsi="Times New Roman" w:cs="Times New Roman"/>
          <w:szCs w:val="24"/>
        </w:rPr>
        <w:t>1059.1</w:t>
      </w:r>
      <w:r w:rsidRPr="00032499">
        <w:rPr>
          <w:rFonts w:ascii="Times New Roman" w:eastAsia="宋体" w:hAnsi="Times New Roman" w:cs="Times New Roman"/>
          <w:szCs w:val="24"/>
        </w:rPr>
        <w:t>评定，</w:t>
      </w:r>
      <w:r w:rsidR="00DF5EB0" w:rsidRPr="00032499">
        <w:rPr>
          <w:rFonts w:ascii="Times New Roman" w:eastAsia="宋体" w:hAnsi="Times New Roman" w:cs="Times New Roman"/>
          <w:szCs w:val="24"/>
        </w:rPr>
        <w:t>部分</w:t>
      </w:r>
      <w:r w:rsidR="00A549A0" w:rsidRPr="00032499">
        <w:rPr>
          <w:rFonts w:ascii="Times New Roman" w:eastAsia="宋体" w:hAnsi="Times New Roman" w:cs="Times New Roman" w:hint="eastAsia"/>
          <w:szCs w:val="24"/>
        </w:rPr>
        <w:t>参数的</w:t>
      </w:r>
      <w:r w:rsidRPr="00032499">
        <w:rPr>
          <w:rFonts w:ascii="Times New Roman" w:eastAsia="宋体" w:hAnsi="Times New Roman" w:cs="Times New Roman"/>
          <w:szCs w:val="24"/>
        </w:rPr>
        <w:t>不确定度评定示例见附录</w:t>
      </w:r>
      <w:r w:rsidR="002D7BDC" w:rsidRPr="00032499">
        <w:rPr>
          <w:rFonts w:ascii="Times New Roman" w:eastAsia="宋体" w:hAnsi="Times New Roman" w:cs="Times New Roman"/>
          <w:szCs w:val="24"/>
        </w:rPr>
        <w:t>A</w:t>
      </w:r>
      <w:r w:rsidRPr="00032499">
        <w:rPr>
          <w:rFonts w:ascii="Times New Roman" w:eastAsia="宋体" w:hAnsi="Times New Roman" w:cs="Times New Roman"/>
          <w:szCs w:val="24"/>
        </w:rPr>
        <w:t>。</w:t>
      </w:r>
    </w:p>
    <w:p w14:paraId="3675225A" w14:textId="03388A9D" w:rsidR="0000240B" w:rsidRPr="00032499" w:rsidRDefault="0000240B" w:rsidP="00797F54">
      <w:pPr>
        <w:ind w:firstLineChars="0" w:firstLine="0"/>
        <w:rPr>
          <w:rFonts w:ascii="Times New Roman" w:eastAsia="宋体" w:hAnsi="Times New Roman" w:cs="Times New Roman"/>
          <w:szCs w:val="24"/>
        </w:rPr>
      </w:pPr>
      <w:r w:rsidRPr="00032499">
        <w:rPr>
          <w:rFonts w:ascii="Times New Roman" w:eastAsia="宋体" w:hAnsi="Times New Roman" w:cs="Times New Roman"/>
          <w:szCs w:val="24"/>
        </w:rPr>
        <w:t>8.</w:t>
      </w:r>
      <w:r w:rsidR="00B70790" w:rsidRPr="00032499">
        <w:rPr>
          <w:rFonts w:ascii="Times New Roman" w:eastAsia="宋体" w:hAnsi="Times New Roman" w:cs="Times New Roman"/>
          <w:szCs w:val="24"/>
        </w:rPr>
        <w:t>3</w:t>
      </w:r>
      <w:r w:rsidRPr="00032499">
        <w:rPr>
          <w:rFonts w:ascii="Times New Roman" w:eastAsia="宋体" w:hAnsi="Times New Roman" w:cs="Times New Roman"/>
          <w:szCs w:val="24"/>
        </w:rPr>
        <w:t xml:space="preserve">  </w:t>
      </w:r>
      <w:r w:rsidRPr="00032499">
        <w:rPr>
          <w:rFonts w:ascii="Times New Roman" w:eastAsia="宋体" w:hAnsi="Times New Roman" w:cs="Times New Roman"/>
          <w:szCs w:val="24"/>
        </w:rPr>
        <w:t>校准证书</w:t>
      </w:r>
    </w:p>
    <w:p w14:paraId="7F19B798" w14:textId="7E3971CB" w:rsidR="00112418" w:rsidRPr="00032499" w:rsidRDefault="0000240B" w:rsidP="004E6A99">
      <w:pPr>
        <w:ind w:firstLine="480"/>
        <w:rPr>
          <w:rFonts w:ascii="Times New Roman" w:hAnsi="Times New Roman" w:cs="Times New Roman"/>
        </w:rPr>
      </w:pPr>
      <w:r w:rsidRPr="00032499">
        <w:rPr>
          <w:rFonts w:ascii="Times New Roman" w:hAnsi="Times New Roman" w:cs="Times New Roman"/>
        </w:rPr>
        <w:t>微型空气站经校准后出具校准证书，校准证书应包含的信息及推荐的校准证书内页格式见附录</w:t>
      </w:r>
      <w:r w:rsidR="00924738" w:rsidRPr="00032499">
        <w:rPr>
          <w:rFonts w:ascii="Times New Roman" w:hAnsi="Times New Roman" w:cs="Times New Roman"/>
        </w:rPr>
        <w:t>C</w:t>
      </w:r>
      <w:r w:rsidRPr="00032499">
        <w:rPr>
          <w:rFonts w:ascii="Times New Roman" w:hAnsi="Times New Roman" w:cs="Times New Roman"/>
        </w:rPr>
        <w:t>。</w:t>
      </w:r>
    </w:p>
    <w:p w14:paraId="7F38B457" w14:textId="2AFC144E" w:rsidR="004B5249" w:rsidRPr="00032499" w:rsidRDefault="004B5249" w:rsidP="00797F54">
      <w:pPr>
        <w:pStyle w:val="1"/>
        <w:spacing w:before="163" w:after="163"/>
        <w:ind w:firstLineChars="0" w:firstLine="0"/>
        <w:rPr>
          <w:rFonts w:cs="Times New Roman"/>
        </w:rPr>
      </w:pPr>
      <w:bookmarkStart w:id="17" w:name="_Toc195192054"/>
      <w:r w:rsidRPr="00032499">
        <w:rPr>
          <w:rFonts w:cs="Times New Roman"/>
        </w:rPr>
        <w:lastRenderedPageBreak/>
        <w:t xml:space="preserve">9  </w:t>
      </w:r>
      <w:r w:rsidRPr="00032499">
        <w:rPr>
          <w:rFonts w:cs="Times New Roman"/>
        </w:rPr>
        <w:t>复校时间间隔</w:t>
      </w:r>
      <w:bookmarkEnd w:id="17"/>
    </w:p>
    <w:p w14:paraId="4EFB6315" w14:textId="15D573E0" w:rsidR="0027588B" w:rsidRPr="00032499" w:rsidRDefault="00F6556C" w:rsidP="001A1812">
      <w:pPr>
        <w:ind w:firstLine="480"/>
        <w:rPr>
          <w:rFonts w:ascii="Times New Roman" w:eastAsia="宋体" w:hAnsi="Times New Roman" w:cs="Times New Roman"/>
          <w:szCs w:val="24"/>
        </w:rPr>
      </w:pPr>
      <w:r w:rsidRPr="00032499">
        <w:rPr>
          <w:rFonts w:ascii="Times New Roman" w:eastAsia="宋体" w:hAnsi="Times New Roman" w:cs="Times New Roman" w:hint="eastAsia"/>
          <w:szCs w:val="24"/>
        </w:rPr>
        <w:t>仪器复校时间间隔由使用者根据仪器的使用情况、仪器本身性能等因素所决定，因此送</w:t>
      </w:r>
      <w:proofErr w:type="gramStart"/>
      <w:r w:rsidRPr="00032499">
        <w:rPr>
          <w:rFonts w:ascii="Times New Roman" w:eastAsia="宋体" w:hAnsi="Times New Roman" w:cs="Times New Roman" w:hint="eastAsia"/>
          <w:szCs w:val="24"/>
        </w:rPr>
        <w:t>校单位</w:t>
      </w:r>
      <w:proofErr w:type="gramEnd"/>
      <w:r w:rsidRPr="00032499">
        <w:rPr>
          <w:rFonts w:ascii="Times New Roman" w:eastAsia="宋体" w:hAnsi="Times New Roman" w:cs="Times New Roman" w:hint="eastAsia"/>
          <w:szCs w:val="24"/>
        </w:rPr>
        <w:t>可根据实际情况自主决定复校时间间隔。</w:t>
      </w:r>
      <w:r w:rsidRPr="00032499">
        <w:rPr>
          <w:rFonts w:ascii="Times New Roman" w:eastAsia="宋体" w:hAnsi="Times New Roman" w:cs="Times New Roman"/>
          <w:szCs w:val="24"/>
        </w:rPr>
        <w:t>计量特性（示值误差和重复性）验证时间间隔建议一般不超过</w:t>
      </w:r>
      <w:r w:rsidRPr="00032499">
        <w:rPr>
          <w:rFonts w:ascii="Times New Roman" w:eastAsia="宋体" w:hAnsi="Times New Roman" w:cs="Times New Roman"/>
          <w:szCs w:val="24"/>
        </w:rPr>
        <w:t>3</w:t>
      </w:r>
      <w:r w:rsidRPr="00032499">
        <w:rPr>
          <w:rFonts w:ascii="Times New Roman" w:eastAsia="宋体" w:hAnsi="Times New Roman" w:cs="Times New Roman"/>
          <w:szCs w:val="24"/>
        </w:rPr>
        <w:t>个月。</w:t>
      </w:r>
      <w:r w:rsidR="0027588B" w:rsidRPr="00032499">
        <w:rPr>
          <w:rFonts w:ascii="Times New Roman" w:eastAsia="黑体" w:hAnsi="Times New Roman" w:cs="Times New Roman"/>
          <w:b/>
          <w:bCs/>
          <w:kern w:val="0"/>
          <w:szCs w:val="21"/>
          <w:lang w:val="x-none"/>
        </w:rPr>
        <w:br w:type="page"/>
      </w:r>
    </w:p>
    <w:p w14:paraId="7DBCA9E4" w14:textId="2E8D6812" w:rsidR="007F32D1" w:rsidRPr="00032499" w:rsidRDefault="007F32D1" w:rsidP="00507BAD">
      <w:pPr>
        <w:ind w:firstLineChars="0" w:firstLine="0"/>
        <w:jc w:val="center"/>
        <w:rPr>
          <w:rFonts w:ascii="Times New Roman" w:eastAsia="黑体" w:hAnsi="Times New Roman" w:cs="Times New Roman"/>
          <w:b/>
          <w:bCs/>
          <w:kern w:val="0"/>
          <w:szCs w:val="21"/>
          <w:lang w:val="x-none"/>
        </w:rPr>
      </w:pPr>
      <w:r w:rsidRPr="00032499">
        <w:rPr>
          <w:rFonts w:ascii="Times New Roman" w:eastAsia="宋体" w:hAnsi="Times New Roman" w:cs="Times New Roman"/>
          <w:b/>
          <w:bCs/>
          <w:noProof/>
          <w:kern w:val="0"/>
          <w:szCs w:val="21"/>
        </w:rPr>
        <w:lastRenderedPageBreak/>
        <mc:AlternateContent>
          <mc:Choice Requires="wps">
            <w:drawing>
              <wp:anchor distT="0" distB="0" distL="114300" distR="114300" simplePos="0" relativeHeight="251664896" behindDoc="0" locked="0" layoutInCell="1" allowOverlap="1" wp14:anchorId="35A42745" wp14:editId="75834546">
                <wp:simplePos x="0" y="0"/>
                <wp:positionH relativeFrom="column">
                  <wp:posOffset>0</wp:posOffset>
                </wp:positionH>
                <wp:positionV relativeFrom="paragraph">
                  <wp:posOffset>210230</wp:posOffset>
                </wp:positionV>
                <wp:extent cx="5947135" cy="0"/>
                <wp:effectExtent l="0" t="0" r="0" b="0"/>
                <wp:wrapNone/>
                <wp:docPr id="2071568547" name="直接连接符 2071568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7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799E4" id="直接连接符 2071568547" o:spid="_x0000_s1026" style="position:absolute;left:0;text-align:lef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5pt" to="468.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" strokeweight=".5pt"/>
            </w:pict>
          </mc:Fallback>
        </mc:AlternateContent>
      </w:r>
      <w:r w:rsidRPr="00032499">
        <w:rPr>
          <w:rFonts w:ascii="Times New Roman" w:eastAsia="宋体" w:hAnsi="Times New Roman" w:cs="Times New Roman"/>
          <w:b/>
          <w:bCs/>
          <w:noProof/>
          <w:kern w:val="0"/>
          <w:szCs w:val="21"/>
        </w:rPr>
        <mc:AlternateContent>
          <mc:Choice Requires="wps">
            <w:drawing>
              <wp:anchor distT="0" distB="0" distL="114300" distR="114300" simplePos="0" relativeHeight="251666944" behindDoc="0" locked="0" layoutInCell="1" allowOverlap="1" wp14:anchorId="7976892A" wp14:editId="53790A2A">
                <wp:simplePos x="0" y="0"/>
                <wp:positionH relativeFrom="column">
                  <wp:posOffset>0</wp:posOffset>
                </wp:positionH>
                <wp:positionV relativeFrom="paragraph">
                  <wp:posOffset>210230</wp:posOffset>
                </wp:positionV>
                <wp:extent cx="5947135" cy="0"/>
                <wp:effectExtent l="0" t="0" r="0" b="0"/>
                <wp:wrapNone/>
                <wp:docPr id="1282017937" name="直接连接符 1282017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7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021FD" id="直接连接符 1282017937" o:spid="_x0000_s1026" style="position:absolute;left:0;text-align:lef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5pt" to="468.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" strokeweight=".5pt"/>
            </w:pict>
          </mc:Fallback>
        </mc:AlternateContent>
      </w:r>
      <w:r w:rsidRPr="00032499">
        <w:rPr>
          <w:rFonts w:ascii="Times New Roman" w:eastAsia="黑体" w:hAnsi="Times New Roman" w:cs="Times New Roman"/>
          <w:b/>
          <w:bCs/>
          <w:kern w:val="0"/>
          <w:szCs w:val="21"/>
          <w:lang w:val="x-none"/>
        </w:rPr>
        <w:t>JJF XXXX</w:t>
      </w:r>
      <w:r w:rsidR="00E304B2" w:rsidRPr="00032499">
        <w:rPr>
          <w:rFonts w:ascii="Times New Roman" w:eastAsia="黑体" w:hAnsi="Times New Roman" w:cs="Times New Roman"/>
          <w:b/>
          <w:bCs/>
          <w:kern w:val="0"/>
          <w:szCs w:val="21"/>
          <w:lang w:val="x-none"/>
        </w:rPr>
        <w:t>—</w:t>
      </w:r>
      <w:r w:rsidRPr="00032499">
        <w:rPr>
          <w:rFonts w:ascii="Times New Roman" w:eastAsia="黑体" w:hAnsi="Times New Roman" w:cs="Times New Roman"/>
          <w:b/>
          <w:bCs/>
          <w:kern w:val="0"/>
          <w:szCs w:val="21"/>
          <w:lang w:val="x-none"/>
        </w:rPr>
        <w:t>XXXX</w:t>
      </w:r>
    </w:p>
    <w:p w14:paraId="49CE9DAB" w14:textId="4607E510" w:rsidR="007F32D1" w:rsidRPr="00032499" w:rsidRDefault="007F32D1" w:rsidP="00797F54">
      <w:pPr>
        <w:pStyle w:val="1"/>
        <w:spacing w:before="163" w:after="163"/>
        <w:ind w:firstLineChars="0" w:firstLine="0"/>
        <w:rPr>
          <w:rFonts w:cs="Times New Roman"/>
        </w:rPr>
      </w:pPr>
      <w:bookmarkStart w:id="18" w:name="_Toc195192055"/>
      <w:r w:rsidRPr="00032499">
        <w:rPr>
          <w:rFonts w:cs="Times New Roman"/>
        </w:rPr>
        <w:t>附录</w:t>
      </w:r>
      <w:r w:rsidR="002D7BDC" w:rsidRPr="00032499">
        <w:rPr>
          <w:rFonts w:cs="Times New Roman"/>
        </w:rPr>
        <w:t>A</w:t>
      </w:r>
      <w:bookmarkEnd w:id="18"/>
    </w:p>
    <w:p w14:paraId="16837D1E" w14:textId="769304C7" w:rsidR="007F32D1" w:rsidRPr="00032499" w:rsidRDefault="0071484F" w:rsidP="00542B46">
      <w:pPr>
        <w:pStyle w:val="aa"/>
        <w:spacing w:beforeLines="100" w:before="326" w:afterLines="100" w:after="326"/>
        <w:ind w:firstLineChars="0" w:firstLine="0"/>
        <w:jc w:val="center"/>
        <w:rPr>
          <w:rFonts w:ascii="Times New Roman" w:eastAsia="黑体" w:hAnsi="Times New Roman"/>
          <w:color w:val="000000"/>
          <w:sz w:val="28"/>
          <w:szCs w:val="28"/>
          <w:lang w:eastAsia="zh-CN"/>
        </w:rPr>
      </w:pPr>
      <w:r w:rsidRPr="00032499">
        <w:rPr>
          <w:rFonts w:ascii="Times New Roman" w:eastAsia="黑体" w:hAnsi="Times New Roman" w:hint="eastAsia"/>
          <w:color w:val="000000"/>
          <w:sz w:val="28"/>
          <w:szCs w:val="28"/>
          <w:lang w:eastAsia="zh-CN"/>
        </w:rPr>
        <w:t>基于</w:t>
      </w:r>
      <w:r w:rsidR="000C421C" w:rsidRPr="00032499">
        <w:rPr>
          <w:rFonts w:ascii="Times New Roman" w:eastAsia="黑体" w:hAnsi="Times New Roman" w:hint="eastAsia"/>
          <w:color w:val="000000"/>
          <w:sz w:val="28"/>
          <w:szCs w:val="28"/>
          <w:lang w:eastAsia="zh-CN"/>
        </w:rPr>
        <w:t>机器学习</w:t>
      </w:r>
      <w:r w:rsidRPr="00032499">
        <w:rPr>
          <w:rFonts w:ascii="Times New Roman" w:eastAsia="黑体" w:hAnsi="Times New Roman" w:hint="eastAsia"/>
          <w:color w:val="000000"/>
          <w:sz w:val="28"/>
          <w:szCs w:val="28"/>
          <w:lang w:eastAsia="zh-CN"/>
        </w:rPr>
        <w:t>的微型空气站温室气体浓度</w:t>
      </w:r>
      <w:r w:rsidR="00E95A6F" w:rsidRPr="00032499">
        <w:rPr>
          <w:rFonts w:ascii="Times New Roman" w:eastAsia="黑体" w:hAnsi="Times New Roman"/>
          <w:color w:val="000000"/>
          <w:sz w:val="28"/>
          <w:szCs w:val="28"/>
          <w:lang w:eastAsia="zh-CN"/>
        </w:rPr>
        <w:t>示值误差的不确定度评定示例</w:t>
      </w:r>
    </w:p>
    <w:p w14:paraId="52ED6D23" w14:textId="54986B8D" w:rsidR="00E95A6F" w:rsidRPr="00032499" w:rsidRDefault="00767D35" w:rsidP="00797F54">
      <w:pPr>
        <w:ind w:firstLineChars="0" w:firstLine="0"/>
        <w:rPr>
          <w:rFonts w:ascii="Times New Roman" w:eastAsia="宋体" w:hAnsi="Times New Roman" w:cs="Times New Roman"/>
        </w:rPr>
      </w:pPr>
      <w:r w:rsidRPr="00032499">
        <w:rPr>
          <w:rFonts w:ascii="Times New Roman" w:eastAsia="宋体" w:hAnsi="Times New Roman" w:cs="Times New Roman" w:hint="eastAsia"/>
          <w:szCs w:val="24"/>
        </w:rPr>
        <w:t>A</w:t>
      </w:r>
      <w:r w:rsidR="00E95A6F" w:rsidRPr="00032499">
        <w:rPr>
          <w:rFonts w:ascii="Times New Roman" w:eastAsia="宋体" w:hAnsi="Times New Roman" w:cs="Times New Roman"/>
          <w:szCs w:val="24"/>
        </w:rPr>
        <w:t>.</w:t>
      </w:r>
      <w:r w:rsidRPr="00032499">
        <w:rPr>
          <w:rFonts w:ascii="Times New Roman" w:eastAsia="宋体" w:hAnsi="Times New Roman" w:cs="Times New Roman" w:hint="eastAsia"/>
          <w:szCs w:val="24"/>
        </w:rPr>
        <w:t>1</w:t>
      </w:r>
      <w:r w:rsidR="00E95A6F" w:rsidRPr="00032499">
        <w:rPr>
          <w:rFonts w:ascii="Times New Roman" w:eastAsia="宋体" w:hAnsi="Times New Roman" w:cs="Times New Roman"/>
          <w:szCs w:val="24"/>
        </w:rPr>
        <w:t xml:space="preserve">  </w:t>
      </w:r>
      <w:r w:rsidR="00E95A6F" w:rsidRPr="00032499">
        <w:rPr>
          <w:rFonts w:ascii="Times New Roman" w:eastAsia="宋体" w:hAnsi="Times New Roman" w:cs="Times New Roman"/>
        </w:rPr>
        <w:t>测量模型</w:t>
      </w:r>
    </w:p>
    <w:p w14:paraId="4435303E" w14:textId="70F2EAD7" w:rsidR="001B60FB" w:rsidRPr="00032499" w:rsidRDefault="00767D35" w:rsidP="00797F54">
      <w:pPr>
        <w:ind w:firstLineChars="0" w:firstLine="0"/>
        <w:rPr>
          <w:rFonts w:ascii="Times New Roman" w:eastAsia="宋体" w:hAnsi="Times New Roman" w:cs="Times New Roman"/>
          <w:szCs w:val="24"/>
        </w:rPr>
      </w:pPr>
      <w:r w:rsidRPr="00032499">
        <w:rPr>
          <w:rFonts w:ascii="Times New Roman" w:eastAsia="宋体" w:hAnsi="Times New Roman" w:cs="Times New Roman" w:hint="eastAsia"/>
          <w:szCs w:val="24"/>
        </w:rPr>
        <w:t>A</w:t>
      </w:r>
      <w:r w:rsidR="001B60FB" w:rsidRPr="00032499">
        <w:rPr>
          <w:rFonts w:ascii="Times New Roman" w:eastAsia="宋体" w:hAnsi="Times New Roman" w:cs="Times New Roman"/>
          <w:szCs w:val="24"/>
        </w:rPr>
        <w:t>.</w:t>
      </w:r>
      <w:r w:rsidRPr="00032499">
        <w:rPr>
          <w:rFonts w:ascii="Times New Roman" w:eastAsia="宋体" w:hAnsi="Times New Roman" w:cs="Times New Roman" w:hint="eastAsia"/>
          <w:szCs w:val="24"/>
        </w:rPr>
        <w:t>1</w:t>
      </w:r>
      <w:r w:rsidR="001B60FB" w:rsidRPr="00032499">
        <w:rPr>
          <w:rFonts w:ascii="Times New Roman" w:eastAsia="宋体" w:hAnsi="Times New Roman" w:cs="Times New Roman"/>
          <w:szCs w:val="24"/>
        </w:rPr>
        <w:t xml:space="preserve">.1  </w:t>
      </w:r>
      <w:r w:rsidR="00700757" w:rsidRPr="00032499">
        <w:rPr>
          <w:rFonts w:ascii="Times New Roman" w:eastAsia="宋体" w:hAnsi="Times New Roman" w:cs="Times New Roman" w:hint="eastAsia"/>
          <w:szCs w:val="24"/>
        </w:rPr>
        <w:t>建立测量模型如下：</w:t>
      </w:r>
    </w:p>
    <w:p w14:paraId="19A6B852" w14:textId="42A3234D" w:rsidR="00700757" w:rsidRPr="00032499" w:rsidRDefault="00000000" w:rsidP="00700757">
      <w:pPr>
        <w:ind w:firstLineChars="0" w:firstLine="0"/>
        <w:jc w:val="right"/>
        <w:rPr>
          <w:rFonts w:ascii="Times New Roman" w:eastAsia="宋体" w:hAnsi="Times New Roman" w:cs="Times New Roman"/>
          <w:szCs w:val="24"/>
        </w:rPr>
      </w:pPr>
      <m:oMath>
        <m:sSub>
          <m:sSubPr>
            <m:ctrlPr>
              <w:rPr>
                <w:rFonts w:ascii="Cambria Math" w:hAnsi="Cambria Math" w:cs="Times New Roman"/>
                <w:i/>
              </w:rPr>
            </m:ctrlPr>
          </m:sSubPr>
          <m:e>
            <m:r>
              <w:rPr>
                <w:rFonts w:ascii="Cambria Math" w:eastAsia="宋体" w:hAnsi="Cambria Math" w:cs="Times New Roman"/>
              </w:rPr>
              <m:t>δ</m:t>
            </m:r>
          </m:e>
          <m:sub>
            <m:r>
              <w:rPr>
                <w:rFonts w:ascii="Cambria Math" w:eastAsia="宋体" w:hAnsi="Cambria Math" w:cs="Times New Roman"/>
              </w:rPr>
              <m:t>k,j</m:t>
            </m:r>
          </m:sub>
        </m:sSub>
        <m:r>
          <w:rPr>
            <w:rFonts w:ascii="Cambria Math" w:eastAsia="宋体" w:hAnsi="Cambria Math" w:cs="Times New Roman"/>
          </w:rPr>
          <m:t>=</m:t>
        </m:r>
        <m:f>
          <m:fPr>
            <m:ctrlPr>
              <w:rPr>
                <w:rFonts w:ascii="Cambria Math" w:eastAsia="宋体" w:hAnsi="Cambria Math" w:cs="Times New Roman"/>
                <w:i/>
              </w:rPr>
            </m:ctrlPr>
          </m:fPr>
          <m:num>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r>
              <w:rPr>
                <w:rFonts w:ascii="Cambria Math" w:eastAsia="宋体" w:hAnsi="Cambria Math" w:cs="Times New Roman"/>
              </w:rPr>
              <m:t>-</m:t>
            </m:r>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num>
          <m:den>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den>
        </m:f>
        <m:r>
          <w:rPr>
            <w:rFonts w:ascii="Cambria Math" w:eastAsia="宋体" w:hAnsi="Cambria Math" w:cs="Times New Roman"/>
          </w:rPr>
          <m:t>×100%</m:t>
        </m:r>
      </m:oMath>
      <w:r w:rsidR="00700757" w:rsidRPr="00032499">
        <w:rPr>
          <w:rFonts w:ascii="Times New Roman" w:eastAsia="宋体" w:hAnsi="Times New Roman" w:cs="Times New Roman"/>
          <w:szCs w:val="24"/>
        </w:rPr>
        <w:t xml:space="preserve">                         </w:t>
      </w:r>
      <w:r w:rsidR="00700757" w:rsidRPr="00032499">
        <w:rPr>
          <w:rFonts w:ascii="Times New Roman" w:eastAsia="宋体" w:hAnsi="Times New Roman" w:cs="Times New Roman"/>
          <w:szCs w:val="24"/>
        </w:rPr>
        <w:t>（</w:t>
      </w:r>
      <w:r w:rsidR="00700757" w:rsidRPr="00032499">
        <w:rPr>
          <w:rFonts w:ascii="Times New Roman" w:eastAsia="宋体" w:hAnsi="Times New Roman" w:cs="Times New Roman" w:hint="eastAsia"/>
          <w:szCs w:val="24"/>
        </w:rPr>
        <w:t>A.</w:t>
      </w:r>
      <w:r w:rsidR="00700757" w:rsidRPr="00032499">
        <w:rPr>
          <w:rFonts w:ascii="Times New Roman" w:eastAsia="宋体" w:hAnsi="Times New Roman" w:cs="Times New Roman"/>
          <w:szCs w:val="24"/>
        </w:rPr>
        <w:t>1</w:t>
      </w:r>
      <w:r w:rsidR="00700757" w:rsidRPr="00032499">
        <w:rPr>
          <w:rFonts w:ascii="Times New Roman" w:eastAsia="宋体" w:hAnsi="Times New Roman" w:cs="Times New Roman"/>
          <w:szCs w:val="24"/>
        </w:rPr>
        <w:t>）</w:t>
      </w:r>
    </w:p>
    <w:p w14:paraId="2BF9E5AD" w14:textId="77777777" w:rsidR="00700757" w:rsidRPr="00032499" w:rsidRDefault="00000000" w:rsidP="00700757">
      <w:pPr>
        <w:ind w:firstLine="480"/>
        <w:rPr>
          <w:rFonts w:ascii="Times New Roman" w:eastAsia="宋体" w:hAnsi="Times New Roman" w:cs="Times New Roman"/>
        </w:rPr>
      </w:pPr>
      <m:oMath>
        <m:sSub>
          <m:sSubPr>
            <m:ctrlPr>
              <w:rPr>
                <w:rFonts w:ascii="Cambria Math" w:hAnsi="Cambria Math" w:cs="Times New Roman"/>
                <w:i/>
              </w:rPr>
            </m:ctrlPr>
          </m:sSubPr>
          <m:e>
            <m:r>
              <w:rPr>
                <w:rFonts w:ascii="Cambria Math" w:eastAsia="宋体" w:hAnsi="Cambria Math" w:cs="Times New Roman"/>
              </w:rPr>
              <m:t>δ</m:t>
            </m:r>
          </m:e>
          <m:sub>
            <m:r>
              <w:rPr>
                <w:rFonts w:ascii="Cambria Math" w:eastAsia="宋体" w:hAnsi="Cambria Math" w:cs="Times New Roman"/>
              </w:rPr>
              <m:t>k,j</m:t>
            </m:r>
          </m:sub>
        </m:sSub>
      </m:oMath>
      <w:r w:rsidR="00700757" w:rsidRPr="00032499">
        <w:rPr>
          <w:rFonts w:ascii="Times New Roman" w:eastAsia="宋体" w:hAnsi="Times New Roman" w:cs="Times New Roman"/>
        </w:rPr>
        <w:t>——</w:t>
      </w:r>
      <w:r w:rsidR="00700757" w:rsidRPr="00032499">
        <w:rPr>
          <w:rFonts w:ascii="Times New Roman" w:eastAsia="宋体" w:hAnsi="Times New Roman" w:cs="Times New Roman"/>
        </w:rPr>
        <w:t>第</w:t>
      </w:r>
      <w:r w:rsidR="00700757" w:rsidRPr="00032499">
        <w:rPr>
          <w:rFonts w:ascii="Times New Roman" w:eastAsia="宋体" w:hAnsi="Times New Roman" w:cs="Times New Roman"/>
          <w:i/>
          <w:iCs/>
        </w:rPr>
        <w:t>k</w:t>
      </w:r>
      <w:proofErr w:type="gramStart"/>
      <w:r w:rsidR="00700757" w:rsidRPr="00032499">
        <w:rPr>
          <w:rFonts w:ascii="Times New Roman" w:eastAsia="宋体" w:hAnsi="Times New Roman" w:cs="Times New Roman"/>
        </w:rPr>
        <w:t>个</w:t>
      </w:r>
      <w:proofErr w:type="gramEnd"/>
      <w:r w:rsidR="00700757" w:rsidRPr="00032499">
        <w:rPr>
          <w:rFonts w:ascii="Times New Roman" w:eastAsia="宋体" w:hAnsi="Times New Roman" w:cs="Times New Roman"/>
        </w:rPr>
        <w:t>选定的微型空气站</w:t>
      </w:r>
      <w:r w:rsidR="00700757" w:rsidRPr="00032499">
        <w:rPr>
          <w:rFonts w:ascii="Times New Roman" w:eastAsia="宋体" w:hAnsi="Times New Roman" w:cs="Times New Roman"/>
          <w:szCs w:val="24"/>
        </w:rPr>
        <w:t>第</w:t>
      </w:r>
      <w:r w:rsidR="00700757" w:rsidRPr="00032499">
        <w:rPr>
          <w:rFonts w:ascii="Times New Roman" w:eastAsia="宋体" w:hAnsi="Times New Roman" w:cs="Times New Roman"/>
          <w:i/>
          <w:iCs/>
          <w:szCs w:val="24"/>
        </w:rPr>
        <w:t>j</w:t>
      </w:r>
      <w:r w:rsidR="00700757" w:rsidRPr="00032499">
        <w:rPr>
          <w:rFonts w:ascii="Times New Roman" w:eastAsia="宋体" w:hAnsi="Times New Roman" w:cs="Times New Roman"/>
          <w:szCs w:val="24"/>
        </w:rPr>
        <w:t>个样本</w:t>
      </w:r>
      <w:r w:rsidR="00700757" w:rsidRPr="00032499">
        <w:rPr>
          <w:rFonts w:ascii="Times New Roman" w:eastAsia="宋体" w:hAnsi="Times New Roman" w:cs="Times New Roman"/>
        </w:rPr>
        <w:t>浓度误差，</w:t>
      </w:r>
      <w:r w:rsidR="00700757" w:rsidRPr="00032499">
        <w:rPr>
          <w:rFonts w:ascii="Times New Roman" w:eastAsia="宋体" w:hAnsi="Times New Roman" w:cs="Times New Roman"/>
        </w:rPr>
        <w:t>%</w:t>
      </w:r>
      <w:r w:rsidR="00700757" w:rsidRPr="00032499">
        <w:rPr>
          <w:rFonts w:ascii="Times New Roman" w:eastAsia="宋体" w:hAnsi="Times New Roman" w:cs="Times New Roman"/>
        </w:rPr>
        <w:t>；</w:t>
      </w:r>
    </w:p>
    <w:p w14:paraId="2CECE70E" w14:textId="62466E90" w:rsidR="00700757" w:rsidRPr="00032499" w:rsidRDefault="00000000" w:rsidP="00700757">
      <w:pPr>
        <w:ind w:firstLine="480"/>
        <w:rPr>
          <w:rFonts w:ascii="Times New Roman" w:eastAsia="宋体" w:hAnsi="Times New Roman" w:cs="Times New Roman"/>
        </w:rPr>
      </w:pPr>
      <m:oMath>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oMath>
      <w:r w:rsidR="00700757" w:rsidRPr="00032499">
        <w:rPr>
          <w:rFonts w:ascii="Times New Roman" w:eastAsia="宋体" w:hAnsi="Times New Roman" w:cs="Times New Roman"/>
        </w:rPr>
        <w:t>——</w:t>
      </w:r>
      <w:r w:rsidR="00700757" w:rsidRPr="00032499">
        <w:rPr>
          <w:rFonts w:ascii="Times New Roman" w:eastAsia="宋体" w:hAnsi="Times New Roman" w:cs="Times New Roman"/>
        </w:rPr>
        <w:t>第</w:t>
      </w:r>
      <w:r w:rsidR="00700757" w:rsidRPr="00032499">
        <w:rPr>
          <w:rFonts w:ascii="Times New Roman" w:eastAsia="宋体" w:hAnsi="Times New Roman" w:cs="Times New Roman"/>
          <w:i/>
          <w:iCs/>
        </w:rPr>
        <w:t>k</w:t>
      </w:r>
      <w:proofErr w:type="gramStart"/>
      <w:r w:rsidR="00700757" w:rsidRPr="00032499">
        <w:rPr>
          <w:rFonts w:ascii="Times New Roman" w:eastAsia="宋体" w:hAnsi="Times New Roman" w:cs="Times New Roman"/>
        </w:rPr>
        <w:t>个</w:t>
      </w:r>
      <w:proofErr w:type="gramEnd"/>
      <w:r w:rsidR="00700757" w:rsidRPr="00032499">
        <w:rPr>
          <w:rFonts w:ascii="Times New Roman" w:eastAsia="宋体" w:hAnsi="Times New Roman" w:cs="Times New Roman"/>
        </w:rPr>
        <w:t>选定的微型空气站</w:t>
      </w:r>
      <w:r w:rsidR="00700757" w:rsidRPr="00032499">
        <w:rPr>
          <w:rFonts w:ascii="Times New Roman" w:eastAsia="宋体" w:hAnsi="Times New Roman" w:cs="Times New Roman"/>
          <w:szCs w:val="24"/>
        </w:rPr>
        <w:t>第</w:t>
      </w:r>
      <w:r w:rsidR="00700757" w:rsidRPr="00032499">
        <w:rPr>
          <w:rFonts w:ascii="Times New Roman" w:eastAsia="宋体" w:hAnsi="Times New Roman" w:cs="Times New Roman"/>
          <w:i/>
          <w:iCs/>
          <w:szCs w:val="24"/>
        </w:rPr>
        <w:t>j</w:t>
      </w:r>
      <w:r w:rsidR="00700757" w:rsidRPr="00032499">
        <w:rPr>
          <w:rFonts w:ascii="Times New Roman" w:eastAsia="宋体" w:hAnsi="Times New Roman" w:cs="Times New Roman"/>
          <w:szCs w:val="24"/>
        </w:rPr>
        <w:t>个样本</w:t>
      </w:r>
      <w:r w:rsidR="003B7DF5" w:rsidRPr="00032499">
        <w:rPr>
          <w:rFonts w:ascii="Times New Roman" w:eastAsia="宋体" w:hAnsi="Times New Roman" w:cs="Times New Roman" w:hint="eastAsia"/>
        </w:rPr>
        <w:t>6</w:t>
      </w:r>
      <w:r w:rsidR="00700757" w:rsidRPr="00032499">
        <w:rPr>
          <w:rFonts w:ascii="Times New Roman" w:eastAsia="宋体" w:hAnsi="Times New Roman" w:cs="Times New Roman" w:hint="eastAsia"/>
        </w:rPr>
        <w:t>次基于</w:t>
      </w:r>
      <w:r w:rsidR="00213B64" w:rsidRPr="00032499">
        <w:rPr>
          <w:rFonts w:ascii="Times New Roman" w:eastAsia="宋体" w:hAnsi="Times New Roman" w:cs="Times New Roman" w:hint="eastAsia"/>
        </w:rPr>
        <w:t>机器学习</w:t>
      </w:r>
      <w:r w:rsidR="00700757" w:rsidRPr="00032499">
        <w:rPr>
          <w:rFonts w:ascii="Times New Roman" w:eastAsia="宋体" w:hAnsi="Times New Roman" w:cs="Times New Roman" w:hint="eastAsia"/>
        </w:rPr>
        <w:t>结果</w:t>
      </w:r>
      <w:r w:rsidR="00700757" w:rsidRPr="00032499">
        <w:rPr>
          <w:rFonts w:ascii="Times New Roman" w:eastAsia="宋体" w:hAnsi="Times New Roman" w:cs="Times New Roman"/>
        </w:rPr>
        <w:t>的算术平均值，</w:t>
      </w:r>
      <w:proofErr w:type="spellStart"/>
      <w:r w:rsidR="00700757" w:rsidRPr="00032499">
        <w:rPr>
          <w:rFonts w:ascii="Times New Roman" w:eastAsia="宋体" w:hAnsi="Times New Roman" w:cs="Times New Roman"/>
        </w:rPr>
        <w:t>μmol</w:t>
      </w:r>
      <w:proofErr w:type="spellEnd"/>
      <w:r w:rsidR="00700757" w:rsidRPr="00032499">
        <w:rPr>
          <w:rFonts w:ascii="Times New Roman" w:eastAsia="宋体" w:hAnsi="Times New Roman" w:cs="Times New Roman"/>
        </w:rPr>
        <w:t>/mol</w:t>
      </w:r>
      <w:r w:rsidR="00700757" w:rsidRPr="00032499">
        <w:rPr>
          <w:rFonts w:ascii="Times New Roman" w:eastAsia="宋体" w:hAnsi="Times New Roman" w:cs="Times New Roman"/>
        </w:rPr>
        <w:t>；</w:t>
      </w:r>
    </w:p>
    <w:p w14:paraId="1768C953" w14:textId="77777777" w:rsidR="00700757" w:rsidRPr="00032499" w:rsidRDefault="00000000" w:rsidP="00700757">
      <w:pPr>
        <w:ind w:firstLine="480"/>
        <w:rPr>
          <w:rFonts w:ascii="Times New Roman" w:eastAsia="宋体" w:hAnsi="Times New Roman" w:cs="Times New Roman"/>
        </w:rPr>
      </w:pPr>
      <m:oMath>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oMath>
      <w:r w:rsidR="00700757" w:rsidRPr="00032499">
        <w:rPr>
          <w:rFonts w:ascii="Times New Roman" w:eastAsia="宋体" w:hAnsi="Times New Roman" w:cs="Times New Roman"/>
        </w:rPr>
        <w:t>——</w:t>
      </w:r>
      <w:r w:rsidR="00700757" w:rsidRPr="00032499">
        <w:rPr>
          <w:rFonts w:ascii="Times New Roman" w:eastAsia="宋体" w:hAnsi="Times New Roman" w:cs="Times New Roman"/>
        </w:rPr>
        <w:t>第</w:t>
      </w:r>
      <w:r w:rsidR="00700757" w:rsidRPr="00032499">
        <w:rPr>
          <w:rFonts w:ascii="Times New Roman" w:eastAsia="宋体" w:hAnsi="Times New Roman" w:cs="Times New Roman"/>
          <w:i/>
          <w:iCs/>
        </w:rPr>
        <w:t>k</w:t>
      </w:r>
      <w:proofErr w:type="gramStart"/>
      <w:r w:rsidR="00700757" w:rsidRPr="00032499">
        <w:rPr>
          <w:rFonts w:ascii="Times New Roman" w:eastAsia="宋体" w:hAnsi="Times New Roman" w:cs="Times New Roman"/>
        </w:rPr>
        <w:t>个</w:t>
      </w:r>
      <w:proofErr w:type="gramEnd"/>
      <w:r w:rsidR="00700757" w:rsidRPr="00032499">
        <w:rPr>
          <w:rFonts w:ascii="Times New Roman" w:eastAsia="宋体" w:hAnsi="Times New Roman" w:cs="Times New Roman"/>
        </w:rPr>
        <w:t>选定的微型空气站中对应的</w:t>
      </w:r>
      <w:r w:rsidR="00700757" w:rsidRPr="00032499">
        <w:rPr>
          <w:rFonts w:ascii="Times New Roman" w:eastAsia="宋体" w:hAnsi="Times New Roman" w:cs="Times New Roman" w:hint="eastAsia"/>
          <w:szCs w:val="24"/>
        </w:rPr>
        <w:t>高精度温室气体</w:t>
      </w:r>
      <w:proofErr w:type="gramStart"/>
      <w:r w:rsidR="00700757" w:rsidRPr="00032499">
        <w:rPr>
          <w:rFonts w:ascii="Times New Roman" w:eastAsia="宋体" w:hAnsi="Times New Roman" w:cs="Times New Roman" w:hint="eastAsia"/>
          <w:szCs w:val="24"/>
        </w:rPr>
        <w:t>分析仪</w:t>
      </w:r>
      <w:r w:rsidR="00700757" w:rsidRPr="00032499">
        <w:rPr>
          <w:rFonts w:ascii="Times New Roman" w:eastAsia="宋体" w:hAnsi="Times New Roman" w:cs="Times New Roman"/>
          <w:szCs w:val="24"/>
        </w:rPr>
        <w:t>第</w:t>
      </w:r>
      <w:proofErr w:type="gramEnd"/>
      <w:r w:rsidR="00700757" w:rsidRPr="00032499">
        <w:rPr>
          <w:rFonts w:ascii="Times New Roman" w:eastAsia="宋体" w:hAnsi="Times New Roman" w:cs="Times New Roman"/>
          <w:i/>
          <w:iCs/>
          <w:szCs w:val="24"/>
        </w:rPr>
        <w:t>j</w:t>
      </w:r>
      <w:r w:rsidR="00700757" w:rsidRPr="00032499">
        <w:rPr>
          <w:rFonts w:ascii="Times New Roman" w:eastAsia="宋体" w:hAnsi="Times New Roman" w:cs="Times New Roman"/>
          <w:szCs w:val="24"/>
        </w:rPr>
        <w:t>个样本</w:t>
      </w:r>
      <w:r w:rsidR="00700757" w:rsidRPr="00032499">
        <w:rPr>
          <w:rFonts w:ascii="Times New Roman" w:eastAsia="宋体" w:hAnsi="Times New Roman" w:cs="Times New Roman"/>
        </w:rPr>
        <w:t>浓度测量值，</w:t>
      </w:r>
      <w:proofErr w:type="spellStart"/>
      <w:r w:rsidR="00700757" w:rsidRPr="00032499">
        <w:rPr>
          <w:rFonts w:ascii="Times New Roman" w:eastAsia="宋体" w:hAnsi="Times New Roman" w:cs="Times New Roman"/>
        </w:rPr>
        <w:t>μmol</w:t>
      </w:r>
      <w:proofErr w:type="spellEnd"/>
      <w:r w:rsidR="00700757" w:rsidRPr="00032499">
        <w:rPr>
          <w:rFonts w:ascii="Times New Roman" w:eastAsia="宋体" w:hAnsi="Times New Roman" w:cs="Times New Roman"/>
        </w:rPr>
        <w:t>/mol</w:t>
      </w:r>
      <w:r w:rsidR="00700757" w:rsidRPr="00032499">
        <w:rPr>
          <w:rFonts w:ascii="Times New Roman" w:eastAsia="宋体" w:hAnsi="Times New Roman" w:cs="Times New Roman" w:hint="eastAsia"/>
        </w:rPr>
        <w:t>。</w:t>
      </w:r>
    </w:p>
    <w:p w14:paraId="5E8E42BC" w14:textId="15548B89" w:rsidR="00EE42A6" w:rsidRPr="00032499" w:rsidRDefault="00700757" w:rsidP="00EE42A6">
      <w:pPr>
        <w:ind w:firstLineChars="0" w:firstLine="0"/>
        <w:rPr>
          <w:rFonts w:ascii="Times New Roman" w:eastAsia="宋体" w:hAnsi="Times New Roman" w:cs="Times New Roman"/>
          <w:szCs w:val="24"/>
        </w:rPr>
      </w:pPr>
      <w:r w:rsidRPr="00032499">
        <w:rPr>
          <w:rFonts w:ascii="Times New Roman" w:eastAsia="宋体" w:hAnsi="Times New Roman" w:cs="Times New Roman" w:hint="eastAsia"/>
          <w:szCs w:val="24"/>
        </w:rPr>
        <w:t>A</w:t>
      </w:r>
      <w:r w:rsidR="00EE42A6" w:rsidRPr="00032499">
        <w:rPr>
          <w:rFonts w:ascii="Times New Roman" w:eastAsia="宋体" w:hAnsi="Times New Roman" w:cs="Times New Roman"/>
          <w:szCs w:val="24"/>
        </w:rPr>
        <w:t>.</w:t>
      </w:r>
      <w:r w:rsidRPr="00032499">
        <w:rPr>
          <w:rFonts w:ascii="Times New Roman" w:eastAsia="宋体" w:hAnsi="Times New Roman" w:cs="Times New Roman" w:hint="eastAsia"/>
          <w:szCs w:val="24"/>
        </w:rPr>
        <w:t>1</w:t>
      </w:r>
      <w:r w:rsidR="00EE42A6" w:rsidRPr="00032499">
        <w:rPr>
          <w:rFonts w:ascii="Times New Roman" w:eastAsia="宋体" w:hAnsi="Times New Roman" w:cs="Times New Roman"/>
          <w:szCs w:val="24"/>
        </w:rPr>
        <w:t xml:space="preserve">.2  </w:t>
      </w:r>
      <w:r w:rsidR="00EE42A6" w:rsidRPr="00032499">
        <w:rPr>
          <w:rFonts w:ascii="Times New Roman" w:eastAsia="宋体" w:hAnsi="Times New Roman" w:cs="Times New Roman"/>
          <w:szCs w:val="24"/>
        </w:rPr>
        <w:t>方差</w:t>
      </w:r>
    </w:p>
    <w:p w14:paraId="2D14E9CB" w14:textId="4F09AFF5" w:rsidR="0019066B" w:rsidRPr="00032499" w:rsidRDefault="00EE42A6" w:rsidP="0019066B">
      <w:pPr>
        <w:ind w:firstLine="480"/>
        <w:rPr>
          <w:rFonts w:ascii="Times New Roman" w:eastAsia="宋体" w:hAnsi="Times New Roman" w:cs="Times New Roman"/>
          <w:szCs w:val="24"/>
        </w:rPr>
      </w:pPr>
      <w:r w:rsidRPr="00032499">
        <w:rPr>
          <w:rFonts w:ascii="Times New Roman" w:eastAsia="宋体" w:hAnsi="Times New Roman" w:cs="Times New Roman"/>
          <w:szCs w:val="24"/>
        </w:rPr>
        <w:t>由公式（</w:t>
      </w:r>
      <w:r w:rsidR="00700757" w:rsidRPr="00032499">
        <w:rPr>
          <w:rFonts w:ascii="Times New Roman" w:eastAsia="宋体" w:hAnsi="Times New Roman" w:cs="Times New Roman" w:hint="eastAsia"/>
          <w:szCs w:val="24"/>
        </w:rPr>
        <w:t>A</w:t>
      </w:r>
      <w:r w:rsidRPr="00032499">
        <w:rPr>
          <w:rFonts w:ascii="Times New Roman" w:eastAsia="宋体" w:hAnsi="Times New Roman" w:cs="Times New Roman"/>
          <w:szCs w:val="24"/>
        </w:rPr>
        <w:t>.1</w:t>
      </w:r>
      <w:r w:rsidRPr="00032499">
        <w:rPr>
          <w:rFonts w:ascii="Times New Roman" w:eastAsia="宋体" w:hAnsi="Times New Roman" w:cs="Times New Roman"/>
          <w:szCs w:val="24"/>
        </w:rPr>
        <w:t>）</w:t>
      </w:r>
      <w:r w:rsidR="00700757" w:rsidRPr="00032499">
        <w:rPr>
          <w:rFonts w:ascii="Times New Roman" w:eastAsia="宋体" w:hAnsi="Times New Roman" w:cs="Times New Roman" w:hint="eastAsia"/>
          <w:szCs w:val="24"/>
        </w:rPr>
        <w:t>得</w:t>
      </w:r>
      <w:r w:rsidRPr="00032499">
        <w:rPr>
          <w:rFonts w:ascii="Times New Roman" w:eastAsia="宋体" w:hAnsi="Times New Roman" w:cs="Times New Roman"/>
          <w:szCs w:val="24"/>
        </w:rPr>
        <w:t>方差：</w:t>
      </w:r>
    </w:p>
    <w:p w14:paraId="043711BC" w14:textId="06E7815B" w:rsidR="00EE42A6" w:rsidRPr="00032499" w:rsidRDefault="00000000" w:rsidP="00EE42A6">
      <w:pPr>
        <w:ind w:firstLine="480"/>
        <w:jc w:val="right"/>
        <w:rPr>
          <w:rFonts w:ascii="Times New Roman" w:eastAsia="宋体" w:hAnsi="Times New Roman" w:cs="Times New Roman"/>
        </w:rPr>
      </w:pPr>
      <m:oMath>
        <m:sSubSup>
          <m:sSubSupPr>
            <m:ctrlPr>
              <w:rPr>
                <w:rFonts w:ascii="Cambria Math" w:eastAsia="宋体" w:hAnsi="Cambria Math" w:cs="Times New Roman"/>
                <w:i/>
              </w:rPr>
            </m:ctrlPr>
          </m:sSubSupPr>
          <m:e>
            <m:r>
              <w:rPr>
                <w:rFonts w:ascii="Cambria Math" w:eastAsia="宋体" w:hAnsi="Cambria Math" w:cs="Times New Roman"/>
              </w:rPr>
              <m:t>u</m:t>
            </m:r>
          </m:e>
          <m:sub>
            <m:r>
              <w:rPr>
                <w:rFonts w:ascii="Cambria Math" w:eastAsia="宋体" w:hAnsi="Cambria Math" w:cs="Times New Roman"/>
              </w:rPr>
              <m:t>c</m:t>
            </m:r>
          </m:sub>
          <m:sup>
            <m:r>
              <w:rPr>
                <w:rFonts w:ascii="Cambria Math" w:eastAsia="宋体" w:hAnsi="Cambria Math" w:cs="Times New Roman"/>
              </w:rPr>
              <m:t>2</m:t>
            </m:r>
          </m:sup>
        </m:sSubSup>
        <m:d>
          <m:dPr>
            <m:ctrlPr>
              <w:rPr>
                <w:rFonts w:ascii="Cambria Math" w:eastAsia="宋体" w:hAnsi="Cambria Math" w:cs="Times New Roman"/>
                <w:i/>
              </w:rPr>
            </m:ctrlPr>
          </m:dPr>
          <m:e>
            <m:sSub>
              <m:sSubPr>
                <m:ctrlPr>
                  <w:rPr>
                    <w:rFonts w:ascii="Cambria Math" w:hAnsi="Cambria Math" w:cs="Times New Roman"/>
                    <w:i/>
                  </w:rPr>
                </m:ctrlPr>
              </m:sSubPr>
              <m:e>
                <m:r>
                  <w:rPr>
                    <w:rFonts w:ascii="Cambria Math" w:eastAsia="宋体" w:hAnsi="Cambria Math" w:cs="Times New Roman"/>
                  </w:rPr>
                  <m:t>δ</m:t>
                </m:r>
              </m:e>
              <m:sub>
                <m:r>
                  <w:rPr>
                    <w:rFonts w:ascii="Cambria Math" w:eastAsia="宋体" w:hAnsi="Cambria Math" w:cs="Times New Roman"/>
                  </w:rPr>
                  <m:t>k,j</m:t>
                </m:r>
              </m:sub>
            </m:sSub>
          </m:e>
        </m:d>
        <m:r>
          <w:rPr>
            <w:rFonts w:ascii="Cambria Math" w:eastAsia="宋体" w:hAnsi="Cambria Math" w:cs="Times New Roman"/>
          </w:rPr>
          <m:t>=</m:t>
        </m:r>
        <m:sSup>
          <m:sSupPr>
            <m:ctrlPr>
              <w:rPr>
                <w:rFonts w:ascii="Cambria Math" w:eastAsia="宋体" w:hAnsi="Cambria Math" w:cs="Times New Roman"/>
                <w:i/>
              </w:rPr>
            </m:ctrlPr>
          </m:sSupPr>
          <m:e>
            <m:r>
              <w:rPr>
                <w:rFonts w:ascii="Cambria Math" w:eastAsia="宋体" w:hAnsi="Cambria Math" w:cs="Times New Roman"/>
              </w:rPr>
              <m:t>c</m:t>
            </m:r>
          </m:e>
          <m:sup>
            <m:r>
              <w:rPr>
                <w:rFonts w:ascii="Cambria Math" w:eastAsia="宋体" w:hAnsi="Cambria Math" w:cs="Times New Roman"/>
              </w:rPr>
              <m:t>2</m:t>
            </m:r>
          </m:sup>
        </m:sSup>
        <m:d>
          <m:dPr>
            <m:ctrlPr>
              <w:rPr>
                <w:rFonts w:ascii="Cambria Math" w:eastAsia="宋体" w:hAnsi="Cambria Math" w:cs="Times New Roman"/>
                <w:i/>
              </w:rPr>
            </m:ctrlPr>
          </m:dPr>
          <m:e>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e>
        </m:d>
        <m:sSup>
          <m:sSupPr>
            <m:ctrlPr>
              <w:rPr>
                <w:rFonts w:ascii="Cambria Math" w:eastAsia="宋体" w:hAnsi="Cambria Math" w:cs="Times New Roman"/>
                <w:i/>
              </w:rPr>
            </m:ctrlPr>
          </m:sSupPr>
          <m:e>
            <m:r>
              <w:rPr>
                <w:rFonts w:ascii="Cambria Math" w:eastAsia="宋体" w:hAnsi="Cambria Math" w:cs="Times New Roman"/>
              </w:rPr>
              <m:t>u</m:t>
            </m:r>
          </m:e>
          <m:sup>
            <m:r>
              <w:rPr>
                <w:rFonts w:ascii="Cambria Math" w:eastAsia="宋体" w:hAnsi="Cambria Math" w:cs="Times New Roman"/>
              </w:rPr>
              <m:t>2</m:t>
            </m:r>
          </m:sup>
        </m:sSup>
        <m:d>
          <m:dPr>
            <m:ctrlPr>
              <w:rPr>
                <w:rFonts w:ascii="Cambria Math" w:eastAsia="宋体" w:hAnsi="Cambria Math" w:cs="Times New Roman"/>
                <w:i/>
              </w:rPr>
            </m:ctrlPr>
          </m:dPr>
          <m:e>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e>
        </m:d>
        <m:r>
          <w:rPr>
            <w:rFonts w:ascii="Cambria Math" w:eastAsia="宋体" w:hAnsi="Cambria Math" w:cs="Times New Roman"/>
          </w:rPr>
          <m:t>+</m:t>
        </m:r>
        <m:sSup>
          <m:sSupPr>
            <m:ctrlPr>
              <w:rPr>
                <w:rFonts w:ascii="Cambria Math" w:eastAsia="宋体" w:hAnsi="Cambria Math" w:cs="Times New Roman"/>
                <w:i/>
              </w:rPr>
            </m:ctrlPr>
          </m:sSupPr>
          <m:e>
            <m:r>
              <w:rPr>
                <w:rFonts w:ascii="Cambria Math" w:eastAsia="宋体" w:hAnsi="Cambria Math" w:cs="Times New Roman"/>
              </w:rPr>
              <m:t>c</m:t>
            </m:r>
          </m:e>
          <m:sup>
            <m:r>
              <w:rPr>
                <w:rFonts w:ascii="Cambria Math" w:eastAsia="宋体" w:hAnsi="Cambria Math" w:cs="Times New Roman"/>
              </w:rPr>
              <m:t>2</m:t>
            </m:r>
          </m:sup>
        </m:sSup>
        <m:d>
          <m:dPr>
            <m:ctrlPr>
              <w:rPr>
                <w:rFonts w:ascii="Cambria Math" w:eastAsia="宋体" w:hAnsi="Cambria Math" w:cs="Times New Roman"/>
                <w:i/>
              </w:rPr>
            </m:ctrlPr>
          </m:dPr>
          <m:e>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e>
        </m:d>
        <m:sSup>
          <m:sSupPr>
            <m:ctrlPr>
              <w:rPr>
                <w:rFonts w:ascii="Cambria Math" w:eastAsia="宋体" w:hAnsi="Cambria Math" w:cs="Times New Roman"/>
                <w:i/>
              </w:rPr>
            </m:ctrlPr>
          </m:sSupPr>
          <m:e>
            <m:r>
              <w:rPr>
                <w:rFonts w:ascii="Cambria Math" w:eastAsia="宋体" w:hAnsi="Cambria Math" w:cs="Times New Roman"/>
              </w:rPr>
              <m:t>u</m:t>
            </m:r>
          </m:e>
          <m:sup>
            <m:r>
              <w:rPr>
                <w:rFonts w:ascii="Cambria Math" w:eastAsia="宋体" w:hAnsi="Cambria Math" w:cs="Times New Roman"/>
              </w:rPr>
              <m:t>2</m:t>
            </m:r>
          </m:sup>
        </m:sSup>
        <m:d>
          <m:dPr>
            <m:ctrlPr>
              <w:rPr>
                <w:rFonts w:ascii="Cambria Math" w:eastAsia="宋体" w:hAnsi="Cambria Math" w:cs="Times New Roman"/>
                <w:i/>
              </w:rPr>
            </m:ctrlPr>
          </m:dPr>
          <m:e>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e>
        </m:d>
      </m:oMath>
      <w:r w:rsidR="00EE42A6" w:rsidRPr="00032499">
        <w:rPr>
          <w:rFonts w:ascii="Times New Roman" w:eastAsia="宋体" w:hAnsi="Times New Roman" w:cs="Times New Roman"/>
        </w:rPr>
        <w:t xml:space="preserve">        </w:t>
      </w:r>
      <w:r w:rsidR="00EE42A6" w:rsidRPr="00032499">
        <w:rPr>
          <w:rFonts w:ascii="Times New Roman" w:eastAsia="宋体" w:hAnsi="Times New Roman" w:cs="Times New Roman"/>
        </w:rPr>
        <w:t>（</w:t>
      </w:r>
      <w:r w:rsidR="003C2570" w:rsidRPr="00032499">
        <w:rPr>
          <w:rFonts w:ascii="Times New Roman" w:eastAsia="宋体" w:hAnsi="Times New Roman" w:cs="Times New Roman" w:hint="eastAsia"/>
          <w:iCs/>
        </w:rPr>
        <w:t>A</w:t>
      </w:r>
      <w:r w:rsidR="00EE42A6" w:rsidRPr="00032499">
        <w:rPr>
          <w:rFonts w:ascii="Times New Roman" w:eastAsia="宋体" w:hAnsi="Times New Roman" w:cs="Times New Roman"/>
          <w:iCs/>
        </w:rPr>
        <w:t>.</w:t>
      </w:r>
      <w:r w:rsidR="003C2570" w:rsidRPr="00032499">
        <w:rPr>
          <w:rFonts w:ascii="Times New Roman" w:eastAsia="宋体" w:hAnsi="Times New Roman" w:cs="Times New Roman" w:hint="eastAsia"/>
          <w:iCs/>
        </w:rPr>
        <w:t>2</w:t>
      </w:r>
      <w:r w:rsidR="00EE42A6" w:rsidRPr="00032499">
        <w:rPr>
          <w:rFonts w:ascii="Times New Roman" w:eastAsia="宋体" w:hAnsi="Times New Roman" w:cs="Times New Roman"/>
        </w:rPr>
        <w:t>）</w:t>
      </w:r>
    </w:p>
    <w:p w14:paraId="5B80A349" w14:textId="77777777" w:rsidR="00EE42A6" w:rsidRPr="00032499" w:rsidRDefault="00EE42A6" w:rsidP="00EE42A6">
      <w:pPr>
        <w:ind w:firstLine="480"/>
        <w:rPr>
          <w:rFonts w:ascii="Times New Roman" w:eastAsia="宋体" w:hAnsi="Times New Roman" w:cs="Times New Roman"/>
        </w:rPr>
      </w:pPr>
      <w:r w:rsidRPr="00032499">
        <w:rPr>
          <w:rFonts w:ascii="Times New Roman" w:eastAsia="宋体" w:hAnsi="Times New Roman" w:cs="Times New Roman"/>
        </w:rPr>
        <w:t>式中</w:t>
      </w:r>
      <w:r w:rsidRPr="00032499">
        <w:rPr>
          <w:rFonts w:ascii="Times New Roman" w:eastAsia="宋体" w:hAnsi="Times New Roman" w:cs="Times New Roman"/>
        </w:rPr>
        <w:t>:</w:t>
      </w:r>
    </w:p>
    <w:p w14:paraId="371164FC" w14:textId="55E693D6" w:rsidR="00EE42A6" w:rsidRPr="00032499" w:rsidRDefault="00EE42A6" w:rsidP="00EE42A6">
      <w:pPr>
        <w:ind w:firstLine="480"/>
        <w:rPr>
          <w:rFonts w:ascii="Times New Roman" w:eastAsia="宋体" w:hAnsi="Times New Roman" w:cs="Times New Roman"/>
        </w:rPr>
      </w:pPr>
      <m:oMath>
        <m:r>
          <w:rPr>
            <w:rFonts w:ascii="Cambria Math" w:eastAsia="宋体" w:hAnsi="Cambria Math" w:cs="Times New Roman"/>
          </w:rPr>
          <m:t>u</m:t>
        </m:r>
        <m:d>
          <m:dPr>
            <m:ctrlPr>
              <w:rPr>
                <w:rFonts w:ascii="Cambria Math" w:eastAsia="宋体" w:hAnsi="Cambria Math" w:cs="Times New Roman"/>
                <w:i/>
              </w:rPr>
            </m:ctrlPr>
          </m:dPr>
          <m:e>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e>
        </m:d>
      </m:oMath>
      <w:r w:rsidRPr="00032499">
        <w:rPr>
          <w:rFonts w:ascii="Times New Roman" w:eastAsia="宋体" w:hAnsi="Times New Roman" w:cs="Times New Roman"/>
        </w:rPr>
        <w:t>——</w:t>
      </w:r>
      <w:r w:rsidRPr="00032499">
        <w:rPr>
          <w:rFonts w:ascii="Times New Roman" w:eastAsia="宋体" w:hAnsi="Times New Roman" w:cs="Times New Roman"/>
        </w:rPr>
        <w:t>被校微型空气站引入的标准不确定度；</w:t>
      </w:r>
    </w:p>
    <w:p w14:paraId="7D2C6B43" w14:textId="069EC7AC" w:rsidR="00EE42A6" w:rsidRPr="00032499" w:rsidRDefault="00EE42A6" w:rsidP="00EE42A6">
      <w:pPr>
        <w:ind w:firstLine="480"/>
        <w:rPr>
          <w:rFonts w:ascii="Times New Roman" w:eastAsia="宋体" w:hAnsi="Times New Roman" w:cs="Times New Roman"/>
        </w:rPr>
      </w:pPr>
      <m:oMath>
        <m:r>
          <w:rPr>
            <w:rFonts w:ascii="Cambria Math" w:eastAsia="宋体" w:hAnsi="Cambria Math" w:cs="Times New Roman"/>
          </w:rPr>
          <m:t>u</m:t>
        </m:r>
        <m:d>
          <m:dPr>
            <m:ctrlPr>
              <w:rPr>
                <w:rFonts w:ascii="Cambria Math" w:eastAsia="宋体" w:hAnsi="Cambria Math" w:cs="Times New Roman"/>
                <w:i/>
              </w:rPr>
            </m:ctrlPr>
          </m:dPr>
          <m:e>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e>
        </m:d>
      </m:oMath>
      <w:r w:rsidRPr="00032499">
        <w:rPr>
          <w:rFonts w:ascii="Times New Roman" w:eastAsia="宋体" w:hAnsi="Times New Roman" w:cs="Times New Roman"/>
        </w:rPr>
        <w:t>——</w:t>
      </w:r>
      <w:r w:rsidR="003C2570" w:rsidRPr="00032499">
        <w:rPr>
          <w:rFonts w:ascii="Times New Roman" w:eastAsia="宋体" w:hAnsi="Times New Roman" w:cs="Times New Roman" w:hint="eastAsia"/>
          <w:szCs w:val="24"/>
        </w:rPr>
        <w:t>高精度温室气体分析仪</w:t>
      </w:r>
      <w:r w:rsidRPr="00032499">
        <w:rPr>
          <w:rFonts w:ascii="Times New Roman" w:eastAsia="宋体" w:hAnsi="Times New Roman" w:cs="Times New Roman"/>
        </w:rPr>
        <w:t>引入的标准不确定度；</w:t>
      </w:r>
    </w:p>
    <w:p w14:paraId="5DDD582B" w14:textId="730558B2" w:rsidR="00EE42A6" w:rsidRPr="00032499" w:rsidRDefault="003C2570" w:rsidP="00EE42A6">
      <w:pPr>
        <w:ind w:firstLineChars="0" w:firstLine="0"/>
        <w:rPr>
          <w:rFonts w:ascii="Times New Roman" w:eastAsia="宋体" w:hAnsi="Times New Roman" w:cs="Times New Roman"/>
          <w:szCs w:val="24"/>
        </w:rPr>
      </w:pPr>
      <w:r w:rsidRPr="00032499">
        <w:rPr>
          <w:rFonts w:ascii="Times New Roman" w:eastAsia="宋体" w:hAnsi="Times New Roman" w:cs="Times New Roman" w:hint="eastAsia"/>
          <w:szCs w:val="24"/>
        </w:rPr>
        <w:t>A</w:t>
      </w:r>
      <w:r w:rsidR="00EE42A6" w:rsidRPr="00032499">
        <w:rPr>
          <w:rFonts w:ascii="Times New Roman" w:eastAsia="宋体" w:hAnsi="Times New Roman" w:cs="Times New Roman"/>
          <w:szCs w:val="24"/>
        </w:rPr>
        <w:t>.</w:t>
      </w:r>
      <w:r w:rsidRPr="00032499">
        <w:rPr>
          <w:rFonts w:ascii="Times New Roman" w:eastAsia="宋体" w:hAnsi="Times New Roman" w:cs="Times New Roman" w:hint="eastAsia"/>
          <w:szCs w:val="24"/>
        </w:rPr>
        <w:t>1</w:t>
      </w:r>
      <w:r w:rsidR="00EE42A6" w:rsidRPr="00032499">
        <w:rPr>
          <w:rFonts w:ascii="Times New Roman" w:eastAsia="宋体" w:hAnsi="Times New Roman" w:cs="Times New Roman"/>
          <w:szCs w:val="24"/>
        </w:rPr>
        <w:t xml:space="preserve">.3  </w:t>
      </w:r>
      <w:r w:rsidR="00EE42A6" w:rsidRPr="00032499">
        <w:rPr>
          <w:rFonts w:ascii="Times New Roman" w:eastAsia="宋体" w:hAnsi="Times New Roman" w:cs="Times New Roman"/>
          <w:szCs w:val="24"/>
        </w:rPr>
        <w:t>灵敏系数</w:t>
      </w:r>
    </w:p>
    <w:p w14:paraId="1D9B55D6" w14:textId="27CF5B1D" w:rsidR="005031FA" w:rsidRPr="00032499" w:rsidRDefault="00000000" w:rsidP="005031FA">
      <w:pPr>
        <w:ind w:firstLine="440"/>
        <w:jc w:val="right"/>
        <w:rPr>
          <w:rFonts w:ascii="Times New Roman" w:eastAsia="宋体" w:hAnsi="Times New Roman" w:cs="Times New Roman"/>
          <w:iCs/>
          <w:szCs w:val="24"/>
        </w:rPr>
      </w:pPr>
      <m:oMath>
        <m:sSub>
          <m:sSubPr>
            <m:ctrlPr>
              <w:rPr>
                <w:rFonts w:ascii="Cambria Math" w:eastAsia="宋体" w:hAnsi="Cambria Math" w:cs="Times New Roman"/>
                <w:i/>
                <w:sz w:val="22"/>
                <w:szCs w:val="21"/>
              </w:rPr>
            </m:ctrlPr>
          </m:sSubPr>
          <m:e>
            <m:r>
              <w:rPr>
                <w:rFonts w:ascii="Cambria Math" w:eastAsia="宋体" w:hAnsi="Cambria Math" w:cs="Times New Roman"/>
                <w:sz w:val="22"/>
                <w:szCs w:val="21"/>
              </w:rPr>
              <m:t>c</m:t>
            </m:r>
          </m:e>
          <m:sub>
            <m:r>
              <w:rPr>
                <w:rFonts w:ascii="Cambria Math" w:eastAsia="宋体" w:hAnsi="Cambria Math" w:cs="Times New Roman"/>
                <w:sz w:val="22"/>
                <w:szCs w:val="21"/>
              </w:rPr>
              <m:t>i</m:t>
            </m:r>
          </m:sub>
        </m:sSub>
        <m:d>
          <m:dPr>
            <m:ctrlPr>
              <w:rPr>
                <w:rFonts w:ascii="Cambria Math" w:eastAsia="宋体" w:hAnsi="Cambria Math" w:cs="Times New Roman"/>
                <w:i/>
                <w:sz w:val="22"/>
                <w:szCs w:val="21"/>
              </w:rPr>
            </m:ctrlPr>
          </m:dPr>
          <m:e>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e>
        </m:d>
        <m:r>
          <w:rPr>
            <w:rFonts w:ascii="Cambria Math" w:eastAsia="宋体" w:hAnsi="Cambria Math" w:cs="Times New Roman"/>
            <w:sz w:val="22"/>
            <w:szCs w:val="21"/>
          </w:rPr>
          <m:t xml:space="preserve">= </m:t>
        </m:r>
        <m:f>
          <m:fPr>
            <m:type m:val="lin"/>
            <m:ctrlPr>
              <w:rPr>
                <w:rFonts w:ascii="Cambria Math" w:eastAsia="宋体" w:hAnsi="Cambria Math" w:cs="Times New Roman"/>
                <w:i/>
                <w:sz w:val="22"/>
                <w:szCs w:val="21"/>
              </w:rPr>
            </m:ctrlPr>
          </m:fPr>
          <m:num>
            <m:r>
              <w:rPr>
                <w:rFonts w:ascii="Cambria Math" w:eastAsia="宋体" w:hAnsi="Cambria Math" w:cs="Times New Roman"/>
                <w:szCs w:val="24"/>
              </w:rPr>
              <m:t>∂f</m:t>
            </m:r>
          </m:num>
          <m:den>
            <m:r>
              <w:rPr>
                <w:rFonts w:ascii="Cambria Math" w:eastAsia="宋体" w:hAnsi="Cambria Math" w:cs="Times New Roman"/>
                <w:szCs w:val="24"/>
              </w:rPr>
              <m:t>∂</m:t>
            </m:r>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den>
        </m:f>
        <m:r>
          <w:rPr>
            <w:rFonts w:ascii="Cambria Math" w:eastAsia="宋体" w:hAnsi="Cambria Math" w:cs="Times New Roman"/>
            <w:szCs w:val="24"/>
          </w:rPr>
          <m:t>=</m:t>
        </m:r>
        <m:f>
          <m:fPr>
            <m:type m:val="lin"/>
            <m:ctrlPr>
              <w:rPr>
                <w:rFonts w:ascii="Cambria Math" w:eastAsia="宋体" w:hAnsi="Cambria Math" w:cs="Times New Roman"/>
                <w:i/>
                <w:sz w:val="22"/>
                <w:szCs w:val="21"/>
              </w:rPr>
            </m:ctrlPr>
          </m:fPr>
          <m:num>
            <m:r>
              <w:rPr>
                <w:rFonts w:ascii="Cambria Math" w:eastAsia="宋体" w:hAnsi="Cambria Math" w:cs="Times New Roman"/>
                <w:sz w:val="22"/>
                <w:szCs w:val="21"/>
              </w:rPr>
              <m:t>1</m:t>
            </m:r>
          </m:num>
          <m:den>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den>
        </m:f>
      </m:oMath>
      <w:r w:rsidR="005031FA" w:rsidRPr="00032499">
        <w:rPr>
          <w:rFonts w:ascii="Times New Roman" w:eastAsia="宋体" w:hAnsi="Times New Roman" w:cs="Times New Roman"/>
          <w:i/>
          <w:szCs w:val="24"/>
        </w:rPr>
        <w:t xml:space="preserve"> </w:t>
      </w:r>
      <w:r w:rsidR="005031FA" w:rsidRPr="00032499">
        <w:rPr>
          <w:rFonts w:ascii="Times New Roman" w:eastAsia="宋体" w:hAnsi="Times New Roman" w:cs="Times New Roman"/>
          <w:iCs/>
          <w:szCs w:val="24"/>
        </w:rPr>
        <w:t xml:space="preserve">                         </w:t>
      </w:r>
      <w:r w:rsidR="005031FA" w:rsidRPr="00032499">
        <w:rPr>
          <w:rFonts w:ascii="Times New Roman" w:eastAsia="宋体" w:hAnsi="Times New Roman" w:cs="Times New Roman"/>
          <w:iCs/>
          <w:szCs w:val="24"/>
        </w:rPr>
        <w:t>（</w:t>
      </w:r>
      <w:r w:rsidR="0018350B" w:rsidRPr="00032499">
        <w:rPr>
          <w:rFonts w:ascii="Times New Roman" w:hAnsi="Times New Roman" w:cs="Times New Roman" w:hint="eastAsia"/>
          <w:iCs/>
          <w:szCs w:val="24"/>
        </w:rPr>
        <w:t>A</w:t>
      </w:r>
      <w:r w:rsidR="005031FA" w:rsidRPr="00032499">
        <w:rPr>
          <w:rFonts w:ascii="Times New Roman" w:hAnsi="Times New Roman" w:cs="Times New Roman"/>
          <w:iCs/>
          <w:szCs w:val="24"/>
        </w:rPr>
        <w:t>.</w:t>
      </w:r>
      <w:r w:rsidR="0018350B" w:rsidRPr="00032499">
        <w:rPr>
          <w:rFonts w:ascii="Times New Roman" w:hAnsi="Times New Roman" w:cs="Times New Roman" w:hint="eastAsia"/>
          <w:iCs/>
          <w:szCs w:val="24"/>
        </w:rPr>
        <w:t>3</w:t>
      </w:r>
      <w:r w:rsidR="005031FA" w:rsidRPr="00032499">
        <w:rPr>
          <w:rFonts w:ascii="Times New Roman" w:eastAsia="宋体" w:hAnsi="Times New Roman" w:cs="Times New Roman"/>
          <w:iCs/>
          <w:szCs w:val="24"/>
        </w:rPr>
        <w:t>）</w:t>
      </w:r>
    </w:p>
    <w:p w14:paraId="6B38C2C3" w14:textId="64DD5026" w:rsidR="005031FA" w:rsidRPr="00032499" w:rsidRDefault="00000000" w:rsidP="005031FA">
      <w:pPr>
        <w:ind w:firstLine="440"/>
        <w:jc w:val="right"/>
        <w:rPr>
          <w:rFonts w:ascii="Times New Roman" w:eastAsia="宋体" w:hAnsi="Times New Roman" w:cs="Times New Roman"/>
        </w:rPr>
      </w:pPr>
      <m:oMath>
        <m:sSub>
          <m:sSubPr>
            <m:ctrlPr>
              <w:rPr>
                <w:rFonts w:ascii="Cambria Math" w:eastAsia="宋体" w:hAnsi="Cambria Math" w:cs="Times New Roman"/>
                <w:i/>
                <w:sz w:val="22"/>
                <w:szCs w:val="21"/>
              </w:rPr>
            </m:ctrlPr>
          </m:sSubPr>
          <m:e>
            <m:r>
              <w:rPr>
                <w:rFonts w:ascii="Cambria Math" w:eastAsia="宋体" w:hAnsi="Cambria Math" w:cs="Times New Roman"/>
                <w:sz w:val="22"/>
                <w:szCs w:val="21"/>
              </w:rPr>
              <m:t>c</m:t>
            </m:r>
          </m:e>
          <m:sub>
            <m:r>
              <w:rPr>
                <w:rFonts w:ascii="Cambria Math" w:eastAsia="宋体" w:hAnsi="Cambria Math" w:cs="Times New Roman"/>
                <w:sz w:val="22"/>
                <w:szCs w:val="21"/>
              </w:rPr>
              <m:t>i</m:t>
            </m:r>
          </m:sub>
        </m:sSub>
        <m:d>
          <m:dPr>
            <m:ctrlPr>
              <w:rPr>
                <w:rFonts w:ascii="Cambria Math" w:eastAsia="宋体" w:hAnsi="Cambria Math" w:cs="Times New Roman"/>
                <w:i/>
                <w:sz w:val="22"/>
                <w:szCs w:val="21"/>
              </w:rPr>
            </m:ctrlPr>
          </m:dPr>
          <m:e>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e>
        </m:d>
        <m:r>
          <w:rPr>
            <w:rFonts w:ascii="Cambria Math" w:eastAsia="宋体" w:hAnsi="Cambria Math" w:cs="Times New Roman"/>
            <w:sz w:val="22"/>
            <w:szCs w:val="21"/>
          </w:rPr>
          <m:t xml:space="preserve">= </m:t>
        </m:r>
        <m:f>
          <m:fPr>
            <m:type m:val="lin"/>
            <m:ctrlPr>
              <w:rPr>
                <w:rFonts w:ascii="Cambria Math" w:eastAsia="宋体" w:hAnsi="Cambria Math" w:cs="Times New Roman"/>
                <w:i/>
                <w:sz w:val="22"/>
                <w:szCs w:val="21"/>
              </w:rPr>
            </m:ctrlPr>
          </m:fPr>
          <m:num>
            <m:r>
              <w:rPr>
                <w:rFonts w:ascii="Cambria Math" w:eastAsia="宋体" w:hAnsi="Cambria Math" w:cs="Times New Roman"/>
                <w:szCs w:val="24"/>
              </w:rPr>
              <m:t>∂f</m:t>
            </m:r>
          </m:num>
          <m:den>
            <m:r>
              <w:rPr>
                <w:rFonts w:ascii="Cambria Math" w:eastAsia="宋体" w:hAnsi="Cambria Math" w:cs="Times New Roman"/>
                <w:szCs w:val="24"/>
              </w:rPr>
              <m:t>∂</m:t>
            </m:r>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den>
        </m:f>
        <m:r>
          <w:rPr>
            <w:rFonts w:ascii="Cambria Math" w:eastAsia="宋体" w:hAnsi="Cambria Math" w:cs="Times New Roman"/>
            <w:szCs w:val="24"/>
          </w:rPr>
          <m:t>=-</m:t>
        </m:r>
        <m:f>
          <m:fPr>
            <m:type m:val="lin"/>
            <m:ctrlPr>
              <w:rPr>
                <w:rFonts w:ascii="Cambria Math" w:eastAsia="宋体" w:hAnsi="Cambria Math" w:cs="Times New Roman"/>
                <w:i/>
                <w:szCs w:val="24"/>
              </w:rPr>
            </m:ctrlPr>
          </m:fPr>
          <m:num>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num>
          <m:den>
            <m:sSup>
              <m:sSupPr>
                <m:ctrlPr>
                  <w:rPr>
                    <w:rFonts w:ascii="Cambria Math" w:hAnsi="Cambria Math" w:cs="Times New Roman"/>
                    <w:i/>
                  </w:rPr>
                </m:ctrlPr>
              </m:sSupPr>
              <m:e>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r>
                  <w:rPr>
                    <w:rFonts w:ascii="Cambria Math" w:hAnsi="Cambria Math" w:cs="Times New Roman"/>
                  </w:rPr>
                  <m:t>)</m:t>
                </m:r>
              </m:e>
              <m:sup>
                <m:r>
                  <w:rPr>
                    <w:rFonts w:ascii="Cambria Math" w:hAnsi="Cambria Math" w:cs="Times New Roman"/>
                  </w:rPr>
                  <m:t>2</m:t>
                </m:r>
              </m:sup>
            </m:sSup>
          </m:den>
        </m:f>
      </m:oMath>
      <w:r w:rsidR="005031FA" w:rsidRPr="00032499">
        <w:rPr>
          <w:rFonts w:ascii="Times New Roman" w:eastAsia="宋体" w:hAnsi="Times New Roman" w:cs="Times New Roman"/>
          <w:iCs/>
          <w:szCs w:val="24"/>
        </w:rPr>
        <w:t xml:space="preserve">                        </w:t>
      </w:r>
      <w:r w:rsidR="005031FA" w:rsidRPr="00032499">
        <w:rPr>
          <w:rFonts w:ascii="Times New Roman" w:eastAsia="宋体" w:hAnsi="Times New Roman" w:cs="Times New Roman"/>
          <w:iCs/>
          <w:szCs w:val="24"/>
        </w:rPr>
        <w:t>（</w:t>
      </w:r>
      <w:r w:rsidR="0018350B" w:rsidRPr="00032499">
        <w:rPr>
          <w:rFonts w:ascii="Times New Roman" w:hAnsi="Times New Roman" w:cs="Times New Roman" w:hint="eastAsia"/>
          <w:iCs/>
          <w:szCs w:val="24"/>
        </w:rPr>
        <w:t>A</w:t>
      </w:r>
      <w:r w:rsidR="005031FA" w:rsidRPr="00032499">
        <w:rPr>
          <w:rFonts w:ascii="Times New Roman" w:hAnsi="Times New Roman" w:cs="Times New Roman"/>
          <w:iCs/>
          <w:szCs w:val="24"/>
        </w:rPr>
        <w:t>.</w:t>
      </w:r>
      <w:r w:rsidR="0018350B" w:rsidRPr="00032499">
        <w:rPr>
          <w:rFonts w:ascii="Times New Roman" w:hAnsi="Times New Roman" w:cs="Times New Roman" w:hint="eastAsia"/>
          <w:iCs/>
          <w:szCs w:val="24"/>
        </w:rPr>
        <w:t>4</w:t>
      </w:r>
      <w:r w:rsidR="005031FA" w:rsidRPr="00032499">
        <w:rPr>
          <w:rFonts w:ascii="Times New Roman" w:eastAsia="宋体" w:hAnsi="Times New Roman" w:cs="Times New Roman"/>
          <w:iCs/>
          <w:szCs w:val="24"/>
        </w:rPr>
        <w:t>）</w:t>
      </w:r>
    </w:p>
    <w:p w14:paraId="33BB63D4" w14:textId="66115023" w:rsidR="00EE42A6" w:rsidRPr="00032499" w:rsidRDefault="005031FA" w:rsidP="0019066B">
      <w:pPr>
        <w:ind w:firstLine="480"/>
        <w:rPr>
          <w:rFonts w:ascii="Times New Roman" w:hAnsi="Times New Roman" w:cs="Times New Roman"/>
          <w:iCs/>
          <w:szCs w:val="24"/>
        </w:rPr>
      </w:pPr>
      <w:r w:rsidRPr="00032499">
        <w:rPr>
          <w:rFonts w:ascii="Times New Roman" w:eastAsia="宋体" w:hAnsi="Times New Roman" w:cs="Times New Roman"/>
        </w:rPr>
        <w:t>根据公式（</w:t>
      </w:r>
      <w:r w:rsidR="00F618BC" w:rsidRPr="00032499">
        <w:rPr>
          <w:rFonts w:ascii="Times New Roman" w:hAnsi="Times New Roman" w:cs="Times New Roman" w:hint="eastAsia"/>
          <w:iCs/>
          <w:szCs w:val="24"/>
        </w:rPr>
        <w:t>A</w:t>
      </w:r>
      <w:r w:rsidRPr="00032499">
        <w:rPr>
          <w:rFonts w:ascii="Times New Roman" w:hAnsi="Times New Roman" w:cs="Times New Roman"/>
          <w:iCs/>
          <w:szCs w:val="24"/>
        </w:rPr>
        <w:t>.</w:t>
      </w:r>
      <w:r w:rsidR="00F618BC" w:rsidRPr="00032499">
        <w:rPr>
          <w:rFonts w:ascii="Times New Roman" w:hAnsi="Times New Roman" w:cs="Times New Roman" w:hint="eastAsia"/>
          <w:iCs/>
          <w:szCs w:val="24"/>
        </w:rPr>
        <w:t>3</w:t>
      </w:r>
      <w:r w:rsidRPr="00032499">
        <w:rPr>
          <w:rFonts w:ascii="Times New Roman" w:eastAsia="宋体" w:hAnsi="Times New Roman" w:cs="Times New Roman"/>
        </w:rPr>
        <w:t>）和</w:t>
      </w:r>
      <w:r w:rsidRPr="00032499">
        <w:rPr>
          <w:rFonts w:ascii="Times New Roman" w:hAnsi="Times New Roman" w:cs="Times New Roman"/>
          <w:iCs/>
          <w:szCs w:val="24"/>
        </w:rPr>
        <w:t>（</w:t>
      </w:r>
      <w:r w:rsidR="00F618BC" w:rsidRPr="00032499">
        <w:rPr>
          <w:rFonts w:ascii="Times New Roman" w:hAnsi="Times New Roman" w:cs="Times New Roman" w:hint="eastAsia"/>
          <w:iCs/>
          <w:szCs w:val="24"/>
        </w:rPr>
        <w:t>A</w:t>
      </w:r>
      <w:r w:rsidRPr="00032499">
        <w:rPr>
          <w:rFonts w:ascii="Times New Roman" w:hAnsi="Times New Roman" w:cs="Times New Roman"/>
          <w:iCs/>
          <w:szCs w:val="24"/>
        </w:rPr>
        <w:t>.</w:t>
      </w:r>
      <w:r w:rsidR="00F618BC" w:rsidRPr="00032499">
        <w:rPr>
          <w:rFonts w:ascii="Times New Roman" w:hAnsi="Times New Roman" w:cs="Times New Roman" w:hint="eastAsia"/>
          <w:iCs/>
          <w:szCs w:val="24"/>
        </w:rPr>
        <w:t>4</w:t>
      </w:r>
      <w:r w:rsidRPr="00032499">
        <w:rPr>
          <w:rFonts w:ascii="Times New Roman" w:hAnsi="Times New Roman" w:cs="Times New Roman"/>
          <w:iCs/>
          <w:szCs w:val="24"/>
        </w:rPr>
        <w:t>）得标准不确定度：</w:t>
      </w:r>
    </w:p>
    <w:p w14:paraId="40B8FE47" w14:textId="5D81DFDF" w:rsidR="005031FA" w:rsidRPr="00032499" w:rsidRDefault="00000000" w:rsidP="0018350B">
      <w:pPr>
        <w:ind w:firstLine="480"/>
        <w:jc w:val="right"/>
        <w:rPr>
          <w:rFonts w:ascii="Times New Roman" w:eastAsia="宋体" w:hAnsi="Times New Roman" w:cs="Times New Roman"/>
          <w:iCs/>
        </w:rPr>
      </w:pPr>
      <m:oMath>
        <m:sSup>
          <m:sSupPr>
            <m:ctrlPr>
              <w:rPr>
                <w:rFonts w:ascii="Cambria Math" w:eastAsia="宋体" w:hAnsi="Cambria Math" w:cs="Times New Roman"/>
                <w:i/>
              </w:rPr>
            </m:ctrlPr>
          </m:sSupPr>
          <m:e>
            <m:r>
              <w:rPr>
                <w:rFonts w:ascii="Cambria Math" w:eastAsia="宋体" w:hAnsi="Cambria Math" w:cs="Times New Roman"/>
              </w:rPr>
              <m:t>u</m:t>
            </m:r>
          </m:e>
          <m:sup>
            <m:r>
              <w:rPr>
                <w:rFonts w:ascii="Cambria Math" w:eastAsia="宋体" w:hAnsi="Cambria Math" w:cs="Times New Roman"/>
              </w:rPr>
              <m:t>2</m:t>
            </m:r>
          </m:sup>
        </m:sSup>
        <m:d>
          <m:dPr>
            <m:ctrlPr>
              <w:rPr>
                <w:rFonts w:ascii="Cambria Math" w:eastAsia="宋体" w:hAnsi="Cambria Math" w:cs="Times New Roman"/>
                <w:i/>
              </w:rPr>
            </m:ctrlPr>
          </m:dPr>
          <m:e>
            <m:sSub>
              <m:sSubPr>
                <m:ctrlPr>
                  <w:rPr>
                    <w:rFonts w:ascii="Cambria Math" w:hAnsi="Cambria Math" w:cs="Times New Roman"/>
                    <w:i/>
                  </w:rPr>
                </m:ctrlPr>
              </m:sSubPr>
              <m:e>
                <m:r>
                  <w:rPr>
                    <w:rFonts w:ascii="Cambria Math" w:eastAsia="宋体" w:hAnsi="Cambria Math" w:cs="Times New Roman"/>
                  </w:rPr>
                  <m:t>δ</m:t>
                </m:r>
              </m:e>
              <m:sub>
                <m:r>
                  <w:rPr>
                    <w:rFonts w:ascii="Cambria Math" w:eastAsia="宋体" w:hAnsi="Cambria Math" w:cs="Times New Roman"/>
                  </w:rPr>
                  <m:t>k,j</m:t>
                </m:r>
              </m:sub>
            </m:sSub>
          </m:e>
        </m:d>
        <m:r>
          <w:rPr>
            <w:rFonts w:ascii="Cambria Math" w:eastAsia="宋体" w:hAnsi="Cambria Math" w:cs="Times New Roman"/>
          </w:rPr>
          <m:t>=</m:t>
        </m:r>
        <m:sSup>
          <m:sSupPr>
            <m:ctrlPr>
              <w:rPr>
                <w:rFonts w:ascii="Cambria Math" w:eastAsia="宋体" w:hAnsi="Cambria Math" w:cs="Times New Roman"/>
                <w:i/>
              </w:rPr>
            </m:ctrlPr>
          </m:sSupPr>
          <m:e>
            <m:d>
              <m:dPr>
                <m:ctrlPr>
                  <w:rPr>
                    <w:rFonts w:ascii="Cambria Math" w:eastAsia="宋体" w:hAnsi="Cambria Math" w:cs="Times New Roman"/>
                    <w:i/>
                  </w:rPr>
                </m:ctrlPr>
              </m:dPr>
              <m:e>
                <m:f>
                  <m:fPr>
                    <m:type m:val="lin"/>
                    <m:ctrlPr>
                      <w:rPr>
                        <w:rFonts w:ascii="Cambria Math" w:eastAsia="宋体" w:hAnsi="Cambria Math" w:cs="Times New Roman"/>
                        <w:i/>
                        <w:sz w:val="22"/>
                        <w:szCs w:val="21"/>
                      </w:rPr>
                    </m:ctrlPr>
                  </m:fPr>
                  <m:num>
                    <m:r>
                      <w:rPr>
                        <w:rFonts w:ascii="Cambria Math" w:eastAsia="宋体" w:hAnsi="Cambria Math" w:cs="Times New Roman"/>
                        <w:sz w:val="22"/>
                        <w:szCs w:val="21"/>
                      </w:rPr>
                      <m:t>1</m:t>
                    </m:r>
                  </m:num>
                  <m:den>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den>
                </m:f>
              </m:e>
            </m:d>
          </m:e>
          <m:sup>
            <m:r>
              <w:rPr>
                <w:rFonts w:ascii="Cambria Math" w:eastAsia="宋体" w:hAnsi="Cambria Math" w:cs="Times New Roman"/>
              </w:rPr>
              <m:t>2</m:t>
            </m:r>
          </m:sup>
        </m:sSup>
        <m:sSup>
          <m:sSupPr>
            <m:ctrlPr>
              <w:rPr>
                <w:rFonts w:ascii="Cambria Math" w:eastAsia="宋体" w:hAnsi="Cambria Math" w:cs="Times New Roman"/>
                <w:i/>
              </w:rPr>
            </m:ctrlPr>
          </m:sSupPr>
          <m:e>
            <m:r>
              <w:rPr>
                <w:rFonts w:ascii="Cambria Math" w:eastAsia="宋体" w:hAnsi="Cambria Math" w:cs="Times New Roman"/>
              </w:rPr>
              <m:t>u</m:t>
            </m:r>
          </m:e>
          <m:sup>
            <m:r>
              <w:rPr>
                <w:rFonts w:ascii="Cambria Math" w:eastAsia="宋体" w:hAnsi="Cambria Math" w:cs="Times New Roman"/>
              </w:rPr>
              <m:t>2</m:t>
            </m:r>
          </m:sup>
        </m:sSup>
        <m:d>
          <m:dPr>
            <m:ctrlPr>
              <w:rPr>
                <w:rFonts w:ascii="Cambria Math" w:eastAsia="宋体" w:hAnsi="Cambria Math" w:cs="Times New Roman"/>
                <w:i/>
              </w:rPr>
            </m:ctrlPr>
          </m:dPr>
          <m:e>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e>
        </m:d>
        <m:r>
          <w:rPr>
            <w:rFonts w:ascii="Cambria Math" w:eastAsia="宋体" w:hAnsi="Cambria Math" w:cs="Times New Roman"/>
          </w:rPr>
          <m:t>+</m:t>
        </m:r>
        <m:sSup>
          <m:sSupPr>
            <m:ctrlPr>
              <w:rPr>
                <w:rFonts w:ascii="Cambria Math" w:eastAsia="宋体" w:hAnsi="Cambria Math" w:cs="Times New Roman"/>
                <w:i/>
              </w:rPr>
            </m:ctrlPr>
          </m:sSupPr>
          <m:e>
            <m:r>
              <w:rPr>
                <w:rFonts w:ascii="Cambria Math" w:eastAsia="宋体" w:hAnsi="Cambria Math" w:cs="Times New Roman"/>
              </w:rPr>
              <m:t>[</m:t>
            </m:r>
            <m:r>
              <w:rPr>
                <w:rFonts w:ascii="Cambria Math" w:eastAsia="宋体" w:hAnsi="Cambria Math" w:cs="Times New Roman"/>
                <w:szCs w:val="24"/>
              </w:rPr>
              <m:t>-</m:t>
            </m:r>
            <m:f>
              <m:fPr>
                <m:type m:val="lin"/>
                <m:ctrlPr>
                  <w:rPr>
                    <w:rFonts w:ascii="Cambria Math" w:eastAsia="宋体" w:hAnsi="Cambria Math" w:cs="Times New Roman"/>
                    <w:i/>
                    <w:szCs w:val="24"/>
                  </w:rPr>
                </m:ctrlPr>
              </m:fPr>
              <m:num>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num>
              <m:den>
                <m:sSup>
                  <m:sSupPr>
                    <m:ctrlPr>
                      <w:rPr>
                        <w:rFonts w:ascii="Cambria Math" w:hAnsi="Cambria Math" w:cs="Times New Roman"/>
                        <w:i/>
                      </w:rPr>
                    </m:ctrlPr>
                  </m:sSupPr>
                  <m:e>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r>
                      <w:rPr>
                        <w:rFonts w:ascii="Cambria Math" w:hAnsi="Cambria Math" w:cs="Times New Roman"/>
                      </w:rPr>
                      <m:t>)</m:t>
                    </m:r>
                  </m:e>
                  <m:sup>
                    <m:r>
                      <w:rPr>
                        <w:rFonts w:ascii="Cambria Math" w:hAnsi="Cambria Math" w:cs="Times New Roman"/>
                      </w:rPr>
                      <m:t>2</m:t>
                    </m:r>
                  </m:sup>
                </m:sSup>
              </m:den>
            </m:f>
            <m:r>
              <w:rPr>
                <w:rFonts w:ascii="Cambria Math" w:eastAsia="宋体" w:hAnsi="Cambria Math" w:cs="Times New Roman"/>
              </w:rPr>
              <m:t>]</m:t>
            </m:r>
          </m:e>
          <m:sup>
            <m:r>
              <w:rPr>
                <w:rFonts w:ascii="Cambria Math" w:eastAsia="宋体" w:hAnsi="Cambria Math" w:cs="Times New Roman"/>
              </w:rPr>
              <m:t>2</m:t>
            </m:r>
          </m:sup>
        </m:sSup>
        <m:sSup>
          <m:sSupPr>
            <m:ctrlPr>
              <w:rPr>
                <w:rFonts w:ascii="Cambria Math" w:eastAsia="宋体" w:hAnsi="Cambria Math" w:cs="Times New Roman"/>
                <w:i/>
              </w:rPr>
            </m:ctrlPr>
          </m:sSupPr>
          <m:e>
            <m:r>
              <w:rPr>
                <w:rFonts w:ascii="Cambria Math" w:eastAsia="宋体" w:hAnsi="Cambria Math" w:cs="Times New Roman"/>
              </w:rPr>
              <m:t>u</m:t>
            </m:r>
          </m:e>
          <m:sup>
            <m:r>
              <w:rPr>
                <w:rFonts w:ascii="Cambria Math" w:eastAsia="宋体" w:hAnsi="Cambria Math" w:cs="Times New Roman"/>
              </w:rPr>
              <m:t>2</m:t>
            </m:r>
          </m:sup>
        </m:sSup>
        <m:d>
          <m:dPr>
            <m:ctrlPr>
              <w:rPr>
                <w:rFonts w:ascii="Cambria Math" w:eastAsia="宋体" w:hAnsi="Cambria Math" w:cs="Times New Roman"/>
                <w:i/>
              </w:rPr>
            </m:ctrlPr>
          </m:dPr>
          <m:e>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e>
        </m:d>
      </m:oMath>
      <w:r w:rsidR="0018350B" w:rsidRPr="00032499">
        <w:rPr>
          <w:rFonts w:ascii="Times New Roman" w:eastAsia="宋体" w:hAnsi="Times New Roman" w:cs="Times New Roman"/>
          <w:iCs/>
          <w:szCs w:val="24"/>
        </w:rPr>
        <w:t xml:space="preserve">      </w:t>
      </w:r>
      <w:r w:rsidR="0018350B" w:rsidRPr="00032499">
        <w:rPr>
          <w:rFonts w:ascii="Times New Roman" w:eastAsia="宋体" w:hAnsi="Times New Roman" w:cs="Times New Roman"/>
          <w:iCs/>
          <w:szCs w:val="24"/>
        </w:rPr>
        <w:t>（</w:t>
      </w:r>
      <w:r w:rsidR="0018350B" w:rsidRPr="00032499">
        <w:rPr>
          <w:rFonts w:ascii="Times New Roman" w:hAnsi="Times New Roman" w:cs="Times New Roman" w:hint="eastAsia"/>
          <w:iCs/>
          <w:szCs w:val="24"/>
        </w:rPr>
        <w:t>A</w:t>
      </w:r>
      <w:r w:rsidR="0018350B" w:rsidRPr="00032499">
        <w:rPr>
          <w:rFonts w:ascii="Times New Roman" w:hAnsi="Times New Roman" w:cs="Times New Roman"/>
          <w:iCs/>
          <w:szCs w:val="24"/>
        </w:rPr>
        <w:t>.</w:t>
      </w:r>
      <w:r w:rsidR="0018350B" w:rsidRPr="00032499">
        <w:rPr>
          <w:rFonts w:ascii="Times New Roman" w:hAnsi="Times New Roman" w:cs="Times New Roman" w:hint="eastAsia"/>
          <w:iCs/>
          <w:szCs w:val="24"/>
        </w:rPr>
        <w:t>5</w:t>
      </w:r>
      <w:r w:rsidR="0018350B" w:rsidRPr="00032499">
        <w:rPr>
          <w:rFonts w:ascii="Times New Roman" w:eastAsia="宋体" w:hAnsi="Times New Roman" w:cs="Times New Roman"/>
          <w:iCs/>
          <w:szCs w:val="24"/>
        </w:rPr>
        <w:t>）</w:t>
      </w:r>
    </w:p>
    <w:p w14:paraId="70BA7449" w14:textId="79E59343" w:rsidR="005A6D87" w:rsidRPr="00032499" w:rsidRDefault="0018350B" w:rsidP="005A6D87">
      <w:pPr>
        <w:ind w:firstLineChars="0" w:firstLine="0"/>
        <w:rPr>
          <w:rFonts w:ascii="Times New Roman" w:eastAsia="宋体" w:hAnsi="Times New Roman" w:cs="Times New Roman"/>
        </w:rPr>
      </w:pPr>
      <w:r w:rsidRPr="00032499">
        <w:rPr>
          <w:rFonts w:ascii="Times New Roman" w:eastAsia="宋体" w:hAnsi="Times New Roman" w:cs="Times New Roman" w:hint="eastAsia"/>
          <w:szCs w:val="24"/>
        </w:rPr>
        <w:t>A</w:t>
      </w:r>
      <w:r w:rsidR="005A6D87" w:rsidRPr="00032499">
        <w:rPr>
          <w:rFonts w:ascii="Times New Roman" w:eastAsia="宋体" w:hAnsi="Times New Roman" w:cs="Times New Roman"/>
          <w:szCs w:val="24"/>
        </w:rPr>
        <w:t>.</w:t>
      </w:r>
      <w:r w:rsidRPr="00032499">
        <w:rPr>
          <w:rFonts w:ascii="Times New Roman" w:eastAsia="宋体" w:hAnsi="Times New Roman" w:cs="Times New Roman" w:hint="eastAsia"/>
          <w:szCs w:val="24"/>
        </w:rPr>
        <w:t>2</w:t>
      </w:r>
      <w:r w:rsidR="005A6D87" w:rsidRPr="00032499">
        <w:rPr>
          <w:rFonts w:ascii="Times New Roman" w:eastAsia="宋体" w:hAnsi="Times New Roman" w:cs="Times New Roman"/>
          <w:szCs w:val="24"/>
        </w:rPr>
        <w:t xml:space="preserve">  </w:t>
      </w:r>
      <w:r w:rsidR="005A6D87" w:rsidRPr="00032499">
        <w:rPr>
          <w:rFonts w:ascii="Times New Roman" w:eastAsia="宋体" w:hAnsi="Times New Roman" w:cs="Times New Roman"/>
          <w:szCs w:val="24"/>
        </w:rPr>
        <w:t>不确定度来源</w:t>
      </w:r>
    </w:p>
    <w:p w14:paraId="10ACC80D" w14:textId="5AE605E7" w:rsidR="005A6D87" w:rsidRPr="00032499" w:rsidRDefault="00261E76" w:rsidP="005A6D87">
      <w:pPr>
        <w:widowControl/>
        <w:ind w:firstLineChars="0" w:firstLine="0"/>
        <w:jc w:val="left"/>
        <w:rPr>
          <w:rFonts w:ascii="Times New Roman" w:eastAsia="宋体" w:hAnsi="Times New Roman" w:cs="Times New Roman"/>
        </w:rPr>
      </w:pPr>
      <w:r w:rsidRPr="00032499">
        <w:rPr>
          <w:rFonts w:ascii="Times New Roman" w:eastAsia="宋体" w:hAnsi="Times New Roman" w:cs="Times New Roman" w:hint="eastAsia"/>
          <w:szCs w:val="24"/>
        </w:rPr>
        <w:t>A</w:t>
      </w:r>
      <w:r w:rsidR="005A6D87" w:rsidRPr="00032499">
        <w:rPr>
          <w:rFonts w:ascii="Times New Roman" w:eastAsia="宋体" w:hAnsi="Times New Roman" w:cs="Times New Roman"/>
          <w:szCs w:val="24"/>
        </w:rPr>
        <w:t>.</w:t>
      </w:r>
      <w:r w:rsidRPr="00032499">
        <w:rPr>
          <w:rFonts w:ascii="Times New Roman" w:eastAsia="宋体" w:hAnsi="Times New Roman" w:cs="Times New Roman" w:hint="eastAsia"/>
          <w:szCs w:val="24"/>
        </w:rPr>
        <w:t>2</w:t>
      </w:r>
      <w:r w:rsidR="005A6D87" w:rsidRPr="00032499">
        <w:rPr>
          <w:rFonts w:ascii="Times New Roman" w:eastAsia="宋体" w:hAnsi="Times New Roman" w:cs="Times New Roman"/>
          <w:szCs w:val="24"/>
        </w:rPr>
        <w:t xml:space="preserve">.1  </w:t>
      </w:r>
      <w:r w:rsidR="005A6D87" w:rsidRPr="00032499">
        <w:rPr>
          <w:rFonts w:ascii="Times New Roman" w:hAnsi="Times New Roman" w:cs="Times New Roman"/>
        </w:rPr>
        <w:t>由</w:t>
      </w:r>
      <w:r w:rsidR="005A6D87" w:rsidRPr="00032499">
        <w:rPr>
          <w:rFonts w:ascii="Times New Roman" w:eastAsia="宋体" w:hAnsi="Times New Roman" w:cs="Times New Roman"/>
        </w:rPr>
        <w:t>被校微型空气站引入的</w:t>
      </w:r>
      <w:r w:rsidR="005A6D87" w:rsidRPr="00032499">
        <w:rPr>
          <w:rFonts w:ascii="Times New Roman" w:hAnsi="Times New Roman" w:cs="Times New Roman"/>
        </w:rPr>
        <w:t>不确定度分量</w:t>
      </w:r>
      <m:oMath>
        <m:r>
          <w:rPr>
            <w:rFonts w:ascii="Cambria Math" w:eastAsia="宋体" w:hAnsi="Cambria Math" w:cs="Times New Roman"/>
          </w:rPr>
          <m:t>u</m:t>
        </m:r>
        <m:d>
          <m:dPr>
            <m:ctrlPr>
              <w:rPr>
                <w:rFonts w:ascii="Cambria Math" w:eastAsia="宋体" w:hAnsi="Cambria Math" w:cs="Times New Roman"/>
                <w:i/>
              </w:rPr>
            </m:ctrlPr>
          </m:dPr>
          <m:e>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e>
        </m:d>
      </m:oMath>
    </w:p>
    <w:p w14:paraId="4B37AE88" w14:textId="14C7F1D5" w:rsidR="000742F4" w:rsidRPr="00032499" w:rsidRDefault="00F618BC" w:rsidP="000742F4">
      <w:pPr>
        <w:widowControl/>
        <w:ind w:firstLineChars="0" w:firstLine="0"/>
        <w:jc w:val="left"/>
        <w:rPr>
          <w:rFonts w:ascii="Times New Roman" w:hAnsi="Times New Roman" w:cs="Times New Roman"/>
        </w:rPr>
      </w:pPr>
      <w:r w:rsidRPr="00032499">
        <w:rPr>
          <w:rFonts w:ascii="Times New Roman" w:eastAsia="宋体" w:hAnsi="Times New Roman" w:cs="Times New Roman" w:hint="eastAsia"/>
          <w:szCs w:val="24"/>
        </w:rPr>
        <w:lastRenderedPageBreak/>
        <w:t>A</w:t>
      </w:r>
      <w:r w:rsidR="000742F4" w:rsidRPr="00032499">
        <w:rPr>
          <w:rFonts w:ascii="Times New Roman" w:eastAsia="宋体" w:hAnsi="Times New Roman" w:cs="Times New Roman"/>
          <w:szCs w:val="24"/>
        </w:rPr>
        <w:t>.</w:t>
      </w:r>
      <w:r w:rsidRPr="00032499">
        <w:rPr>
          <w:rFonts w:ascii="Times New Roman" w:eastAsia="宋体" w:hAnsi="Times New Roman" w:cs="Times New Roman" w:hint="eastAsia"/>
          <w:szCs w:val="24"/>
        </w:rPr>
        <w:t>2</w:t>
      </w:r>
      <w:r w:rsidR="000742F4" w:rsidRPr="00032499">
        <w:rPr>
          <w:rFonts w:ascii="Times New Roman" w:eastAsia="宋体" w:hAnsi="Times New Roman" w:cs="Times New Roman"/>
          <w:szCs w:val="24"/>
        </w:rPr>
        <w:t xml:space="preserve">.2  </w:t>
      </w:r>
      <w:r w:rsidR="000742F4" w:rsidRPr="00032499">
        <w:rPr>
          <w:rFonts w:ascii="Times New Roman" w:hAnsi="Times New Roman" w:cs="Times New Roman"/>
        </w:rPr>
        <w:t>由</w:t>
      </w:r>
      <w:r w:rsidR="00261E76" w:rsidRPr="00032499">
        <w:rPr>
          <w:rFonts w:ascii="Times New Roman" w:eastAsia="宋体" w:hAnsi="Times New Roman" w:cs="Times New Roman" w:hint="eastAsia"/>
          <w:szCs w:val="24"/>
        </w:rPr>
        <w:t>高精度温室气体分析仪</w:t>
      </w:r>
      <w:r w:rsidR="000742F4" w:rsidRPr="00032499">
        <w:rPr>
          <w:rFonts w:ascii="Times New Roman" w:eastAsia="宋体" w:hAnsi="Times New Roman" w:cs="Times New Roman"/>
        </w:rPr>
        <w:t>引入的</w:t>
      </w:r>
      <w:r w:rsidR="000742F4" w:rsidRPr="00032499">
        <w:rPr>
          <w:rFonts w:ascii="Times New Roman" w:hAnsi="Times New Roman" w:cs="Times New Roman"/>
        </w:rPr>
        <w:t>不确定度分量</w:t>
      </w:r>
      <m:oMath>
        <m:r>
          <w:rPr>
            <w:rFonts w:ascii="Cambria Math" w:eastAsia="宋体" w:hAnsi="Cambria Math" w:cs="Times New Roman"/>
          </w:rPr>
          <m:t>u</m:t>
        </m:r>
        <m:d>
          <m:dPr>
            <m:ctrlPr>
              <w:rPr>
                <w:rFonts w:ascii="Cambria Math" w:eastAsia="宋体" w:hAnsi="Cambria Math" w:cs="Times New Roman"/>
                <w:i/>
              </w:rPr>
            </m:ctrlPr>
          </m:dPr>
          <m:e>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e>
        </m:d>
      </m:oMath>
    </w:p>
    <w:p w14:paraId="53901BC7" w14:textId="6DB50A40" w:rsidR="00D63DE7" w:rsidRPr="00032499" w:rsidRDefault="00D63DE7" w:rsidP="00D63DE7">
      <w:pPr>
        <w:widowControl/>
        <w:ind w:firstLineChars="0" w:firstLine="0"/>
        <w:jc w:val="left"/>
        <w:rPr>
          <w:rFonts w:ascii="Times New Roman" w:hAnsi="Times New Roman" w:cs="Times New Roman"/>
        </w:rPr>
      </w:pPr>
      <w:r w:rsidRPr="00032499">
        <w:rPr>
          <w:rFonts w:ascii="Times New Roman" w:hAnsi="Times New Roman" w:cs="Times New Roman" w:hint="eastAsia"/>
        </w:rPr>
        <w:t>A</w:t>
      </w:r>
      <w:r w:rsidRPr="00032499">
        <w:rPr>
          <w:rFonts w:ascii="Times New Roman" w:hAnsi="Times New Roman" w:cs="Times New Roman"/>
        </w:rPr>
        <w:t>.</w:t>
      </w:r>
      <w:r w:rsidRPr="00032499">
        <w:rPr>
          <w:rFonts w:ascii="Times New Roman" w:hAnsi="Times New Roman" w:cs="Times New Roman" w:hint="eastAsia"/>
        </w:rPr>
        <w:t>3</w:t>
      </w:r>
      <w:r w:rsidRPr="00032499">
        <w:rPr>
          <w:rFonts w:ascii="Times New Roman" w:hAnsi="Times New Roman" w:cs="Times New Roman"/>
        </w:rPr>
        <w:t xml:space="preserve">  </w:t>
      </w:r>
      <w:r w:rsidRPr="00032499">
        <w:rPr>
          <w:rFonts w:ascii="Times New Roman" w:hAnsi="Times New Roman" w:cs="Times New Roman"/>
        </w:rPr>
        <w:t>标准不确定度分量</w:t>
      </w:r>
    </w:p>
    <w:p w14:paraId="18BB440E" w14:textId="0FB7127E" w:rsidR="00094092" w:rsidRPr="00032499" w:rsidRDefault="00C3483E" w:rsidP="000742F4">
      <w:pPr>
        <w:widowControl/>
        <w:ind w:firstLineChars="0" w:firstLine="0"/>
        <w:jc w:val="left"/>
        <w:rPr>
          <w:rFonts w:ascii="Times New Roman" w:hAnsi="Times New Roman" w:cs="Times New Roman"/>
        </w:rPr>
      </w:pPr>
      <w:r w:rsidRPr="00032499">
        <w:rPr>
          <w:rFonts w:ascii="Times New Roman" w:hAnsi="Times New Roman" w:cs="Times New Roman" w:hint="eastAsia"/>
        </w:rPr>
        <w:t xml:space="preserve">A.3.1  </w:t>
      </w:r>
      <w:r w:rsidRPr="00032499">
        <w:rPr>
          <w:rFonts w:ascii="Times New Roman" w:hAnsi="Times New Roman" w:cs="Times New Roman"/>
        </w:rPr>
        <w:t>由</w:t>
      </w:r>
      <w:r w:rsidRPr="00032499">
        <w:rPr>
          <w:rFonts w:ascii="Times New Roman" w:eastAsia="宋体" w:hAnsi="Times New Roman" w:cs="Times New Roman"/>
        </w:rPr>
        <w:t>被校微型空气站引入的</w:t>
      </w:r>
      <w:r w:rsidRPr="00032499">
        <w:rPr>
          <w:rFonts w:ascii="Times New Roman" w:hAnsi="Times New Roman" w:cs="Times New Roman"/>
        </w:rPr>
        <w:t>不确定度分量</w:t>
      </w:r>
      <m:oMath>
        <m:r>
          <w:rPr>
            <w:rFonts w:ascii="Cambria Math" w:eastAsia="宋体" w:hAnsi="Cambria Math" w:cs="Times New Roman"/>
          </w:rPr>
          <m:t>u</m:t>
        </m:r>
        <m:d>
          <m:dPr>
            <m:ctrlPr>
              <w:rPr>
                <w:rFonts w:ascii="Cambria Math" w:eastAsia="宋体" w:hAnsi="Cambria Math" w:cs="Times New Roman"/>
                <w:i/>
              </w:rPr>
            </m:ctrlPr>
          </m:dPr>
          <m:e>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e>
        </m:d>
      </m:oMath>
    </w:p>
    <w:p w14:paraId="25094FC3" w14:textId="3C461D00" w:rsidR="00094092" w:rsidRPr="00032499" w:rsidRDefault="00146EE0" w:rsidP="000742F4">
      <w:pPr>
        <w:widowControl/>
        <w:ind w:firstLineChars="0" w:firstLine="0"/>
        <w:jc w:val="left"/>
        <w:rPr>
          <w:rFonts w:ascii="Times New Roman" w:eastAsia="宋体" w:hAnsi="Times New Roman" w:cs="Times New Roman"/>
        </w:rPr>
      </w:pPr>
      <w:r w:rsidRPr="00032499">
        <w:rPr>
          <w:rFonts w:ascii="Times New Roman" w:hAnsi="Times New Roman" w:cs="Times New Roman" w:hint="eastAsia"/>
        </w:rPr>
        <w:t xml:space="preserve">A.3.1.1  </w:t>
      </w:r>
      <w:r w:rsidR="00D047BF" w:rsidRPr="00032499">
        <w:rPr>
          <w:rFonts w:ascii="Times New Roman" w:hAnsi="Times New Roman" w:cs="Times New Roman" w:hint="eastAsia"/>
        </w:rPr>
        <w:t>由</w:t>
      </w:r>
      <w:r w:rsidR="00D047BF" w:rsidRPr="00032499">
        <w:rPr>
          <w:rFonts w:ascii="Times New Roman" w:eastAsia="宋体" w:hAnsi="Times New Roman" w:cs="Times New Roman" w:hint="eastAsia"/>
        </w:rPr>
        <w:t>被校微型空气站温室气体浓度重复性引入的不确定度分量</w:t>
      </w:r>
      <m:oMath>
        <m:sSub>
          <m:sSubPr>
            <m:ctrlPr>
              <w:rPr>
                <w:rFonts w:ascii="Cambria Math" w:eastAsia="宋体" w:hAnsi="Cambria Math" w:cs="Times New Roman"/>
                <w:i/>
              </w:rPr>
            </m:ctrlPr>
          </m:sSubPr>
          <m:e>
            <m:r>
              <w:rPr>
                <w:rFonts w:ascii="Cambria Math" w:eastAsia="宋体" w:hAnsi="Cambria Math" w:cs="Times New Roman" w:hint="eastAsia"/>
              </w:rPr>
              <m:t>u</m:t>
            </m:r>
          </m:e>
          <m:sub>
            <m:r>
              <w:rPr>
                <w:rFonts w:ascii="Cambria Math" w:eastAsia="宋体" w:hAnsi="Cambria Math" w:cs="Times New Roman"/>
              </w:rPr>
              <m:t>1</m:t>
            </m:r>
          </m:sub>
        </m:sSub>
        <m:d>
          <m:dPr>
            <m:ctrlPr>
              <w:rPr>
                <w:rFonts w:ascii="Cambria Math" w:eastAsia="宋体" w:hAnsi="Cambria Math" w:cs="Times New Roman"/>
                <w:i/>
              </w:rPr>
            </m:ctrlPr>
          </m:dPr>
          <m:e>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e>
        </m:d>
      </m:oMath>
    </w:p>
    <w:p w14:paraId="0E7E3B0F" w14:textId="53C15774" w:rsidR="00D047BF" w:rsidRPr="00032499" w:rsidRDefault="000D2CA8" w:rsidP="00D047BF">
      <w:pPr>
        <w:widowControl/>
        <w:ind w:firstLine="480"/>
        <w:rPr>
          <w:rFonts w:ascii="Times New Roman" w:eastAsia="宋体" w:hAnsi="Times New Roman" w:cs="Times New Roman"/>
        </w:rPr>
      </w:pPr>
      <w:bookmarkStart w:id="19" w:name="_Hlk193889072"/>
      <w:r w:rsidRPr="00032499">
        <w:rPr>
          <w:rFonts w:ascii="Times New Roman" w:hAnsi="Times New Roman" w:cs="Times New Roman" w:hint="eastAsia"/>
        </w:rPr>
        <w:t>将训练集数据随机分为</w:t>
      </w:r>
      <w:r w:rsidRPr="00032499">
        <w:rPr>
          <w:rFonts w:ascii="Times New Roman" w:hAnsi="Times New Roman" w:cs="Times New Roman" w:hint="eastAsia"/>
        </w:rPr>
        <w:t>6</w:t>
      </w:r>
      <w:r w:rsidRPr="00032499">
        <w:rPr>
          <w:rFonts w:ascii="Times New Roman" w:hAnsi="Times New Roman" w:cs="Times New Roman" w:hint="eastAsia"/>
        </w:rPr>
        <w:t>等份，每次选取其中</w:t>
      </w:r>
      <w:r w:rsidRPr="00032499">
        <w:rPr>
          <w:rFonts w:ascii="Times New Roman" w:hAnsi="Times New Roman" w:cs="Times New Roman" w:hint="eastAsia"/>
        </w:rPr>
        <w:t>5</w:t>
      </w:r>
      <w:r w:rsidRPr="00032499">
        <w:rPr>
          <w:rFonts w:ascii="Times New Roman" w:hAnsi="Times New Roman" w:cs="Times New Roman" w:hint="eastAsia"/>
        </w:rPr>
        <w:t>等份数据，利用机器学习算法构建相关模型，重复六次，共得到六个不同的模型。将选定的微型空气站新收集的温室气体原始监测数据分别输入各模型，输出</w:t>
      </w:r>
      <w:r w:rsidRPr="00032499">
        <w:rPr>
          <w:rFonts w:ascii="Times New Roman" w:hAnsi="Times New Roman" w:cs="Times New Roman" w:hint="eastAsia"/>
        </w:rPr>
        <w:t>6</w:t>
      </w:r>
      <w:r w:rsidRPr="00032499">
        <w:rPr>
          <w:rFonts w:ascii="Times New Roman" w:hAnsi="Times New Roman" w:cs="Times New Roman" w:hint="eastAsia"/>
        </w:rPr>
        <w:t>组基于机器学习的微型空气站温室气体浓度值</w:t>
      </w:r>
      <w:bookmarkEnd w:id="19"/>
      <w:r w:rsidR="00DA3DC7" w:rsidRPr="00032499">
        <w:rPr>
          <w:rFonts w:ascii="Times New Roman" w:hAnsi="Times New Roman" w:cs="Times New Roman" w:hint="eastAsia"/>
        </w:rPr>
        <w:t>（</w:t>
      </w:r>
      <w:r w:rsidR="00DA3DC7" w:rsidRPr="00032499">
        <w:rPr>
          <w:rFonts w:ascii="Times New Roman" w:eastAsia="宋体" w:hAnsi="Times New Roman" w:cs="Times New Roman" w:hint="eastAsia"/>
          <w:szCs w:val="24"/>
        </w:rPr>
        <w:t>高精度温室气体分析仪浓度值为</w:t>
      </w:r>
      <w:r w:rsidR="00566358" w:rsidRPr="00032499">
        <w:rPr>
          <w:rFonts w:ascii="Times New Roman" w:eastAsia="宋体" w:hAnsi="Times New Roman" w:cs="Times New Roman" w:hint="eastAsia"/>
          <w:szCs w:val="24"/>
        </w:rPr>
        <w:t>465.71</w:t>
      </w:r>
      <w:r w:rsidR="00DA3DC7" w:rsidRPr="00032499">
        <w:rPr>
          <w:rFonts w:ascii="Times New Roman" w:eastAsia="宋体" w:hAnsi="Times New Roman" w:cs="Times New Roman" w:hint="eastAsia"/>
          <w:szCs w:val="24"/>
        </w:rPr>
        <w:t xml:space="preserve"> </w:t>
      </w:r>
      <w:proofErr w:type="spellStart"/>
      <w:r w:rsidR="00DA3DC7" w:rsidRPr="00032499">
        <w:rPr>
          <w:rFonts w:ascii="Times New Roman" w:eastAsia="宋体" w:hAnsi="Times New Roman" w:cs="Times New Roman"/>
        </w:rPr>
        <w:t>μmol</w:t>
      </w:r>
      <w:proofErr w:type="spellEnd"/>
      <w:r w:rsidR="00DA3DC7" w:rsidRPr="00032499">
        <w:rPr>
          <w:rFonts w:ascii="Times New Roman" w:eastAsia="宋体" w:hAnsi="Times New Roman" w:cs="Times New Roman"/>
        </w:rPr>
        <w:t>/mol</w:t>
      </w:r>
      <w:r w:rsidR="00DA3DC7" w:rsidRPr="00032499">
        <w:rPr>
          <w:rFonts w:ascii="Times New Roman" w:hAnsi="Times New Roman" w:cs="Times New Roman" w:hint="eastAsia"/>
        </w:rPr>
        <w:t>）</w:t>
      </w:r>
      <w:r w:rsidR="00D047BF" w:rsidRPr="00032499">
        <w:rPr>
          <w:rFonts w:ascii="Times New Roman" w:hAnsi="Times New Roman" w:cs="Times New Roman" w:hint="eastAsia"/>
        </w:rPr>
        <w:t>。</w:t>
      </w:r>
    </w:p>
    <w:p w14:paraId="37C39417" w14:textId="72E93DA9" w:rsidR="00FC3571" w:rsidRPr="00032499" w:rsidRDefault="00FC3571" w:rsidP="00FC3571">
      <w:pPr>
        <w:ind w:firstLineChars="0" w:firstLine="0"/>
        <w:jc w:val="center"/>
        <w:rPr>
          <w:rFonts w:ascii="Times New Roman" w:eastAsia="宋体" w:hAnsi="Times New Roman" w:cs="Times New Roman"/>
        </w:rPr>
      </w:pPr>
      <w:r w:rsidRPr="00032499">
        <w:rPr>
          <w:rFonts w:ascii="Times New Roman" w:eastAsia="宋体" w:hAnsi="Times New Roman" w:cs="Times New Roman"/>
        </w:rPr>
        <w:t>表</w:t>
      </w:r>
      <w:r w:rsidRPr="00032499">
        <w:rPr>
          <w:rFonts w:ascii="Times New Roman" w:eastAsia="宋体" w:hAnsi="Times New Roman" w:cs="Times New Roman" w:hint="eastAsia"/>
        </w:rPr>
        <w:t>A</w:t>
      </w:r>
      <w:r w:rsidRPr="00032499">
        <w:rPr>
          <w:rFonts w:ascii="Times New Roman" w:eastAsia="宋体" w:hAnsi="Times New Roman" w:cs="Times New Roman"/>
        </w:rPr>
        <w:t xml:space="preserve">.1  </w:t>
      </w:r>
      <w:r w:rsidRPr="00032499">
        <w:rPr>
          <w:rFonts w:ascii="Times New Roman" w:eastAsia="宋体" w:hAnsi="Times New Roman" w:cs="Times New Roman" w:hint="eastAsia"/>
        </w:rPr>
        <w:t>基于</w:t>
      </w:r>
      <w:r w:rsidR="00213B64" w:rsidRPr="00032499">
        <w:rPr>
          <w:rFonts w:ascii="Times New Roman" w:eastAsia="宋体" w:hAnsi="Times New Roman" w:cs="Times New Roman" w:hint="eastAsia"/>
        </w:rPr>
        <w:t>机器学习</w:t>
      </w:r>
      <w:r w:rsidRPr="00032499">
        <w:rPr>
          <w:rFonts w:ascii="Times New Roman" w:eastAsia="宋体" w:hAnsi="Times New Roman" w:cs="Times New Roman" w:hint="eastAsia"/>
        </w:rPr>
        <w:t>的</w:t>
      </w:r>
      <w:r w:rsidRPr="00032499">
        <w:rPr>
          <w:rFonts w:ascii="Times New Roman" w:eastAsia="宋体" w:hAnsi="Times New Roman" w:cs="Times New Roman"/>
        </w:rPr>
        <w:t>微型空气站</w:t>
      </w:r>
      <w:r w:rsidRPr="00032499">
        <w:rPr>
          <w:rFonts w:ascii="Times New Roman" w:eastAsia="宋体" w:hAnsi="Times New Roman" w:cs="Times New Roman"/>
        </w:rPr>
        <w:t>CO</w:t>
      </w:r>
      <w:r w:rsidRPr="00032499">
        <w:rPr>
          <w:rFonts w:ascii="Times New Roman" w:eastAsia="宋体" w:hAnsi="Times New Roman" w:cs="Times New Roman"/>
          <w:vertAlign w:val="subscript"/>
        </w:rPr>
        <w:t>2</w:t>
      </w:r>
      <w:r w:rsidRPr="00032499">
        <w:rPr>
          <w:rFonts w:ascii="Times New Roman" w:eastAsia="宋体" w:hAnsi="Times New Roman" w:cs="Times New Roman" w:hint="eastAsia"/>
        </w:rPr>
        <w:t>浓度</w:t>
      </w:r>
    </w:p>
    <w:tbl>
      <w:tblPr>
        <w:tblStyle w:val="a9"/>
        <w:tblW w:w="0" w:type="auto"/>
        <w:jc w:val="center"/>
        <w:tblLook w:val="04A0" w:firstRow="1" w:lastRow="0" w:firstColumn="1" w:lastColumn="0" w:noHBand="0" w:noVBand="1"/>
      </w:tblPr>
      <w:tblGrid>
        <w:gridCol w:w="1928"/>
        <w:gridCol w:w="1191"/>
        <w:gridCol w:w="1191"/>
        <w:gridCol w:w="1191"/>
        <w:gridCol w:w="1191"/>
        <w:gridCol w:w="1191"/>
        <w:gridCol w:w="1191"/>
      </w:tblGrid>
      <w:tr w:rsidR="00424390" w:rsidRPr="00032499" w14:paraId="4003C3AE" w14:textId="77777777" w:rsidTr="00424390">
        <w:trPr>
          <w:trHeight w:hRule="exact" w:val="454"/>
          <w:jc w:val="center"/>
        </w:trPr>
        <w:tc>
          <w:tcPr>
            <w:tcW w:w="1928" w:type="dxa"/>
            <w:vAlign w:val="center"/>
          </w:tcPr>
          <w:p w14:paraId="554D473E" w14:textId="23BFEBE6" w:rsidR="00424390" w:rsidRPr="00032499" w:rsidRDefault="00424390" w:rsidP="00424390">
            <w:pPr>
              <w:widowControl/>
              <w:spacing w:line="240" w:lineRule="auto"/>
              <w:ind w:firstLineChars="0" w:firstLine="0"/>
              <w:jc w:val="center"/>
              <w:rPr>
                <w:rFonts w:ascii="Times New Roman" w:eastAsia="宋体" w:hAnsi="Times New Roman" w:cs="Times New Roman"/>
              </w:rPr>
            </w:pPr>
            <w:r w:rsidRPr="00032499">
              <w:rPr>
                <w:rFonts w:ascii="Times New Roman" w:eastAsia="宋体" w:hAnsi="Times New Roman" w:cs="Times New Roman" w:hint="eastAsia"/>
              </w:rPr>
              <w:t>次数</w:t>
            </w:r>
          </w:p>
        </w:tc>
        <w:tc>
          <w:tcPr>
            <w:tcW w:w="1191" w:type="dxa"/>
            <w:vAlign w:val="center"/>
          </w:tcPr>
          <w:p w14:paraId="10B2F4D6" w14:textId="14C9914D" w:rsidR="00424390" w:rsidRPr="00032499" w:rsidRDefault="00424390" w:rsidP="00424390">
            <w:pPr>
              <w:widowControl/>
              <w:spacing w:line="240" w:lineRule="auto"/>
              <w:ind w:firstLineChars="0" w:firstLine="0"/>
              <w:jc w:val="center"/>
              <w:rPr>
                <w:rFonts w:ascii="Times New Roman" w:eastAsia="宋体" w:hAnsi="Times New Roman" w:cs="Times New Roman"/>
              </w:rPr>
            </w:pPr>
            <w:r w:rsidRPr="00032499">
              <w:rPr>
                <w:rFonts w:ascii="Times New Roman" w:eastAsia="宋体" w:hAnsi="Times New Roman" w:cs="Times New Roman" w:hint="eastAsia"/>
              </w:rPr>
              <w:t>1</w:t>
            </w:r>
          </w:p>
        </w:tc>
        <w:tc>
          <w:tcPr>
            <w:tcW w:w="1191" w:type="dxa"/>
            <w:vAlign w:val="center"/>
          </w:tcPr>
          <w:p w14:paraId="3C676B04" w14:textId="13D7FA09" w:rsidR="00424390" w:rsidRPr="00032499" w:rsidRDefault="00424390" w:rsidP="00424390">
            <w:pPr>
              <w:widowControl/>
              <w:spacing w:line="240" w:lineRule="auto"/>
              <w:ind w:firstLineChars="0" w:firstLine="0"/>
              <w:jc w:val="center"/>
              <w:rPr>
                <w:rFonts w:ascii="Times New Roman" w:eastAsia="宋体" w:hAnsi="Times New Roman" w:cs="Times New Roman"/>
              </w:rPr>
            </w:pPr>
            <w:r w:rsidRPr="00032499">
              <w:rPr>
                <w:rFonts w:ascii="Times New Roman" w:eastAsia="宋体" w:hAnsi="Times New Roman" w:cs="Times New Roman" w:hint="eastAsia"/>
              </w:rPr>
              <w:t>2</w:t>
            </w:r>
          </w:p>
        </w:tc>
        <w:tc>
          <w:tcPr>
            <w:tcW w:w="1191" w:type="dxa"/>
            <w:vAlign w:val="center"/>
          </w:tcPr>
          <w:p w14:paraId="668157E9" w14:textId="5F9FF48C" w:rsidR="00424390" w:rsidRPr="00032499" w:rsidRDefault="00424390" w:rsidP="00424390">
            <w:pPr>
              <w:widowControl/>
              <w:spacing w:line="240" w:lineRule="auto"/>
              <w:ind w:firstLineChars="0" w:firstLine="0"/>
              <w:jc w:val="center"/>
              <w:rPr>
                <w:rFonts w:ascii="Times New Roman" w:eastAsia="宋体" w:hAnsi="Times New Roman" w:cs="Times New Roman"/>
              </w:rPr>
            </w:pPr>
            <w:r w:rsidRPr="00032499">
              <w:rPr>
                <w:rFonts w:ascii="Times New Roman" w:eastAsia="宋体" w:hAnsi="Times New Roman" w:cs="Times New Roman" w:hint="eastAsia"/>
              </w:rPr>
              <w:t>3</w:t>
            </w:r>
          </w:p>
        </w:tc>
        <w:tc>
          <w:tcPr>
            <w:tcW w:w="1191" w:type="dxa"/>
            <w:vAlign w:val="center"/>
          </w:tcPr>
          <w:p w14:paraId="0B166F39" w14:textId="1675916D" w:rsidR="00424390" w:rsidRPr="00032499" w:rsidRDefault="00424390" w:rsidP="00424390">
            <w:pPr>
              <w:widowControl/>
              <w:spacing w:line="240" w:lineRule="auto"/>
              <w:ind w:firstLineChars="0" w:firstLine="0"/>
              <w:jc w:val="center"/>
              <w:rPr>
                <w:rFonts w:ascii="Times New Roman" w:eastAsia="宋体" w:hAnsi="Times New Roman" w:cs="Times New Roman"/>
              </w:rPr>
            </w:pPr>
            <w:r w:rsidRPr="00032499">
              <w:rPr>
                <w:rFonts w:ascii="Times New Roman" w:eastAsia="宋体" w:hAnsi="Times New Roman" w:cs="Times New Roman" w:hint="eastAsia"/>
              </w:rPr>
              <w:t>4</w:t>
            </w:r>
          </w:p>
        </w:tc>
        <w:tc>
          <w:tcPr>
            <w:tcW w:w="1191" w:type="dxa"/>
            <w:vAlign w:val="center"/>
          </w:tcPr>
          <w:p w14:paraId="76B58E8F" w14:textId="3758D206" w:rsidR="00424390" w:rsidRPr="00032499" w:rsidRDefault="00424390" w:rsidP="00424390">
            <w:pPr>
              <w:widowControl/>
              <w:spacing w:line="240" w:lineRule="auto"/>
              <w:ind w:firstLineChars="0" w:firstLine="0"/>
              <w:jc w:val="center"/>
              <w:rPr>
                <w:rFonts w:ascii="Times New Roman" w:eastAsia="宋体" w:hAnsi="Times New Roman" w:cs="Times New Roman"/>
              </w:rPr>
            </w:pPr>
            <w:r w:rsidRPr="00032499">
              <w:rPr>
                <w:rFonts w:ascii="Times New Roman" w:eastAsia="宋体" w:hAnsi="Times New Roman" w:cs="Times New Roman" w:hint="eastAsia"/>
              </w:rPr>
              <w:t>5</w:t>
            </w:r>
          </w:p>
        </w:tc>
        <w:tc>
          <w:tcPr>
            <w:tcW w:w="1191" w:type="dxa"/>
            <w:vAlign w:val="center"/>
          </w:tcPr>
          <w:p w14:paraId="2E2AEE46" w14:textId="657DF855" w:rsidR="00424390" w:rsidRPr="00032499" w:rsidRDefault="00424390" w:rsidP="00424390">
            <w:pPr>
              <w:widowControl/>
              <w:spacing w:line="240" w:lineRule="auto"/>
              <w:ind w:firstLineChars="0" w:firstLine="0"/>
              <w:jc w:val="center"/>
              <w:rPr>
                <w:rFonts w:ascii="Times New Roman" w:eastAsia="宋体" w:hAnsi="Times New Roman" w:cs="Times New Roman"/>
              </w:rPr>
            </w:pPr>
            <w:r w:rsidRPr="00032499">
              <w:rPr>
                <w:rFonts w:ascii="Times New Roman" w:eastAsia="宋体" w:hAnsi="Times New Roman" w:cs="Times New Roman" w:hint="eastAsia"/>
              </w:rPr>
              <w:t>6</w:t>
            </w:r>
          </w:p>
        </w:tc>
      </w:tr>
      <w:tr w:rsidR="00566358" w:rsidRPr="00032499" w14:paraId="3791719B" w14:textId="77777777" w:rsidTr="00424390">
        <w:trPr>
          <w:jc w:val="center"/>
        </w:trPr>
        <w:tc>
          <w:tcPr>
            <w:tcW w:w="1928" w:type="dxa"/>
            <w:vAlign w:val="center"/>
          </w:tcPr>
          <w:p w14:paraId="6B76B24A" w14:textId="5E9657B9" w:rsidR="00566358" w:rsidRPr="00032499" w:rsidRDefault="00566358" w:rsidP="00566358">
            <w:pPr>
              <w:widowControl/>
              <w:spacing w:line="240" w:lineRule="auto"/>
              <w:ind w:firstLineChars="0" w:firstLine="0"/>
              <w:jc w:val="center"/>
              <w:rPr>
                <w:rFonts w:ascii="Times New Roman" w:eastAsia="宋体" w:hAnsi="Times New Roman" w:cs="Times New Roman"/>
              </w:rPr>
            </w:pPr>
            <w:r w:rsidRPr="00032499">
              <w:rPr>
                <w:rFonts w:ascii="Times New Roman" w:eastAsia="宋体" w:hAnsi="Times New Roman" w:cs="Times New Roman" w:hint="eastAsia"/>
              </w:rPr>
              <w:t>基于</w:t>
            </w:r>
            <w:r w:rsidR="00213B64" w:rsidRPr="00032499">
              <w:rPr>
                <w:rFonts w:ascii="Times New Roman" w:eastAsia="宋体" w:hAnsi="Times New Roman" w:cs="Times New Roman" w:hint="eastAsia"/>
              </w:rPr>
              <w:t>机器学习</w:t>
            </w:r>
            <w:r w:rsidRPr="00032499">
              <w:rPr>
                <w:rFonts w:ascii="Times New Roman" w:eastAsia="宋体" w:hAnsi="Times New Roman" w:cs="Times New Roman"/>
              </w:rPr>
              <w:t>CO</w:t>
            </w:r>
            <w:r w:rsidRPr="00032499">
              <w:rPr>
                <w:rFonts w:ascii="Times New Roman" w:eastAsia="宋体" w:hAnsi="Times New Roman" w:cs="Times New Roman"/>
                <w:vertAlign w:val="subscript"/>
              </w:rPr>
              <w:t>2</w:t>
            </w:r>
            <w:r w:rsidRPr="00032499">
              <w:rPr>
                <w:rFonts w:ascii="Times New Roman" w:eastAsia="宋体" w:hAnsi="Times New Roman" w:cs="Times New Roman" w:hint="eastAsia"/>
              </w:rPr>
              <w:t>浓度（</w:t>
            </w:r>
            <w:proofErr w:type="spellStart"/>
            <w:r w:rsidRPr="00032499">
              <w:rPr>
                <w:rFonts w:ascii="Times New Roman" w:eastAsia="宋体" w:hAnsi="Times New Roman" w:cs="Times New Roman"/>
              </w:rPr>
              <w:t>μmol</w:t>
            </w:r>
            <w:proofErr w:type="spellEnd"/>
            <w:r w:rsidRPr="00032499">
              <w:rPr>
                <w:rFonts w:ascii="Times New Roman" w:eastAsia="宋体" w:hAnsi="Times New Roman" w:cs="Times New Roman"/>
              </w:rPr>
              <w:t>/mol</w:t>
            </w:r>
            <w:r w:rsidRPr="00032499">
              <w:rPr>
                <w:rFonts w:ascii="Times New Roman" w:eastAsia="宋体" w:hAnsi="Times New Roman" w:cs="Times New Roman" w:hint="eastAsia"/>
              </w:rPr>
              <w:t>）</w:t>
            </w:r>
          </w:p>
        </w:tc>
        <w:tc>
          <w:tcPr>
            <w:tcW w:w="1191" w:type="dxa"/>
            <w:vAlign w:val="center"/>
          </w:tcPr>
          <w:p w14:paraId="43A2B70B" w14:textId="4D65BB47" w:rsidR="00566358" w:rsidRPr="00032499" w:rsidRDefault="00566358" w:rsidP="00566358">
            <w:pPr>
              <w:widowControl/>
              <w:spacing w:line="240" w:lineRule="auto"/>
              <w:ind w:firstLineChars="0" w:firstLine="0"/>
              <w:jc w:val="center"/>
              <w:rPr>
                <w:rFonts w:ascii="Times New Roman" w:eastAsia="宋体" w:hAnsi="Times New Roman" w:cs="Times New Roman"/>
                <w:szCs w:val="24"/>
              </w:rPr>
            </w:pPr>
            <w:r w:rsidRPr="00032499">
              <w:rPr>
                <w:rFonts w:ascii="Times New Roman" w:hAnsi="Times New Roman" w:cs="Times New Roman"/>
                <w:color w:val="000000"/>
                <w:szCs w:val="24"/>
              </w:rPr>
              <w:t xml:space="preserve">432.13 </w:t>
            </w:r>
          </w:p>
        </w:tc>
        <w:tc>
          <w:tcPr>
            <w:tcW w:w="1191" w:type="dxa"/>
            <w:vAlign w:val="center"/>
          </w:tcPr>
          <w:p w14:paraId="54550C11" w14:textId="52CE771F" w:rsidR="00566358" w:rsidRPr="00032499" w:rsidRDefault="00566358" w:rsidP="00566358">
            <w:pPr>
              <w:widowControl/>
              <w:spacing w:line="240" w:lineRule="auto"/>
              <w:ind w:firstLineChars="0" w:firstLine="0"/>
              <w:jc w:val="center"/>
              <w:rPr>
                <w:rFonts w:ascii="Times New Roman" w:eastAsia="宋体" w:hAnsi="Times New Roman" w:cs="Times New Roman"/>
                <w:szCs w:val="24"/>
              </w:rPr>
            </w:pPr>
            <w:r w:rsidRPr="00032499">
              <w:rPr>
                <w:rFonts w:ascii="Times New Roman" w:hAnsi="Times New Roman" w:cs="Times New Roman"/>
                <w:color w:val="000000"/>
                <w:szCs w:val="24"/>
              </w:rPr>
              <w:t xml:space="preserve">436.05 </w:t>
            </w:r>
          </w:p>
        </w:tc>
        <w:tc>
          <w:tcPr>
            <w:tcW w:w="1191" w:type="dxa"/>
            <w:vAlign w:val="center"/>
          </w:tcPr>
          <w:p w14:paraId="5DBCD7AB" w14:textId="55BCC26B" w:rsidR="00566358" w:rsidRPr="00032499" w:rsidRDefault="00566358" w:rsidP="00566358">
            <w:pPr>
              <w:widowControl/>
              <w:spacing w:line="240" w:lineRule="auto"/>
              <w:ind w:firstLineChars="0" w:firstLine="0"/>
              <w:jc w:val="center"/>
              <w:rPr>
                <w:rFonts w:ascii="Times New Roman" w:eastAsia="宋体" w:hAnsi="Times New Roman" w:cs="Times New Roman"/>
                <w:szCs w:val="24"/>
              </w:rPr>
            </w:pPr>
            <w:r w:rsidRPr="00032499">
              <w:rPr>
                <w:rFonts w:ascii="Times New Roman" w:hAnsi="Times New Roman" w:cs="Times New Roman"/>
                <w:color w:val="000000"/>
                <w:szCs w:val="24"/>
              </w:rPr>
              <w:t xml:space="preserve">441.73 </w:t>
            </w:r>
          </w:p>
        </w:tc>
        <w:tc>
          <w:tcPr>
            <w:tcW w:w="1191" w:type="dxa"/>
            <w:vAlign w:val="center"/>
          </w:tcPr>
          <w:p w14:paraId="30AA9FC0" w14:textId="457B5AC3" w:rsidR="00566358" w:rsidRPr="00032499" w:rsidRDefault="00566358" w:rsidP="00566358">
            <w:pPr>
              <w:widowControl/>
              <w:spacing w:line="240" w:lineRule="auto"/>
              <w:ind w:firstLineChars="0" w:firstLine="0"/>
              <w:jc w:val="center"/>
              <w:rPr>
                <w:rFonts w:ascii="Times New Roman" w:eastAsia="宋体" w:hAnsi="Times New Roman" w:cs="Times New Roman"/>
                <w:szCs w:val="24"/>
              </w:rPr>
            </w:pPr>
            <w:r w:rsidRPr="00032499">
              <w:rPr>
                <w:rFonts w:ascii="Times New Roman" w:hAnsi="Times New Roman" w:cs="Times New Roman"/>
                <w:color w:val="000000"/>
                <w:szCs w:val="24"/>
              </w:rPr>
              <w:t xml:space="preserve">441.80 </w:t>
            </w:r>
          </w:p>
        </w:tc>
        <w:tc>
          <w:tcPr>
            <w:tcW w:w="1191" w:type="dxa"/>
            <w:vAlign w:val="center"/>
          </w:tcPr>
          <w:p w14:paraId="1CBF606B" w14:textId="2855C727" w:rsidR="00566358" w:rsidRPr="00032499" w:rsidRDefault="00566358" w:rsidP="00566358">
            <w:pPr>
              <w:widowControl/>
              <w:spacing w:line="240" w:lineRule="auto"/>
              <w:ind w:firstLineChars="0" w:firstLine="0"/>
              <w:jc w:val="center"/>
              <w:rPr>
                <w:rFonts w:ascii="Times New Roman" w:eastAsia="宋体" w:hAnsi="Times New Roman" w:cs="Times New Roman"/>
                <w:szCs w:val="24"/>
              </w:rPr>
            </w:pPr>
            <w:r w:rsidRPr="00032499">
              <w:rPr>
                <w:rFonts w:ascii="Times New Roman" w:hAnsi="Times New Roman" w:cs="Times New Roman"/>
                <w:color w:val="000000"/>
                <w:szCs w:val="24"/>
              </w:rPr>
              <w:t xml:space="preserve">426.57 </w:t>
            </w:r>
          </w:p>
        </w:tc>
        <w:tc>
          <w:tcPr>
            <w:tcW w:w="1191" w:type="dxa"/>
            <w:vAlign w:val="center"/>
          </w:tcPr>
          <w:p w14:paraId="74E2B046" w14:textId="7DC5F49D" w:rsidR="00566358" w:rsidRPr="00032499" w:rsidRDefault="00566358" w:rsidP="00566358">
            <w:pPr>
              <w:widowControl/>
              <w:spacing w:line="240" w:lineRule="auto"/>
              <w:ind w:firstLineChars="0" w:firstLine="0"/>
              <w:jc w:val="center"/>
              <w:rPr>
                <w:rFonts w:ascii="Times New Roman" w:eastAsia="宋体" w:hAnsi="Times New Roman" w:cs="Times New Roman"/>
                <w:szCs w:val="24"/>
              </w:rPr>
            </w:pPr>
            <w:r w:rsidRPr="00032499">
              <w:rPr>
                <w:rFonts w:ascii="Times New Roman" w:hAnsi="Times New Roman" w:cs="Times New Roman"/>
                <w:color w:val="000000"/>
                <w:szCs w:val="24"/>
              </w:rPr>
              <w:t xml:space="preserve">444.36 </w:t>
            </w:r>
          </w:p>
        </w:tc>
      </w:tr>
    </w:tbl>
    <w:p w14:paraId="4C4B04EA" w14:textId="1066638E" w:rsidR="00F414FE" w:rsidRPr="00032499" w:rsidRDefault="00667FB3" w:rsidP="00F414FE">
      <w:pPr>
        <w:ind w:firstLine="480"/>
        <w:rPr>
          <w:rFonts w:ascii="Times New Roman" w:eastAsia="宋体" w:hAnsi="Times New Roman" w:cs="Times New Roman"/>
        </w:rPr>
      </w:pPr>
      <w:r w:rsidRPr="00032499">
        <w:rPr>
          <w:rFonts w:ascii="Times New Roman" w:eastAsia="宋体" w:hAnsi="Times New Roman" w:cs="Times New Roman" w:hint="eastAsia"/>
        </w:rPr>
        <w:t>基于</w:t>
      </w:r>
      <w:r w:rsidR="00213B64" w:rsidRPr="00032499">
        <w:rPr>
          <w:rFonts w:ascii="Times New Roman" w:eastAsia="宋体" w:hAnsi="Times New Roman" w:cs="Times New Roman" w:hint="eastAsia"/>
        </w:rPr>
        <w:t>机器学习</w:t>
      </w:r>
      <w:r w:rsidRPr="00032499">
        <w:rPr>
          <w:rFonts w:ascii="Times New Roman" w:eastAsia="宋体" w:hAnsi="Times New Roman" w:cs="Times New Roman" w:hint="eastAsia"/>
        </w:rPr>
        <w:t>的</w:t>
      </w:r>
      <w:r w:rsidR="00F414FE" w:rsidRPr="00032499">
        <w:rPr>
          <w:rFonts w:ascii="Times New Roman" w:eastAsia="宋体" w:hAnsi="Times New Roman" w:cs="Times New Roman"/>
        </w:rPr>
        <w:t>微型空气站</w:t>
      </w:r>
      <w:r w:rsidR="00F414FE" w:rsidRPr="00032499">
        <w:rPr>
          <w:rFonts w:ascii="Times New Roman" w:eastAsia="宋体" w:hAnsi="Times New Roman" w:cs="Times New Roman"/>
        </w:rPr>
        <w:t>CO</w:t>
      </w:r>
      <w:r w:rsidR="00F414FE" w:rsidRPr="00032499">
        <w:rPr>
          <w:rFonts w:ascii="Times New Roman" w:eastAsia="宋体" w:hAnsi="Times New Roman" w:cs="Times New Roman"/>
          <w:vertAlign w:val="subscript"/>
        </w:rPr>
        <w:t>2</w:t>
      </w:r>
      <w:r w:rsidRPr="00032499">
        <w:rPr>
          <w:rFonts w:ascii="Times New Roman" w:eastAsia="宋体" w:hAnsi="Times New Roman" w:cs="Times New Roman" w:hint="eastAsia"/>
        </w:rPr>
        <w:t>浓度</w:t>
      </w:r>
      <w:r w:rsidR="00F414FE" w:rsidRPr="00032499">
        <w:rPr>
          <w:rFonts w:ascii="Times New Roman" w:eastAsia="宋体" w:hAnsi="Times New Roman" w:cs="Times New Roman"/>
        </w:rPr>
        <w:t>平均值：</w:t>
      </w:r>
    </w:p>
    <w:p w14:paraId="75085EFE" w14:textId="2E4615E2" w:rsidR="00F414FE" w:rsidRPr="00032499" w:rsidRDefault="00000000" w:rsidP="00F414FE">
      <w:pPr>
        <w:ind w:firstLineChars="0" w:firstLine="0"/>
        <w:jc w:val="center"/>
        <w:rPr>
          <w:rFonts w:ascii="Times New Roman" w:eastAsia="宋体" w:hAnsi="Times New Roman" w:cs="Times New Roman"/>
        </w:rPr>
      </w:pPr>
      <m:oMath>
        <m:acc>
          <m:accPr>
            <m:chr m:val="̅"/>
            <m:ctrlPr>
              <w:rPr>
                <w:rFonts w:ascii="Cambria Math" w:eastAsia="宋体" w:hAnsi="Cambria Math" w:cs="Times New Roman"/>
                <w:i/>
              </w:rPr>
            </m:ctrlPr>
          </m:accPr>
          <m:e>
            <m:r>
              <w:rPr>
                <w:rFonts w:ascii="Cambria Math" w:eastAsia="宋体" w:hAnsi="Cambria Math" w:cs="Times New Roman"/>
              </w:rPr>
              <m:t>C</m:t>
            </m:r>
          </m:e>
        </m:acc>
        <m:r>
          <w:rPr>
            <w:rFonts w:ascii="Cambria Math" w:eastAsia="宋体" w:hAnsi="Cambria Math" w:cs="Times New Roman"/>
          </w:rPr>
          <m:t>=</m:t>
        </m:r>
        <m:f>
          <m:fPr>
            <m:ctrlPr>
              <w:rPr>
                <w:rFonts w:ascii="Cambria Math" w:eastAsia="宋体" w:hAnsi="Cambria Math" w:cs="Times New Roman"/>
                <w:i/>
              </w:rPr>
            </m:ctrlPr>
          </m:fPr>
          <m:num>
            <m:nary>
              <m:naryPr>
                <m:chr m:val="∑"/>
                <m:limLoc m:val="subSup"/>
                <m:ctrlPr>
                  <w:rPr>
                    <w:rFonts w:ascii="Cambria Math" w:eastAsia="宋体" w:hAnsi="Cambria Math" w:cs="Times New Roman"/>
                    <w:i/>
                  </w:rPr>
                </m:ctrlPr>
              </m:naryPr>
              <m:sub>
                <m:r>
                  <w:rPr>
                    <w:rFonts w:ascii="Cambria Math" w:eastAsia="宋体" w:hAnsi="Cambria Math" w:cs="Times New Roman"/>
                  </w:rPr>
                  <m:t>i=1</m:t>
                </m:r>
              </m:sub>
              <m:sup>
                <m:r>
                  <w:rPr>
                    <w:rFonts w:ascii="Cambria Math" w:eastAsia="宋体" w:hAnsi="Cambria Math" w:cs="Times New Roman"/>
                  </w:rPr>
                  <m:t>6</m:t>
                </m:r>
              </m:sup>
              <m:e>
                <m:sSub>
                  <m:sSubPr>
                    <m:ctrlPr>
                      <w:rPr>
                        <w:rFonts w:ascii="Cambria Math" w:eastAsia="宋体" w:hAnsi="Cambria Math" w:cs="Times New Roman"/>
                        <w:i/>
                      </w:rPr>
                    </m:ctrlPr>
                  </m:sSubPr>
                  <m:e>
                    <m:r>
                      <w:rPr>
                        <w:rFonts w:ascii="Cambria Math" w:eastAsia="宋体" w:hAnsi="Cambria Math" w:cs="Times New Roman"/>
                      </w:rPr>
                      <m:t>C</m:t>
                    </m:r>
                  </m:e>
                  <m:sub>
                    <m:r>
                      <w:rPr>
                        <w:rFonts w:ascii="Cambria Math" w:eastAsia="宋体" w:hAnsi="Cambria Math" w:cs="Times New Roman"/>
                      </w:rPr>
                      <m:t>i</m:t>
                    </m:r>
                  </m:sub>
                </m:sSub>
              </m:e>
            </m:nary>
          </m:num>
          <m:den>
            <m:r>
              <w:rPr>
                <w:rFonts w:ascii="Cambria Math" w:eastAsia="宋体" w:hAnsi="Cambria Math" w:cs="Times New Roman"/>
              </w:rPr>
              <m:t>6</m:t>
            </m:r>
          </m:den>
        </m:f>
        <m:r>
          <w:rPr>
            <w:rFonts w:ascii="Cambria Math" w:eastAsia="宋体" w:hAnsi="Cambria Math" w:cs="Times New Roman"/>
          </w:rPr>
          <m:t>≈</m:t>
        </m:r>
      </m:oMath>
      <w:r w:rsidR="00AF3E6C" w:rsidRPr="00032499">
        <w:rPr>
          <w:rFonts w:ascii="Times New Roman" w:eastAsia="宋体" w:hAnsi="Times New Roman" w:cs="Times New Roman" w:hint="eastAsia"/>
        </w:rPr>
        <w:t>4</w:t>
      </w:r>
      <w:r w:rsidR="00F414FE" w:rsidRPr="00032499">
        <w:rPr>
          <w:rFonts w:ascii="Times New Roman" w:eastAsia="宋体" w:hAnsi="Times New Roman" w:cs="Times New Roman" w:hint="eastAsia"/>
        </w:rPr>
        <w:t>3</w:t>
      </w:r>
      <w:r w:rsidR="00AF3E6C" w:rsidRPr="00032499">
        <w:rPr>
          <w:rFonts w:ascii="Times New Roman" w:eastAsia="宋体" w:hAnsi="Times New Roman" w:cs="Times New Roman" w:hint="eastAsia"/>
        </w:rPr>
        <w:t>7.11</w:t>
      </w:r>
      <w:r w:rsidR="00F414FE" w:rsidRPr="00032499">
        <w:rPr>
          <w:rFonts w:ascii="Times New Roman" w:eastAsia="宋体" w:hAnsi="Times New Roman" w:cs="Times New Roman" w:hint="eastAsia"/>
        </w:rPr>
        <w:t xml:space="preserve"> </w:t>
      </w:r>
      <w:proofErr w:type="spellStart"/>
      <w:r w:rsidR="00F414FE" w:rsidRPr="00032499">
        <w:rPr>
          <w:rFonts w:ascii="Times New Roman" w:eastAsia="宋体" w:hAnsi="Times New Roman" w:cs="Times New Roman"/>
        </w:rPr>
        <w:t>μmol</w:t>
      </w:r>
      <w:proofErr w:type="spellEnd"/>
      <w:r w:rsidR="00F414FE" w:rsidRPr="00032499">
        <w:rPr>
          <w:rFonts w:ascii="Times New Roman" w:eastAsia="宋体" w:hAnsi="Times New Roman" w:cs="Times New Roman"/>
        </w:rPr>
        <w:t>/mol</w:t>
      </w:r>
    </w:p>
    <w:p w14:paraId="5D313C3E" w14:textId="77777777" w:rsidR="00F414FE" w:rsidRPr="00032499" w:rsidRDefault="00F414FE" w:rsidP="00F414FE">
      <w:pPr>
        <w:ind w:firstLine="480"/>
        <w:rPr>
          <w:rFonts w:ascii="Times New Roman" w:eastAsia="宋体" w:hAnsi="Times New Roman" w:cs="Times New Roman"/>
        </w:rPr>
      </w:pPr>
      <w:r w:rsidRPr="00032499">
        <w:rPr>
          <w:rFonts w:ascii="Times New Roman" w:eastAsia="宋体" w:hAnsi="Times New Roman" w:cs="Times New Roman"/>
        </w:rPr>
        <w:t>实验标准差：</w:t>
      </w:r>
    </w:p>
    <w:p w14:paraId="44E10E09" w14:textId="3F3245C9" w:rsidR="00F414FE" w:rsidRPr="00032499" w:rsidRDefault="00F414FE" w:rsidP="00F414FE">
      <w:pPr>
        <w:ind w:firstLineChars="0" w:firstLine="0"/>
        <w:jc w:val="center"/>
        <w:rPr>
          <w:rFonts w:ascii="Times New Roman" w:eastAsia="宋体" w:hAnsi="Times New Roman" w:cs="Times New Roman"/>
          <w:iCs/>
        </w:rPr>
      </w:pPr>
      <m:oMath>
        <m:r>
          <w:rPr>
            <w:rFonts w:ascii="Cambria Math" w:eastAsia="宋体" w:hAnsi="Cambria Math" w:cs="Times New Roman"/>
          </w:rPr>
          <m:t>s</m:t>
        </m:r>
        <m:d>
          <m:dPr>
            <m:ctrlPr>
              <w:rPr>
                <w:rFonts w:ascii="Cambria Math" w:eastAsia="宋体" w:hAnsi="Cambria Math" w:cs="Times New Roman"/>
                <w:i/>
              </w:rPr>
            </m:ctrlPr>
          </m:dPr>
          <m:e>
            <m:sSub>
              <m:sSubPr>
                <m:ctrlPr>
                  <w:rPr>
                    <w:rFonts w:ascii="Cambria Math" w:eastAsia="宋体" w:hAnsi="Cambria Math" w:cs="Times New Roman"/>
                    <w:iCs/>
                  </w:rPr>
                </m:ctrlPr>
              </m:sSubPr>
              <m:e>
                <m:r>
                  <m:rPr>
                    <m:sty m:val="p"/>
                  </m:rPr>
                  <w:rPr>
                    <w:rFonts w:ascii="Cambria Math" w:eastAsia="宋体" w:hAnsi="Cambria Math" w:cs="Times New Roman"/>
                  </w:rPr>
                  <m:t>CO</m:t>
                </m:r>
              </m:e>
              <m:sub>
                <m:r>
                  <m:rPr>
                    <m:sty m:val="p"/>
                  </m:rPr>
                  <w:rPr>
                    <w:rFonts w:ascii="Cambria Math" w:eastAsia="宋体" w:hAnsi="Cambria Math" w:cs="Times New Roman"/>
                  </w:rPr>
                  <m:t>2</m:t>
                </m:r>
              </m:sub>
            </m:sSub>
          </m:e>
        </m:d>
        <m:r>
          <w:rPr>
            <w:rFonts w:ascii="Cambria Math" w:eastAsia="宋体" w:hAnsi="Cambria Math" w:cs="Times New Roman"/>
          </w:rPr>
          <m:t>=</m:t>
        </m:r>
        <m:rad>
          <m:radPr>
            <m:degHide m:val="1"/>
            <m:ctrlPr>
              <w:rPr>
                <w:rFonts w:ascii="Cambria Math" w:eastAsia="宋体" w:hAnsi="Cambria Math" w:cs="Times New Roman"/>
                <w:i/>
              </w:rPr>
            </m:ctrlPr>
          </m:radPr>
          <m:deg/>
          <m:e>
            <m:f>
              <m:fPr>
                <m:ctrlPr>
                  <w:rPr>
                    <w:rFonts w:ascii="Cambria Math" w:eastAsia="宋体" w:hAnsi="Cambria Math" w:cs="Times New Roman"/>
                    <w:i/>
                  </w:rPr>
                </m:ctrlPr>
              </m:fPr>
              <m:num>
                <m:nary>
                  <m:naryPr>
                    <m:chr m:val="∑"/>
                    <m:limLoc m:val="undOvr"/>
                    <m:ctrlPr>
                      <w:rPr>
                        <w:rFonts w:ascii="Cambria Math" w:eastAsia="宋体" w:hAnsi="Cambria Math" w:cs="Times New Roman"/>
                        <w:i/>
                      </w:rPr>
                    </m:ctrlPr>
                  </m:naryPr>
                  <m:sub>
                    <m:r>
                      <w:rPr>
                        <w:rFonts w:ascii="Cambria Math" w:eastAsia="宋体" w:hAnsi="Cambria Math" w:cs="Times New Roman"/>
                      </w:rPr>
                      <m:t>i=1</m:t>
                    </m:r>
                  </m:sub>
                  <m:sup>
                    <m:r>
                      <w:rPr>
                        <w:rFonts w:ascii="Cambria Math" w:eastAsia="宋体" w:hAnsi="Cambria Math" w:cs="Times New Roman"/>
                      </w:rPr>
                      <m:t>n</m:t>
                    </m:r>
                  </m:sup>
                  <m:e>
                    <m:sSup>
                      <m:sSupPr>
                        <m:ctrlPr>
                          <w:rPr>
                            <w:rFonts w:ascii="Cambria Math" w:eastAsia="宋体" w:hAnsi="Cambria Math" w:cs="Times New Roman"/>
                            <w:i/>
                          </w:rPr>
                        </m:ctrlPr>
                      </m:sSupPr>
                      <m:e>
                        <m:r>
                          <w:rPr>
                            <w:rFonts w:ascii="Cambria Math" w:eastAsia="宋体" w:hAnsi="Cambria Math" w:cs="Times New Roman"/>
                          </w:rPr>
                          <m:t>(</m:t>
                        </m:r>
                        <m:sSub>
                          <m:sSubPr>
                            <m:ctrlPr>
                              <w:rPr>
                                <w:rFonts w:ascii="Cambria Math" w:eastAsia="宋体" w:hAnsi="Cambria Math" w:cs="Times New Roman"/>
                                <w:i/>
                              </w:rPr>
                            </m:ctrlPr>
                          </m:sSubPr>
                          <m:e>
                            <m:r>
                              <w:rPr>
                                <w:rFonts w:ascii="Cambria Math" w:eastAsia="宋体" w:hAnsi="Cambria Math" w:cs="Times New Roman"/>
                              </w:rPr>
                              <m:t>C</m:t>
                            </m:r>
                          </m:e>
                          <m:sub>
                            <m:r>
                              <w:rPr>
                                <w:rFonts w:ascii="Cambria Math" w:eastAsia="宋体" w:hAnsi="Cambria Math" w:cs="Times New Roman"/>
                              </w:rPr>
                              <m:t>i</m:t>
                            </m:r>
                          </m:sub>
                        </m:sSub>
                        <m:r>
                          <w:rPr>
                            <w:rFonts w:ascii="Cambria Math" w:eastAsia="宋体" w:hAnsi="Cambria Math" w:cs="Times New Roman"/>
                          </w:rPr>
                          <m:t>-</m:t>
                        </m:r>
                        <m:acc>
                          <m:accPr>
                            <m:chr m:val="̅"/>
                            <m:ctrlPr>
                              <w:rPr>
                                <w:rFonts w:ascii="Cambria Math" w:eastAsia="宋体" w:hAnsi="Cambria Math" w:cs="Times New Roman"/>
                                <w:i/>
                              </w:rPr>
                            </m:ctrlPr>
                          </m:accPr>
                          <m:e>
                            <m:r>
                              <w:rPr>
                                <w:rFonts w:ascii="Cambria Math" w:eastAsia="宋体" w:hAnsi="Cambria Math" w:cs="Times New Roman"/>
                              </w:rPr>
                              <m:t>C</m:t>
                            </m:r>
                          </m:e>
                        </m:acc>
                        <m:r>
                          <w:rPr>
                            <w:rFonts w:ascii="Cambria Math" w:eastAsia="宋体" w:hAnsi="Cambria Math" w:cs="Times New Roman"/>
                          </w:rPr>
                          <m:t>)</m:t>
                        </m:r>
                      </m:e>
                      <m:sup>
                        <m:r>
                          <w:rPr>
                            <w:rFonts w:ascii="Cambria Math" w:eastAsia="宋体" w:hAnsi="Cambria Math" w:cs="Times New Roman"/>
                          </w:rPr>
                          <m:t>2</m:t>
                        </m:r>
                      </m:sup>
                    </m:sSup>
                  </m:e>
                </m:nary>
              </m:num>
              <m:den>
                <m:r>
                  <w:rPr>
                    <w:rFonts w:ascii="Cambria Math" w:eastAsia="宋体" w:hAnsi="Cambria Math" w:cs="Times New Roman"/>
                  </w:rPr>
                  <m:t>n-1</m:t>
                </m:r>
              </m:den>
            </m:f>
          </m:e>
        </m:rad>
        <m:r>
          <w:rPr>
            <w:rFonts w:ascii="Cambria Math" w:eastAsia="宋体" w:hAnsi="Cambria Math" w:cs="Times New Roman"/>
          </w:rPr>
          <m:t>=</m:t>
        </m:r>
      </m:oMath>
      <w:r w:rsidRPr="00032499">
        <w:rPr>
          <w:rFonts w:ascii="Times New Roman" w:eastAsia="宋体" w:hAnsi="Times New Roman" w:cs="Times New Roman" w:hint="eastAsia"/>
        </w:rPr>
        <w:t>6</w:t>
      </w:r>
      <w:r w:rsidR="00AF3E6C" w:rsidRPr="00032499">
        <w:rPr>
          <w:rFonts w:ascii="Times New Roman" w:eastAsia="宋体" w:hAnsi="Times New Roman" w:cs="Times New Roman" w:hint="eastAsia"/>
        </w:rPr>
        <w:t>.83</w:t>
      </w:r>
      <w:r w:rsidRPr="00032499">
        <w:rPr>
          <w:rFonts w:ascii="Times New Roman" w:eastAsia="宋体" w:hAnsi="Times New Roman" w:cs="Times New Roman"/>
        </w:rPr>
        <w:t xml:space="preserve"> </w:t>
      </w:r>
      <w:proofErr w:type="spellStart"/>
      <w:r w:rsidRPr="00032499">
        <w:rPr>
          <w:rFonts w:ascii="Times New Roman" w:eastAsia="宋体" w:hAnsi="Times New Roman" w:cs="Times New Roman"/>
        </w:rPr>
        <w:t>μmol</w:t>
      </w:r>
      <w:proofErr w:type="spellEnd"/>
      <w:r w:rsidRPr="00032499">
        <w:rPr>
          <w:rFonts w:ascii="Times New Roman" w:eastAsia="宋体" w:hAnsi="Times New Roman" w:cs="Times New Roman"/>
        </w:rPr>
        <w:t>/mol</w:t>
      </w:r>
    </w:p>
    <w:p w14:paraId="08E43E3F" w14:textId="08547426" w:rsidR="00F414FE" w:rsidRPr="00032499" w:rsidRDefault="00F414FE" w:rsidP="00F414FE">
      <w:pPr>
        <w:ind w:firstLine="480"/>
        <w:rPr>
          <w:rFonts w:ascii="Times New Roman" w:eastAsia="宋体" w:hAnsi="Times New Roman" w:cs="Times New Roman"/>
        </w:rPr>
      </w:pPr>
      <w:r w:rsidRPr="00032499">
        <w:rPr>
          <w:rFonts w:ascii="Times New Roman" w:eastAsia="宋体" w:hAnsi="Times New Roman" w:cs="Times New Roman"/>
        </w:rPr>
        <w:t>由重复性引入</w:t>
      </w:r>
      <w:r w:rsidR="00DE487E" w:rsidRPr="00032499">
        <w:rPr>
          <w:rFonts w:ascii="Times New Roman" w:eastAsia="宋体" w:hAnsi="Times New Roman" w:cs="Times New Roman" w:hint="eastAsia"/>
        </w:rPr>
        <w:t>的</w:t>
      </w:r>
      <w:r w:rsidRPr="00032499">
        <w:rPr>
          <w:rFonts w:ascii="Times New Roman" w:eastAsia="宋体" w:hAnsi="Times New Roman" w:cs="Times New Roman"/>
        </w:rPr>
        <w:t>标准不确定度为：</w:t>
      </w:r>
    </w:p>
    <w:bookmarkStart w:id="20" w:name="_Hlk193889086"/>
    <w:p w14:paraId="3734BB99" w14:textId="423638E4" w:rsidR="00F414FE" w:rsidRPr="00032499" w:rsidRDefault="00000000" w:rsidP="00F414FE">
      <w:pPr>
        <w:ind w:firstLineChars="0" w:firstLine="0"/>
        <w:jc w:val="center"/>
        <w:rPr>
          <w:rFonts w:ascii="Times New Roman" w:eastAsia="宋体" w:hAnsi="Times New Roman" w:cs="Times New Roman"/>
          <w:iCs/>
        </w:rPr>
      </w:pPr>
      <m:oMath>
        <m:sSub>
          <m:sSubPr>
            <m:ctrlPr>
              <w:rPr>
                <w:rFonts w:ascii="Cambria Math" w:eastAsia="宋体" w:hAnsi="Cambria Math" w:cs="Times New Roman"/>
                <w:i/>
              </w:rPr>
            </m:ctrlPr>
          </m:sSubPr>
          <m:e>
            <m:r>
              <w:rPr>
                <w:rFonts w:ascii="Cambria Math" w:eastAsia="宋体" w:hAnsi="Cambria Math" w:cs="Times New Roman" w:hint="eastAsia"/>
              </w:rPr>
              <m:t>u</m:t>
            </m:r>
          </m:e>
          <m:sub>
            <m:r>
              <w:rPr>
                <w:rFonts w:ascii="Cambria Math" w:eastAsia="宋体" w:hAnsi="Cambria Math" w:cs="Times New Roman"/>
              </w:rPr>
              <m:t>1</m:t>
            </m:r>
          </m:sub>
        </m:sSub>
        <m:d>
          <m:dPr>
            <m:ctrlPr>
              <w:rPr>
                <w:rFonts w:ascii="Cambria Math" w:eastAsia="宋体" w:hAnsi="Cambria Math" w:cs="Times New Roman"/>
                <w:i/>
              </w:rPr>
            </m:ctrlPr>
          </m:dPr>
          <m:e>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e>
        </m:d>
        <m:r>
          <w:rPr>
            <w:rFonts w:ascii="Cambria Math" w:eastAsia="宋体" w:hAnsi="Cambria Math" w:cs="Times New Roman"/>
          </w:rPr>
          <m:t>=</m:t>
        </m:r>
        <m:f>
          <m:fPr>
            <m:ctrlPr>
              <w:rPr>
                <w:rFonts w:ascii="Cambria Math" w:eastAsia="宋体" w:hAnsi="Cambria Math" w:cs="Times New Roman"/>
                <w:i/>
              </w:rPr>
            </m:ctrlPr>
          </m:fPr>
          <m:num>
            <m:r>
              <w:rPr>
                <w:rFonts w:ascii="Cambria Math" w:eastAsia="宋体" w:hAnsi="Cambria Math" w:cs="Times New Roman"/>
              </w:rPr>
              <m:t xml:space="preserve">6.83 </m:t>
            </m:r>
            <m:r>
              <m:rPr>
                <m:sty m:val="p"/>
              </m:rPr>
              <w:rPr>
                <w:rFonts w:ascii="Cambria Math" w:eastAsia="宋体" w:hAnsi="Cambria Math" w:cs="Times New Roman"/>
              </w:rPr>
              <m:t>μmol/mol</m:t>
            </m:r>
          </m:num>
          <m:den>
            <m:rad>
              <m:radPr>
                <m:degHide m:val="1"/>
                <m:ctrlPr>
                  <w:rPr>
                    <w:rFonts w:ascii="Cambria Math" w:eastAsia="宋体" w:hAnsi="Cambria Math" w:cs="Times New Roman"/>
                    <w:i/>
                  </w:rPr>
                </m:ctrlPr>
              </m:radPr>
              <m:deg/>
              <m:e>
                <m:r>
                  <w:rPr>
                    <w:rFonts w:ascii="Cambria Math" w:eastAsia="宋体" w:hAnsi="Cambria Math" w:cs="Times New Roman"/>
                  </w:rPr>
                  <m:t>6</m:t>
                </m:r>
              </m:e>
            </m:rad>
          </m:den>
        </m:f>
        <m:r>
          <w:rPr>
            <w:rFonts w:ascii="Cambria Math" w:eastAsia="宋体" w:hAnsi="Cambria Math" w:cs="Times New Roman"/>
          </w:rPr>
          <m:t>=</m:t>
        </m:r>
      </m:oMath>
      <w:r w:rsidR="00213B64" w:rsidRPr="00032499">
        <w:rPr>
          <w:rFonts w:ascii="Times New Roman" w:eastAsia="宋体" w:hAnsi="Times New Roman" w:cs="Times New Roman" w:hint="eastAsia"/>
        </w:rPr>
        <w:t>2.79</w:t>
      </w:r>
      <w:r w:rsidR="00F414FE" w:rsidRPr="00032499">
        <w:rPr>
          <w:rFonts w:ascii="Times New Roman" w:eastAsia="宋体" w:hAnsi="Times New Roman" w:cs="Times New Roman"/>
        </w:rPr>
        <w:t xml:space="preserve"> </w:t>
      </w:r>
      <w:proofErr w:type="spellStart"/>
      <w:r w:rsidR="00F414FE" w:rsidRPr="00032499">
        <w:rPr>
          <w:rFonts w:ascii="Times New Roman" w:eastAsia="宋体" w:hAnsi="Times New Roman" w:cs="Times New Roman"/>
        </w:rPr>
        <w:t>μmol</w:t>
      </w:r>
      <w:proofErr w:type="spellEnd"/>
      <w:r w:rsidR="00F414FE" w:rsidRPr="00032499">
        <w:rPr>
          <w:rFonts w:ascii="Times New Roman" w:eastAsia="宋体" w:hAnsi="Times New Roman" w:cs="Times New Roman"/>
        </w:rPr>
        <w:t>/mol</w:t>
      </w:r>
    </w:p>
    <w:bookmarkEnd w:id="20"/>
    <w:p w14:paraId="5E36757D" w14:textId="276B4190" w:rsidR="00946EBF" w:rsidRPr="00032499" w:rsidRDefault="00946EBF" w:rsidP="00946EBF">
      <w:pPr>
        <w:widowControl/>
        <w:ind w:firstLineChars="0" w:firstLine="0"/>
        <w:jc w:val="left"/>
        <w:rPr>
          <w:rFonts w:ascii="Times New Roman" w:eastAsia="宋体" w:hAnsi="Times New Roman" w:cs="Times New Roman"/>
        </w:rPr>
      </w:pPr>
      <w:r w:rsidRPr="00032499">
        <w:rPr>
          <w:rFonts w:ascii="Times New Roman" w:hAnsi="Times New Roman" w:cs="Times New Roman" w:hint="eastAsia"/>
        </w:rPr>
        <w:t>A.3.1.</w:t>
      </w:r>
      <w:r w:rsidR="00E0653B" w:rsidRPr="00032499">
        <w:rPr>
          <w:rFonts w:ascii="Times New Roman" w:hAnsi="Times New Roman" w:cs="Times New Roman" w:hint="eastAsia"/>
        </w:rPr>
        <w:t>2</w:t>
      </w:r>
      <w:r w:rsidRPr="00032499">
        <w:rPr>
          <w:rFonts w:ascii="Times New Roman" w:hAnsi="Times New Roman" w:cs="Times New Roman" w:hint="eastAsia"/>
        </w:rPr>
        <w:t xml:space="preserve">  </w:t>
      </w:r>
      <w:r w:rsidRPr="00032499">
        <w:rPr>
          <w:rFonts w:ascii="Times New Roman" w:hAnsi="Times New Roman" w:cs="Times New Roman" w:hint="eastAsia"/>
        </w:rPr>
        <w:t>由</w:t>
      </w:r>
      <w:r w:rsidRPr="00032499">
        <w:rPr>
          <w:rFonts w:ascii="Times New Roman" w:eastAsia="宋体" w:hAnsi="Times New Roman" w:cs="Times New Roman" w:hint="eastAsia"/>
        </w:rPr>
        <w:t>被校微型空气站示值的数显量化误差引入的标准不确定度</w:t>
      </w:r>
      <m:oMath>
        <m:sSub>
          <m:sSubPr>
            <m:ctrlPr>
              <w:rPr>
                <w:rFonts w:ascii="Cambria Math" w:eastAsia="宋体" w:hAnsi="Cambria Math" w:cs="Times New Roman"/>
                <w:i/>
              </w:rPr>
            </m:ctrlPr>
          </m:sSubPr>
          <m:e>
            <m:r>
              <w:rPr>
                <w:rFonts w:ascii="Cambria Math" w:eastAsia="宋体" w:hAnsi="Cambria Math" w:cs="Times New Roman" w:hint="eastAsia"/>
              </w:rPr>
              <m:t>u</m:t>
            </m:r>
          </m:e>
          <m:sub>
            <m:r>
              <w:rPr>
                <w:rFonts w:ascii="Cambria Math" w:eastAsia="宋体" w:hAnsi="Cambria Math" w:cs="Times New Roman"/>
              </w:rPr>
              <m:t>2</m:t>
            </m:r>
          </m:sub>
        </m:sSub>
        <m:d>
          <m:dPr>
            <m:ctrlPr>
              <w:rPr>
                <w:rFonts w:ascii="Cambria Math" w:eastAsia="宋体" w:hAnsi="Cambria Math" w:cs="Times New Roman"/>
                <w:i/>
              </w:rPr>
            </m:ctrlPr>
          </m:dPr>
          <m:e>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e>
        </m:d>
      </m:oMath>
    </w:p>
    <w:p w14:paraId="270664DE" w14:textId="2C806B69" w:rsidR="00C3483E" w:rsidRPr="00032499" w:rsidRDefault="00261751" w:rsidP="00946EBF">
      <w:pPr>
        <w:widowControl/>
        <w:ind w:firstLine="480"/>
        <w:jc w:val="left"/>
        <w:rPr>
          <w:rFonts w:ascii="Times New Roman" w:eastAsia="宋体" w:hAnsi="Times New Roman" w:cs="Times New Roman"/>
        </w:rPr>
      </w:pPr>
      <w:r w:rsidRPr="00032499">
        <w:rPr>
          <w:rFonts w:ascii="Times New Roman" w:eastAsia="宋体" w:hAnsi="Times New Roman" w:cs="Times New Roman" w:hint="eastAsia"/>
        </w:rPr>
        <w:t>微型空气站</w:t>
      </w:r>
      <w:r w:rsidRPr="00032499">
        <w:rPr>
          <w:rFonts w:ascii="Times New Roman" w:eastAsia="宋体" w:hAnsi="Times New Roman" w:cs="Times New Roman" w:hint="eastAsia"/>
        </w:rPr>
        <w:t>CO</w:t>
      </w:r>
      <w:r w:rsidRPr="00032499">
        <w:rPr>
          <w:rFonts w:ascii="Times New Roman" w:eastAsia="宋体" w:hAnsi="Times New Roman" w:cs="Times New Roman" w:hint="eastAsia"/>
          <w:vertAlign w:val="subscript"/>
        </w:rPr>
        <w:t>2</w:t>
      </w:r>
      <w:r w:rsidRPr="00032499">
        <w:rPr>
          <w:rFonts w:ascii="Times New Roman" w:eastAsia="宋体" w:hAnsi="Times New Roman" w:cs="Times New Roman" w:hint="eastAsia"/>
        </w:rPr>
        <w:t>数显量化分辨力为</w:t>
      </w:r>
      <w:r w:rsidRPr="00032499">
        <w:rPr>
          <w:rFonts w:ascii="Times New Roman" w:eastAsia="宋体" w:hAnsi="Times New Roman" w:cs="Times New Roman" w:hint="eastAsia"/>
        </w:rPr>
        <w:t xml:space="preserve">5 </w:t>
      </w:r>
      <w:proofErr w:type="spellStart"/>
      <w:r w:rsidRPr="00032499">
        <w:rPr>
          <w:rFonts w:ascii="Times New Roman" w:eastAsia="宋体" w:hAnsi="Times New Roman" w:cs="Times New Roman"/>
        </w:rPr>
        <w:t>μmol</w:t>
      </w:r>
      <w:proofErr w:type="spellEnd"/>
      <w:r w:rsidRPr="00032499">
        <w:rPr>
          <w:rFonts w:ascii="Times New Roman" w:eastAsia="宋体" w:hAnsi="Times New Roman" w:cs="Times New Roman"/>
        </w:rPr>
        <w:t>/mol</w:t>
      </w:r>
      <w:r w:rsidRPr="00032499">
        <w:rPr>
          <w:rFonts w:ascii="Times New Roman" w:eastAsia="宋体" w:hAnsi="Times New Roman" w:cs="Times New Roman" w:hint="eastAsia"/>
        </w:rPr>
        <w:t>，其量化误差以等概率分布（矩形分布）落在半宽度为</w:t>
      </w:r>
      <w:r w:rsidRPr="00032499">
        <w:rPr>
          <w:rFonts w:ascii="Times New Roman" w:eastAsia="宋体" w:hAnsi="Times New Roman" w:cs="Times New Roman" w:hint="eastAsia"/>
        </w:rPr>
        <w:t xml:space="preserve">2.5 </w:t>
      </w:r>
      <w:proofErr w:type="spellStart"/>
      <w:r w:rsidRPr="00032499">
        <w:rPr>
          <w:rFonts w:ascii="Times New Roman" w:eastAsia="宋体" w:hAnsi="Times New Roman" w:cs="Times New Roman"/>
        </w:rPr>
        <w:t>μmol</w:t>
      </w:r>
      <w:proofErr w:type="spellEnd"/>
      <w:r w:rsidRPr="00032499">
        <w:rPr>
          <w:rFonts w:ascii="Times New Roman" w:eastAsia="宋体" w:hAnsi="Times New Roman" w:cs="Times New Roman"/>
        </w:rPr>
        <w:t>/mol</w:t>
      </w:r>
      <w:r w:rsidRPr="00032499">
        <w:rPr>
          <w:rFonts w:ascii="Times New Roman" w:eastAsia="宋体" w:hAnsi="Times New Roman" w:cs="Times New Roman" w:hint="eastAsia"/>
        </w:rPr>
        <w:t>的区间内，其引入的标准不确定度为：</w:t>
      </w:r>
    </w:p>
    <w:p w14:paraId="4ACBF3A6" w14:textId="059878DD" w:rsidR="00261751" w:rsidRPr="00032499" w:rsidRDefault="00000000" w:rsidP="00261751">
      <w:pPr>
        <w:ind w:firstLineChars="0" w:firstLine="0"/>
        <w:jc w:val="center"/>
        <w:rPr>
          <w:rFonts w:ascii="Times New Roman" w:eastAsia="宋体" w:hAnsi="Times New Roman" w:cs="Times New Roman"/>
        </w:rPr>
      </w:pPr>
      <m:oMath>
        <m:sSub>
          <m:sSubPr>
            <m:ctrlPr>
              <w:rPr>
                <w:rFonts w:ascii="Cambria Math" w:eastAsia="宋体" w:hAnsi="Cambria Math" w:cs="Times New Roman"/>
                <w:i/>
              </w:rPr>
            </m:ctrlPr>
          </m:sSubPr>
          <m:e>
            <m:r>
              <w:rPr>
                <w:rFonts w:ascii="Cambria Math" w:eastAsia="宋体" w:hAnsi="Cambria Math" w:cs="Times New Roman" w:hint="eastAsia"/>
              </w:rPr>
              <m:t>u</m:t>
            </m:r>
          </m:e>
          <m:sub>
            <m:r>
              <w:rPr>
                <w:rFonts w:ascii="Cambria Math" w:eastAsia="宋体" w:hAnsi="Cambria Math" w:cs="Times New Roman"/>
              </w:rPr>
              <m:t>2</m:t>
            </m:r>
          </m:sub>
        </m:sSub>
        <m:d>
          <m:dPr>
            <m:ctrlPr>
              <w:rPr>
                <w:rFonts w:ascii="Cambria Math" w:eastAsia="宋体" w:hAnsi="Cambria Math" w:cs="Times New Roman"/>
                <w:i/>
              </w:rPr>
            </m:ctrlPr>
          </m:dPr>
          <m:e>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e>
        </m:d>
        <m:r>
          <w:rPr>
            <w:rFonts w:ascii="Cambria Math" w:eastAsia="宋体" w:hAnsi="Cambria Math" w:cs="Times New Roman"/>
          </w:rPr>
          <m:t>=</m:t>
        </m:r>
        <m:f>
          <m:fPr>
            <m:ctrlPr>
              <w:rPr>
                <w:rFonts w:ascii="Cambria Math" w:eastAsia="宋体" w:hAnsi="Cambria Math" w:cs="Times New Roman"/>
                <w:i/>
              </w:rPr>
            </m:ctrlPr>
          </m:fPr>
          <m:num>
            <m:r>
              <w:rPr>
                <w:rFonts w:ascii="Cambria Math" w:eastAsia="宋体" w:hAnsi="Cambria Math" w:cs="Times New Roman"/>
              </w:rPr>
              <m:t xml:space="preserve">2.5 </m:t>
            </m:r>
            <m:r>
              <m:rPr>
                <m:sty m:val="p"/>
              </m:rPr>
              <w:rPr>
                <w:rFonts w:ascii="Cambria Math" w:eastAsia="宋体" w:hAnsi="Cambria Math" w:cs="Times New Roman"/>
              </w:rPr>
              <m:t>μmol/mol</m:t>
            </m:r>
          </m:num>
          <m:den>
            <m:rad>
              <m:radPr>
                <m:degHide m:val="1"/>
                <m:ctrlPr>
                  <w:rPr>
                    <w:rFonts w:ascii="Cambria Math" w:eastAsia="宋体" w:hAnsi="Cambria Math" w:cs="Times New Roman"/>
                    <w:i/>
                  </w:rPr>
                </m:ctrlPr>
              </m:radPr>
              <m:deg/>
              <m:e>
                <m:r>
                  <w:rPr>
                    <w:rFonts w:ascii="Cambria Math" w:eastAsia="宋体" w:hAnsi="Cambria Math" w:cs="Times New Roman"/>
                  </w:rPr>
                  <m:t>3</m:t>
                </m:r>
              </m:e>
            </m:rad>
          </m:den>
        </m:f>
        <m:r>
          <w:rPr>
            <w:rFonts w:ascii="Cambria Math" w:eastAsia="宋体" w:hAnsi="Cambria Math" w:cs="Times New Roman"/>
          </w:rPr>
          <m:t>=</m:t>
        </m:r>
      </m:oMath>
      <w:r w:rsidR="00261751" w:rsidRPr="00032499">
        <w:rPr>
          <w:rFonts w:ascii="Times New Roman" w:eastAsia="宋体" w:hAnsi="Times New Roman" w:cs="Times New Roman" w:hint="eastAsia"/>
        </w:rPr>
        <w:t>1.44</w:t>
      </w:r>
      <w:r w:rsidR="00261751" w:rsidRPr="00032499">
        <w:rPr>
          <w:rFonts w:ascii="Times New Roman" w:eastAsia="宋体" w:hAnsi="Times New Roman" w:cs="Times New Roman"/>
        </w:rPr>
        <w:t xml:space="preserve"> </w:t>
      </w:r>
      <w:proofErr w:type="spellStart"/>
      <w:r w:rsidR="00261751" w:rsidRPr="00032499">
        <w:rPr>
          <w:rFonts w:ascii="Times New Roman" w:eastAsia="宋体" w:hAnsi="Times New Roman" w:cs="Times New Roman"/>
        </w:rPr>
        <w:t>μmol</w:t>
      </w:r>
      <w:proofErr w:type="spellEnd"/>
      <w:r w:rsidR="00261751" w:rsidRPr="00032499">
        <w:rPr>
          <w:rFonts w:ascii="Times New Roman" w:eastAsia="宋体" w:hAnsi="Times New Roman" w:cs="Times New Roman"/>
        </w:rPr>
        <w:t>/mol</w:t>
      </w:r>
    </w:p>
    <w:p w14:paraId="15BF102E" w14:textId="737C19DA" w:rsidR="003C38F9" w:rsidRPr="00032499" w:rsidRDefault="00D51D11" w:rsidP="003C38F9">
      <w:pPr>
        <w:widowControl/>
        <w:ind w:firstLine="480"/>
        <w:jc w:val="left"/>
        <w:rPr>
          <w:rFonts w:ascii="Times New Roman" w:eastAsia="宋体" w:hAnsi="Times New Roman" w:cs="Times New Roman"/>
        </w:rPr>
      </w:pPr>
      <w:r w:rsidRPr="00032499">
        <w:rPr>
          <w:rFonts w:ascii="Times New Roman" w:eastAsia="宋体" w:hAnsi="Times New Roman" w:cs="Times New Roman" w:hint="eastAsia"/>
        </w:rPr>
        <w:t>按照</w:t>
      </w:r>
      <w:r w:rsidRPr="00032499">
        <w:rPr>
          <w:rFonts w:ascii="Times New Roman" w:eastAsia="宋体" w:hAnsi="Times New Roman" w:cs="Times New Roman" w:hint="eastAsia"/>
        </w:rPr>
        <w:t>JJF 1033-2023</w:t>
      </w:r>
      <w:r w:rsidRPr="00032499">
        <w:rPr>
          <w:rFonts w:ascii="Times New Roman" w:eastAsia="宋体" w:hAnsi="Times New Roman" w:cs="Times New Roman" w:hint="eastAsia"/>
        </w:rPr>
        <w:t>《计量标准考核规范》要求，</w:t>
      </w:r>
      <m:oMath>
        <m:sSub>
          <m:sSubPr>
            <m:ctrlPr>
              <w:rPr>
                <w:rFonts w:ascii="Cambria Math" w:eastAsia="宋体" w:hAnsi="Cambria Math" w:cs="Times New Roman"/>
                <w:i/>
              </w:rPr>
            </m:ctrlPr>
          </m:sSubPr>
          <m:e>
            <m:r>
              <w:rPr>
                <w:rFonts w:ascii="Cambria Math" w:eastAsia="宋体" w:hAnsi="Cambria Math" w:cs="Times New Roman" w:hint="eastAsia"/>
              </w:rPr>
              <m:t>u</m:t>
            </m:r>
          </m:e>
          <m:sub>
            <m:r>
              <w:rPr>
                <w:rFonts w:ascii="Cambria Math" w:eastAsia="宋体" w:hAnsi="Cambria Math" w:cs="Times New Roman"/>
              </w:rPr>
              <m:t>1</m:t>
            </m:r>
          </m:sub>
        </m:sSub>
        <m:d>
          <m:dPr>
            <m:ctrlPr>
              <w:rPr>
                <w:rFonts w:ascii="Cambria Math" w:eastAsia="宋体" w:hAnsi="Cambria Math" w:cs="Times New Roman"/>
                <w:i/>
              </w:rPr>
            </m:ctrlPr>
          </m:dPr>
          <m:e>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e>
        </m:d>
      </m:oMath>
      <w:r w:rsidR="003C38F9" w:rsidRPr="00032499">
        <w:rPr>
          <w:rFonts w:ascii="Times New Roman" w:eastAsia="宋体" w:hAnsi="Times New Roman" w:cs="Times New Roman" w:hint="eastAsia"/>
        </w:rPr>
        <w:t>分量大于</w:t>
      </w:r>
      <m:oMath>
        <m:sSub>
          <m:sSubPr>
            <m:ctrlPr>
              <w:rPr>
                <w:rFonts w:ascii="Cambria Math" w:eastAsia="宋体" w:hAnsi="Cambria Math" w:cs="Times New Roman"/>
                <w:i/>
              </w:rPr>
            </m:ctrlPr>
          </m:sSubPr>
          <m:e>
            <m:r>
              <w:rPr>
                <w:rFonts w:ascii="Cambria Math" w:eastAsia="宋体" w:hAnsi="Cambria Math" w:cs="Times New Roman" w:hint="eastAsia"/>
              </w:rPr>
              <m:t>u</m:t>
            </m:r>
          </m:e>
          <m:sub>
            <m:r>
              <w:rPr>
                <w:rFonts w:ascii="Cambria Math" w:eastAsia="宋体" w:hAnsi="Cambria Math" w:cs="Times New Roman"/>
              </w:rPr>
              <m:t>2</m:t>
            </m:r>
          </m:sub>
        </m:sSub>
        <m:d>
          <m:dPr>
            <m:ctrlPr>
              <w:rPr>
                <w:rFonts w:ascii="Cambria Math" w:eastAsia="宋体" w:hAnsi="Cambria Math" w:cs="Times New Roman"/>
                <w:i/>
              </w:rPr>
            </m:ctrlPr>
          </m:dPr>
          <m:e>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e>
        </m:d>
      </m:oMath>
      <w:r w:rsidR="003C38F9" w:rsidRPr="00032499">
        <w:rPr>
          <w:rFonts w:ascii="Times New Roman" w:eastAsia="宋体" w:hAnsi="Times New Roman" w:cs="Times New Roman" w:hint="eastAsia"/>
        </w:rPr>
        <w:t>分量，取</w:t>
      </w:r>
      <m:oMath>
        <m:sSub>
          <m:sSubPr>
            <m:ctrlPr>
              <w:rPr>
                <w:rFonts w:ascii="Cambria Math" w:eastAsia="宋体" w:hAnsi="Cambria Math" w:cs="Times New Roman"/>
                <w:i/>
              </w:rPr>
            </m:ctrlPr>
          </m:sSubPr>
          <m:e>
            <m:r>
              <w:rPr>
                <w:rFonts w:ascii="Cambria Math" w:eastAsia="宋体" w:hAnsi="Cambria Math" w:cs="Times New Roman" w:hint="eastAsia"/>
              </w:rPr>
              <m:t>u</m:t>
            </m:r>
          </m:e>
          <m:sub>
            <m:r>
              <w:rPr>
                <w:rFonts w:ascii="Cambria Math" w:eastAsia="宋体" w:hAnsi="Cambria Math" w:cs="Times New Roman"/>
              </w:rPr>
              <m:t>1</m:t>
            </m:r>
          </m:sub>
        </m:sSub>
        <m:d>
          <m:dPr>
            <m:ctrlPr>
              <w:rPr>
                <w:rFonts w:ascii="Cambria Math" w:eastAsia="宋体" w:hAnsi="Cambria Math" w:cs="Times New Roman"/>
                <w:i/>
              </w:rPr>
            </m:ctrlPr>
          </m:dPr>
          <m:e>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e>
        </m:d>
      </m:oMath>
      <w:r w:rsidR="003C38F9" w:rsidRPr="00032499">
        <w:rPr>
          <w:rFonts w:ascii="Times New Roman" w:eastAsia="宋体" w:hAnsi="Times New Roman" w:cs="Times New Roman" w:hint="eastAsia"/>
        </w:rPr>
        <w:t>作为被校微型空气站引入的不确定度分量，所以：</w:t>
      </w:r>
    </w:p>
    <w:p w14:paraId="0099120F" w14:textId="7E716684" w:rsidR="003C38F9" w:rsidRPr="00032499" w:rsidRDefault="003C38F9" w:rsidP="003C38F9">
      <w:pPr>
        <w:ind w:firstLineChars="0" w:firstLine="0"/>
        <w:jc w:val="center"/>
        <w:rPr>
          <w:rFonts w:ascii="Times New Roman" w:eastAsia="宋体" w:hAnsi="Times New Roman" w:cs="Times New Roman"/>
          <w:iCs/>
        </w:rPr>
      </w:pPr>
      <m:oMath>
        <m:r>
          <w:rPr>
            <w:rFonts w:ascii="Cambria Math" w:eastAsia="宋体" w:hAnsi="Cambria Math" w:cs="Times New Roman" w:hint="eastAsia"/>
          </w:rPr>
          <m:t>u</m:t>
        </m:r>
        <m:d>
          <m:dPr>
            <m:ctrlPr>
              <w:rPr>
                <w:rFonts w:ascii="Cambria Math" w:eastAsia="宋体" w:hAnsi="Cambria Math" w:cs="Times New Roman"/>
                <w:i/>
              </w:rPr>
            </m:ctrlPr>
          </m:dPr>
          <m:e>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e>
        </m:d>
        <m:r>
          <w:rPr>
            <w:rFonts w:ascii="Cambria Math" w:eastAsia="宋体" w:hAnsi="Cambria Math" w:cs="Times New Roman"/>
          </w:rPr>
          <m:t>=</m:t>
        </m:r>
      </m:oMath>
      <w:r w:rsidR="00213B64" w:rsidRPr="00032499">
        <w:rPr>
          <w:rFonts w:ascii="Times New Roman" w:eastAsia="宋体" w:hAnsi="Times New Roman" w:cs="Times New Roman" w:hint="eastAsia"/>
        </w:rPr>
        <w:t>2.79</w:t>
      </w:r>
      <w:r w:rsidRPr="00032499">
        <w:rPr>
          <w:rFonts w:ascii="Times New Roman" w:eastAsia="宋体" w:hAnsi="Times New Roman" w:cs="Times New Roman"/>
        </w:rPr>
        <w:t xml:space="preserve"> </w:t>
      </w:r>
      <w:proofErr w:type="spellStart"/>
      <w:r w:rsidRPr="00032499">
        <w:rPr>
          <w:rFonts w:ascii="Times New Roman" w:eastAsia="宋体" w:hAnsi="Times New Roman" w:cs="Times New Roman"/>
        </w:rPr>
        <w:t>μmol</w:t>
      </w:r>
      <w:proofErr w:type="spellEnd"/>
      <w:r w:rsidRPr="00032499">
        <w:rPr>
          <w:rFonts w:ascii="Times New Roman" w:eastAsia="宋体" w:hAnsi="Times New Roman" w:cs="Times New Roman"/>
        </w:rPr>
        <w:t>/mol</w:t>
      </w:r>
    </w:p>
    <w:p w14:paraId="2BCC2DD5" w14:textId="4F0E8AD5" w:rsidR="00795FCD" w:rsidRPr="00032499" w:rsidRDefault="00795FCD" w:rsidP="00795FCD">
      <w:pPr>
        <w:widowControl/>
        <w:ind w:firstLineChars="0" w:firstLine="0"/>
        <w:jc w:val="left"/>
        <w:rPr>
          <w:rFonts w:ascii="Times New Roman" w:hAnsi="Times New Roman" w:cs="Times New Roman"/>
        </w:rPr>
      </w:pPr>
      <w:r w:rsidRPr="00032499">
        <w:rPr>
          <w:rFonts w:ascii="Times New Roman" w:eastAsia="宋体" w:hAnsi="Times New Roman" w:cs="Times New Roman" w:hint="eastAsia"/>
          <w:szCs w:val="24"/>
        </w:rPr>
        <w:lastRenderedPageBreak/>
        <w:t>A</w:t>
      </w:r>
      <w:r w:rsidRPr="00032499">
        <w:rPr>
          <w:rFonts w:ascii="Times New Roman" w:eastAsia="宋体" w:hAnsi="Times New Roman" w:cs="Times New Roman"/>
          <w:szCs w:val="24"/>
        </w:rPr>
        <w:t>.</w:t>
      </w:r>
      <w:r w:rsidRPr="00032499">
        <w:rPr>
          <w:rFonts w:ascii="Times New Roman" w:eastAsia="宋体" w:hAnsi="Times New Roman" w:cs="Times New Roman" w:hint="eastAsia"/>
          <w:szCs w:val="24"/>
        </w:rPr>
        <w:t>3</w:t>
      </w:r>
      <w:r w:rsidRPr="00032499">
        <w:rPr>
          <w:rFonts w:ascii="Times New Roman" w:eastAsia="宋体" w:hAnsi="Times New Roman" w:cs="Times New Roman"/>
          <w:szCs w:val="24"/>
        </w:rPr>
        <w:t xml:space="preserve">.2  </w:t>
      </w:r>
      <w:r w:rsidRPr="00032499">
        <w:rPr>
          <w:rFonts w:ascii="Times New Roman" w:hAnsi="Times New Roman" w:cs="Times New Roman"/>
        </w:rPr>
        <w:t>由</w:t>
      </w:r>
      <w:r w:rsidRPr="00032499">
        <w:rPr>
          <w:rFonts w:ascii="Times New Roman" w:eastAsia="宋体" w:hAnsi="Times New Roman" w:cs="Times New Roman" w:hint="eastAsia"/>
          <w:szCs w:val="24"/>
        </w:rPr>
        <w:t>高精度温室气体分析仪</w:t>
      </w:r>
      <w:r w:rsidRPr="00032499">
        <w:rPr>
          <w:rFonts w:ascii="Times New Roman" w:eastAsia="宋体" w:hAnsi="Times New Roman" w:cs="Times New Roman"/>
        </w:rPr>
        <w:t>引入的</w:t>
      </w:r>
      <w:r w:rsidRPr="00032499">
        <w:rPr>
          <w:rFonts w:ascii="Times New Roman" w:hAnsi="Times New Roman" w:cs="Times New Roman"/>
        </w:rPr>
        <w:t>不确定度分量</w:t>
      </w:r>
      <m:oMath>
        <m:r>
          <w:rPr>
            <w:rFonts w:ascii="Cambria Math" w:eastAsia="宋体" w:hAnsi="Cambria Math" w:cs="Times New Roman"/>
          </w:rPr>
          <m:t>u</m:t>
        </m:r>
        <m:d>
          <m:dPr>
            <m:ctrlPr>
              <w:rPr>
                <w:rFonts w:ascii="Cambria Math" w:eastAsia="宋体" w:hAnsi="Cambria Math" w:cs="Times New Roman"/>
                <w:i/>
              </w:rPr>
            </m:ctrlPr>
          </m:dPr>
          <m:e>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e>
        </m:d>
      </m:oMath>
    </w:p>
    <w:p w14:paraId="58C2F2BD" w14:textId="1E887BA2" w:rsidR="00596EF8" w:rsidRPr="00032499" w:rsidRDefault="00795FCD" w:rsidP="00795FCD">
      <w:pPr>
        <w:widowControl/>
        <w:ind w:firstLine="480"/>
        <w:jc w:val="left"/>
        <w:rPr>
          <w:rFonts w:ascii="Times New Roman" w:eastAsia="宋体" w:hAnsi="Times New Roman" w:cs="Times New Roman"/>
        </w:rPr>
      </w:pPr>
      <w:r w:rsidRPr="00032499">
        <w:rPr>
          <w:rFonts w:ascii="Times New Roman" w:eastAsia="宋体" w:hAnsi="Times New Roman" w:cs="Times New Roman" w:hint="eastAsia"/>
        </w:rPr>
        <w:t>测量所使用计量标准器为高精度温室气体分析仪，</w:t>
      </w:r>
      <w:r w:rsidR="0045764F" w:rsidRPr="00032499">
        <w:rPr>
          <w:rFonts w:ascii="Times New Roman" w:eastAsia="宋体" w:hAnsi="Times New Roman" w:cs="Times New Roman" w:hint="eastAsia"/>
        </w:rPr>
        <w:t>其扩展不确定度</w:t>
      </w:r>
      <w:proofErr w:type="spellStart"/>
      <w:r w:rsidR="0045764F" w:rsidRPr="00032499">
        <w:rPr>
          <w:rFonts w:ascii="Times New Roman" w:eastAsia="宋体" w:hAnsi="Times New Roman" w:cs="Times New Roman" w:hint="eastAsia"/>
          <w:i/>
          <w:iCs/>
        </w:rPr>
        <w:t>U</w:t>
      </w:r>
      <w:r w:rsidR="0045764F" w:rsidRPr="00032499">
        <w:rPr>
          <w:rFonts w:ascii="Times New Roman" w:eastAsia="宋体" w:hAnsi="Times New Roman" w:cs="Times New Roman" w:hint="eastAsia"/>
          <w:i/>
          <w:iCs/>
          <w:vertAlign w:val="subscript"/>
        </w:rPr>
        <w:t>rel</w:t>
      </w:r>
      <w:proofErr w:type="spellEnd"/>
      <w:r w:rsidR="0045764F" w:rsidRPr="00032499">
        <w:rPr>
          <w:rFonts w:ascii="Times New Roman" w:eastAsia="宋体" w:hAnsi="Times New Roman" w:cs="Times New Roman" w:hint="eastAsia"/>
        </w:rPr>
        <w:t>为</w:t>
      </w:r>
      <w:r w:rsidR="0045764F" w:rsidRPr="00032499">
        <w:rPr>
          <w:rFonts w:ascii="Times New Roman" w:eastAsia="宋体" w:hAnsi="Times New Roman" w:cs="Times New Roman" w:hint="eastAsia"/>
        </w:rPr>
        <w:t>0.1%</w:t>
      </w:r>
      <w:r w:rsidR="0045764F" w:rsidRPr="00032499">
        <w:rPr>
          <w:rFonts w:ascii="Times New Roman" w:eastAsia="宋体" w:hAnsi="Times New Roman" w:cs="Times New Roman" w:hint="eastAsia"/>
        </w:rPr>
        <w:t>（</w:t>
      </w:r>
      <w:r w:rsidR="0045764F" w:rsidRPr="00032499">
        <w:rPr>
          <w:rFonts w:ascii="Times New Roman" w:eastAsia="宋体" w:hAnsi="Times New Roman" w:cs="Times New Roman" w:hint="eastAsia"/>
          <w:i/>
          <w:iCs/>
        </w:rPr>
        <w:t>k</w:t>
      </w:r>
      <w:r w:rsidR="0045764F" w:rsidRPr="00032499">
        <w:rPr>
          <w:rFonts w:ascii="Times New Roman" w:eastAsia="宋体" w:hAnsi="Times New Roman" w:cs="Times New Roman" w:hint="eastAsia"/>
        </w:rPr>
        <w:t>=2</w:t>
      </w:r>
      <w:r w:rsidR="0045764F" w:rsidRPr="00032499">
        <w:rPr>
          <w:rFonts w:ascii="Times New Roman" w:eastAsia="宋体" w:hAnsi="Times New Roman" w:cs="Times New Roman" w:hint="eastAsia"/>
        </w:rPr>
        <w:t>）</w:t>
      </w:r>
      <w:r w:rsidR="00972ACD" w:rsidRPr="00032499">
        <w:rPr>
          <w:rFonts w:ascii="Times New Roman" w:eastAsia="宋体" w:hAnsi="Times New Roman" w:cs="Times New Roman" w:hint="eastAsia"/>
        </w:rPr>
        <w:t>，则标准不确定度：</w:t>
      </w:r>
    </w:p>
    <w:p w14:paraId="1259581F" w14:textId="1373D191" w:rsidR="00972ACD" w:rsidRPr="00032499" w:rsidRDefault="00972ACD" w:rsidP="00972ACD">
      <w:pPr>
        <w:ind w:firstLineChars="0" w:firstLine="0"/>
        <w:jc w:val="center"/>
        <w:rPr>
          <w:rFonts w:ascii="Times New Roman" w:eastAsia="宋体" w:hAnsi="Times New Roman" w:cs="Times New Roman"/>
          <w:iCs/>
        </w:rPr>
      </w:pPr>
      <m:oMath>
        <m:r>
          <w:rPr>
            <w:rFonts w:ascii="Cambria Math" w:eastAsia="宋体" w:hAnsi="Cambria Math" w:cs="Times New Roman"/>
          </w:rPr>
          <m:t>u</m:t>
        </m:r>
        <m:d>
          <m:dPr>
            <m:ctrlPr>
              <w:rPr>
                <w:rFonts w:ascii="Cambria Math" w:eastAsia="宋体" w:hAnsi="Cambria Math" w:cs="Times New Roman"/>
                <w:i/>
              </w:rPr>
            </m:ctrlPr>
          </m:dPr>
          <m:e>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e>
        </m:d>
        <m:r>
          <w:rPr>
            <w:rFonts w:ascii="Cambria Math" w:eastAsia="宋体" w:hAnsi="Cambria Math" w:cs="Times New Roman"/>
          </w:rPr>
          <m:t>=</m:t>
        </m:r>
        <m:f>
          <m:fPr>
            <m:ctrlPr>
              <w:rPr>
                <w:rFonts w:ascii="Cambria Math" w:eastAsia="宋体" w:hAnsi="Cambria Math" w:cs="Times New Roman"/>
                <w:i/>
              </w:rPr>
            </m:ctrlPr>
          </m:fPr>
          <m:num>
            <m:r>
              <w:rPr>
                <w:rFonts w:ascii="Cambria Math" w:eastAsia="宋体" w:hAnsi="Cambria Math" w:cs="Times New Roman"/>
              </w:rPr>
              <m:t xml:space="preserve">0.1%×465.71 </m:t>
            </m:r>
            <m:r>
              <m:rPr>
                <m:sty m:val="p"/>
              </m:rPr>
              <w:rPr>
                <w:rFonts w:ascii="Cambria Math" w:eastAsia="宋体" w:hAnsi="Cambria Math" w:cs="Times New Roman"/>
              </w:rPr>
              <m:t>μmol/mol</m:t>
            </m:r>
          </m:num>
          <m:den>
            <m:r>
              <w:rPr>
                <w:rFonts w:ascii="Cambria Math" w:eastAsia="宋体" w:hAnsi="Cambria Math" w:cs="Times New Roman"/>
              </w:rPr>
              <m:t>2</m:t>
            </m:r>
          </m:den>
        </m:f>
        <m:r>
          <w:rPr>
            <w:rFonts w:ascii="Cambria Math" w:eastAsia="宋体" w:hAnsi="Cambria Math" w:cs="Times New Roman"/>
          </w:rPr>
          <m:t>=</m:t>
        </m:r>
      </m:oMath>
      <w:r w:rsidRPr="00032499">
        <w:rPr>
          <w:rFonts w:ascii="Times New Roman" w:eastAsia="宋体" w:hAnsi="Times New Roman" w:cs="Times New Roman" w:hint="eastAsia"/>
        </w:rPr>
        <w:t>0.</w:t>
      </w:r>
      <w:r w:rsidR="00AF3E6C" w:rsidRPr="00032499">
        <w:rPr>
          <w:rFonts w:ascii="Times New Roman" w:eastAsia="宋体" w:hAnsi="Times New Roman" w:cs="Times New Roman" w:hint="eastAsia"/>
        </w:rPr>
        <w:t>23</w:t>
      </w:r>
      <w:r w:rsidR="00AF3E6C" w:rsidRPr="00032499">
        <w:rPr>
          <w:rFonts w:ascii="Times New Roman" w:eastAsia="宋体" w:hAnsi="Times New Roman" w:cs="Times New Roman"/>
        </w:rPr>
        <w:t xml:space="preserve"> </w:t>
      </w:r>
      <w:proofErr w:type="spellStart"/>
      <w:r w:rsidRPr="00032499">
        <w:rPr>
          <w:rFonts w:ascii="Times New Roman" w:eastAsia="宋体" w:hAnsi="Times New Roman" w:cs="Times New Roman"/>
        </w:rPr>
        <w:t>μmol</w:t>
      </w:r>
      <w:proofErr w:type="spellEnd"/>
      <w:r w:rsidRPr="00032499">
        <w:rPr>
          <w:rFonts w:ascii="Times New Roman" w:eastAsia="宋体" w:hAnsi="Times New Roman" w:cs="Times New Roman"/>
        </w:rPr>
        <w:t>/mol</w:t>
      </w:r>
    </w:p>
    <w:p w14:paraId="2869C364" w14:textId="75BB21D8" w:rsidR="00C93B9A" w:rsidRPr="00032499" w:rsidRDefault="00C93B9A" w:rsidP="00C93B9A">
      <w:pPr>
        <w:ind w:firstLineChars="0" w:firstLine="0"/>
        <w:rPr>
          <w:rFonts w:ascii="Times New Roman" w:hAnsi="Times New Roman" w:cs="Times New Roman"/>
        </w:rPr>
      </w:pPr>
      <w:r w:rsidRPr="00032499">
        <w:rPr>
          <w:rFonts w:ascii="Times New Roman" w:hAnsi="Times New Roman" w:cs="Times New Roman" w:hint="eastAsia"/>
        </w:rPr>
        <w:t>A</w:t>
      </w:r>
      <w:r w:rsidRPr="00032499">
        <w:rPr>
          <w:rFonts w:ascii="Times New Roman" w:hAnsi="Times New Roman" w:cs="Times New Roman"/>
        </w:rPr>
        <w:t>.</w:t>
      </w:r>
      <w:r w:rsidRPr="00032499">
        <w:rPr>
          <w:rFonts w:ascii="Times New Roman" w:hAnsi="Times New Roman" w:cs="Times New Roman" w:hint="eastAsia"/>
        </w:rPr>
        <w:t>4</w:t>
      </w:r>
      <w:r w:rsidRPr="00032499">
        <w:rPr>
          <w:rFonts w:ascii="Times New Roman" w:hAnsi="Times New Roman" w:cs="Times New Roman"/>
        </w:rPr>
        <w:t xml:space="preserve"> </w:t>
      </w:r>
      <w:r w:rsidRPr="00032499">
        <w:rPr>
          <w:rFonts w:ascii="Times New Roman" w:hAnsi="Times New Roman" w:cs="Times New Roman"/>
        </w:rPr>
        <w:t>标准不确定度分量一览表</w:t>
      </w:r>
    </w:p>
    <w:p w14:paraId="7C799137" w14:textId="5D3B700E" w:rsidR="00C93B9A" w:rsidRPr="00032499" w:rsidRDefault="00C93B9A" w:rsidP="00C93B9A">
      <w:pPr>
        <w:ind w:firstLineChars="0" w:firstLine="0"/>
        <w:jc w:val="center"/>
        <w:rPr>
          <w:rFonts w:ascii="Times New Roman" w:eastAsia="宋体" w:hAnsi="Times New Roman" w:cs="Times New Roman"/>
        </w:rPr>
      </w:pPr>
      <w:r w:rsidRPr="00032499">
        <w:rPr>
          <w:rFonts w:ascii="Times New Roman" w:eastAsia="宋体" w:hAnsi="Times New Roman" w:cs="Times New Roman"/>
        </w:rPr>
        <w:t>表</w:t>
      </w:r>
      <w:r w:rsidR="00566358" w:rsidRPr="00032499">
        <w:rPr>
          <w:rFonts w:ascii="Times New Roman" w:eastAsia="宋体" w:hAnsi="Times New Roman" w:cs="Times New Roman" w:hint="eastAsia"/>
        </w:rPr>
        <w:t>A</w:t>
      </w:r>
      <w:r w:rsidRPr="00032499">
        <w:rPr>
          <w:rFonts w:ascii="Times New Roman" w:eastAsia="宋体" w:hAnsi="Times New Roman" w:cs="Times New Roman"/>
        </w:rPr>
        <w:t xml:space="preserve">.2 </w:t>
      </w:r>
      <w:r w:rsidRPr="00032499">
        <w:rPr>
          <w:rFonts w:ascii="Times New Roman" w:eastAsia="宋体" w:hAnsi="Times New Roman" w:cs="Times New Roman"/>
        </w:rPr>
        <w:t>标准不确定度分量</w:t>
      </w:r>
    </w:p>
    <w:tbl>
      <w:tblPr>
        <w:tblStyle w:val="a9"/>
        <w:tblW w:w="0" w:type="auto"/>
        <w:jc w:val="center"/>
        <w:tblLook w:val="04A0" w:firstRow="1" w:lastRow="0" w:firstColumn="1" w:lastColumn="0" w:noHBand="0" w:noVBand="1"/>
      </w:tblPr>
      <w:tblGrid>
        <w:gridCol w:w="1696"/>
        <w:gridCol w:w="2038"/>
        <w:gridCol w:w="1868"/>
        <w:gridCol w:w="1874"/>
        <w:gridCol w:w="1868"/>
      </w:tblGrid>
      <w:tr w:rsidR="00C93B9A" w:rsidRPr="00032499" w14:paraId="4559E208" w14:textId="77777777" w:rsidTr="00C86626">
        <w:trPr>
          <w:jc w:val="center"/>
        </w:trPr>
        <w:tc>
          <w:tcPr>
            <w:tcW w:w="1696" w:type="dxa"/>
            <w:vAlign w:val="center"/>
          </w:tcPr>
          <w:p w14:paraId="5EC4EC88" w14:textId="77777777" w:rsidR="00C93B9A" w:rsidRPr="00032499" w:rsidRDefault="00C93B9A" w:rsidP="002D023A">
            <w:pPr>
              <w:ind w:firstLineChars="0" w:firstLine="0"/>
              <w:jc w:val="center"/>
              <w:rPr>
                <w:rFonts w:ascii="Times New Roman" w:eastAsia="宋体" w:hAnsi="Times New Roman" w:cs="Times New Roman"/>
              </w:rPr>
            </w:pPr>
            <w:r w:rsidRPr="00032499">
              <w:rPr>
                <w:rFonts w:ascii="Times New Roman" w:eastAsia="宋体" w:hAnsi="Times New Roman" w:cs="Times New Roman"/>
              </w:rPr>
              <w:t>标准不确定度分量</w:t>
            </w:r>
          </w:p>
        </w:tc>
        <w:tc>
          <w:tcPr>
            <w:tcW w:w="2038" w:type="dxa"/>
            <w:vAlign w:val="center"/>
          </w:tcPr>
          <w:p w14:paraId="43B2F97E" w14:textId="77777777" w:rsidR="00C93B9A" w:rsidRPr="00032499" w:rsidRDefault="00C93B9A" w:rsidP="002D023A">
            <w:pPr>
              <w:ind w:firstLineChars="0" w:firstLine="0"/>
              <w:jc w:val="center"/>
              <w:rPr>
                <w:rFonts w:ascii="Times New Roman" w:eastAsia="宋体" w:hAnsi="Times New Roman" w:cs="Times New Roman"/>
              </w:rPr>
            </w:pPr>
            <w:r w:rsidRPr="00032499">
              <w:rPr>
                <w:rFonts w:ascii="Times New Roman" w:eastAsia="宋体" w:hAnsi="Times New Roman" w:cs="Times New Roman"/>
              </w:rPr>
              <w:t>不确定度来源</w:t>
            </w:r>
          </w:p>
        </w:tc>
        <w:tc>
          <w:tcPr>
            <w:tcW w:w="1868" w:type="dxa"/>
            <w:vAlign w:val="center"/>
          </w:tcPr>
          <w:p w14:paraId="441A39AE" w14:textId="77777777" w:rsidR="00C93B9A" w:rsidRPr="00032499" w:rsidRDefault="00C93B9A" w:rsidP="002D023A">
            <w:pPr>
              <w:ind w:firstLineChars="0" w:firstLine="0"/>
              <w:jc w:val="center"/>
              <w:rPr>
                <w:rFonts w:ascii="Times New Roman" w:eastAsia="宋体" w:hAnsi="Times New Roman" w:cs="Times New Roman"/>
              </w:rPr>
            </w:pPr>
            <w:r w:rsidRPr="00032499">
              <w:rPr>
                <w:rFonts w:ascii="Times New Roman" w:eastAsia="宋体" w:hAnsi="Times New Roman" w:cs="Times New Roman"/>
              </w:rPr>
              <w:t>标准不确定值</w:t>
            </w:r>
          </w:p>
          <w:p w14:paraId="3D23990F" w14:textId="77777777" w:rsidR="00C93B9A" w:rsidRPr="00032499" w:rsidRDefault="00C93B9A" w:rsidP="002D023A">
            <w:pPr>
              <w:ind w:firstLineChars="0" w:firstLine="0"/>
              <w:jc w:val="center"/>
              <w:rPr>
                <w:rFonts w:ascii="Times New Roman" w:eastAsia="宋体" w:hAnsi="Times New Roman" w:cs="Times New Roman"/>
              </w:rPr>
            </w:pPr>
            <w:r w:rsidRPr="00032499">
              <w:rPr>
                <w:rFonts w:ascii="Times New Roman" w:eastAsia="宋体" w:hAnsi="Times New Roman" w:cs="Times New Roman"/>
                <w:i/>
                <w:iCs/>
              </w:rPr>
              <w:t>u</w:t>
            </w:r>
            <w:r w:rsidRPr="00032499">
              <w:rPr>
                <w:rFonts w:ascii="Times New Roman" w:eastAsia="宋体" w:hAnsi="Times New Roman" w:cs="Times New Roman"/>
              </w:rPr>
              <w:t>（</w:t>
            </w:r>
            <w:r w:rsidRPr="00032499">
              <w:rPr>
                <w:rFonts w:ascii="Times New Roman" w:eastAsia="宋体" w:hAnsi="Times New Roman" w:cs="Times New Roman"/>
              </w:rPr>
              <w:t>x</w:t>
            </w:r>
            <w:r w:rsidRPr="00032499">
              <w:rPr>
                <w:rFonts w:ascii="Times New Roman" w:eastAsia="宋体" w:hAnsi="Times New Roman" w:cs="Times New Roman"/>
                <w:i/>
                <w:iCs/>
                <w:vertAlign w:val="subscript"/>
              </w:rPr>
              <w:t>i</w:t>
            </w:r>
            <w:r w:rsidRPr="00032499">
              <w:rPr>
                <w:rFonts w:ascii="Times New Roman" w:eastAsia="宋体" w:hAnsi="Times New Roman" w:cs="Times New Roman"/>
              </w:rPr>
              <w:t>）</w:t>
            </w:r>
          </w:p>
        </w:tc>
        <w:tc>
          <w:tcPr>
            <w:tcW w:w="1874" w:type="dxa"/>
            <w:vAlign w:val="center"/>
          </w:tcPr>
          <w:p w14:paraId="19B3ADEB" w14:textId="77777777" w:rsidR="00C93B9A" w:rsidRPr="00032499" w:rsidRDefault="00C93B9A" w:rsidP="002D023A">
            <w:pPr>
              <w:ind w:firstLineChars="0" w:firstLine="0"/>
              <w:jc w:val="center"/>
              <w:rPr>
                <w:rFonts w:ascii="Times New Roman" w:eastAsia="宋体" w:hAnsi="Times New Roman" w:cs="Times New Roman"/>
              </w:rPr>
            </w:pPr>
            <w:r w:rsidRPr="00032499">
              <w:rPr>
                <w:rFonts w:ascii="Times New Roman" w:eastAsia="宋体" w:hAnsi="Times New Roman" w:cs="Times New Roman"/>
              </w:rPr>
              <w:t>灵敏系数</w:t>
            </w:r>
          </w:p>
          <w:p w14:paraId="1D23BF34" w14:textId="77777777" w:rsidR="00C93B9A" w:rsidRPr="00032499" w:rsidRDefault="00000000" w:rsidP="002D023A">
            <w:pPr>
              <w:ind w:firstLineChars="0" w:firstLine="0"/>
              <w:jc w:val="center"/>
              <w:rPr>
                <w:rFonts w:ascii="Times New Roman" w:eastAsia="宋体" w:hAnsi="Times New Roman" w:cs="Times New Roman"/>
              </w:rPr>
            </w:pPr>
            <m:oMathPara>
              <m:oMath>
                <m:sSub>
                  <m:sSubPr>
                    <m:ctrlPr>
                      <w:rPr>
                        <w:rFonts w:ascii="Cambria Math" w:eastAsia="宋体" w:hAnsi="Cambria Math" w:cs="Times New Roman"/>
                        <w:i/>
                        <w:sz w:val="22"/>
                        <w:szCs w:val="21"/>
                      </w:rPr>
                    </m:ctrlPr>
                  </m:sSubPr>
                  <m:e>
                    <m:r>
                      <w:rPr>
                        <w:rFonts w:ascii="Cambria Math" w:eastAsia="宋体" w:hAnsi="Cambria Math" w:cs="Times New Roman"/>
                        <w:sz w:val="22"/>
                        <w:szCs w:val="21"/>
                      </w:rPr>
                      <m:t>c</m:t>
                    </m:r>
                  </m:e>
                  <m:sub>
                    <m:r>
                      <w:rPr>
                        <w:rFonts w:ascii="Cambria Math" w:eastAsia="宋体" w:hAnsi="Cambria Math" w:cs="Times New Roman"/>
                        <w:sz w:val="22"/>
                        <w:szCs w:val="21"/>
                      </w:rPr>
                      <m:t>i</m:t>
                    </m:r>
                  </m:sub>
                </m:sSub>
                <m:r>
                  <w:rPr>
                    <w:rFonts w:ascii="Cambria Math" w:eastAsia="宋体" w:hAnsi="Cambria Math" w:cs="Times New Roman"/>
                    <w:sz w:val="22"/>
                    <w:szCs w:val="21"/>
                  </w:rPr>
                  <m:t xml:space="preserve">= </m:t>
                </m:r>
                <m:f>
                  <m:fPr>
                    <m:type m:val="lin"/>
                    <m:ctrlPr>
                      <w:rPr>
                        <w:rFonts w:ascii="Cambria Math" w:eastAsia="宋体" w:hAnsi="Cambria Math" w:cs="Times New Roman"/>
                        <w:i/>
                        <w:sz w:val="22"/>
                        <w:szCs w:val="21"/>
                      </w:rPr>
                    </m:ctrlPr>
                  </m:fPr>
                  <m:num>
                    <m:r>
                      <w:rPr>
                        <w:rFonts w:ascii="Cambria Math" w:eastAsia="宋体" w:hAnsi="Cambria Math" w:cs="Times New Roman"/>
                        <w:szCs w:val="24"/>
                      </w:rPr>
                      <m:t>∂f</m:t>
                    </m:r>
                  </m:num>
                  <m:den>
                    <m:r>
                      <w:rPr>
                        <w:rFonts w:ascii="Cambria Math" w:eastAsia="宋体" w:hAnsi="Cambria Math" w:cs="Times New Roman"/>
                        <w:szCs w:val="24"/>
                      </w:rPr>
                      <m:t>∂</m:t>
                    </m:r>
                    <m:sSub>
                      <m:sSubPr>
                        <m:ctrlPr>
                          <w:rPr>
                            <w:rFonts w:ascii="Cambria Math" w:eastAsia="宋体" w:hAnsi="Cambria Math" w:cs="Times New Roman"/>
                            <w:i/>
                            <w:szCs w:val="24"/>
                          </w:rPr>
                        </m:ctrlPr>
                      </m:sSubPr>
                      <m:e>
                        <m:r>
                          <w:rPr>
                            <w:rFonts w:ascii="Cambria Math" w:eastAsia="宋体" w:hAnsi="Cambria Math" w:cs="Times New Roman"/>
                            <w:szCs w:val="24"/>
                          </w:rPr>
                          <m:t>X</m:t>
                        </m:r>
                      </m:e>
                      <m:sub>
                        <m:r>
                          <w:rPr>
                            <w:rFonts w:ascii="Cambria Math" w:eastAsia="宋体" w:hAnsi="Cambria Math" w:cs="Times New Roman"/>
                            <w:szCs w:val="24"/>
                          </w:rPr>
                          <m:t>i</m:t>
                        </m:r>
                      </m:sub>
                    </m:sSub>
                  </m:den>
                </m:f>
              </m:oMath>
            </m:oMathPara>
          </w:p>
        </w:tc>
        <w:tc>
          <w:tcPr>
            <w:tcW w:w="1868" w:type="dxa"/>
            <w:vAlign w:val="center"/>
          </w:tcPr>
          <w:p w14:paraId="7F6AF585" w14:textId="77777777" w:rsidR="00C93B9A" w:rsidRPr="00032499" w:rsidRDefault="00C93B9A" w:rsidP="002D023A">
            <w:pPr>
              <w:ind w:firstLineChars="0" w:firstLine="0"/>
              <w:jc w:val="center"/>
              <w:rPr>
                <w:rFonts w:ascii="Times New Roman" w:eastAsia="宋体" w:hAnsi="Times New Roman" w:cs="Times New Roman"/>
              </w:rPr>
            </w:pPr>
            <w:r w:rsidRPr="00032499">
              <w:rPr>
                <w:rFonts w:ascii="Times New Roman" w:eastAsia="宋体" w:hAnsi="Times New Roman" w:cs="Times New Roman"/>
              </w:rPr>
              <w:t>|</w:t>
            </w:r>
            <m:oMath>
              <m:sSub>
                <m:sSubPr>
                  <m:ctrlPr>
                    <w:rPr>
                      <w:rFonts w:ascii="Cambria Math" w:eastAsia="宋体" w:hAnsi="Cambria Math" w:cs="Times New Roman"/>
                      <w:i/>
                      <w:sz w:val="22"/>
                      <w:szCs w:val="21"/>
                    </w:rPr>
                  </m:ctrlPr>
                </m:sSubPr>
                <m:e>
                  <m:r>
                    <w:rPr>
                      <w:rFonts w:ascii="Cambria Math" w:eastAsia="宋体" w:hAnsi="Cambria Math" w:cs="Times New Roman"/>
                      <w:sz w:val="22"/>
                      <w:szCs w:val="21"/>
                    </w:rPr>
                    <m:t>c</m:t>
                  </m:r>
                </m:e>
                <m:sub>
                  <m:r>
                    <w:rPr>
                      <w:rFonts w:ascii="Cambria Math" w:eastAsia="宋体" w:hAnsi="Cambria Math" w:cs="Times New Roman"/>
                      <w:sz w:val="22"/>
                      <w:szCs w:val="21"/>
                    </w:rPr>
                    <m:t>i</m:t>
                  </m:r>
                </m:sub>
              </m:sSub>
            </m:oMath>
            <w:r w:rsidRPr="00032499">
              <w:rPr>
                <w:rFonts w:ascii="Times New Roman" w:eastAsia="宋体" w:hAnsi="Times New Roman" w:cs="Times New Roman"/>
              </w:rPr>
              <w:t>|</w:t>
            </w:r>
            <m:oMath>
              <m:r>
                <w:rPr>
                  <w:rFonts w:ascii="Cambria Math" w:eastAsia="宋体" w:hAnsi="Cambria Math" w:cs="Times New Roman"/>
                </w:rPr>
                <m:t>×</m:t>
              </m:r>
            </m:oMath>
            <w:r w:rsidRPr="00032499">
              <w:rPr>
                <w:rFonts w:ascii="Times New Roman" w:eastAsia="宋体" w:hAnsi="Times New Roman" w:cs="Times New Roman"/>
                <w:i/>
                <w:iCs/>
              </w:rPr>
              <w:t>u</w:t>
            </w:r>
            <w:r w:rsidRPr="00032499">
              <w:rPr>
                <w:rFonts w:ascii="Times New Roman" w:eastAsia="宋体" w:hAnsi="Times New Roman" w:cs="Times New Roman"/>
              </w:rPr>
              <w:t>（</w:t>
            </w:r>
            <w:r w:rsidRPr="00032499">
              <w:rPr>
                <w:rFonts w:ascii="Times New Roman" w:eastAsia="宋体" w:hAnsi="Times New Roman" w:cs="Times New Roman"/>
              </w:rPr>
              <w:t>x</w:t>
            </w:r>
            <w:r w:rsidRPr="00032499">
              <w:rPr>
                <w:rFonts w:ascii="Times New Roman" w:eastAsia="宋体" w:hAnsi="Times New Roman" w:cs="Times New Roman"/>
                <w:i/>
                <w:iCs/>
                <w:vertAlign w:val="subscript"/>
              </w:rPr>
              <w:t>i</w:t>
            </w:r>
            <w:r w:rsidRPr="00032499">
              <w:rPr>
                <w:rFonts w:ascii="Times New Roman" w:eastAsia="宋体" w:hAnsi="Times New Roman" w:cs="Times New Roman"/>
              </w:rPr>
              <w:t>）</w:t>
            </w:r>
          </w:p>
        </w:tc>
      </w:tr>
      <w:tr w:rsidR="00C93B9A" w:rsidRPr="00032499" w14:paraId="1C660D3B" w14:textId="77777777" w:rsidTr="00C86626">
        <w:trPr>
          <w:jc w:val="center"/>
        </w:trPr>
        <w:tc>
          <w:tcPr>
            <w:tcW w:w="1696" w:type="dxa"/>
            <w:vAlign w:val="center"/>
          </w:tcPr>
          <w:p w14:paraId="24412A58" w14:textId="6066CC1C" w:rsidR="00C93B9A" w:rsidRPr="00032499" w:rsidRDefault="003C38F9" w:rsidP="002D023A">
            <w:pPr>
              <w:ind w:firstLineChars="0" w:firstLine="0"/>
              <w:jc w:val="center"/>
              <w:rPr>
                <w:rFonts w:ascii="Times New Roman" w:eastAsia="宋体" w:hAnsi="Times New Roman" w:cs="Times New Roman"/>
              </w:rPr>
            </w:pPr>
            <m:oMathPara>
              <m:oMath>
                <m:r>
                  <w:rPr>
                    <w:rFonts w:ascii="Cambria Math" w:eastAsia="宋体" w:hAnsi="Cambria Math" w:cs="Times New Roman" w:hint="eastAsia"/>
                  </w:rPr>
                  <m:t>u</m:t>
                </m:r>
                <m:d>
                  <m:dPr>
                    <m:ctrlPr>
                      <w:rPr>
                        <w:rFonts w:ascii="Cambria Math" w:eastAsia="宋体" w:hAnsi="Cambria Math" w:cs="Times New Roman"/>
                        <w:i/>
                      </w:rPr>
                    </m:ctrlPr>
                  </m:dPr>
                  <m:e>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e>
                </m:d>
              </m:oMath>
            </m:oMathPara>
          </w:p>
        </w:tc>
        <w:tc>
          <w:tcPr>
            <w:tcW w:w="2038" w:type="dxa"/>
            <w:vAlign w:val="center"/>
          </w:tcPr>
          <w:p w14:paraId="730238D9" w14:textId="77777777" w:rsidR="00C93B9A" w:rsidRPr="00032499" w:rsidRDefault="00C93B9A" w:rsidP="002D023A">
            <w:pPr>
              <w:ind w:firstLineChars="0" w:firstLine="0"/>
              <w:jc w:val="center"/>
              <w:rPr>
                <w:rFonts w:ascii="Times New Roman" w:eastAsia="宋体" w:hAnsi="Times New Roman" w:cs="Times New Roman"/>
              </w:rPr>
            </w:pPr>
            <w:r w:rsidRPr="00032499">
              <w:rPr>
                <w:rFonts w:ascii="Times New Roman" w:eastAsia="宋体" w:hAnsi="Times New Roman" w:cs="Times New Roman"/>
              </w:rPr>
              <w:t>被校微型空气站校准重复性</w:t>
            </w:r>
          </w:p>
        </w:tc>
        <w:tc>
          <w:tcPr>
            <w:tcW w:w="1868" w:type="dxa"/>
            <w:vAlign w:val="center"/>
          </w:tcPr>
          <w:p w14:paraId="374BD697" w14:textId="6984966C" w:rsidR="00C93B9A" w:rsidRPr="00032499" w:rsidRDefault="00213B64" w:rsidP="002D023A">
            <w:pPr>
              <w:ind w:firstLineChars="0" w:firstLine="0"/>
              <w:jc w:val="center"/>
              <w:rPr>
                <w:rFonts w:ascii="Times New Roman" w:eastAsia="宋体" w:hAnsi="Times New Roman" w:cs="Times New Roman"/>
              </w:rPr>
            </w:pPr>
            <w:r w:rsidRPr="00032499">
              <w:rPr>
                <w:rFonts w:ascii="Times New Roman" w:eastAsia="宋体" w:hAnsi="Times New Roman" w:cs="Times New Roman" w:hint="eastAsia"/>
              </w:rPr>
              <w:t>2.79</w:t>
            </w:r>
            <w:r w:rsidR="00C93B9A" w:rsidRPr="00032499">
              <w:rPr>
                <w:rFonts w:ascii="Times New Roman" w:eastAsia="宋体" w:hAnsi="Times New Roman" w:cs="Times New Roman"/>
              </w:rPr>
              <w:t xml:space="preserve"> </w:t>
            </w:r>
            <w:proofErr w:type="spellStart"/>
            <w:r w:rsidR="00C93B9A" w:rsidRPr="00032499">
              <w:rPr>
                <w:rFonts w:ascii="Times New Roman" w:eastAsia="宋体" w:hAnsi="Times New Roman" w:cs="Times New Roman"/>
              </w:rPr>
              <w:t>μmol</w:t>
            </w:r>
            <w:proofErr w:type="spellEnd"/>
            <w:r w:rsidR="00C93B9A" w:rsidRPr="00032499">
              <w:rPr>
                <w:rFonts w:ascii="Times New Roman" w:eastAsia="宋体" w:hAnsi="Times New Roman" w:cs="Times New Roman"/>
              </w:rPr>
              <w:t>/mol</w:t>
            </w:r>
          </w:p>
        </w:tc>
        <w:tc>
          <w:tcPr>
            <w:tcW w:w="1874" w:type="dxa"/>
            <w:vAlign w:val="center"/>
          </w:tcPr>
          <w:p w14:paraId="73743F23" w14:textId="77777777" w:rsidR="00C93B9A" w:rsidRPr="00032499" w:rsidRDefault="00000000" w:rsidP="002D023A">
            <w:pPr>
              <w:ind w:firstLineChars="0" w:firstLine="0"/>
              <w:jc w:val="center"/>
              <w:rPr>
                <w:rFonts w:ascii="Times New Roman" w:eastAsia="宋体" w:hAnsi="Times New Roman" w:cs="Times New Roman"/>
              </w:rPr>
            </w:pPr>
            <m:oMathPara>
              <m:oMath>
                <m:f>
                  <m:fPr>
                    <m:type m:val="lin"/>
                    <m:ctrlPr>
                      <w:rPr>
                        <w:rFonts w:ascii="Cambria Math" w:eastAsia="宋体" w:hAnsi="Cambria Math" w:cs="Times New Roman"/>
                        <w:i/>
                        <w:sz w:val="22"/>
                        <w:szCs w:val="21"/>
                      </w:rPr>
                    </m:ctrlPr>
                  </m:fPr>
                  <m:num>
                    <m:r>
                      <w:rPr>
                        <w:rFonts w:ascii="Cambria Math" w:eastAsia="宋体" w:hAnsi="Cambria Math" w:cs="Times New Roman"/>
                        <w:sz w:val="22"/>
                        <w:szCs w:val="21"/>
                      </w:rPr>
                      <m:t>1</m:t>
                    </m:r>
                  </m:num>
                  <m:den>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den>
                </m:f>
              </m:oMath>
            </m:oMathPara>
          </w:p>
        </w:tc>
        <w:tc>
          <w:tcPr>
            <w:tcW w:w="1868" w:type="dxa"/>
            <w:vAlign w:val="center"/>
          </w:tcPr>
          <w:p w14:paraId="4DA70B37" w14:textId="07CD729F" w:rsidR="00C93B9A" w:rsidRPr="00032499" w:rsidRDefault="00AF3E6C" w:rsidP="002D023A">
            <w:pPr>
              <w:ind w:firstLineChars="0" w:firstLine="0"/>
              <w:jc w:val="center"/>
              <w:rPr>
                <w:rFonts w:ascii="Times New Roman" w:eastAsia="宋体" w:hAnsi="Times New Roman" w:cs="Times New Roman"/>
              </w:rPr>
            </w:pPr>
            <w:r w:rsidRPr="00032499">
              <w:rPr>
                <w:rFonts w:ascii="Times New Roman" w:eastAsia="宋体" w:hAnsi="Times New Roman" w:cs="Times New Roman" w:hint="eastAsia"/>
              </w:rPr>
              <w:t>0.</w:t>
            </w:r>
            <w:r w:rsidR="00B810AD" w:rsidRPr="00032499">
              <w:rPr>
                <w:rFonts w:ascii="Times New Roman" w:eastAsia="宋体" w:hAnsi="Times New Roman" w:cs="Times New Roman" w:hint="eastAsia"/>
              </w:rPr>
              <w:t>60</w:t>
            </w:r>
            <w:r w:rsidR="00C93B9A" w:rsidRPr="00032499">
              <w:rPr>
                <w:rFonts w:ascii="Times New Roman" w:eastAsia="宋体" w:hAnsi="Times New Roman" w:cs="Times New Roman"/>
              </w:rPr>
              <w:t>%</w:t>
            </w:r>
          </w:p>
        </w:tc>
      </w:tr>
      <w:tr w:rsidR="00C93B9A" w:rsidRPr="00032499" w14:paraId="0D0FCEFC" w14:textId="77777777" w:rsidTr="00C86626">
        <w:trPr>
          <w:jc w:val="center"/>
        </w:trPr>
        <w:tc>
          <w:tcPr>
            <w:tcW w:w="1696" w:type="dxa"/>
            <w:vAlign w:val="center"/>
          </w:tcPr>
          <w:p w14:paraId="12165885" w14:textId="77777777" w:rsidR="00C93B9A" w:rsidRPr="00032499" w:rsidRDefault="00C93B9A" w:rsidP="002D023A">
            <w:pPr>
              <w:ind w:firstLineChars="0" w:firstLine="0"/>
              <w:jc w:val="center"/>
              <w:rPr>
                <w:rFonts w:ascii="Times New Roman" w:eastAsia="宋体" w:hAnsi="Times New Roman" w:cs="Times New Roman"/>
              </w:rPr>
            </w:pPr>
            <m:oMathPara>
              <m:oMath>
                <m:r>
                  <w:rPr>
                    <w:rFonts w:ascii="Cambria Math" w:eastAsia="宋体" w:hAnsi="Cambria Math" w:cs="Times New Roman"/>
                  </w:rPr>
                  <m:t>u</m:t>
                </m:r>
                <m:d>
                  <m:dPr>
                    <m:ctrlPr>
                      <w:rPr>
                        <w:rFonts w:ascii="Cambria Math" w:eastAsia="宋体" w:hAnsi="Cambria Math" w:cs="Times New Roman"/>
                        <w:i/>
                      </w:rPr>
                    </m:ctrlPr>
                  </m:dPr>
                  <m:e>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e>
                </m:d>
              </m:oMath>
            </m:oMathPara>
          </w:p>
        </w:tc>
        <w:tc>
          <w:tcPr>
            <w:tcW w:w="2038" w:type="dxa"/>
            <w:vAlign w:val="center"/>
          </w:tcPr>
          <w:p w14:paraId="7E4E8FC0" w14:textId="7836F697" w:rsidR="00C93B9A" w:rsidRPr="00032499" w:rsidRDefault="00C02CEF" w:rsidP="002D023A">
            <w:pPr>
              <w:ind w:firstLineChars="0" w:firstLine="0"/>
              <w:jc w:val="center"/>
              <w:rPr>
                <w:rFonts w:ascii="Times New Roman" w:eastAsia="宋体" w:hAnsi="Times New Roman" w:cs="Times New Roman"/>
              </w:rPr>
            </w:pPr>
            <w:r w:rsidRPr="00032499">
              <w:rPr>
                <w:rFonts w:ascii="Times New Roman" w:eastAsia="宋体" w:hAnsi="Times New Roman" w:cs="Times New Roman" w:hint="eastAsia"/>
                <w:szCs w:val="24"/>
              </w:rPr>
              <w:t>高精度温室气体分析仪</w:t>
            </w:r>
          </w:p>
        </w:tc>
        <w:tc>
          <w:tcPr>
            <w:tcW w:w="1868" w:type="dxa"/>
            <w:vAlign w:val="center"/>
          </w:tcPr>
          <w:p w14:paraId="26EDA3C0" w14:textId="7921227C" w:rsidR="00C93B9A" w:rsidRPr="00032499" w:rsidRDefault="00C93B9A" w:rsidP="002D023A">
            <w:pPr>
              <w:ind w:firstLineChars="0" w:firstLine="0"/>
              <w:jc w:val="center"/>
              <w:rPr>
                <w:rFonts w:ascii="Times New Roman" w:eastAsia="宋体" w:hAnsi="Times New Roman" w:cs="Times New Roman"/>
              </w:rPr>
            </w:pPr>
            <w:r w:rsidRPr="00032499">
              <w:rPr>
                <w:rFonts w:ascii="Times New Roman" w:eastAsia="宋体" w:hAnsi="Times New Roman" w:cs="Times New Roman" w:hint="eastAsia"/>
              </w:rPr>
              <w:t>0.</w:t>
            </w:r>
            <w:r w:rsidR="00AF3E6C" w:rsidRPr="00032499">
              <w:rPr>
                <w:rFonts w:ascii="Times New Roman" w:eastAsia="宋体" w:hAnsi="Times New Roman" w:cs="Times New Roman" w:hint="eastAsia"/>
              </w:rPr>
              <w:t>23</w:t>
            </w:r>
            <w:r w:rsidR="00AF3E6C" w:rsidRPr="00032499">
              <w:rPr>
                <w:rFonts w:ascii="Times New Roman" w:eastAsia="宋体" w:hAnsi="Times New Roman" w:cs="Times New Roman"/>
              </w:rPr>
              <w:t xml:space="preserve"> </w:t>
            </w:r>
            <w:proofErr w:type="spellStart"/>
            <w:r w:rsidRPr="00032499">
              <w:rPr>
                <w:rFonts w:ascii="Times New Roman" w:eastAsia="宋体" w:hAnsi="Times New Roman" w:cs="Times New Roman"/>
              </w:rPr>
              <w:t>μmol</w:t>
            </w:r>
            <w:proofErr w:type="spellEnd"/>
            <w:r w:rsidRPr="00032499">
              <w:rPr>
                <w:rFonts w:ascii="Times New Roman" w:eastAsia="宋体" w:hAnsi="Times New Roman" w:cs="Times New Roman"/>
              </w:rPr>
              <w:t>/mol</w:t>
            </w:r>
          </w:p>
        </w:tc>
        <w:tc>
          <w:tcPr>
            <w:tcW w:w="1874" w:type="dxa"/>
            <w:vAlign w:val="center"/>
          </w:tcPr>
          <w:p w14:paraId="05AFBEEA" w14:textId="77777777" w:rsidR="00C93B9A" w:rsidRPr="00032499" w:rsidRDefault="00C93B9A" w:rsidP="002D023A">
            <w:pPr>
              <w:ind w:firstLineChars="0" w:firstLine="0"/>
              <w:jc w:val="center"/>
              <w:rPr>
                <w:rFonts w:ascii="Times New Roman" w:eastAsia="宋体" w:hAnsi="Times New Roman" w:cs="Times New Roman"/>
              </w:rPr>
            </w:pPr>
            <m:oMathPara>
              <m:oMath>
                <m:r>
                  <w:rPr>
                    <w:rFonts w:ascii="Cambria Math" w:eastAsia="宋体" w:hAnsi="Cambria Math" w:cs="Times New Roman"/>
                    <w:szCs w:val="24"/>
                  </w:rPr>
                  <m:t>-</m:t>
                </m:r>
                <m:f>
                  <m:fPr>
                    <m:type m:val="lin"/>
                    <m:ctrlPr>
                      <w:rPr>
                        <w:rFonts w:ascii="Cambria Math" w:eastAsia="宋体" w:hAnsi="Cambria Math" w:cs="Times New Roman"/>
                        <w:i/>
                        <w:szCs w:val="24"/>
                      </w:rPr>
                    </m:ctrlPr>
                  </m:fPr>
                  <m:num>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k,i,j</m:t>
                            </m:r>
                          </m:sub>
                        </m:sSub>
                      </m:e>
                    </m:acc>
                  </m:num>
                  <m:den>
                    <m:sSup>
                      <m:sSupPr>
                        <m:ctrlPr>
                          <w:rPr>
                            <w:rFonts w:ascii="Cambria Math" w:hAnsi="Cambria Math" w:cs="Times New Roman"/>
                            <w:i/>
                          </w:rPr>
                        </m:ctrlPr>
                      </m:sSupPr>
                      <m:e>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r>
                          <w:rPr>
                            <w:rFonts w:ascii="Cambria Math" w:hAnsi="Cambria Math" w:cs="Times New Roman"/>
                          </w:rPr>
                          <m:t>)</m:t>
                        </m:r>
                      </m:e>
                      <m:sup>
                        <m:r>
                          <w:rPr>
                            <w:rFonts w:ascii="Cambria Math" w:hAnsi="Cambria Math" w:cs="Times New Roman"/>
                          </w:rPr>
                          <m:t>2</m:t>
                        </m:r>
                      </m:sup>
                    </m:sSup>
                  </m:den>
                </m:f>
              </m:oMath>
            </m:oMathPara>
          </w:p>
        </w:tc>
        <w:tc>
          <w:tcPr>
            <w:tcW w:w="1868" w:type="dxa"/>
            <w:vAlign w:val="center"/>
          </w:tcPr>
          <w:p w14:paraId="423BD965" w14:textId="65E2BA7F" w:rsidR="00C93B9A" w:rsidRPr="00032499" w:rsidRDefault="00C93B9A" w:rsidP="002D023A">
            <w:pPr>
              <w:ind w:firstLineChars="0" w:firstLine="0"/>
              <w:jc w:val="center"/>
              <w:rPr>
                <w:rFonts w:ascii="Times New Roman" w:eastAsia="宋体" w:hAnsi="Times New Roman" w:cs="Times New Roman"/>
              </w:rPr>
            </w:pPr>
            <w:r w:rsidRPr="00032499">
              <w:rPr>
                <w:rFonts w:ascii="Times New Roman" w:eastAsia="宋体" w:hAnsi="Times New Roman" w:cs="Times New Roman" w:hint="eastAsia"/>
              </w:rPr>
              <w:t>0.05</w:t>
            </w:r>
            <w:r w:rsidRPr="00032499">
              <w:rPr>
                <w:rFonts w:ascii="Times New Roman" w:eastAsia="宋体" w:hAnsi="Times New Roman" w:cs="Times New Roman"/>
              </w:rPr>
              <w:t>%</w:t>
            </w:r>
          </w:p>
        </w:tc>
      </w:tr>
    </w:tbl>
    <w:p w14:paraId="5EECAA54" w14:textId="0734E703" w:rsidR="00C93B9A" w:rsidRPr="00032499" w:rsidRDefault="00C93B9A" w:rsidP="00C93B9A">
      <w:pPr>
        <w:ind w:firstLineChars="0" w:firstLine="0"/>
        <w:rPr>
          <w:rFonts w:ascii="Times New Roman" w:eastAsia="宋体" w:hAnsi="Times New Roman" w:cs="Times New Roman"/>
        </w:rPr>
      </w:pPr>
      <w:r w:rsidRPr="00032499">
        <w:rPr>
          <w:rFonts w:ascii="Times New Roman" w:eastAsia="宋体" w:hAnsi="Times New Roman" w:cs="Times New Roman"/>
        </w:rPr>
        <w:t>注：</w:t>
      </w:r>
      <m:oMath>
        <m:sSub>
          <m:sSubPr>
            <m:ctrlPr>
              <w:rPr>
                <w:rFonts w:ascii="Cambria Math" w:hAnsi="Cambria Math" w:cs="Times New Roman"/>
                <w:i/>
              </w:rPr>
            </m:ctrlPr>
          </m:sSubPr>
          <m:e>
            <m:r>
              <w:rPr>
                <w:rFonts w:ascii="Cambria Math" w:eastAsia="宋体" w:hAnsi="Cambria Math" w:cs="Times New Roman"/>
              </w:rPr>
              <m:t>X</m:t>
            </m:r>
          </m:e>
          <m:sub>
            <m:r>
              <w:rPr>
                <w:rFonts w:ascii="Cambria Math" w:hAnsi="Cambria Math" w:cs="Times New Roman"/>
              </w:rPr>
              <m:t>k,h,j</m:t>
            </m:r>
          </m:sub>
        </m:sSub>
      </m:oMath>
      <w:r w:rsidRPr="00032499">
        <w:rPr>
          <w:rFonts w:ascii="Times New Roman" w:eastAsia="宋体" w:hAnsi="Times New Roman" w:cs="Times New Roman"/>
        </w:rPr>
        <w:t>为</w:t>
      </w:r>
      <w:r w:rsidRPr="00032499">
        <w:rPr>
          <w:rFonts w:ascii="Times New Roman" w:eastAsia="宋体" w:hAnsi="Times New Roman" w:cs="Times New Roman" w:hint="eastAsia"/>
        </w:rPr>
        <w:t>4</w:t>
      </w:r>
      <w:r w:rsidR="00AF3E6C" w:rsidRPr="00032499">
        <w:rPr>
          <w:rFonts w:ascii="Times New Roman" w:eastAsia="宋体" w:hAnsi="Times New Roman" w:cs="Times New Roman" w:hint="eastAsia"/>
        </w:rPr>
        <w:t>65.71</w:t>
      </w:r>
      <w:r w:rsidRPr="00032499">
        <w:rPr>
          <w:rFonts w:ascii="Times New Roman" w:eastAsia="宋体" w:hAnsi="Times New Roman" w:cs="Times New Roman"/>
        </w:rPr>
        <w:t xml:space="preserve"> </w:t>
      </w:r>
      <w:proofErr w:type="spellStart"/>
      <w:r w:rsidRPr="00032499">
        <w:rPr>
          <w:rFonts w:ascii="Times New Roman" w:eastAsia="宋体" w:hAnsi="Times New Roman" w:cs="Times New Roman"/>
        </w:rPr>
        <w:t>μmol</w:t>
      </w:r>
      <w:proofErr w:type="spellEnd"/>
      <w:r w:rsidRPr="00032499">
        <w:rPr>
          <w:rFonts w:ascii="Times New Roman" w:eastAsia="宋体" w:hAnsi="Times New Roman" w:cs="Times New Roman"/>
        </w:rPr>
        <w:t>/mol</w:t>
      </w:r>
      <w:r w:rsidRPr="00032499">
        <w:rPr>
          <w:rFonts w:ascii="Times New Roman" w:eastAsia="宋体" w:hAnsi="Times New Roman" w:cs="Times New Roman"/>
        </w:rPr>
        <w:t>。</w:t>
      </w:r>
    </w:p>
    <w:p w14:paraId="5A0CDAB2" w14:textId="78997959" w:rsidR="00C93B9A" w:rsidRPr="00032499" w:rsidRDefault="00C93B9A" w:rsidP="00C93B9A">
      <w:pPr>
        <w:ind w:firstLineChars="0" w:firstLine="0"/>
        <w:rPr>
          <w:rFonts w:ascii="Times New Roman" w:eastAsia="宋体" w:hAnsi="Times New Roman" w:cs="Times New Roman"/>
        </w:rPr>
      </w:pPr>
      <w:r w:rsidRPr="00032499">
        <w:rPr>
          <w:rFonts w:ascii="Times New Roman" w:hAnsi="Times New Roman" w:cs="Times New Roman" w:hint="eastAsia"/>
        </w:rPr>
        <w:t>A</w:t>
      </w:r>
      <w:r w:rsidRPr="00032499">
        <w:rPr>
          <w:rFonts w:ascii="Times New Roman" w:hAnsi="Times New Roman" w:cs="Times New Roman"/>
        </w:rPr>
        <w:t>.</w:t>
      </w:r>
      <w:r w:rsidRPr="00032499">
        <w:rPr>
          <w:rFonts w:ascii="Times New Roman" w:hAnsi="Times New Roman" w:cs="Times New Roman" w:hint="eastAsia"/>
        </w:rPr>
        <w:t xml:space="preserve">5 </w:t>
      </w:r>
      <w:r w:rsidRPr="00032499">
        <w:rPr>
          <w:rFonts w:ascii="Times New Roman" w:hAnsi="Times New Roman" w:cs="Times New Roman" w:hint="eastAsia"/>
        </w:rPr>
        <w:t>合成不确定度</w:t>
      </w:r>
    </w:p>
    <w:p w14:paraId="79CA0C3E" w14:textId="77777777" w:rsidR="00C93B9A" w:rsidRPr="00032499" w:rsidRDefault="00C93B9A" w:rsidP="00C93B9A">
      <w:pPr>
        <w:ind w:firstLine="480"/>
        <w:rPr>
          <w:rFonts w:ascii="Times New Roman" w:eastAsia="宋体" w:hAnsi="Times New Roman" w:cs="Times New Roman"/>
        </w:rPr>
      </w:pPr>
      <w:r w:rsidRPr="00032499">
        <w:rPr>
          <w:rFonts w:ascii="Times New Roman" w:eastAsia="宋体" w:hAnsi="Times New Roman" w:cs="Times New Roman"/>
        </w:rPr>
        <w:t>由于各标准不确定度分量不相关，所以：</w:t>
      </w:r>
    </w:p>
    <w:p w14:paraId="5744A4F7" w14:textId="4FB15253" w:rsidR="00C93B9A" w:rsidRPr="00032499" w:rsidRDefault="00000000" w:rsidP="00C93B9A">
      <w:pPr>
        <w:ind w:firstLineChars="0" w:firstLine="0"/>
        <w:rPr>
          <w:rFonts w:ascii="Times New Roman" w:eastAsia="宋体" w:hAnsi="Times New Roman" w:cs="Times New Roman"/>
        </w:rPr>
      </w:pPr>
      <m:oMathPara>
        <m:oMath>
          <m:r>
            <w:rPr>
              <w:rFonts w:ascii="Cambria Math" w:eastAsia="宋体" w:hAnsi="Cambria Math" w:cs="Times New Roman" w:hint="eastAsia"/>
            </w:rPr>
            <m:t>u</m:t>
          </m:r>
          <m:d>
            <m:dPr>
              <m:ctrlPr>
                <w:rPr>
                  <w:rFonts w:ascii="Cambria Math" w:eastAsia="宋体" w:hAnsi="Cambria Math" w:cs="Times New Roman"/>
                  <w:i/>
                </w:rPr>
              </m:ctrlPr>
            </m:dPr>
            <m:e>
              <m:sSub>
                <m:sSubPr>
                  <m:ctrlPr>
                    <w:rPr>
                      <w:rFonts w:ascii="Cambria Math" w:hAnsi="Cambria Math" w:cs="Times New Roman"/>
                      <w:i/>
                    </w:rPr>
                  </m:ctrlPr>
                </m:sSubPr>
                <m:e>
                  <m:r>
                    <w:rPr>
                      <w:rFonts w:ascii="Cambria Math" w:eastAsia="宋体" w:hAnsi="Cambria Math" w:cs="Times New Roman"/>
                    </w:rPr>
                    <m:t>δ</m:t>
                  </m:r>
                </m:e>
                <m:sub>
                  <m:r>
                    <w:rPr>
                      <w:rFonts w:ascii="Cambria Math" w:eastAsia="宋体" w:hAnsi="Cambria Math" w:cs="Times New Roman"/>
                    </w:rPr>
                    <m:t>k,j</m:t>
                  </m:r>
                </m:sub>
              </m:sSub>
            </m:e>
          </m:d>
          <m:r>
            <w:rPr>
              <w:rFonts w:ascii="Cambria Math" w:eastAsia="宋体" w:hAnsi="Cambria Math" w:cs="Times New Roman"/>
            </w:rPr>
            <m:t>=</m:t>
          </m:r>
          <m:rad>
            <m:radPr>
              <m:degHide m:val="1"/>
              <m:ctrlPr>
                <w:rPr>
                  <w:rFonts w:ascii="Cambria Math" w:eastAsia="宋体" w:hAnsi="Cambria Math" w:cs="Times New Roman"/>
                  <w:i/>
                </w:rPr>
              </m:ctrlPr>
            </m:radPr>
            <m:deg/>
            <m:e>
              <m:sSup>
                <m:sSupPr>
                  <m:ctrlPr>
                    <w:rPr>
                      <w:rFonts w:ascii="Cambria Math" w:eastAsia="宋体" w:hAnsi="Cambria Math" w:cs="Times New Roman"/>
                      <w:i/>
                    </w:rPr>
                  </m:ctrlPr>
                </m:sSupPr>
                <m:e>
                  <m:r>
                    <w:rPr>
                      <w:rFonts w:ascii="Cambria Math" w:eastAsia="宋体" w:hAnsi="Cambria Math" w:cs="Times New Roman"/>
                    </w:rPr>
                    <m:t>(0.60%)</m:t>
                  </m:r>
                </m:e>
                <m:sup>
                  <m:r>
                    <w:rPr>
                      <w:rFonts w:ascii="Cambria Math" w:eastAsia="宋体" w:hAnsi="Cambria Math" w:cs="Times New Roman"/>
                    </w:rPr>
                    <m:t>2</m:t>
                  </m:r>
                </m:sup>
              </m:sSup>
              <m:r>
                <w:rPr>
                  <w:rFonts w:ascii="Cambria Math" w:eastAsia="宋体" w:hAnsi="Cambria Math" w:cs="Times New Roman"/>
                </w:rPr>
                <m:t>+</m:t>
              </m:r>
              <m:sSup>
                <m:sSupPr>
                  <m:ctrlPr>
                    <w:rPr>
                      <w:rFonts w:ascii="Cambria Math" w:eastAsia="宋体" w:hAnsi="Cambria Math" w:cs="Times New Roman"/>
                      <w:i/>
                    </w:rPr>
                  </m:ctrlPr>
                </m:sSupPr>
                <m:e>
                  <m:r>
                    <w:rPr>
                      <w:rFonts w:ascii="Cambria Math" w:eastAsia="宋体" w:hAnsi="Cambria Math" w:cs="Times New Roman"/>
                    </w:rPr>
                    <m:t>(0.05%)</m:t>
                  </m:r>
                </m:e>
                <m:sup>
                  <m:r>
                    <w:rPr>
                      <w:rFonts w:ascii="Cambria Math" w:eastAsia="宋体" w:hAnsi="Cambria Math" w:cs="Times New Roman"/>
                    </w:rPr>
                    <m:t>2</m:t>
                  </m:r>
                </m:sup>
              </m:sSup>
            </m:e>
          </m:rad>
          <m:r>
            <w:rPr>
              <w:rFonts w:ascii="Cambria Math" w:eastAsia="宋体" w:hAnsi="Cambria Math" w:cs="Times New Roman"/>
            </w:rPr>
            <m:t>=0.60%</m:t>
          </m:r>
        </m:oMath>
      </m:oMathPara>
    </w:p>
    <w:p w14:paraId="1B7A463B" w14:textId="45F3FE97" w:rsidR="00571105" w:rsidRPr="00032499" w:rsidRDefault="00571105" w:rsidP="00571105">
      <w:pPr>
        <w:ind w:firstLineChars="0" w:firstLine="0"/>
        <w:rPr>
          <w:rFonts w:ascii="Times New Roman" w:hAnsi="Times New Roman" w:cs="Times New Roman"/>
        </w:rPr>
      </w:pPr>
      <w:r w:rsidRPr="00032499">
        <w:rPr>
          <w:rFonts w:ascii="Times New Roman" w:hAnsi="Times New Roman" w:cs="Times New Roman" w:hint="eastAsia"/>
        </w:rPr>
        <w:t>A</w:t>
      </w:r>
      <w:r w:rsidRPr="00032499">
        <w:rPr>
          <w:rFonts w:ascii="Times New Roman" w:hAnsi="Times New Roman" w:cs="Times New Roman"/>
        </w:rPr>
        <w:t>.</w:t>
      </w:r>
      <w:r w:rsidRPr="00032499">
        <w:rPr>
          <w:rFonts w:ascii="Times New Roman" w:hAnsi="Times New Roman" w:cs="Times New Roman" w:hint="eastAsia"/>
        </w:rPr>
        <w:t>6</w:t>
      </w:r>
      <w:r w:rsidRPr="00032499">
        <w:rPr>
          <w:rFonts w:ascii="Times New Roman" w:hAnsi="Times New Roman" w:cs="Times New Roman"/>
        </w:rPr>
        <w:t xml:space="preserve"> </w:t>
      </w:r>
      <w:r w:rsidRPr="00032499">
        <w:rPr>
          <w:rFonts w:ascii="Times New Roman" w:hAnsi="Times New Roman" w:cs="Times New Roman"/>
        </w:rPr>
        <w:t>扩展不确定度评定</w:t>
      </w:r>
    </w:p>
    <w:p w14:paraId="3CE514C8" w14:textId="77777777" w:rsidR="00571105" w:rsidRPr="00032499" w:rsidRDefault="00571105" w:rsidP="00571105">
      <w:pPr>
        <w:ind w:firstLine="480"/>
        <w:rPr>
          <w:rFonts w:ascii="Times New Roman" w:eastAsia="宋体" w:hAnsi="Times New Roman" w:cs="Times New Roman"/>
        </w:rPr>
      </w:pPr>
      <w:r w:rsidRPr="00032499">
        <w:rPr>
          <w:rFonts w:ascii="Times New Roman" w:eastAsia="宋体" w:hAnsi="Times New Roman" w:cs="Times New Roman"/>
        </w:rPr>
        <w:t>取包含因子</w:t>
      </w:r>
      <w:r w:rsidRPr="00032499">
        <w:rPr>
          <w:rFonts w:ascii="Times New Roman" w:eastAsia="宋体" w:hAnsi="Times New Roman" w:cs="Times New Roman"/>
          <w:i/>
          <w:iCs/>
        </w:rPr>
        <w:t>k</w:t>
      </w:r>
      <w:r w:rsidRPr="00032499">
        <w:rPr>
          <w:rFonts w:ascii="Times New Roman" w:eastAsia="宋体" w:hAnsi="Times New Roman" w:cs="Times New Roman"/>
        </w:rPr>
        <w:t>=2</w:t>
      </w:r>
      <w:r w:rsidRPr="00032499">
        <w:rPr>
          <w:rFonts w:ascii="Times New Roman" w:eastAsia="宋体" w:hAnsi="Times New Roman" w:cs="Times New Roman"/>
        </w:rPr>
        <w:t>，则</w:t>
      </w:r>
    </w:p>
    <w:p w14:paraId="3B5B2435" w14:textId="5FB954E6" w:rsidR="00571105" w:rsidRPr="00032499" w:rsidRDefault="00000000" w:rsidP="00571105">
      <w:pPr>
        <w:ind w:firstLineChars="0" w:firstLine="0"/>
        <w:rPr>
          <w:rFonts w:ascii="Times New Roman" w:eastAsia="宋体" w:hAnsi="Times New Roman" w:cs="Times New Roman"/>
        </w:rPr>
      </w:pPr>
      <m:oMathPara>
        <m:oMath>
          <m:sSub>
            <m:sSubPr>
              <m:ctrlPr>
                <w:rPr>
                  <w:rFonts w:ascii="Cambria Math" w:eastAsia="宋体" w:hAnsi="Cambria Math" w:cs="Times New Roman"/>
                  <w:i/>
                </w:rPr>
              </m:ctrlPr>
            </m:sSubPr>
            <m:e>
              <m:r>
                <w:rPr>
                  <w:rFonts w:ascii="Cambria Math" w:eastAsia="宋体" w:hAnsi="Cambria Math" w:cs="Times New Roman"/>
                </w:rPr>
                <m:t>U</m:t>
              </m:r>
            </m:e>
            <m:sub>
              <m:r>
                <w:rPr>
                  <w:rFonts w:ascii="Cambria Math" w:eastAsia="宋体" w:hAnsi="Cambria Math" w:cs="Times New Roman"/>
                </w:rPr>
                <m:t>rel</m:t>
              </m:r>
            </m:sub>
          </m:sSub>
          <m:r>
            <w:rPr>
              <w:rFonts w:ascii="Cambria Math" w:eastAsia="宋体" w:hAnsi="Cambria Math" w:cs="Times New Roman"/>
            </w:rPr>
            <m:t>=</m:t>
          </m:r>
          <m:sSub>
            <m:sSubPr>
              <m:ctrlPr>
                <w:rPr>
                  <w:rFonts w:ascii="Cambria Math" w:eastAsia="宋体" w:hAnsi="Cambria Math" w:cs="Times New Roman"/>
                  <w:i/>
                </w:rPr>
              </m:ctrlPr>
            </m:sSubPr>
            <m:e>
              <m:r>
                <w:rPr>
                  <w:rFonts w:ascii="Cambria Math" w:eastAsia="宋体" w:hAnsi="Cambria Math" w:cs="Times New Roman"/>
                </w:rPr>
                <m:t>u</m:t>
              </m:r>
            </m:e>
            <m:sub>
              <m:r>
                <w:rPr>
                  <w:rFonts w:ascii="Cambria Math" w:eastAsia="宋体" w:hAnsi="Cambria Math" w:cs="Times New Roman"/>
                </w:rPr>
                <m:t>c</m:t>
              </m:r>
            </m:sub>
          </m:sSub>
          <m:d>
            <m:dPr>
              <m:ctrlPr>
                <w:rPr>
                  <w:rFonts w:ascii="Cambria Math" w:eastAsia="宋体" w:hAnsi="Cambria Math" w:cs="Times New Roman"/>
                  <w:i/>
                </w:rPr>
              </m:ctrlPr>
            </m:dPr>
            <m:e>
              <m:r>
                <w:rPr>
                  <w:rFonts w:ascii="Cambria Math" w:eastAsia="宋体" w:hAnsi="Cambria Math" w:cs="Times New Roman"/>
                </w:rPr>
                <m:t>δ</m:t>
              </m:r>
            </m:e>
          </m:d>
          <m:r>
            <w:rPr>
              <w:rFonts w:ascii="Cambria Math" w:eastAsia="宋体" w:hAnsi="Cambria Math" w:cs="Times New Roman"/>
            </w:rPr>
            <m:t>×k=0.60%×2=1.2%</m:t>
          </m:r>
        </m:oMath>
      </m:oMathPara>
    </w:p>
    <w:p w14:paraId="007A0EDB" w14:textId="2EFD7BB5" w:rsidR="00571105" w:rsidRPr="00032499" w:rsidRDefault="00571105" w:rsidP="00571105">
      <w:pPr>
        <w:ind w:firstLineChars="0" w:firstLine="0"/>
        <w:rPr>
          <w:rFonts w:ascii="Times New Roman" w:hAnsi="Times New Roman" w:cs="Times New Roman"/>
        </w:rPr>
      </w:pPr>
      <w:r w:rsidRPr="00032499">
        <w:rPr>
          <w:rFonts w:ascii="Times New Roman" w:hAnsi="Times New Roman" w:cs="Times New Roman" w:hint="eastAsia"/>
        </w:rPr>
        <w:t>A</w:t>
      </w:r>
      <w:r w:rsidRPr="00032499">
        <w:rPr>
          <w:rFonts w:ascii="Times New Roman" w:hAnsi="Times New Roman" w:cs="Times New Roman"/>
        </w:rPr>
        <w:t>.</w:t>
      </w:r>
      <w:r w:rsidRPr="00032499">
        <w:rPr>
          <w:rFonts w:ascii="Times New Roman" w:hAnsi="Times New Roman" w:cs="Times New Roman" w:hint="eastAsia"/>
        </w:rPr>
        <w:t>7</w:t>
      </w:r>
      <w:r w:rsidRPr="00032499">
        <w:rPr>
          <w:rFonts w:ascii="Times New Roman" w:hAnsi="Times New Roman" w:cs="Times New Roman"/>
        </w:rPr>
        <w:t xml:space="preserve"> </w:t>
      </w:r>
      <w:r w:rsidRPr="00032499">
        <w:rPr>
          <w:rFonts w:ascii="Times New Roman" w:hAnsi="Times New Roman" w:cs="Times New Roman"/>
        </w:rPr>
        <w:t>测量不确定度报告</w:t>
      </w:r>
    </w:p>
    <w:p w14:paraId="65988EAB" w14:textId="77777777" w:rsidR="00571105" w:rsidRPr="00032499" w:rsidRDefault="00571105" w:rsidP="00571105">
      <w:pPr>
        <w:ind w:firstLine="480"/>
        <w:rPr>
          <w:rFonts w:ascii="Times New Roman" w:eastAsia="宋体" w:hAnsi="Times New Roman" w:cs="Times New Roman"/>
        </w:rPr>
      </w:pPr>
      <w:r w:rsidRPr="00032499">
        <w:rPr>
          <w:rFonts w:ascii="Times New Roman" w:eastAsia="宋体" w:hAnsi="Times New Roman" w:cs="Times New Roman"/>
        </w:rPr>
        <w:t>由上述分析得到：</w:t>
      </w:r>
    </w:p>
    <w:p w14:paraId="28A62F48" w14:textId="2ACA9EFE" w:rsidR="00571105" w:rsidRPr="00032499" w:rsidRDefault="00571105" w:rsidP="00571105">
      <w:pPr>
        <w:ind w:firstLine="480"/>
        <w:rPr>
          <w:rFonts w:ascii="Times New Roman" w:eastAsia="宋体" w:hAnsi="Times New Roman" w:cs="Times New Roman"/>
        </w:rPr>
      </w:pPr>
      <w:r w:rsidRPr="00032499">
        <w:rPr>
          <w:rFonts w:ascii="Times New Roman" w:eastAsia="宋体" w:hAnsi="Times New Roman" w:cs="Times New Roman" w:hint="eastAsia"/>
        </w:rPr>
        <w:t>基于</w:t>
      </w:r>
      <w:r w:rsidR="000C421C" w:rsidRPr="00032499">
        <w:rPr>
          <w:rFonts w:ascii="Times New Roman" w:eastAsia="宋体" w:hAnsi="Times New Roman" w:cs="Times New Roman" w:hint="eastAsia"/>
        </w:rPr>
        <w:t>机器学习</w:t>
      </w:r>
      <w:r w:rsidRPr="00032499">
        <w:rPr>
          <w:rFonts w:ascii="Times New Roman" w:eastAsia="宋体" w:hAnsi="Times New Roman" w:cs="Times New Roman" w:hint="eastAsia"/>
        </w:rPr>
        <w:t>的</w:t>
      </w:r>
      <w:r w:rsidRPr="00032499">
        <w:rPr>
          <w:rFonts w:ascii="Times New Roman" w:eastAsia="宋体" w:hAnsi="Times New Roman" w:cs="Times New Roman"/>
        </w:rPr>
        <w:t>微型空气站</w:t>
      </w:r>
      <w:r w:rsidRPr="00032499">
        <w:rPr>
          <w:rFonts w:ascii="Times New Roman" w:eastAsia="宋体" w:hAnsi="Times New Roman" w:cs="Times New Roman"/>
        </w:rPr>
        <w:t>CO</w:t>
      </w:r>
      <w:r w:rsidRPr="00032499">
        <w:rPr>
          <w:rFonts w:ascii="Times New Roman" w:eastAsia="宋体" w:hAnsi="Times New Roman" w:cs="Times New Roman"/>
          <w:vertAlign w:val="subscript"/>
        </w:rPr>
        <w:t>2</w:t>
      </w:r>
      <w:r w:rsidRPr="00032499">
        <w:rPr>
          <w:rFonts w:ascii="Times New Roman" w:eastAsia="宋体" w:hAnsi="Times New Roman" w:cs="Times New Roman" w:hint="eastAsia"/>
        </w:rPr>
        <w:t>浓度</w:t>
      </w:r>
      <w:r w:rsidRPr="00032499">
        <w:rPr>
          <w:rFonts w:ascii="Times New Roman" w:eastAsia="宋体" w:hAnsi="Times New Roman" w:cs="Times New Roman"/>
        </w:rPr>
        <w:t>示值误差的相对扩展不确定度为：</w:t>
      </w:r>
    </w:p>
    <w:p w14:paraId="0A70B773" w14:textId="3A423943" w:rsidR="00571105" w:rsidRPr="00032499" w:rsidRDefault="00571105" w:rsidP="00571105">
      <w:pPr>
        <w:ind w:firstLine="480"/>
        <w:jc w:val="center"/>
        <w:rPr>
          <w:rFonts w:ascii="Times New Roman" w:eastAsia="宋体" w:hAnsi="Times New Roman" w:cs="Times New Roman"/>
        </w:rPr>
      </w:pPr>
      <w:proofErr w:type="spellStart"/>
      <w:r w:rsidRPr="00032499">
        <w:rPr>
          <w:rFonts w:ascii="Times New Roman" w:eastAsia="宋体" w:hAnsi="Times New Roman" w:cs="Times New Roman"/>
          <w:i/>
          <w:iCs/>
        </w:rPr>
        <w:t>U</w:t>
      </w:r>
      <w:r w:rsidRPr="00032499">
        <w:rPr>
          <w:rFonts w:ascii="Times New Roman" w:eastAsia="宋体" w:hAnsi="Times New Roman" w:cs="Times New Roman"/>
          <w:vertAlign w:val="subscript"/>
        </w:rPr>
        <w:t>rel</w:t>
      </w:r>
      <w:proofErr w:type="spellEnd"/>
      <w:r w:rsidRPr="00032499">
        <w:rPr>
          <w:rFonts w:ascii="Times New Roman" w:eastAsia="宋体" w:hAnsi="Times New Roman" w:cs="Times New Roman"/>
        </w:rPr>
        <w:t>=</w:t>
      </w:r>
      <w:r w:rsidR="00AF3E6C" w:rsidRPr="00032499">
        <w:rPr>
          <w:rFonts w:ascii="Times New Roman" w:eastAsia="宋体" w:hAnsi="Times New Roman" w:cs="Times New Roman" w:hint="eastAsia"/>
        </w:rPr>
        <w:t>1.</w:t>
      </w:r>
      <w:r w:rsidR="00B810AD" w:rsidRPr="00032499">
        <w:rPr>
          <w:rFonts w:ascii="Times New Roman" w:eastAsia="宋体" w:hAnsi="Times New Roman" w:cs="Times New Roman" w:hint="eastAsia"/>
        </w:rPr>
        <w:t>2</w:t>
      </w:r>
      <w:r w:rsidRPr="00032499">
        <w:rPr>
          <w:rFonts w:ascii="Times New Roman" w:eastAsia="宋体" w:hAnsi="Times New Roman" w:cs="Times New Roman"/>
        </w:rPr>
        <w:t>%</w:t>
      </w:r>
      <w:r w:rsidRPr="00032499">
        <w:rPr>
          <w:rFonts w:ascii="Times New Roman" w:eastAsia="宋体" w:hAnsi="Times New Roman" w:cs="Times New Roman"/>
        </w:rPr>
        <w:t>，</w:t>
      </w:r>
      <w:r w:rsidRPr="00032499">
        <w:rPr>
          <w:rFonts w:ascii="Times New Roman" w:eastAsia="宋体" w:hAnsi="Times New Roman" w:cs="Times New Roman"/>
          <w:i/>
          <w:iCs/>
        </w:rPr>
        <w:t>k</w:t>
      </w:r>
      <w:r w:rsidRPr="00032499">
        <w:rPr>
          <w:rFonts w:ascii="Times New Roman" w:eastAsia="宋体" w:hAnsi="Times New Roman" w:cs="Times New Roman"/>
        </w:rPr>
        <w:t>=2</w:t>
      </w:r>
    </w:p>
    <w:p w14:paraId="75039CBC" w14:textId="77777777" w:rsidR="00571105" w:rsidRPr="00032499" w:rsidRDefault="00571105" w:rsidP="00571105">
      <w:pPr>
        <w:ind w:firstLine="480"/>
        <w:jc w:val="center"/>
        <w:rPr>
          <w:rFonts w:ascii="Times New Roman" w:eastAsia="宋体" w:hAnsi="Times New Roman" w:cs="Times New Roman"/>
          <w:szCs w:val="24"/>
        </w:rPr>
      </w:pPr>
      <w:r w:rsidRPr="00032499">
        <w:rPr>
          <w:rFonts w:ascii="Times New Roman" w:eastAsia="宋体" w:hAnsi="Times New Roman" w:cs="Times New Roman"/>
          <w:szCs w:val="24"/>
        </w:rPr>
        <w:br w:type="page"/>
      </w:r>
    </w:p>
    <w:p w14:paraId="24854950" w14:textId="77777777" w:rsidR="00AB22A8" w:rsidRPr="00032499" w:rsidRDefault="00AB22A8" w:rsidP="00507BAD">
      <w:pPr>
        <w:ind w:firstLineChars="0" w:firstLine="0"/>
        <w:jc w:val="center"/>
        <w:rPr>
          <w:rFonts w:ascii="Times New Roman" w:eastAsia="黑体" w:hAnsi="Times New Roman" w:cs="Times New Roman"/>
          <w:b/>
          <w:bCs/>
          <w:kern w:val="0"/>
          <w:szCs w:val="21"/>
          <w:lang w:val="x-none"/>
        </w:rPr>
      </w:pPr>
      <w:r w:rsidRPr="00032499">
        <w:rPr>
          <w:rFonts w:ascii="Times New Roman" w:eastAsia="宋体" w:hAnsi="Times New Roman" w:cs="Times New Roman"/>
          <w:b/>
          <w:bCs/>
          <w:noProof/>
          <w:kern w:val="0"/>
          <w:szCs w:val="21"/>
        </w:rPr>
        <w:lastRenderedPageBreak/>
        <mc:AlternateContent>
          <mc:Choice Requires="wps">
            <w:drawing>
              <wp:anchor distT="0" distB="0" distL="114300" distR="114300" simplePos="0" relativeHeight="251671040" behindDoc="0" locked="0" layoutInCell="1" allowOverlap="1" wp14:anchorId="0A76404D" wp14:editId="758D9280">
                <wp:simplePos x="0" y="0"/>
                <wp:positionH relativeFrom="column">
                  <wp:posOffset>0</wp:posOffset>
                </wp:positionH>
                <wp:positionV relativeFrom="paragraph">
                  <wp:posOffset>210230</wp:posOffset>
                </wp:positionV>
                <wp:extent cx="5947135" cy="0"/>
                <wp:effectExtent l="0" t="0" r="0" b="0"/>
                <wp:wrapNone/>
                <wp:docPr id="541151597" name="直接连接符 541151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7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83C66" id="直接连接符 541151597" o:spid="_x0000_s1026" style="position:absolute;left:0;text-align:lef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5pt" to="468.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" strokeweight=".5pt"/>
            </w:pict>
          </mc:Fallback>
        </mc:AlternateContent>
      </w:r>
      <w:r w:rsidRPr="00032499">
        <w:rPr>
          <w:rFonts w:ascii="Times New Roman" w:eastAsia="黑体" w:hAnsi="Times New Roman" w:cs="Times New Roman"/>
          <w:b/>
          <w:bCs/>
          <w:kern w:val="0"/>
          <w:szCs w:val="21"/>
          <w:lang w:val="x-none"/>
        </w:rPr>
        <w:t>JJF XXXX-XXXX</w:t>
      </w:r>
    </w:p>
    <w:p w14:paraId="127181F3" w14:textId="4C825198" w:rsidR="002D7BDC" w:rsidRPr="00032499" w:rsidRDefault="002D7BDC" w:rsidP="008B5E1A">
      <w:pPr>
        <w:pStyle w:val="1"/>
        <w:spacing w:before="163" w:after="163"/>
        <w:ind w:firstLineChars="0" w:firstLine="0"/>
        <w:rPr>
          <w:rFonts w:cs="Times New Roman"/>
        </w:rPr>
      </w:pPr>
      <w:bookmarkStart w:id="21" w:name="_Toc195192056"/>
      <w:r w:rsidRPr="00032499">
        <w:rPr>
          <w:rFonts w:cs="Times New Roman"/>
        </w:rPr>
        <w:t>附录</w:t>
      </w:r>
      <w:r w:rsidRPr="00032499">
        <w:rPr>
          <w:rFonts w:cs="Times New Roman"/>
        </w:rPr>
        <w:t>B</w:t>
      </w:r>
      <w:bookmarkEnd w:id="21"/>
    </w:p>
    <w:p w14:paraId="4F848355" w14:textId="0F2A8BB6" w:rsidR="007D505C" w:rsidRPr="00032499" w:rsidRDefault="00956F94" w:rsidP="008B5E1A">
      <w:pPr>
        <w:pStyle w:val="aa"/>
        <w:ind w:firstLineChars="0" w:firstLine="0"/>
        <w:jc w:val="center"/>
        <w:rPr>
          <w:rFonts w:ascii="Times New Roman" w:eastAsia="黑体" w:hAnsi="Times New Roman"/>
          <w:color w:val="000000"/>
          <w:sz w:val="28"/>
          <w:szCs w:val="28"/>
          <w:lang w:eastAsia="zh-CN"/>
        </w:rPr>
      </w:pPr>
      <w:r w:rsidRPr="00032499">
        <w:rPr>
          <w:rFonts w:ascii="Times New Roman" w:eastAsia="黑体" w:hAnsi="Times New Roman"/>
          <w:color w:val="000000"/>
          <w:sz w:val="28"/>
          <w:szCs w:val="28"/>
          <w:lang w:eastAsia="zh-CN"/>
        </w:rPr>
        <w:t>校准记录格式（参考）</w:t>
      </w:r>
    </w:p>
    <w:p w14:paraId="40E24705" w14:textId="6DE207C7" w:rsidR="008840F5" w:rsidRPr="00032499" w:rsidRDefault="008840F5" w:rsidP="00542B46">
      <w:pPr>
        <w:pStyle w:val="aa"/>
        <w:ind w:firstLineChars="0" w:firstLine="0"/>
        <w:rPr>
          <w:rFonts w:ascii="Times New Roman" w:hAnsi="Times New Roman"/>
          <w:szCs w:val="22"/>
          <w:lang w:val="en-US" w:eastAsia="zh-CN"/>
        </w:rPr>
      </w:pPr>
      <w:r w:rsidRPr="00032499">
        <w:rPr>
          <w:rFonts w:ascii="Times New Roman" w:hAnsi="Times New Roman"/>
          <w:szCs w:val="22"/>
          <w:lang w:val="en-US" w:eastAsia="zh-CN"/>
        </w:rPr>
        <w:t>微型空气站编号：</w:t>
      </w:r>
      <w:r w:rsidRPr="00032499">
        <w:rPr>
          <w:rFonts w:ascii="Times New Roman" w:hAnsi="Times New Roman"/>
          <w:szCs w:val="22"/>
          <w:u w:val="single"/>
          <w:lang w:val="en-US" w:eastAsia="zh-CN"/>
        </w:rPr>
        <w:t xml:space="preserve">    </w:t>
      </w:r>
      <w:r w:rsidR="00537E72" w:rsidRPr="00032499">
        <w:rPr>
          <w:rFonts w:ascii="Times New Roman" w:hAnsi="Times New Roman"/>
          <w:szCs w:val="22"/>
          <w:u w:val="single"/>
          <w:lang w:val="en-US" w:eastAsia="zh-CN"/>
        </w:rPr>
        <w:t xml:space="preserve">        </w:t>
      </w:r>
      <w:r w:rsidRPr="00032499">
        <w:rPr>
          <w:rFonts w:ascii="Times New Roman" w:hAnsi="Times New Roman"/>
          <w:szCs w:val="22"/>
          <w:u w:val="single"/>
          <w:lang w:val="en-US" w:eastAsia="zh-CN"/>
        </w:rPr>
        <w:t xml:space="preserve">       </w:t>
      </w:r>
      <w:r w:rsidRPr="00032499">
        <w:rPr>
          <w:rFonts w:ascii="Times New Roman" w:hAnsi="Times New Roman"/>
          <w:szCs w:val="22"/>
          <w:lang w:val="en-US" w:eastAsia="zh-CN"/>
        </w:rPr>
        <w:t xml:space="preserve">      </w:t>
      </w:r>
      <w:r w:rsidRPr="00032499">
        <w:rPr>
          <w:rFonts w:ascii="Times New Roman" w:hAnsi="Times New Roman"/>
          <w:szCs w:val="22"/>
          <w:lang w:val="en-US" w:eastAsia="zh-CN"/>
        </w:rPr>
        <w:t>微型空气站型号：</w:t>
      </w:r>
      <w:r w:rsidR="00537E72" w:rsidRPr="00032499">
        <w:rPr>
          <w:rFonts w:ascii="Times New Roman" w:hAnsi="Times New Roman"/>
          <w:szCs w:val="22"/>
          <w:u w:val="single"/>
          <w:lang w:val="en-US" w:eastAsia="zh-CN"/>
        </w:rPr>
        <w:t xml:space="preserve">                </w:t>
      </w:r>
      <w:r w:rsidR="00BE107C" w:rsidRPr="00032499">
        <w:rPr>
          <w:rFonts w:ascii="Times New Roman" w:hAnsi="Times New Roman"/>
          <w:szCs w:val="22"/>
          <w:u w:val="single"/>
          <w:lang w:val="en-US" w:eastAsia="zh-CN"/>
        </w:rPr>
        <w:t xml:space="preserve">   </w:t>
      </w:r>
      <w:r w:rsidR="00537E72" w:rsidRPr="00032499">
        <w:rPr>
          <w:rFonts w:ascii="Times New Roman" w:hAnsi="Times New Roman"/>
          <w:szCs w:val="22"/>
          <w:u w:val="single"/>
          <w:lang w:val="en-US" w:eastAsia="zh-CN"/>
        </w:rPr>
        <w:t xml:space="preserve">  </w:t>
      </w:r>
    </w:p>
    <w:p w14:paraId="60F5FAC7" w14:textId="1DCB450D" w:rsidR="006D07B9" w:rsidRPr="00032499" w:rsidRDefault="006D07B9" w:rsidP="00542B46">
      <w:pPr>
        <w:pStyle w:val="aa"/>
        <w:ind w:firstLineChars="0" w:firstLine="0"/>
        <w:rPr>
          <w:rFonts w:ascii="Times New Roman" w:hAnsi="Times New Roman"/>
          <w:szCs w:val="22"/>
          <w:u w:val="single"/>
          <w:lang w:val="en-US" w:eastAsia="zh-CN"/>
        </w:rPr>
      </w:pPr>
      <w:r w:rsidRPr="00032499">
        <w:rPr>
          <w:rFonts w:ascii="Times New Roman" w:hAnsi="Times New Roman"/>
          <w:szCs w:val="24"/>
          <w:lang w:eastAsia="zh-CN"/>
        </w:rPr>
        <w:t>温室气体种类：</w:t>
      </w:r>
      <w:r w:rsidRPr="00032499">
        <w:rPr>
          <w:rFonts w:ascii="Times New Roman" w:hAnsi="Times New Roman"/>
          <w:szCs w:val="22"/>
          <w:u w:val="single"/>
          <w:lang w:val="en-US" w:eastAsia="zh-CN"/>
        </w:rPr>
        <w:t xml:space="preserve">       </w:t>
      </w:r>
      <w:r w:rsidR="00BE107C" w:rsidRPr="00032499">
        <w:rPr>
          <w:rFonts w:ascii="Times New Roman" w:hAnsi="Times New Roman"/>
          <w:szCs w:val="22"/>
          <w:u w:val="single"/>
          <w:lang w:val="en-US" w:eastAsia="zh-CN"/>
        </w:rPr>
        <w:t xml:space="preserve"> </w:t>
      </w:r>
      <w:r w:rsidRPr="00032499">
        <w:rPr>
          <w:rFonts w:ascii="Times New Roman" w:hAnsi="Times New Roman"/>
          <w:szCs w:val="22"/>
          <w:u w:val="single"/>
          <w:lang w:val="en-US" w:eastAsia="zh-CN"/>
        </w:rPr>
        <w:t xml:space="preserve">     </w:t>
      </w:r>
      <w:r w:rsidRPr="00032499">
        <w:rPr>
          <w:rFonts w:ascii="Times New Roman" w:hAnsi="Times New Roman"/>
          <w:szCs w:val="22"/>
          <w:lang w:val="en-US" w:eastAsia="zh-CN"/>
        </w:rPr>
        <w:t xml:space="preserve">      </w:t>
      </w:r>
      <w:proofErr w:type="spellStart"/>
      <w:r w:rsidR="00955AFF" w:rsidRPr="00032499">
        <w:rPr>
          <w:rFonts w:ascii="Times New Roman" w:hAnsi="Times New Roman" w:hint="eastAsia"/>
        </w:rPr>
        <w:t>高精度温室气体分析仪</w:t>
      </w:r>
      <w:r w:rsidR="008840F5" w:rsidRPr="00032499">
        <w:rPr>
          <w:rFonts w:ascii="Times New Roman" w:hAnsi="Times New Roman"/>
          <w:szCs w:val="24"/>
          <w:lang w:eastAsia="zh-CN"/>
        </w:rPr>
        <w:t>型号</w:t>
      </w:r>
      <w:proofErr w:type="spellEnd"/>
      <w:r w:rsidR="008840F5" w:rsidRPr="00032499">
        <w:rPr>
          <w:rFonts w:ascii="Times New Roman" w:hAnsi="Times New Roman"/>
          <w:szCs w:val="24"/>
          <w:lang w:eastAsia="zh-CN"/>
        </w:rPr>
        <w:t>：</w:t>
      </w:r>
      <w:r w:rsidR="00537E72" w:rsidRPr="00032499">
        <w:rPr>
          <w:rFonts w:ascii="Times New Roman" w:hAnsi="Times New Roman"/>
          <w:szCs w:val="22"/>
          <w:u w:val="single"/>
          <w:lang w:val="en-US" w:eastAsia="zh-CN"/>
        </w:rPr>
        <w:t xml:space="preserve">                   </w:t>
      </w:r>
    </w:p>
    <w:p w14:paraId="158C56BD" w14:textId="2D8FA7DA" w:rsidR="008840F5" w:rsidRPr="00032499" w:rsidRDefault="008840F5" w:rsidP="00542B46">
      <w:pPr>
        <w:pStyle w:val="aa"/>
        <w:ind w:firstLineChars="0" w:firstLine="0"/>
        <w:rPr>
          <w:rFonts w:ascii="Times New Roman" w:hAnsi="Times New Roman"/>
          <w:szCs w:val="22"/>
          <w:u w:val="single"/>
          <w:lang w:val="en-US" w:eastAsia="zh-CN"/>
        </w:rPr>
      </w:pPr>
      <w:r w:rsidRPr="00032499">
        <w:rPr>
          <w:rFonts w:ascii="Times New Roman" w:hAnsi="Times New Roman"/>
          <w:szCs w:val="24"/>
          <w:lang w:eastAsia="zh-CN"/>
        </w:rPr>
        <w:t>校准依据：</w:t>
      </w:r>
      <w:r w:rsidR="00537E72" w:rsidRPr="00032499">
        <w:rPr>
          <w:rFonts w:ascii="Times New Roman" w:hAnsi="Times New Roman"/>
          <w:szCs w:val="22"/>
          <w:u w:val="single"/>
          <w:lang w:val="en-US" w:eastAsia="zh-CN"/>
        </w:rPr>
        <w:t xml:space="preserve">                                </w:t>
      </w:r>
    </w:p>
    <w:p w14:paraId="54D8876F" w14:textId="4332C9E8" w:rsidR="001A7436" w:rsidRPr="00032499" w:rsidRDefault="001A7436" w:rsidP="001A7436">
      <w:pPr>
        <w:pStyle w:val="aa"/>
        <w:ind w:firstLineChars="0" w:firstLine="0"/>
        <w:jc w:val="center"/>
        <w:rPr>
          <w:rFonts w:ascii="Times New Roman" w:hAnsi="Times New Roman"/>
          <w:szCs w:val="22"/>
          <w:lang w:val="en-US" w:eastAsia="zh-CN"/>
        </w:rPr>
      </w:pPr>
      <w:r w:rsidRPr="00032499">
        <w:rPr>
          <w:rFonts w:ascii="Times New Roman" w:hAnsi="Times New Roman"/>
          <w:szCs w:val="22"/>
          <w:lang w:val="en-US" w:eastAsia="zh-CN"/>
        </w:rPr>
        <w:t>表</w:t>
      </w:r>
      <w:r w:rsidRPr="00032499">
        <w:rPr>
          <w:rFonts w:ascii="Times New Roman" w:hAnsi="Times New Roman"/>
          <w:szCs w:val="22"/>
          <w:lang w:val="en-US" w:eastAsia="zh-CN"/>
        </w:rPr>
        <w:t xml:space="preserve">B.1 </w:t>
      </w:r>
      <w:r w:rsidRPr="00032499">
        <w:rPr>
          <w:rFonts w:ascii="Times New Roman" w:hAnsi="Times New Roman"/>
          <w:szCs w:val="22"/>
          <w:u w:val="single"/>
          <w:lang w:val="en-US" w:eastAsia="zh-CN"/>
        </w:rPr>
        <w:t xml:space="preserve"> </w:t>
      </w:r>
      <w:r w:rsidRPr="00032499">
        <w:rPr>
          <w:rFonts w:ascii="Times New Roman" w:hAnsi="Times New Roman"/>
          <w:b/>
          <w:bCs/>
          <w:szCs w:val="22"/>
          <w:u w:val="single"/>
          <w:lang w:val="en-US" w:eastAsia="zh-CN"/>
        </w:rPr>
        <w:t>（编号）</w:t>
      </w:r>
      <w:r w:rsidRPr="00032499">
        <w:rPr>
          <w:rFonts w:ascii="Times New Roman" w:hAnsi="Times New Roman"/>
          <w:szCs w:val="22"/>
          <w:u w:val="single"/>
          <w:lang w:val="en-US" w:eastAsia="zh-CN"/>
        </w:rPr>
        <w:t xml:space="preserve">  </w:t>
      </w:r>
      <w:r w:rsidRPr="00032499">
        <w:rPr>
          <w:rFonts w:ascii="Times New Roman" w:hAnsi="Times New Roman"/>
          <w:szCs w:val="22"/>
          <w:lang w:val="en-US" w:eastAsia="zh-CN"/>
        </w:rPr>
        <w:t>微型空气站</w:t>
      </w:r>
      <w:r w:rsidRPr="00032499">
        <w:rPr>
          <w:rFonts w:ascii="Times New Roman" w:hAnsi="Times New Roman" w:hint="eastAsia"/>
          <w:szCs w:val="22"/>
          <w:lang w:val="en-US" w:eastAsia="zh-CN"/>
        </w:rPr>
        <w:t>基于</w:t>
      </w:r>
      <w:r w:rsidR="000C421C" w:rsidRPr="00032499">
        <w:rPr>
          <w:rFonts w:ascii="Times New Roman" w:hAnsi="Times New Roman" w:hint="eastAsia"/>
          <w:szCs w:val="22"/>
          <w:lang w:val="en-US" w:eastAsia="zh-CN"/>
        </w:rPr>
        <w:t>机器学习</w:t>
      </w:r>
      <w:r w:rsidRPr="00032499">
        <w:rPr>
          <w:rFonts w:ascii="Times New Roman" w:hAnsi="Times New Roman"/>
          <w:b/>
          <w:bCs/>
          <w:szCs w:val="22"/>
          <w:u w:val="single"/>
          <w:lang w:val="en-US" w:eastAsia="zh-CN"/>
        </w:rPr>
        <w:t xml:space="preserve"> </w:t>
      </w:r>
      <w:r w:rsidRPr="00032499">
        <w:rPr>
          <w:rFonts w:ascii="Times New Roman" w:hAnsi="Times New Roman"/>
          <w:b/>
          <w:bCs/>
          <w:szCs w:val="22"/>
          <w:u w:val="single"/>
          <w:lang w:val="en-US" w:eastAsia="zh-CN"/>
        </w:rPr>
        <w:t>温室气体种类</w:t>
      </w:r>
      <w:r w:rsidRPr="00032499">
        <w:rPr>
          <w:rFonts w:ascii="Times New Roman" w:hAnsi="Times New Roman"/>
          <w:b/>
          <w:bCs/>
          <w:szCs w:val="22"/>
          <w:u w:val="single"/>
          <w:lang w:val="en-US" w:eastAsia="zh-CN"/>
        </w:rPr>
        <w:t xml:space="preserve"> </w:t>
      </w:r>
      <w:r w:rsidRPr="00032499">
        <w:rPr>
          <w:rFonts w:ascii="Times New Roman" w:hAnsi="Times New Roman"/>
          <w:szCs w:val="22"/>
          <w:lang w:val="en-US" w:eastAsia="zh-CN"/>
        </w:rPr>
        <w:t>浓度值的示值误差</w:t>
      </w:r>
      <w:r w:rsidR="006855D0" w:rsidRPr="00032499">
        <w:rPr>
          <w:rFonts w:ascii="Times New Roman" w:hAnsi="Times New Roman" w:hint="eastAsia"/>
          <w:szCs w:val="22"/>
          <w:lang w:val="en-US" w:eastAsia="zh-CN"/>
        </w:rPr>
        <w:t>和重复性</w:t>
      </w:r>
    </w:p>
    <w:tbl>
      <w:tblPr>
        <w:tblStyle w:val="a9"/>
        <w:tblW w:w="9640" w:type="dxa"/>
        <w:jc w:val="center"/>
        <w:tblLook w:val="04A0" w:firstRow="1" w:lastRow="0" w:firstColumn="1" w:lastColumn="0" w:noHBand="0" w:noVBand="1"/>
      </w:tblPr>
      <w:tblGrid>
        <w:gridCol w:w="945"/>
        <w:gridCol w:w="411"/>
        <w:gridCol w:w="852"/>
        <w:gridCol w:w="811"/>
        <w:gridCol w:w="469"/>
        <w:gridCol w:w="424"/>
        <w:gridCol w:w="404"/>
        <w:gridCol w:w="404"/>
        <w:gridCol w:w="430"/>
        <w:gridCol w:w="378"/>
        <w:gridCol w:w="880"/>
        <w:gridCol w:w="1461"/>
        <w:gridCol w:w="811"/>
        <w:gridCol w:w="960"/>
      </w:tblGrid>
      <w:tr w:rsidR="006855D0" w:rsidRPr="00032499" w14:paraId="764DB19F" w14:textId="34410EFC" w:rsidTr="0089280B">
        <w:trPr>
          <w:jc w:val="center"/>
        </w:trPr>
        <w:tc>
          <w:tcPr>
            <w:tcW w:w="1356" w:type="dxa"/>
            <w:gridSpan w:val="2"/>
            <w:vMerge w:val="restart"/>
            <w:vAlign w:val="center"/>
          </w:tcPr>
          <w:p w14:paraId="6ACCA152" w14:textId="6535E0FB"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r w:rsidRPr="00032499">
              <w:rPr>
                <w:rFonts w:ascii="Times New Roman" w:hAnsi="Times New Roman" w:hint="eastAsia"/>
                <w:sz w:val="21"/>
                <w:szCs w:val="21"/>
                <w:lang w:val="en-US" w:eastAsia="zh-CN"/>
              </w:rPr>
              <w:t>样本号</w:t>
            </w:r>
          </w:p>
        </w:tc>
        <w:tc>
          <w:tcPr>
            <w:tcW w:w="852" w:type="dxa"/>
            <w:vMerge w:val="restart"/>
            <w:vAlign w:val="center"/>
          </w:tcPr>
          <w:p w14:paraId="62EE1D70" w14:textId="77777777" w:rsidR="006855D0" w:rsidRPr="00032499" w:rsidRDefault="006855D0" w:rsidP="001A7436">
            <w:pPr>
              <w:spacing w:line="240" w:lineRule="auto"/>
              <w:ind w:firstLineChars="0" w:firstLine="0"/>
              <w:jc w:val="center"/>
              <w:rPr>
                <w:rFonts w:ascii="Times New Roman" w:hAnsi="Times New Roman" w:cs="Times New Roman"/>
                <w:sz w:val="21"/>
                <w:szCs w:val="21"/>
              </w:rPr>
            </w:pPr>
            <w:r w:rsidRPr="00032499">
              <w:rPr>
                <w:rFonts w:ascii="Times New Roman" w:hAnsi="Times New Roman" w:cs="Times New Roman"/>
                <w:sz w:val="21"/>
                <w:szCs w:val="21"/>
              </w:rPr>
              <w:t>温度</w:t>
            </w:r>
          </w:p>
          <w:p w14:paraId="4755C784" w14:textId="63EC309F"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r w:rsidRPr="00032499">
              <w:rPr>
                <w:rFonts w:ascii="Times New Roman" w:hAnsi="Times New Roman"/>
                <w:sz w:val="21"/>
                <w:szCs w:val="21"/>
              </w:rPr>
              <w:t>（</w:t>
            </w:r>
            <w:r w:rsidRPr="00032499">
              <w:rPr>
                <w:rFonts w:ascii="Times New Roman" w:hAnsi="Times New Roman"/>
                <w:sz w:val="21"/>
                <w:szCs w:val="21"/>
              </w:rPr>
              <w:t>℃</w:t>
            </w:r>
            <w:r w:rsidRPr="00032499">
              <w:rPr>
                <w:rFonts w:ascii="Times New Roman" w:hAnsi="Times New Roman"/>
                <w:sz w:val="21"/>
                <w:szCs w:val="21"/>
              </w:rPr>
              <w:t>）</w:t>
            </w:r>
          </w:p>
        </w:tc>
        <w:tc>
          <w:tcPr>
            <w:tcW w:w="811" w:type="dxa"/>
            <w:vMerge w:val="restart"/>
            <w:vAlign w:val="center"/>
          </w:tcPr>
          <w:p w14:paraId="771222EB" w14:textId="77777777" w:rsidR="006855D0" w:rsidRPr="00032499" w:rsidRDefault="006855D0" w:rsidP="001A7436">
            <w:pPr>
              <w:spacing w:line="240" w:lineRule="auto"/>
              <w:ind w:firstLineChars="0" w:firstLine="0"/>
              <w:jc w:val="center"/>
              <w:rPr>
                <w:rFonts w:ascii="Times New Roman" w:hAnsi="Times New Roman" w:cs="Times New Roman"/>
                <w:sz w:val="21"/>
                <w:szCs w:val="21"/>
              </w:rPr>
            </w:pPr>
            <w:r w:rsidRPr="00032499">
              <w:rPr>
                <w:rFonts w:ascii="Times New Roman" w:hAnsi="Times New Roman" w:cs="Times New Roman"/>
                <w:sz w:val="21"/>
                <w:szCs w:val="21"/>
              </w:rPr>
              <w:t>相对湿度</w:t>
            </w:r>
          </w:p>
          <w:p w14:paraId="40D3EF31" w14:textId="0DD28570"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r w:rsidRPr="00032499">
              <w:rPr>
                <w:rFonts w:ascii="Times New Roman" w:hAnsi="Times New Roman"/>
                <w:sz w:val="21"/>
                <w:szCs w:val="21"/>
              </w:rPr>
              <w:t>（</w:t>
            </w:r>
            <w:r w:rsidRPr="00032499">
              <w:rPr>
                <w:rFonts w:ascii="Times New Roman" w:hAnsi="Times New Roman"/>
                <w:sz w:val="21"/>
                <w:szCs w:val="21"/>
              </w:rPr>
              <w:t>%</w:t>
            </w:r>
            <w:r w:rsidRPr="00032499">
              <w:rPr>
                <w:rFonts w:ascii="Times New Roman" w:hAnsi="Times New Roman"/>
                <w:sz w:val="21"/>
                <w:szCs w:val="21"/>
              </w:rPr>
              <w:t>）</w:t>
            </w:r>
          </w:p>
        </w:tc>
        <w:tc>
          <w:tcPr>
            <w:tcW w:w="3389" w:type="dxa"/>
            <w:gridSpan w:val="7"/>
          </w:tcPr>
          <w:p w14:paraId="52378820" w14:textId="4302E5DC" w:rsidR="006855D0" w:rsidRPr="00032499" w:rsidRDefault="006855D0" w:rsidP="001A7436">
            <w:pPr>
              <w:spacing w:line="240" w:lineRule="auto"/>
              <w:ind w:firstLineChars="0" w:firstLine="0"/>
              <w:jc w:val="center"/>
              <w:rPr>
                <w:rFonts w:ascii="Times New Roman" w:hAnsi="Times New Roman" w:cs="Times New Roman"/>
                <w:sz w:val="21"/>
                <w:szCs w:val="21"/>
              </w:rPr>
            </w:pPr>
            <w:r w:rsidRPr="00032499">
              <w:rPr>
                <w:rFonts w:ascii="Times New Roman" w:hAnsi="Times New Roman" w:cs="Times New Roman" w:hint="eastAsia"/>
                <w:sz w:val="21"/>
                <w:szCs w:val="21"/>
              </w:rPr>
              <w:t>基于机器学习的微型空气站浓度值</w:t>
            </w:r>
          </w:p>
          <w:p w14:paraId="0D359DF3" w14:textId="376E1D33"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r w:rsidRPr="00032499">
              <w:rPr>
                <w:rFonts w:ascii="Times New Roman" w:hAnsi="Times New Roman"/>
                <w:sz w:val="21"/>
                <w:szCs w:val="21"/>
              </w:rPr>
              <w:t>（</w:t>
            </w:r>
            <w:proofErr w:type="spellStart"/>
            <w:r w:rsidRPr="00032499">
              <w:rPr>
                <w:rFonts w:ascii="Times New Roman" w:hAnsi="Times New Roman"/>
                <w:sz w:val="21"/>
                <w:szCs w:val="21"/>
              </w:rPr>
              <w:t>μmol</w:t>
            </w:r>
            <w:proofErr w:type="spellEnd"/>
            <w:r w:rsidRPr="00032499">
              <w:rPr>
                <w:rFonts w:ascii="Times New Roman" w:hAnsi="Times New Roman"/>
                <w:sz w:val="21"/>
                <w:szCs w:val="21"/>
              </w:rPr>
              <w:t>/mol</w:t>
            </w:r>
            <w:r w:rsidRPr="00032499">
              <w:rPr>
                <w:rFonts w:ascii="Times New Roman" w:hAnsi="Times New Roman"/>
                <w:sz w:val="21"/>
                <w:szCs w:val="21"/>
              </w:rPr>
              <w:t>）</w:t>
            </w:r>
          </w:p>
        </w:tc>
        <w:tc>
          <w:tcPr>
            <w:tcW w:w="1461" w:type="dxa"/>
            <w:vMerge w:val="restart"/>
            <w:vAlign w:val="center"/>
          </w:tcPr>
          <w:p w14:paraId="046AF02A" w14:textId="6138FD70" w:rsidR="006855D0" w:rsidRPr="00032499" w:rsidRDefault="006855D0" w:rsidP="001A7436">
            <w:pPr>
              <w:spacing w:line="240" w:lineRule="auto"/>
              <w:ind w:firstLineChars="0" w:firstLine="0"/>
              <w:jc w:val="center"/>
              <w:rPr>
                <w:rFonts w:ascii="Times New Roman" w:hAnsi="Times New Roman" w:cs="Times New Roman"/>
                <w:sz w:val="21"/>
                <w:szCs w:val="21"/>
              </w:rPr>
            </w:pPr>
            <w:r w:rsidRPr="00032499">
              <w:rPr>
                <w:rFonts w:ascii="Times New Roman" w:eastAsia="宋体" w:hAnsi="Times New Roman" w:cs="Times New Roman" w:hint="eastAsia"/>
                <w:sz w:val="21"/>
                <w:szCs w:val="21"/>
              </w:rPr>
              <w:t>高精度分析仪</w:t>
            </w:r>
            <w:r w:rsidRPr="00032499">
              <w:rPr>
                <w:rFonts w:ascii="Times New Roman" w:hAnsi="Times New Roman" w:cs="Times New Roman"/>
                <w:sz w:val="21"/>
                <w:szCs w:val="21"/>
              </w:rPr>
              <w:t>浓度</w:t>
            </w:r>
          </w:p>
          <w:p w14:paraId="5CF91D03" w14:textId="158C3555"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r w:rsidRPr="00032499">
              <w:rPr>
                <w:rFonts w:ascii="Times New Roman" w:hAnsi="Times New Roman"/>
                <w:sz w:val="21"/>
                <w:szCs w:val="21"/>
              </w:rPr>
              <w:t>（</w:t>
            </w:r>
            <w:proofErr w:type="spellStart"/>
            <w:r w:rsidRPr="00032499">
              <w:rPr>
                <w:rFonts w:ascii="Times New Roman" w:hAnsi="Times New Roman"/>
                <w:sz w:val="21"/>
                <w:szCs w:val="21"/>
              </w:rPr>
              <w:t>μmol</w:t>
            </w:r>
            <w:proofErr w:type="spellEnd"/>
            <w:r w:rsidRPr="00032499">
              <w:rPr>
                <w:rFonts w:ascii="Times New Roman" w:hAnsi="Times New Roman"/>
                <w:sz w:val="21"/>
                <w:szCs w:val="21"/>
              </w:rPr>
              <w:t>/mol</w:t>
            </w:r>
            <w:r w:rsidRPr="00032499">
              <w:rPr>
                <w:rFonts w:ascii="Times New Roman" w:hAnsi="Times New Roman"/>
                <w:sz w:val="21"/>
                <w:szCs w:val="21"/>
              </w:rPr>
              <w:t>）</w:t>
            </w:r>
          </w:p>
        </w:tc>
        <w:tc>
          <w:tcPr>
            <w:tcW w:w="811" w:type="dxa"/>
            <w:vMerge w:val="restart"/>
            <w:vAlign w:val="center"/>
          </w:tcPr>
          <w:p w14:paraId="5BDADC99" w14:textId="31DE70DD"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roofErr w:type="spellStart"/>
            <w:r w:rsidRPr="00032499">
              <w:rPr>
                <w:rFonts w:ascii="Times New Roman" w:hAnsi="Times New Roman"/>
                <w:sz w:val="21"/>
                <w:szCs w:val="21"/>
              </w:rPr>
              <w:t>示值误差</w:t>
            </w:r>
            <w:proofErr w:type="spellEnd"/>
            <w:r w:rsidRPr="00032499">
              <w:rPr>
                <w:rFonts w:ascii="Times New Roman" w:hAnsi="Times New Roman"/>
                <w:sz w:val="21"/>
                <w:szCs w:val="21"/>
              </w:rPr>
              <w:t>（</w:t>
            </w:r>
            <w:r w:rsidRPr="00032499">
              <w:rPr>
                <w:rFonts w:ascii="Times New Roman" w:hAnsi="Times New Roman"/>
                <w:sz w:val="21"/>
                <w:szCs w:val="21"/>
              </w:rPr>
              <w:t>%</w:t>
            </w:r>
            <w:r w:rsidRPr="00032499">
              <w:rPr>
                <w:rFonts w:ascii="Times New Roman" w:hAnsi="Times New Roman"/>
                <w:sz w:val="21"/>
                <w:szCs w:val="21"/>
              </w:rPr>
              <w:t>）</w:t>
            </w:r>
          </w:p>
        </w:tc>
        <w:tc>
          <w:tcPr>
            <w:tcW w:w="960" w:type="dxa"/>
            <w:vMerge w:val="restart"/>
            <w:vAlign w:val="center"/>
          </w:tcPr>
          <w:p w14:paraId="28B6D135" w14:textId="70A8E4C4" w:rsidR="006855D0" w:rsidRPr="00032499" w:rsidRDefault="0089280B" w:rsidP="0089280B">
            <w:pPr>
              <w:spacing w:line="240" w:lineRule="auto"/>
              <w:ind w:firstLineChars="0" w:firstLine="0"/>
              <w:jc w:val="center"/>
              <w:rPr>
                <w:rFonts w:ascii="Times New Roman" w:hAnsi="Times New Roman" w:cs="Times New Roman"/>
                <w:sz w:val="21"/>
                <w:szCs w:val="21"/>
              </w:rPr>
            </w:pPr>
            <w:r w:rsidRPr="00032499">
              <w:rPr>
                <w:rFonts w:ascii="Times New Roman" w:hAnsi="Times New Roman" w:cs="Times New Roman" w:hint="eastAsia"/>
                <w:sz w:val="21"/>
                <w:szCs w:val="21"/>
              </w:rPr>
              <w:t>重复性</w:t>
            </w:r>
          </w:p>
          <w:p w14:paraId="3EE8A334" w14:textId="0884A165" w:rsidR="006855D0" w:rsidRPr="00032499" w:rsidRDefault="006855D0" w:rsidP="0089280B">
            <w:pPr>
              <w:pStyle w:val="aa"/>
              <w:spacing w:line="240" w:lineRule="auto"/>
              <w:ind w:firstLineChars="0" w:firstLine="0"/>
              <w:jc w:val="center"/>
              <w:rPr>
                <w:rFonts w:ascii="Times New Roman" w:hAnsi="Times New Roman"/>
                <w:sz w:val="21"/>
                <w:szCs w:val="21"/>
              </w:rPr>
            </w:pPr>
            <w:r w:rsidRPr="00032499">
              <w:rPr>
                <w:rFonts w:ascii="Times New Roman" w:hAnsi="Times New Roman"/>
                <w:sz w:val="21"/>
                <w:szCs w:val="21"/>
              </w:rPr>
              <w:t>（</w:t>
            </w:r>
            <w:r w:rsidRPr="00032499">
              <w:rPr>
                <w:rFonts w:ascii="Times New Roman" w:hAnsi="Times New Roman"/>
                <w:sz w:val="21"/>
                <w:szCs w:val="21"/>
              </w:rPr>
              <w:t>%</w:t>
            </w:r>
            <w:r w:rsidRPr="00032499">
              <w:rPr>
                <w:rFonts w:ascii="Times New Roman" w:hAnsi="Times New Roman"/>
                <w:sz w:val="21"/>
                <w:szCs w:val="21"/>
              </w:rPr>
              <w:t>）</w:t>
            </w:r>
          </w:p>
        </w:tc>
      </w:tr>
      <w:tr w:rsidR="006855D0" w:rsidRPr="00032499" w14:paraId="0A17B431" w14:textId="7DC9CA91" w:rsidTr="006904E9">
        <w:trPr>
          <w:jc w:val="center"/>
        </w:trPr>
        <w:tc>
          <w:tcPr>
            <w:tcW w:w="1356" w:type="dxa"/>
            <w:gridSpan w:val="2"/>
            <w:vMerge/>
            <w:vAlign w:val="center"/>
          </w:tcPr>
          <w:p w14:paraId="39473B7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Merge/>
            <w:vAlign w:val="center"/>
          </w:tcPr>
          <w:p w14:paraId="7CC05795"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Merge/>
            <w:vAlign w:val="center"/>
          </w:tcPr>
          <w:p w14:paraId="79ECE0CB"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259FD8C5" w14:textId="30D6AE6C"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r w:rsidRPr="00032499">
              <w:rPr>
                <w:rFonts w:ascii="Times New Roman" w:hAnsi="Times New Roman"/>
                <w:sz w:val="21"/>
                <w:szCs w:val="21"/>
              </w:rPr>
              <w:t>1</w:t>
            </w:r>
          </w:p>
        </w:tc>
        <w:tc>
          <w:tcPr>
            <w:tcW w:w="424" w:type="dxa"/>
            <w:vAlign w:val="center"/>
          </w:tcPr>
          <w:p w14:paraId="004BD2B0" w14:textId="36EE2992"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r w:rsidRPr="00032499">
              <w:rPr>
                <w:rFonts w:ascii="Times New Roman" w:hAnsi="Times New Roman"/>
                <w:sz w:val="21"/>
                <w:szCs w:val="21"/>
              </w:rPr>
              <w:t>2</w:t>
            </w:r>
          </w:p>
        </w:tc>
        <w:tc>
          <w:tcPr>
            <w:tcW w:w="404" w:type="dxa"/>
            <w:vAlign w:val="center"/>
          </w:tcPr>
          <w:p w14:paraId="77DE6A99" w14:textId="69BD92B0"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r w:rsidRPr="00032499">
              <w:rPr>
                <w:rFonts w:ascii="Times New Roman" w:hAnsi="Times New Roman"/>
                <w:sz w:val="21"/>
                <w:szCs w:val="21"/>
              </w:rPr>
              <w:t>3</w:t>
            </w:r>
          </w:p>
        </w:tc>
        <w:tc>
          <w:tcPr>
            <w:tcW w:w="404" w:type="dxa"/>
            <w:vAlign w:val="center"/>
          </w:tcPr>
          <w:p w14:paraId="63E66D0A" w14:textId="71FF51D6" w:rsidR="006855D0" w:rsidRPr="00032499" w:rsidRDefault="006855D0" w:rsidP="001A7436">
            <w:pPr>
              <w:spacing w:line="240" w:lineRule="auto"/>
              <w:ind w:firstLineChars="0" w:firstLine="0"/>
              <w:jc w:val="center"/>
              <w:rPr>
                <w:rFonts w:ascii="Times New Roman" w:hAnsi="Times New Roman" w:cs="Times New Roman"/>
                <w:sz w:val="21"/>
                <w:szCs w:val="21"/>
              </w:rPr>
            </w:pPr>
            <w:r w:rsidRPr="00032499">
              <w:rPr>
                <w:rFonts w:ascii="Times New Roman" w:hAnsi="Times New Roman" w:cs="Times New Roman" w:hint="eastAsia"/>
                <w:sz w:val="21"/>
                <w:szCs w:val="21"/>
              </w:rPr>
              <w:t>4</w:t>
            </w:r>
          </w:p>
        </w:tc>
        <w:tc>
          <w:tcPr>
            <w:tcW w:w="430" w:type="dxa"/>
            <w:vAlign w:val="center"/>
          </w:tcPr>
          <w:p w14:paraId="19F201D6" w14:textId="6A07FD02" w:rsidR="006855D0" w:rsidRPr="00032499" w:rsidRDefault="006855D0" w:rsidP="001A7436">
            <w:pPr>
              <w:spacing w:line="240" w:lineRule="auto"/>
              <w:ind w:firstLineChars="0" w:firstLine="0"/>
              <w:jc w:val="center"/>
              <w:rPr>
                <w:rFonts w:ascii="Times New Roman" w:hAnsi="Times New Roman" w:cs="Times New Roman"/>
                <w:sz w:val="21"/>
                <w:szCs w:val="21"/>
              </w:rPr>
            </w:pPr>
            <w:r w:rsidRPr="00032499">
              <w:rPr>
                <w:rFonts w:ascii="Times New Roman" w:hAnsi="Times New Roman" w:cs="Times New Roman" w:hint="eastAsia"/>
                <w:sz w:val="21"/>
                <w:szCs w:val="21"/>
              </w:rPr>
              <w:t>5</w:t>
            </w:r>
          </w:p>
        </w:tc>
        <w:tc>
          <w:tcPr>
            <w:tcW w:w="378" w:type="dxa"/>
            <w:vAlign w:val="center"/>
          </w:tcPr>
          <w:p w14:paraId="743D231D" w14:textId="4AFEA7F1" w:rsidR="006855D0" w:rsidRPr="00032499" w:rsidRDefault="006855D0" w:rsidP="001A7436">
            <w:pPr>
              <w:spacing w:line="240" w:lineRule="auto"/>
              <w:ind w:firstLineChars="0" w:firstLine="0"/>
              <w:jc w:val="center"/>
              <w:rPr>
                <w:rFonts w:ascii="Times New Roman" w:hAnsi="Times New Roman" w:cs="Times New Roman"/>
                <w:sz w:val="21"/>
                <w:szCs w:val="21"/>
              </w:rPr>
            </w:pPr>
            <w:r w:rsidRPr="00032499">
              <w:rPr>
                <w:rFonts w:ascii="Times New Roman" w:hAnsi="Times New Roman" w:cs="Times New Roman" w:hint="eastAsia"/>
                <w:sz w:val="21"/>
                <w:szCs w:val="21"/>
              </w:rPr>
              <w:t>6</w:t>
            </w:r>
          </w:p>
        </w:tc>
        <w:tc>
          <w:tcPr>
            <w:tcW w:w="880" w:type="dxa"/>
            <w:vAlign w:val="center"/>
          </w:tcPr>
          <w:p w14:paraId="2AAC666C" w14:textId="16916BEF" w:rsidR="006855D0" w:rsidRPr="00032499" w:rsidRDefault="006855D0" w:rsidP="001A7436">
            <w:pPr>
              <w:spacing w:line="240" w:lineRule="auto"/>
              <w:ind w:firstLineChars="0" w:firstLine="0"/>
              <w:jc w:val="center"/>
              <w:rPr>
                <w:rFonts w:ascii="Times New Roman" w:hAnsi="Times New Roman" w:cs="Times New Roman"/>
                <w:sz w:val="21"/>
                <w:szCs w:val="21"/>
              </w:rPr>
            </w:pPr>
            <w:r w:rsidRPr="00032499">
              <w:rPr>
                <w:rFonts w:ascii="Times New Roman" w:hAnsi="Times New Roman" w:cs="Times New Roman"/>
                <w:sz w:val="21"/>
                <w:szCs w:val="21"/>
              </w:rPr>
              <w:t>平均值</w:t>
            </w:r>
          </w:p>
        </w:tc>
        <w:tc>
          <w:tcPr>
            <w:tcW w:w="1461" w:type="dxa"/>
            <w:vMerge/>
            <w:vAlign w:val="center"/>
          </w:tcPr>
          <w:p w14:paraId="32E2023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Merge/>
            <w:vAlign w:val="center"/>
          </w:tcPr>
          <w:p w14:paraId="237CE98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vMerge/>
          </w:tcPr>
          <w:p w14:paraId="416D243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5F74A1C1" w14:textId="131368D0" w:rsidTr="006904E9">
        <w:trPr>
          <w:jc w:val="center"/>
        </w:trPr>
        <w:tc>
          <w:tcPr>
            <w:tcW w:w="945" w:type="dxa"/>
            <w:vMerge w:val="restart"/>
            <w:vAlign w:val="center"/>
          </w:tcPr>
          <w:p w14:paraId="4A686E9A" w14:textId="34D7E86B"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r w:rsidRPr="00032499">
              <w:rPr>
                <w:rFonts w:ascii="Times New Roman" w:hAnsi="Times New Roman" w:hint="eastAsia"/>
                <w:sz w:val="21"/>
                <w:szCs w:val="21"/>
                <w:lang w:val="en-US" w:eastAsia="zh-CN"/>
              </w:rPr>
              <w:t>小时值</w:t>
            </w:r>
          </w:p>
        </w:tc>
        <w:tc>
          <w:tcPr>
            <w:tcW w:w="411" w:type="dxa"/>
            <w:vAlign w:val="center"/>
          </w:tcPr>
          <w:p w14:paraId="2367E9A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647A9D9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4EFD0E2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03A2777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0ACCD88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6F9ABE6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1E86703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vAlign w:val="center"/>
          </w:tcPr>
          <w:p w14:paraId="268B09C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vAlign w:val="center"/>
          </w:tcPr>
          <w:p w14:paraId="6E18B2A0" w14:textId="23976FA3"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450793E5" w14:textId="68790E76"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4EC1A21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757332E6"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6AA8BFB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2584B0CB" w14:textId="66CEB1C1" w:rsidTr="006904E9">
        <w:trPr>
          <w:jc w:val="center"/>
        </w:trPr>
        <w:tc>
          <w:tcPr>
            <w:tcW w:w="945" w:type="dxa"/>
            <w:vMerge/>
            <w:vAlign w:val="center"/>
          </w:tcPr>
          <w:p w14:paraId="186E613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5D94A81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2B005E4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482DBC4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2BD4B71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1A81107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6461DC5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6AEB904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6A0BE4E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6558CFA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194F6634" w14:textId="44898622"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161095E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1552D366"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22862BC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27CFC2D5" w14:textId="10496182" w:rsidTr="006904E9">
        <w:trPr>
          <w:jc w:val="center"/>
        </w:trPr>
        <w:tc>
          <w:tcPr>
            <w:tcW w:w="945" w:type="dxa"/>
            <w:vMerge/>
            <w:vAlign w:val="center"/>
          </w:tcPr>
          <w:p w14:paraId="6E7F332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20DB914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2262214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29A430C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103EFC46"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5B60CDB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2BBFC4F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4E20474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475A769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74850B05"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76F4CE89" w14:textId="1B23F951"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28A4598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440C52C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6A2E7C4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56F55660" w14:textId="1461ED7C" w:rsidTr="006904E9">
        <w:trPr>
          <w:jc w:val="center"/>
        </w:trPr>
        <w:tc>
          <w:tcPr>
            <w:tcW w:w="945" w:type="dxa"/>
            <w:vMerge/>
            <w:vAlign w:val="center"/>
          </w:tcPr>
          <w:p w14:paraId="68721D8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7CE29335"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1B36650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10CF3C8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502269D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53433F7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55E764D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64A80E8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1E43696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1B2F6C0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2914826B" w14:textId="2F04C28B"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12DC157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202F7056"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0BE06B0B"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386FAEA2" w14:textId="3B7732EE" w:rsidTr="006904E9">
        <w:trPr>
          <w:jc w:val="center"/>
        </w:trPr>
        <w:tc>
          <w:tcPr>
            <w:tcW w:w="945" w:type="dxa"/>
            <w:vMerge/>
            <w:vAlign w:val="center"/>
          </w:tcPr>
          <w:p w14:paraId="1CFF977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14635E7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432CD79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2A56E70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4CC5507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48ADEF6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53C719E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53766FF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01B28CC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39D0A38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18390BE2" w14:textId="054F6F88"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5F899E96"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3D95D74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66E9953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5B527255" w14:textId="2A0D9CF8" w:rsidTr="006904E9">
        <w:trPr>
          <w:jc w:val="center"/>
        </w:trPr>
        <w:tc>
          <w:tcPr>
            <w:tcW w:w="945" w:type="dxa"/>
            <w:vMerge/>
            <w:vAlign w:val="center"/>
          </w:tcPr>
          <w:p w14:paraId="2F8B446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0CCC358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112E5D8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3AC6C395"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10DB6DB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4D0C29F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66B3D76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50E5FF0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2276CB6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4266DA6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1C5C6EDB" w14:textId="141DA8EB"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21157D8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507CB5A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674BAEF5"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2CF43289" w14:textId="5D83D72D" w:rsidTr="006904E9">
        <w:trPr>
          <w:jc w:val="center"/>
        </w:trPr>
        <w:tc>
          <w:tcPr>
            <w:tcW w:w="945" w:type="dxa"/>
            <w:vMerge/>
            <w:vAlign w:val="center"/>
          </w:tcPr>
          <w:p w14:paraId="04F9017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5FBA233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02E6184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503D213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5D77736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4A93940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1AA3C22B"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08CE020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622FBDC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5C91285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175CA060" w14:textId="7ED692E3"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5781318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1256F4A6"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25E2C1F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106E8290" w14:textId="073750A3" w:rsidTr="006904E9">
        <w:trPr>
          <w:jc w:val="center"/>
        </w:trPr>
        <w:tc>
          <w:tcPr>
            <w:tcW w:w="945" w:type="dxa"/>
            <w:vMerge/>
            <w:vAlign w:val="center"/>
          </w:tcPr>
          <w:p w14:paraId="2F438E6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4DBA0C8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7580A44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632C6D26"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303D4FD6"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3B2C9A16"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3920139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11BF885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7BDEA0D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26CE12A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1E9B3F6D" w14:textId="47C5FE74"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44DCF05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6AFD3F3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701D2A05"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4402E444" w14:textId="29E1F37C" w:rsidTr="006904E9">
        <w:trPr>
          <w:jc w:val="center"/>
        </w:trPr>
        <w:tc>
          <w:tcPr>
            <w:tcW w:w="945" w:type="dxa"/>
            <w:vMerge/>
            <w:vAlign w:val="center"/>
          </w:tcPr>
          <w:p w14:paraId="7A938BA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096262F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1E7C303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1D51AF0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07DA951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6795981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70F8D8A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2346ABB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6936A934"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7106174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159BD217" w14:textId="4AAE7EE3"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15D76CF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047CD4F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5C46A4A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15308814" w14:textId="1D2774E2" w:rsidTr="006904E9">
        <w:trPr>
          <w:jc w:val="center"/>
        </w:trPr>
        <w:tc>
          <w:tcPr>
            <w:tcW w:w="945" w:type="dxa"/>
            <w:vMerge/>
            <w:vAlign w:val="center"/>
          </w:tcPr>
          <w:p w14:paraId="3DFBEB0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0475569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2486FAC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694E7E2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7F26B50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0AFD0D9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2900390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6A0F1DFB"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60FE18D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0F0B2D0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08994240" w14:textId="11B86533"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7A8F504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6707115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0DBBD04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524BDF7F" w14:textId="79311265" w:rsidTr="006904E9">
        <w:trPr>
          <w:jc w:val="center"/>
        </w:trPr>
        <w:tc>
          <w:tcPr>
            <w:tcW w:w="945" w:type="dxa"/>
            <w:vMerge/>
            <w:vAlign w:val="center"/>
          </w:tcPr>
          <w:p w14:paraId="01E1227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34F3CF6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08676CC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02C58D34"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351F26B4"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071C9A0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6F4E3285"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3BC59ED5"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276B34B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56D2E49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25F4FDB2" w14:textId="3ACBE965"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42B5665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4424C95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6A9BA32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37BC2190" w14:textId="6FCEEFBF" w:rsidTr="006904E9">
        <w:trPr>
          <w:jc w:val="center"/>
        </w:trPr>
        <w:tc>
          <w:tcPr>
            <w:tcW w:w="945" w:type="dxa"/>
            <w:vMerge/>
            <w:vAlign w:val="center"/>
          </w:tcPr>
          <w:p w14:paraId="43C9F86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364A9AF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672908D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2C45290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3ECE393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0875ECB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2F07EED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370C9D7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7A00F75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121E28D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5E639D2D" w14:textId="73985BF4"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2E91C215"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28CF6756"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70D077C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0423A458" w14:textId="088F339C" w:rsidTr="006904E9">
        <w:trPr>
          <w:jc w:val="center"/>
        </w:trPr>
        <w:tc>
          <w:tcPr>
            <w:tcW w:w="945" w:type="dxa"/>
            <w:vMerge/>
            <w:vAlign w:val="center"/>
          </w:tcPr>
          <w:p w14:paraId="47606A8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58E489E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528A2A5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198849B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389FB4D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61EA2DD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6FEC993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7C29DA2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6CA3DE1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658D02C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62BEE191" w14:textId="2A117E5F"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4FE06AF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6F755AA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78BB8AF6"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51C3166F" w14:textId="4DCEEE69" w:rsidTr="006904E9">
        <w:trPr>
          <w:jc w:val="center"/>
        </w:trPr>
        <w:tc>
          <w:tcPr>
            <w:tcW w:w="945" w:type="dxa"/>
            <w:vMerge/>
            <w:vAlign w:val="center"/>
          </w:tcPr>
          <w:p w14:paraId="6664783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3763E0CB"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0DB3A24B"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3F65C2DB"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6590DE9B"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01B8D3E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2AA6E8F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2C7A4E3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6B18322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1A48102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60450D19" w14:textId="6DB0A36C"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54146B1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2E5D70F4"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169D137B"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5B305A75" w14:textId="2301074A" w:rsidTr="006904E9">
        <w:trPr>
          <w:jc w:val="center"/>
        </w:trPr>
        <w:tc>
          <w:tcPr>
            <w:tcW w:w="945" w:type="dxa"/>
            <w:vMerge/>
            <w:vAlign w:val="center"/>
          </w:tcPr>
          <w:p w14:paraId="4440795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787BD05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40F4ED0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0F36FC5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5977D9B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65E7750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7B82696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588F03B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018D73B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2A9C37B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5513AEE0" w14:textId="599F8A71"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6F28A26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04EB8A96"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79815EC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4BE01E7D" w14:textId="731EABCC" w:rsidTr="006904E9">
        <w:trPr>
          <w:jc w:val="center"/>
        </w:trPr>
        <w:tc>
          <w:tcPr>
            <w:tcW w:w="945" w:type="dxa"/>
            <w:vMerge/>
            <w:vAlign w:val="center"/>
          </w:tcPr>
          <w:p w14:paraId="690B1CA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6A57574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33BC67D5"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5DE827D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4FB56D16"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7E26D5FB"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32EBFB1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2DFA517B"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7714983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6C20B9E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220C7367" w14:textId="4611A52C"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52B40C4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60482C8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7AB19C54"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24BEDF41" w14:textId="0AC74006" w:rsidTr="006904E9">
        <w:trPr>
          <w:jc w:val="center"/>
        </w:trPr>
        <w:tc>
          <w:tcPr>
            <w:tcW w:w="945" w:type="dxa"/>
            <w:vMerge/>
            <w:vAlign w:val="center"/>
          </w:tcPr>
          <w:p w14:paraId="6FFE8224"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11D38C0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7BAFA036"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1BA2364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7F557AC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0D54A23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02E054E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334BD7E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7FA5C394"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154CF3B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7324EBFD" w14:textId="3E8945E9"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6A7E483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09A547C4"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18EFE34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6B589B30" w14:textId="45EDC326" w:rsidTr="006904E9">
        <w:trPr>
          <w:jc w:val="center"/>
        </w:trPr>
        <w:tc>
          <w:tcPr>
            <w:tcW w:w="945" w:type="dxa"/>
            <w:vMerge/>
            <w:vAlign w:val="center"/>
          </w:tcPr>
          <w:p w14:paraId="49878B2B"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6FF2C03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4EC4144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5349F69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30F43B6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24968E45"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3EDCAFF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65C0489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1CAE6FB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6AFFF67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3357EB87" w14:textId="442F4D96"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4EF36E7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6BE28015"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4D646BC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3303A43E" w14:textId="2087D5D6" w:rsidTr="006904E9">
        <w:trPr>
          <w:jc w:val="center"/>
        </w:trPr>
        <w:tc>
          <w:tcPr>
            <w:tcW w:w="945" w:type="dxa"/>
            <w:vMerge/>
            <w:vAlign w:val="center"/>
          </w:tcPr>
          <w:p w14:paraId="4146807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48BC2595"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74FAADB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4FE7A84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1B68AE4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19F204C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74AD0D5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3CFBA3E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1CCC618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67C6A59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2DE6C443" w14:textId="78A0697C"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09041496"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7C967496"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1623481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3026E8CA" w14:textId="6291498F" w:rsidTr="006904E9">
        <w:trPr>
          <w:jc w:val="center"/>
        </w:trPr>
        <w:tc>
          <w:tcPr>
            <w:tcW w:w="945" w:type="dxa"/>
            <w:vMerge/>
            <w:vAlign w:val="center"/>
          </w:tcPr>
          <w:p w14:paraId="2DC09AD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51010C6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3045FDF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082D0D8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3EFDF5F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2FD1DC7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2103DC56"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65D8B93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4645578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6D3ACD5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2C288292" w14:textId="4ACAEC51"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2925DEC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2CE0339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7ABFDD6B"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6490264C" w14:textId="2D9E5659" w:rsidTr="006904E9">
        <w:trPr>
          <w:jc w:val="center"/>
        </w:trPr>
        <w:tc>
          <w:tcPr>
            <w:tcW w:w="945" w:type="dxa"/>
            <w:vMerge/>
            <w:vAlign w:val="center"/>
          </w:tcPr>
          <w:p w14:paraId="5FBD602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7F1F938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796BCBE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377A54BB"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11FD1955"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35C1988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5F05A49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1CAD13E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36E205E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180A09A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76895454" w14:textId="03E5A9BB"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0D75224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61B12974"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2E634D34"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5D438104" w14:textId="32959890" w:rsidTr="006904E9">
        <w:trPr>
          <w:jc w:val="center"/>
        </w:trPr>
        <w:tc>
          <w:tcPr>
            <w:tcW w:w="945" w:type="dxa"/>
            <w:vMerge/>
            <w:vAlign w:val="center"/>
          </w:tcPr>
          <w:p w14:paraId="091A25A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4B241F2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43CD36E6"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32BFF3D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61DA7BB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15C94C8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668A05E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6A9099C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4867A14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4AA43AE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58122CFD" w14:textId="541FFF43"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4C54C23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6AABD62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300A898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79699071" w14:textId="1F4AE93F" w:rsidTr="006904E9">
        <w:trPr>
          <w:jc w:val="center"/>
        </w:trPr>
        <w:tc>
          <w:tcPr>
            <w:tcW w:w="945" w:type="dxa"/>
            <w:vMerge/>
            <w:vAlign w:val="center"/>
          </w:tcPr>
          <w:p w14:paraId="01B9510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3D66DDA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2E5119A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78529E1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3D4BF7F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26737F5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37E9F01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7F46D0C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5AC3B363"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20C5C23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24ABC1DA" w14:textId="197381CA"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6C387D7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4E32440D"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17E2CA44"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22EA73DF" w14:textId="727644E7" w:rsidTr="006904E9">
        <w:trPr>
          <w:jc w:val="center"/>
        </w:trPr>
        <w:tc>
          <w:tcPr>
            <w:tcW w:w="945" w:type="dxa"/>
            <w:vMerge/>
            <w:vAlign w:val="center"/>
          </w:tcPr>
          <w:p w14:paraId="61D74A91"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11" w:type="dxa"/>
            <w:vAlign w:val="center"/>
          </w:tcPr>
          <w:p w14:paraId="1B547EE9"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13956925"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65EF6244"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44D665C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700BE2B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1305EC7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6C8809F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39F45C72"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6E8B4EF6"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654C49B2" w14:textId="5DB7BAD9"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3AB416AB"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29D67244"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3E3E4695"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r w:rsidR="006855D0" w:rsidRPr="00032499" w14:paraId="56C85C92" w14:textId="762694EC" w:rsidTr="006904E9">
        <w:trPr>
          <w:jc w:val="center"/>
        </w:trPr>
        <w:tc>
          <w:tcPr>
            <w:tcW w:w="945" w:type="dxa"/>
            <w:vAlign w:val="center"/>
          </w:tcPr>
          <w:p w14:paraId="176BEB56" w14:textId="5C5577AB"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r w:rsidRPr="00032499">
              <w:rPr>
                <w:rFonts w:ascii="Times New Roman" w:hAnsi="Times New Roman" w:hint="eastAsia"/>
                <w:sz w:val="21"/>
                <w:szCs w:val="21"/>
                <w:lang w:val="en-US" w:eastAsia="zh-CN"/>
              </w:rPr>
              <w:t>日均值</w:t>
            </w:r>
          </w:p>
        </w:tc>
        <w:tc>
          <w:tcPr>
            <w:tcW w:w="411" w:type="dxa"/>
            <w:vAlign w:val="center"/>
          </w:tcPr>
          <w:p w14:paraId="222FF3F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52" w:type="dxa"/>
            <w:vAlign w:val="center"/>
          </w:tcPr>
          <w:p w14:paraId="24B0487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19D9CED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69" w:type="dxa"/>
            <w:vAlign w:val="center"/>
          </w:tcPr>
          <w:p w14:paraId="0FE5986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24" w:type="dxa"/>
            <w:vAlign w:val="center"/>
          </w:tcPr>
          <w:p w14:paraId="76158D7F"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vAlign w:val="center"/>
          </w:tcPr>
          <w:p w14:paraId="33E243AA"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04" w:type="dxa"/>
          </w:tcPr>
          <w:p w14:paraId="390159F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430" w:type="dxa"/>
          </w:tcPr>
          <w:p w14:paraId="03E62A70"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378" w:type="dxa"/>
          </w:tcPr>
          <w:p w14:paraId="2FF6B0E7"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80" w:type="dxa"/>
            <w:vAlign w:val="center"/>
          </w:tcPr>
          <w:p w14:paraId="0A4A946C" w14:textId="7161337E"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1461" w:type="dxa"/>
            <w:vAlign w:val="center"/>
          </w:tcPr>
          <w:p w14:paraId="6A2CA788"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811" w:type="dxa"/>
            <w:vAlign w:val="center"/>
          </w:tcPr>
          <w:p w14:paraId="4E24045E"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c>
          <w:tcPr>
            <w:tcW w:w="960" w:type="dxa"/>
          </w:tcPr>
          <w:p w14:paraId="412C16EC" w14:textId="77777777" w:rsidR="006855D0" w:rsidRPr="00032499" w:rsidRDefault="006855D0" w:rsidP="001A7436">
            <w:pPr>
              <w:pStyle w:val="aa"/>
              <w:spacing w:line="240" w:lineRule="auto"/>
              <w:ind w:firstLineChars="0" w:firstLine="0"/>
              <w:jc w:val="center"/>
              <w:rPr>
                <w:rFonts w:ascii="Times New Roman" w:hAnsi="Times New Roman"/>
                <w:sz w:val="21"/>
                <w:szCs w:val="21"/>
                <w:lang w:val="en-US" w:eastAsia="zh-CN"/>
              </w:rPr>
            </w:pPr>
          </w:p>
        </w:tc>
      </w:tr>
    </w:tbl>
    <w:p w14:paraId="7E2E7939" w14:textId="57ED751E" w:rsidR="00DD4B07" w:rsidRPr="00032499" w:rsidRDefault="00DD4B07">
      <w:pPr>
        <w:widowControl/>
        <w:spacing w:line="240" w:lineRule="auto"/>
        <w:ind w:firstLineChars="0" w:firstLine="0"/>
        <w:jc w:val="left"/>
        <w:rPr>
          <w:rFonts w:ascii="Times New Roman" w:hAnsi="Times New Roman" w:cs="Times New Roman"/>
        </w:rPr>
      </w:pPr>
      <w:r w:rsidRPr="00032499">
        <w:rPr>
          <w:rFonts w:ascii="Times New Roman" w:hAnsi="Times New Roman" w:cs="Times New Roman"/>
        </w:rPr>
        <w:br w:type="page"/>
      </w:r>
    </w:p>
    <w:p w14:paraId="0B777E04" w14:textId="77777777" w:rsidR="003645DA" w:rsidRPr="00032499" w:rsidRDefault="003645DA" w:rsidP="00D83B45">
      <w:pPr>
        <w:pStyle w:val="1"/>
        <w:spacing w:before="163" w:after="163"/>
        <w:ind w:firstLineChars="0" w:firstLine="0"/>
        <w:rPr>
          <w:rFonts w:cs="Times New Roman"/>
        </w:rPr>
      </w:pPr>
      <w:bookmarkStart w:id="22" w:name="_Toc195192057"/>
      <w:r w:rsidRPr="00032499">
        <w:rPr>
          <w:rFonts w:cs="Times New Roman"/>
        </w:rPr>
        <w:lastRenderedPageBreak/>
        <w:t>附录</w:t>
      </w:r>
      <w:r w:rsidRPr="00032499">
        <w:rPr>
          <w:rFonts w:cs="Times New Roman"/>
        </w:rPr>
        <w:t>C</w:t>
      </w:r>
      <w:bookmarkEnd w:id="22"/>
    </w:p>
    <w:p w14:paraId="022A0BBD" w14:textId="77777777" w:rsidR="003645DA" w:rsidRPr="00032499" w:rsidRDefault="003645DA" w:rsidP="00D83B45">
      <w:pPr>
        <w:pStyle w:val="aa"/>
        <w:ind w:firstLineChars="0" w:firstLine="0"/>
        <w:jc w:val="center"/>
        <w:rPr>
          <w:rFonts w:ascii="Times New Roman" w:eastAsia="黑体" w:hAnsi="Times New Roman"/>
          <w:color w:val="000000"/>
          <w:sz w:val="28"/>
          <w:szCs w:val="28"/>
          <w:lang w:eastAsia="zh-CN"/>
        </w:rPr>
      </w:pPr>
      <w:r w:rsidRPr="00032499">
        <w:rPr>
          <w:rFonts w:ascii="Times New Roman" w:eastAsia="黑体" w:hAnsi="Times New Roman"/>
          <w:color w:val="000000"/>
          <w:sz w:val="28"/>
          <w:szCs w:val="28"/>
          <w:lang w:eastAsia="zh-CN"/>
        </w:rPr>
        <w:t>校准证书（内页）格式（参考）</w:t>
      </w:r>
    </w:p>
    <w:tbl>
      <w:tblPr>
        <w:tblStyle w:val="a9"/>
        <w:tblW w:w="0" w:type="auto"/>
        <w:jc w:val="center"/>
        <w:tblLook w:val="04A0" w:firstRow="1" w:lastRow="0" w:firstColumn="1" w:lastColumn="0" w:noHBand="0" w:noVBand="1"/>
      </w:tblPr>
      <w:tblGrid>
        <w:gridCol w:w="1267"/>
        <w:gridCol w:w="1561"/>
        <w:gridCol w:w="1635"/>
        <w:gridCol w:w="1220"/>
        <w:gridCol w:w="1221"/>
        <w:gridCol w:w="1240"/>
        <w:gridCol w:w="1200"/>
      </w:tblGrid>
      <w:tr w:rsidR="00844CA3" w:rsidRPr="00032499" w14:paraId="4ED9D787" w14:textId="2D8F7DB7" w:rsidTr="00D10894">
        <w:trPr>
          <w:trHeight w:val="674"/>
          <w:jc w:val="center"/>
        </w:trPr>
        <w:tc>
          <w:tcPr>
            <w:tcW w:w="2828" w:type="dxa"/>
            <w:gridSpan w:val="2"/>
            <w:vAlign w:val="center"/>
          </w:tcPr>
          <w:p w14:paraId="3E58B940" w14:textId="09C3A43C" w:rsidR="00844CA3" w:rsidRPr="00032499" w:rsidRDefault="00844CA3"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szCs w:val="24"/>
                <w:lang w:val="x-none"/>
              </w:rPr>
              <w:t>校准项目</w:t>
            </w:r>
          </w:p>
        </w:tc>
        <w:tc>
          <w:tcPr>
            <w:tcW w:w="6516" w:type="dxa"/>
            <w:gridSpan w:val="5"/>
            <w:vAlign w:val="center"/>
          </w:tcPr>
          <w:p w14:paraId="74D6B3AA" w14:textId="5E5EF73E" w:rsidR="00844CA3" w:rsidRPr="00032499" w:rsidRDefault="00844CA3"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校准结果</w:t>
            </w:r>
          </w:p>
        </w:tc>
      </w:tr>
      <w:tr w:rsidR="0072524B" w:rsidRPr="00032499" w14:paraId="6ED89C22" w14:textId="77777777" w:rsidTr="00D10894">
        <w:trPr>
          <w:trHeight w:val="551"/>
          <w:jc w:val="center"/>
        </w:trPr>
        <w:tc>
          <w:tcPr>
            <w:tcW w:w="1267" w:type="dxa"/>
            <w:vMerge w:val="restart"/>
            <w:vAlign w:val="center"/>
          </w:tcPr>
          <w:p w14:paraId="7A3C36A0" w14:textId="44A306A6" w:rsidR="0072524B" w:rsidRPr="00032499" w:rsidRDefault="0072524B"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示值误差</w:t>
            </w:r>
          </w:p>
        </w:tc>
        <w:tc>
          <w:tcPr>
            <w:tcW w:w="1561" w:type="dxa"/>
            <w:vMerge w:val="restart"/>
            <w:vAlign w:val="center"/>
          </w:tcPr>
          <w:p w14:paraId="7308969A" w14:textId="1109278A" w:rsidR="0072524B" w:rsidRPr="00032499" w:rsidRDefault="0072524B"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选定微型空气站编号</w:t>
            </w:r>
          </w:p>
        </w:tc>
        <w:tc>
          <w:tcPr>
            <w:tcW w:w="1635" w:type="dxa"/>
            <w:vMerge w:val="restart"/>
            <w:vAlign w:val="center"/>
          </w:tcPr>
          <w:p w14:paraId="2B86832A" w14:textId="126B9D70" w:rsidR="0072524B" w:rsidRPr="00032499" w:rsidRDefault="0072524B"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参数</w:t>
            </w:r>
          </w:p>
        </w:tc>
        <w:tc>
          <w:tcPr>
            <w:tcW w:w="1220" w:type="dxa"/>
            <w:vMerge w:val="restart"/>
            <w:vAlign w:val="center"/>
          </w:tcPr>
          <w:p w14:paraId="6262A76A" w14:textId="2E6CF833" w:rsidR="0072524B" w:rsidRPr="00032499" w:rsidRDefault="0072524B"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小时浓度示值误差最大值</w:t>
            </w:r>
          </w:p>
        </w:tc>
        <w:tc>
          <w:tcPr>
            <w:tcW w:w="1221" w:type="dxa"/>
            <w:vMerge w:val="restart"/>
            <w:vAlign w:val="center"/>
          </w:tcPr>
          <w:p w14:paraId="7DBD8072" w14:textId="507FB360" w:rsidR="0072524B" w:rsidRPr="00032499" w:rsidRDefault="0072524B"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日均浓度示值误差</w:t>
            </w:r>
          </w:p>
        </w:tc>
        <w:tc>
          <w:tcPr>
            <w:tcW w:w="2440" w:type="dxa"/>
            <w:gridSpan w:val="2"/>
            <w:vAlign w:val="center"/>
          </w:tcPr>
          <w:p w14:paraId="0B62F834" w14:textId="47E87D8F" w:rsidR="0072524B" w:rsidRPr="00032499" w:rsidRDefault="0072524B"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扩展不确定度</w:t>
            </w:r>
            <w:r w:rsidRPr="00032499">
              <w:rPr>
                <w:rFonts w:ascii="Times New Roman" w:hAnsi="Times New Roman" w:cs="Times New Roman" w:hint="eastAsia"/>
                <w:i/>
                <w:iCs/>
                <w:szCs w:val="24"/>
                <w:lang w:val="x-none"/>
              </w:rPr>
              <w:t>k</w:t>
            </w:r>
            <w:r w:rsidRPr="00032499">
              <w:rPr>
                <w:rFonts w:ascii="Times New Roman" w:hAnsi="Times New Roman" w:cs="Times New Roman" w:hint="eastAsia"/>
                <w:szCs w:val="24"/>
                <w:lang w:val="x-none"/>
              </w:rPr>
              <w:t>=2</w:t>
            </w:r>
          </w:p>
        </w:tc>
      </w:tr>
      <w:tr w:rsidR="00D10894" w:rsidRPr="00032499" w14:paraId="3731B45E" w14:textId="6BB766F5" w:rsidTr="00D10894">
        <w:trPr>
          <w:trHeight w:val="573"/>
          <w:jc w:val="center"/>
        </w:trPr>
        <w:tc>
          <w:tcPr>
            <w:tcW w:w="1267" w:type="dxa"/>
            <w:vMerge/>
            <w:vAlign w:val="center"/>
          </w:tcPr>
          <w:p w14:paraId="039497C4" w14:textId="67D72B3F"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561" w:type="dxa"/>
            <w:vMerge/>
            <w:vAlign w:val="center"/>
          </w:tcPr>
          <w:p w14:paraId="768EED00" w14:textId="57B68B41"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635" w:type="dxa"/>
            <w:vMerge/>
            <w:vAlign w:val="center"/>
          </w:tcPr>
          <w:p w14:paraId="64271F0B" w14:textId="5E7D928A"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20" w:type="dxa"/>
            <w:vMerge/>
            <w:vAlign w:val="center"/>
          </w:tcPr>
          <w:p w14:paraId="4BDEE78D" w14:textId="2B386AFB"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21" w:type="dxa"/>
            <w:vMerge/>
            <w:vAlign w:val="center"/>
          </w:tcPr>
          <w:p w14:paraId="4165DE0B" w14:textId="53C8916C"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40" w:type="dxa"/>
            <w:vAlign w:val="center"/>
          </w:tcPr>
          <w:p w14:paraId="7C043352" w14:textId="3AB09EAF" w:rsidR="0072524B" w:rsidRPr="00032499" w:rsidRDefault="0072524B"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小时</w:t>
            </w:r>
          </w:p>
        </w:tc>
        <w:tc>
          <w:tcPr>
            <w:tcW w:w="1200" w:type="dxa"/>
            <w:vAlign w:val="center"/>
          </w:tcPr>
          <w:p w14:paraId="75F5BBEA" w14:textId="0C5EA90A" w:rsidR="0072524B" w:rsidRPr="00032499" w:rsidRDefault="0072524B"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日均</w:t>
            </w:r>
          </w:p>
        </w:tc>
      </w:tr>
      <w:tr w:rsidR="00D10894" w:rsidRPr="00032499" w14:paraId="72D15133" w14:textId="6F36E409" w:rsidTr="00D10894">
        <w:trPr>
          <w:trHeight w:val="330"/>
          <w:jc w:val="center"/>
        </w:trPr>
        <w:tc>
          <w:tcPr>
            <w:tcW w:w="1267" w:type="dxa"/>
            <w:vMerge/>
            <w:vAlign w:val="center"/>
          </w:tcPr>
          <w:p w14:paraId="162E4431" w14:textId="24D6528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561" w:type="dxa"/>
            <w:vMerge w:val="restart"/>
            <w:vAlign w:val="center"/>
          </w:tcPr>
          <w:p w14:paraId="07FABFBB" w14:textId="0D8F22B4"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399A17B1" w14:textId="2125F397" w:rsidR="0072524B" w:rsidRPr="00032499" w:rsidRDefault="0072524B"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CO</w:t>
            </w:r>
            <w:r w:rsidRPr="00032499">
              <w:rPr>
                <w:rFonts w:ascii="Times New Roman" w:hAnsi="Times New Roman" w:cs="Times New Roman" w:hint="eastAsia"/>
                <w:szCs w:val="24"/>
                <w:vertAlign w:val="subscript"/>
                <w:lang w:val="x-none"/>
              </w:rPr>
              <w:t>2</w:t>
            </w:r>
          </w:p>
        </w:tc>
        <w:tc>
          <w:tcPr>
            <w:tcW w:w="1220" w:type="dxa"/>
            <w:vAlign w:val="center"/>
          </w:tcPr>
          <w:p w14:paraId="678BA1F6"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21" w:type="dxa"/>
            <w:vAlign w:val="center"/>
          </w:tcPr>
          <w:p w14:paraId="7521FD19"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40" w:type="dxa"/>
            <w:vAlign w:val="center"/>
          </w:tcPr>
          <w:p w14:paraId="5F53EA2B"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00" w:type="dxa"/>
          </w:tcPr>
          <w:p w14:paraId="27D719FE"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r>
      <w:tr w:rsidR="00D10894" w:rsidRPr="00032499" w14:paraId="3249AB11" w14:textId="020CEE55" w:rsidTr="00D10894">
        <w:trPr>
          <w:trHeight w:val="151"/>
          <w:jc w:val="center"/>
        </w:trPr>
        <w:tc>
          <w:tcPr>
            <w:tcW w:w="1267" w:type="dxa"/>
            <w:vMerge/>
            <w:vAlign w:val="center"/>
          </w:tcPr>
          <w:p w14:paraId="632514E0"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561" w:type="dxa"/>
            <w:vMerge/>
            <w:vAlign w:val="center"/>
          </w:tcPr>
          <w:p w14:paraId="209EBF40" w14:textId="47330F09"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051BC6FB" w14:textId="783D84BD" w:rsidR="0072524B" w:rsidRPr="00032499" w:rsidRDefault="0072524B"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CH</w:t>
            </w:r>
            <w:r w:rsidRPr="00032499">
              <w:rPr>
                <w:rFonts w:ascii="Times New Roman" w:hAnsi="Times New Roman" w:cs="Times New Roman" w:hint="eastAsia"/>
                <w:szCs w:val="24"/>
                <w:vertAlign w:val="subscript"/>
                <w:lang w:val="x-none"/>
              </w:rPr>
              <w:t>4</w:t>
            </w:r>
          </w:p>
        </w:tc>
        <w:tc>
          <w:tcPr>
            <w:tcW w:w="1220" w:type="dxa"/>
            <w:vAlign w:val="center"/>
          </w:tcPr>
          <w:p w14:paraId="15AD3EAA"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21" w:type="dxa"/>
            <w:vAlign w:val="center"/>
          </w:tcPr>
          <w:p w14:paraId="3BD52EBD"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40" w:type="dxa"/>
            <w:vAlign w:val="center"/>
          </w:tcPr>
          <w:p w14:paraId="332EFF49"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00" w:type="dxa"/>
          </w:tcPr>
          <w:p w14:paraId="451FEA2D"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r>
      <w:tr w:rsidR="00D10894" w:rsidRPr="00032499" w14:paraId="467476C0" w14:textId="74679C22" w:rsidTr="00D10894">
        <w:trPr>
          <w:trHeight w:val="151"/>
          <w:jc w:val="center"/>
        </w:trPr>
        <w:tc>
          <w:tcPr>
            <w:tcW w:w="1267" w:type="dxa"/>
            <w:vMerge/>
            <w:vAlign w:val="center"/>
          </w:tcPr>
          <w:p w14:paraId="4F348491"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561" w:type="dxa"/>
            <w:vMerge w:val="restart"/>
            <w:vAlign w:val="center"/>
          </w:tcPr>
          <w:p w14:paraId="2CCE7CE7"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089A75AD" w14:textId="504E26CE" w:rsidR="0072524B" w:rsidRPr="00032499" w:rsidRDefault="0072524B"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CO</w:t>
            </w:r>
            <w:r w:rsidRPr="00032499">
              <w:rPr>
                <w:rFonts w:ascii="Times New Roman" w:hAnsi="Times New Roman" w:cs="Times New Roman" w:hint="eastAsia"/>
                <w:szCs w:val="24"/>
                <w:vertAlign w:val="subscript"/>
                <w:lang w:val="x-none"/>
              </w:rPr>
              <w:t>2</w:t>
            </w:r>
          </w:p>
        </w:tc>
        <w:tc>
          <w:tcPr>
            <w:tcW w:w="1220" w:type="dxa"/>
            <w:vAlign w:val="center"/>
          </w:tcPr>
          <w:p w14:paraId="28A11377"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21" w:type="dxa"/>
            <w:vAlign w:val="center"/>
          </w:tcPr>
          <w:p w14:paraId="41DD9DBD"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40" w:type="dxa"/>
            <w:vAlign w:val="center"/>
          </w:tcPr>
          <w:p w14:paraId="1EEF8812"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00" w:type="dxa"/>
          </w:tcPr>
          <w:p w14:paraId="45DDC8C0"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r>
      <w:tr w:rsidR="00D10894" w:rsidRPr="00032499" w14:paraId="7F0C269C" w14:textId="686B4617" w:rsidTr="00D10894">
        <w:trPr>
          <w:trHeight w:val="151"/>
          <w:jc w:val="center"/>
        </w:trPr>
        <w:tc>
          <w:tcPr>
            <w:tcW w:w="1267" w:type="dxa"/>
            <w:vMerge/>
            <w:vAlign w:val="center"/>
          </w:tcPr>
          <w:p w14:paraId="7CFC7844"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561" w:type="dxa"/>
            <w:vMerge/>
            <w:vAlign w:val="center"/>
          </w:tcPr>
          <w:p w14:paraId="7C9EC4B5"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71ED4544" w14:textId="139F6B8B" w:rsidR="0072524B" w:rsidRPr="00032499" w:rsidRDefault="0072524B"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CH</w:t>
            </w:r>
            <w:r w:rsidRPr="00032499">
              <w:rPr>
                <w:rFonts w:ascii="Times New Roman" w:hAnsi="Times New Roman" w:cs="Times New Roman" w:hint="eastAsia"/>
                <w:szCs w:val="24"/>
                <w:vertAlign w:val="subscript"/>
                <w:lang w:val="x-none"/>
              </w:rPr>
              <w:t>4</w:t>
            </w:r>
          </w:p>
        </w:tc>
        <w:tc>
          <w:tcPr>
            <w:tcW w:w="1220" w:type="dxa"/>
            <w:vAlign w:val="center"/>
          </w:tcPr>
          <w:p w14:paraId="36874919"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21" w:type="dxa"/>
            <w:vAlign w:val="center"/>
          </w:tcPr>
          <w:p w14:paraId="09D46037"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40" w:type="dxa"/>
            <w:vAlign w:val="center"/>
          </w:tcPr>
          <w:p w14:paraId="52406141"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00" w:type="dxa"/>
          </w:tcPr>
          <w:p w14:paraId="766CC01C"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r>
      <w:tr w:rsidR="00D10894" w:rsidRPr="00032499" w14:paraId="21CA9BB4" w14:textId="4512F79F" w:rsidTr="00D10894">
        <w:trPr>
          <w:trHeight w:val="151"/>
          <w:jc w:val="center"/>
        </w:trPr>
        <w:tc>
          <w:tcPr>
            <w:tcW w:w="1267" w:type="dxa"/>
            <w:vMerge/>
            <w:vAlign w:val="center"/>
          </w:tcPr>
          <w:p w14:paraId="6BB39BE3"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561" w:type="dxa"/>
            <w:vMerge w:val="restart"/>
            <w:vAlign w:val="center"/>
          </w:tcPr>
          <w:p w14:paraId="64703A7D"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4080C452" w14:textId="12C255C0" w:rsidR="0072524B" w:rsidRPr="00032499" w:rsidRDefault="0072524B"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CO</w:t>
            </w:r>
            <w:r w:rsidRPr="00032499">
              <w:rPr>
                <w:rFonts w:ascii="Times New Roman" w:hAnsi="Times New Roman" w:cs="Times New Roman" w:hint="eastAsia"/>
                <w:szCs w:val="24"/>
                <w:vertAlign w:val="subscript"/>
                <w:lang w:val="x-none"/>
              </w:rPr>
              <w:t>2</w:t>
            </w:r>
          </w:p>
        </w:tc>
        <w:tc>
          <w:tcPr>
            <w:tcW w:w="1220" w:type="dxa"/>
            <w:vAlign w:val="center"/>
          </w:tcPr>
          <w:p w14:paraId="26F861BF"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21" w:type="dxa"/>
            <w:vAlign w:val="center"/>
          </w:tcPr>
          <w:p w14:paraId="2ED1D62E"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40" w:type="dxa"/>
            <w:vAlign w:val="center"/>
          </w:tcPr>
          <w:p w14:paraId="4873117A"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00" w:type="dxa"/>
          </w:tcPr>
          <w:p w14:paraId="03B25593"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r>
      <w:tr w:rsidR="00D10894" w:rsidRPr="00032499" w14:paraId="5CBA0F0E" w14:textId="6B898E77" w:rsidTr="00D10894">
        <w:trPr>
          <w:trHeight w:val="151"/>
          <w:jc w:val="center"/>
        </w:trPr>
        <w:tc>
          <w:tcPr>
            <w:tcW w:w="1267" w:type="dxa"/>
            <w:vMerge/>
            <w:vAlign w:val="center"/>
          </w:tcPr>
          <w:p w14:paraId="6A2325B5"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561" w:type="dxa"/>
            <w:vMerge/>
            <w:vAlign w:val="center"/>
          </w:tcPr>
          <w:p w14:paraId="616A8D82"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4FC39EA0" w14:textId="3FBFD140" w:rsidR="0072524B" w:rsidRPr="00032499" w:rsidRDefault="0072524B"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CH</w:t>
            </w:r>
            <w:r w:rsidRPr="00032499">
              <w:rPr>
                <w:rFonts w:ascii="Times New Roman" w:hAnsi="Times New Roman" w:cs="Times New Roman" w:hint="eastAsia"/>
                <w:szCs w:val="24"/>
                <w:vertAlign w:val="subscript"/>
                <w:lang w:val="x-none"/>
              </w:rPr>
              <w:t>4</w:t>
            </w:r>
          </w:p>
        </w:tc>
        <w:tc>
          <w:tcPr>
            <w:tcW w:w="1220" w:type="dxa"/>
            <w:vAlign w:val="center"/>
          </w:tcPr>
          <w:p w14:paraId="1EA93745"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21" w:type="dxa"/>
            <w:vAlign w:val="center"/>
          </w:tcPr>
          <w:p w14:paraId="3416635E"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40" w:type="dxa"/>
            <w:vAlign w:val="center"/>
          </w:tcPr>
          <w:p w14:paraId="17BE5BCE"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00" w:type="dxa"/>
          </w:tcPr>
          <w:p w14:paraId="172B4F90"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r>
      <w:tr w:rsidR="00D10894" w:rsidRPr="00032499" w14:paraId="2A1D873A" w14:textId="7398032D" w:rsidTr="00D10894">
        <w:trPr>
          <w:trHeight w:val="151"/>
          <w:jc w:val="center"/>
        </w:trPr>
        <w:tc>
          <w:tcPr>
            <w:tcW w:w="1267" w:type="dxa"/>
            <w:vMerge/>
            <w:vAlign w:val="center"/>
          </w:tcPr>
          <w:p w14:paraId="1142710B"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561" w:type="dxa"/>
            <w:vMerge w:val="restart"/>
            <w:vAlign w:val="center"/>
          </w:tcPr>
          <w:p w14:paraId="3CF76D97"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7B341557" w14:textId="30BAAF72" w:rsidR="0072524B" w:rsidRPr="00032499" w:rsidRDefault="0072524B"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CO</w:t>
            </w:r>
            <w:r w:rsidRPr="00032499">
              <w:rPr>
                <w:rFonts w:ascii="Times New Roman" w:hAnsi="Times New Roman" w:cs="Times New Roman" w:hint="eastAsia"/>
                <w:szCs w:val="24"/>
                <w:vertAlign w:val="subscript"/>
                <w:lang w:val="x-none"/>
              </w:rPr>
              <w:t>2</w:t>
            </w:r>
          </w:p>
        </w:tc>
        <w:tc>
          <w:tcPr>
            <w:tcW w:w="1220" w:type="dxa"/>
            <w:vAlign w:val="center"/>
          </w:tcPr>
          <w:p w14:paraId="1823A27E"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21" w:type="dxa"/>
            <w:vAlign w:val="center"/>
          </w:tcPr>
          <w:p w14:paraId="38FE792D"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40" w:type="dxa"/>
            <w:vAlign w:val="center"/>
          </w:tcPr>
          <w:p w14:paraId="0503AE51"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00" w:type="dxa"/>
          </w:tcPr>
          <w:p w14:paraId="29BEDA92"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r>
      <w:tr w:rsidR="00D10894" w:rsidRPr="00032499" w14:paraId="68B41E8D" w14:textId="19D3EB62" w:rsidTr="00D10894">
        <w:trPr>
          <w:trHeight w:val="151"/>
          <w:jc w:val="center"/>
        </w:trPr>
        <w:tc>
          <w:tcPr>
            <w:tcW w:w="1267" w:type="dxa"/>
            <w:vMerge/>
            <w:vAlign w:val="center"/>
          </w:tcPr>
          <w:p w14:paraId="4D42BAEF"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561" w:type="dxa"/>
            <w:vMerge/>
            <w:vAlign w:val="center"/>
          </w:tcPr>
          <w:p w14:paraId="140A3818"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6716BF51" w14:textId="08A7BDCC" w:rsidR="0072524B" w:rsidRPr="00032499" w:rsidRDefault="0072524B"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CH</w:t>
            </w:r>
            <w:r w:rsidRPr="00032499">
              <w:rPr>
                <w:rFonts w:ascii="Times New Roman" w:hAnsi="Times New Roman" w:cs="Times New Roman" w:hint="eastAsia"/>
                <w:szCs w:val="24"/>
                <w:vertAlign w:val="subscript"/>
                <w:lang w:val="x-none"/>
              </w:rPr>
              <w:t>4</w:t>
            </w:r>
          </w:p>
        </w:tc>
        <w:tc>
          <w:tcPr>
            <w:tcW w:w="1220" w:type="dxa"/>
            <w:vAlign w:val="center"/>
          </w:tcPr>
          <w:p w14:paraId="6EB67504"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21" w:type="dxa"/>
            <w:vAlign w:val="center"/>
          </w:tcPr>
          <w:p w14:paraId="3D211BED"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40" w:type="dxa"/>
            <w:vAlign w:val="center"/>
          </w:tcPr>
          <w:p w14:paraId="1C194E2E"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00" w:type="dxa"/>
          </w:tcPr>
          <w:p w14:paraId="71F9C7FE"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r>
      <w:tr w:rsidR="00D10894" w:rsidRPr="00032499" w14:paraId="0DCD5221" w14:textId="167A60B9" w:rsidTr="00D10894">
        <w:trPr>
          <w:trHeight w:val="151"/>
          <w:jc w:val="center"/>
        </w:trPr>
        <w:tc>
          <w:tcPr>
            <w:tcW w:w="1267" w:type="dxa"/>
            <w:vMerge/>
            <w:vAlign w:val="center"/>
          </w:tcPr>
          <w:p w14:paraId="4BDA5BCE"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561" w:type="dxa"/>
            <w:vMerge w:val="restart"/>
            <w:vAlign w:val="center"/>
          </w:tcPr>
          <w:p w14:paraId="1300D684"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22322FEA" w14:textId="0F111563" w:rsidR="0072524B" w:rsidRPr="00032499" w:rsidRDefault="0072524B"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CO</w:t>
            </w:r>
            <w:r w:rsidRPr="00032499">
              <w:rPr>
                <w:rFonts w:ascii="Times New Roman" w:hAnsi="Times New Roman" w:cs="Times New Roman" w:hint="eastAsia"/>
                <w:szCs w:val="24"/>
                <w:vertAlign w:val="subscript"/>
                <w:lang w:val="x-none"/>
              </w:rPr>
              <w:t>2</w:t>
            </w:r>
          </w:p>
        </w:tc>
        <w:tc>
          <w:tcPr>
            <w:tcW w:w="1220" w:type="dxa"/>
            <w:vAlign w:val="center"/>
          </w:tcPr>
          <w:p w14:paraId="7A64F30E"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21" w:type="dxa"/>
            <w:vAlign w:val="center"/>
          </w:tcPr>
          <w:p w14:paraId="3B1F6BA8"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40" w:type="dxa"/>
            <w:vAlign w:val="center"/>
          </w:tcPr>
          <w:p w14:paraId="4B056FCC"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00" w:type="dxa"/>
          </w:tcPr>
          <w:p w14:paraId="6FDD6003"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r>
      <w:tr w:rsidR="00D10894" w:rsidRPr="00032499" w14:paraId="4DBD357A" w14:textId="1AB945E2" w:rsidTr="00D10894">
        <w:trPr>
          <w:trHeight w:val="151"/>
          <w:jc w:val="center"/>
        </w:trPr>
        <w:tc>
          <w:tcPr>
            <w:tcW w:w="1267" w:type="dxa"/>
            <w:vMerge/>
            <w:vAlign w:val="center"/>
          </w:tcPr>
          <w:p w14:paraId="00C60E39"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561" w:type="dxa"/>
            <w:vMerge/>
            <w:vAlign w:val="center"/>
          </w:tcPr>
          <w:p w14:paraId="491C4B1E"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5D7A9065" w14:textId="29364201" w:rsidR="0072524B" w:rsidRPr="00032499" w:rsidRDefault="0072524B"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CH</w:t>
            </w:r>
            <w:r w:rsidRPr="00032499">
              <w:rPr>
                <w:rFonts w:ascii="Times New Roman" w:hAnsi="Times New Roman" w:cs="Times New Roman" w:hint="eastAsia"/>
                <w:szCs w:val="24"/>
                <w:vertAlign w:val="subscript"/>
                <w:lang w:val="x-none"/>
              </w:rPr>
              <w:t>4</w:t>
            </w:r>
          </w:p>
        </w:tc>
        <w:tc>
          <w:tcPr>
            <w:tcW w:w="1220" w:type="dxa"/>
            <w:vAlign w:val="center"/>
          </w:tcPr>
          <w:p w14:paraId="42025778"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21" w:type="dxa"/>
            <w:vAlign w:val="center"/>
          </w:tcPr>
          <w:p w14:paraId="6EE27C32"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40" w:type="dxa"/>
            <w:vAlign w:val="center"/>
          </w:tcPr>
          <w:p w14:paraId="01C36FB2"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c>
          <w:tcPr>
            <w:tcW w:w="1200" w:type="dxa"/>
          </w:tcPr>
          <w:p w14:paraId="50BAAD11" w14:textId="77777777" w:rsidR="0072524B" w:rsidRPr="00032499" w:rsidRDefault="0072524B" w:rsidP="00C03791">
            <w:pPr>
              <w:spacing w:line="257" w:lineRule="auto"/>
              <w:ind w:firstLineChars="0" w:firstLine="0"/>
              <w:jc w:val="center"/>
              <w:rPr>
                <w:rFonts w:ascii="Times New Roman" w:hAnsi="Times New Roman" w:cs="Times New Roman"/>
                <w:szCs w:val="24"/>
                <w:lang w:val="x-none"/>
              </w:rPr>
            </w:pPr>
          </w:p>
        </w:tc>
      </w:tr>
      <w:tr w:rsidR="00D10894" w:rsidRPr="00032499" w14:paraId="2EB798BE" w14:textId="77777777" w:rsidTr="006B5DD1">
        <w:trPr>
          <w:trHeight w:val="344"/>
          <w:jc w:val="center"/>
        </w:trPr>
        <w:tc>
          <w:tcPr>
            <w:tcW w:w="1267" w:type="dxa"/>
            <w:vMerge w:val="restart"/>
            <w:vAlign w:val="center"/>
          </w:tcPr>
          <w:p w14:paraId="45886F95" w14:textId="5A1BFAAD" w:rsidR="00D10894" w:rsidRPr="00032499" w:rsidRDefault="00D10894"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重复性</w:t>
            </w:r>
          </w:p>
        </w:tc>
        <w:tc>
          <w:tcPr>
            <w:tcW w:w="1561" w:type="dxa"/>
            <w:vAlign w:val="center"/>
          </w:tcPr>
          <w:p w14:paraId="1E2D8CCF" w14:textId="5E0FB7AA" w:rsidR="00D10894" w:rsidRPr="00032499" w:rsidRDefault="00D10894"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选定微型空气站编号</w:t>
            </w:r>
          </w:p>
        </w:tc>
        <w:tc>
          <w:tcPr>
            <w:tcW w:w="1635" w:type="dxa"/>
            <w:vAlign w:val="center"/>
          </w:tcPr>
          <w:p w14:paraId="547FA755" w14:textId="17ABA562" w:rsidR="00D10894" w:rsidRPr="00032499" w:rsidRDefault="00D10894"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参数</w:t>
            </w:r>
          </w:p>
        </w:tc>
        <w:tc>
          <w:tcPr>
            <w:tcW w:w="2441" w:type="dxa"/>
            <w:gridSpan w:val="2"/>
            <w:vAlign w:val="center"/>
          </w:tcPr>
          <w:p w14:paraId="64D7C45E" w14:textId="77777777" w:rsidR="00D10894" w:rsidRPr="00032499" w:rsidRDefault="00D10894"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小时浓度</w:t>
            </w:r>
          </w:p>
          <w:p w14:paraId="6F54007A" w14:textId="3AFBB190" w:rsidR="00D10894" w:rsidRPr="00032499" w:rsidRDefault="00D10894"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重复性最大值</w:t>
            </w:r>
          </w:p>
        </w:tc>
        <w:tc>
          <w:tcPr>
            <w:tcW w:w="2440" w:type="dxa"/>
            <w:gridSpan w:val="2"/>
            <w:vAlign w:val="center"/>
          </w:tcPr>
          <w:p w14:paraId="7E680E21" w14:textId="77777777" w:rsidR="00D10894" w:rsidRPr="00032499" w:rsidRDefault="00D10894"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日均浓度</w:t>
            </w:r>
          </w:p>
          <w:p w14:paraId="07DFC5E5" w14:textId="3164ADB0" w:rsidR="00D10894" w:rsidRPr="00032499" w:rsidRDefault="00D10894"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重复性</w:t>
            </w:r>
          </w:p>
        </w:tc>
      </w:tr>
      <w:tr w:rsidR="00D83B45" w:rsidRPr="00032499" w14:paraId="5B1F9213" w14:textId="248E4755" w:rsidTr="008D3AB9">
        <w:trPr>
          <w:trHeight w:val="344"/>
          <w:jc w:val="center"/>
        </w:trPr>
        <w:tc>
          <w:tcPr>
            <w:tcW w:w="1267" w:type="dxa"/>
            <w:vMerge/>
            <w:vAlign w:val="center"/>
          </w:tcPr>
          <w:p w14:paraId="43721625" w14:textId="1431EB49"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561" w:type="dxa"/>
            <w:vMerge w:val="restart"/>
            <w:vAlign w:val="center"/>
          </w:tcPr>
          <w:p w14:paraId="0AC8653B"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44E04F77" w14:textId="47879961" w:rsidR="00D83B45" w:rsidRPr="00032499" w:rsidRDefault="00D83B45"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CO</w:t>
            </w:r>
            <w:r w:rsidRPr="00032499">
              <w:rPr>
                <w:rFonts w:ascii="Times New Roman" w:hAnsi="Times New Roman" w:cs="Times New Roman" w:hint="eastAsia"/>
                <w:szCs w:val="24"/>
                <w:vertAlign w:val="subscript"/>
                <w:lang w:val="x-none"/>
              </w:rPr>
              <w:t>2</w:t>
            </w:r>
          </w:p>
        </w:tc>
        <w:tc>
          <w:tcPr>
            <w:tcW w:w="2441" w:type="dxa"/>
            <w:gridSpan w:val="2"/>
            <w:vAlign w:val="center"/>
          </w:tcPr>
          <w:p w14:paraId="77A4F818"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2440" w:type="dxa"/>
            <w:gridSpan w:val="2"/>
            <w:vAlign w:val="center"/>
          </w:tcPr>
          <w:p w14:paraId="01535FC6" w14:textId="78FA9714"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r>
      <w:tr w:rsidR="00D83B45" w:rsidRPr="00032499" w14:paraId="1EF6BC7C" w14:textId="768DE4E0" w:rsidTr="002D6484">
        <w:trPr>
          <w:trHeight w:val="151"/>
          <w:jc w:val="center"/>
        </w:trPr>
        <w:tc>
          <w:tcPr>
            <w:tcW w:w="1267" w:type="dxa"/>
            <w:vMerge/>
            <w:vAlign w:val="center"/>
          </w:tcPr>
          <w:p w14:paraId="5E14D685"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561" w:type="dxa"/>
            <w:vMerge/>
            <w:vAlign w:val="center"/>
          </w:tcPr>
          <w:p w14:paraId="60768D59"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3F1971CA" w14:textId="3813EDAA" w:rsidR="00D83B45" w:rsidRPr="00032499" w:rsidRDefault="00D83B45"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CH</w:t>
            </w:r>
            <w:r w:rsidRPr="00032499">
              <w:rPr>
                <w:rFonts w:ascii="Times New Roman" w:hAnsi="Times New Roman" w:cs="Times New Roman" w:hint="eastAsia"/>
                <w:szCs w:val="24"/>
                <w:vertAlign w:val="subscript"/>
                <w:lang w:val="x-none"/>
              </w:rPr>
              <w:t>4</w:t>
            </w:r>
          </w:p>
        </w:tc>
        <w:tc>
          <w:tcPr>
            <w:tcW w:w="2441" w:type="dxa"/>
            <w:gridSpan w:val="2"/>
            <w:vAlign w:val="center"/>
          </w:tcPr>
          <w:p w14:paraId="542B2C76"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2440" w:type="dxa"/>
            <w:gridSpan w:val="2"/>
            <w:vAlign w:val="center"/>
          </w:tcPr>
          <w:p w14:paraId="3C925D30" w14:textId="1491E14F"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r>
      <w:tr w:rsidR="00D83B45" w:rsidRPr="00032499" w14:paraId="6A1687A2" w14:textId="560DCA89" w:rsidTr="00AC75E5">
        <w:trPr>
          <w:trHeight w:val="151"/>
          <w:jc w:val="center"/>
        </w:trPr>
        <w:tc>
          <w:tcPr>
            <w:tcW w:w="1267" w:type="dxa"/>
            <w:vMerge/>
            <w:vAlign w:val="center"/>
          </w:tcPr>
          <w:p w14:paraId="44567B82"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561" w:type="dxa"/>
            <w:vMerge w:val="restart"/>
            <w:vAlign w:val="center"/>
          </w:tcPr>
          <w:p w14:paraId="44CD08C9"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08D6E9B4" w14:textId="30C0FB2C" w:rsidR="00D83B45" w:rsidRPr="00032499" w:rsidRDefault="00D83B45"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CO</w:t>
            </w:r>
            <w:r w:rsidRPr="00032499">
              <w:rPr>
                <w:rFonts w:ascii="Times New Roman" w:hAnsi="Times New Roman" w:cs="Times New Roman" w:hint="eastAsia"/>
                <w:szCs w:val="24"/>
                <w:vertAlign w:val="subscript"/>
                <w:lang w:val="x-none"/>
              </w:rPr>
              <w:t>2</w:t>
            </w:r>
          </w:p>
        </w:tc>
        <w:tc>
          <w:tcPr>
            <w:tcW w:w="2441" w:type="dxa"/>
            <w:gridSpan w:val="2"/>
            <w:vAlign w:val="center"/>
          </w:tcPr>
          <w:p w14:paraId="3B825D82"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2440" w:type="dxa"/>
            <w:gridSpan w:val="2"/>
            <w:vAlign w:val="center"/>
          </w:tcPr>
          <w:p w14:paraId="6A1FCA46" w14:textId="002AA6F3"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r>
      <w:tr w:rsidR="00D83B45" w:rsidRPr="00032499" w14:paraId="2AA517BC" w14:textId="609FDDD5" w:rsidTr="001F3B40">
        <w:trPr>
          <w:trHeight w:val="151"/>
          <w:jc w:val="center"/>
        </w:trPr>
        <w:tc>
          <w:tcPr>
            <w:tcW w:w="1267" w:type="dxa"/>
            <w:vMerge/>
            <w:vAlign w:val="center"/>
          </w:tcPr>
          <w:p w14:paraId="4138B861"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561" w:type="dxa"/>
            <w:vMerge/>
            <w:vAlign w:val="center"/>
          </w:tcPr>
          <w:p w14:paraId="38062BDE"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5FCDBA30" w14:textId="76709B20" w:rsidR="00D83B45" w:rsidRPr="00032499" w:rsidRDefault="00D83B45"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CH</w:t>
            </w:r>
            <w:r w:rsidRPr="00032499">
              <w:rPr>
                <w:rFonts w:ascii="Times New Roman" w:hAnsi="Times New Roman" w:cs="Times New Roman" w:hint="eastAsia"/>
                <w:szCs w:val="24"/>
                <w:vertAlign w:val="subscript"/>
                <w:lang w:val="x-none"/>
              </w:rPr>
              <w:t>4</w:t>
            </w:r>
          </w:p>
        </w:tc>
        <w:tc>
          <w:tcPr>
            <w:tcW w:w="2441" w:type="dxa"/>
            <w:gridSpan w:val="2"/>
            <w:vAlign w:val="center"/>
          </w:tcPr>
          <w:p w14:paraId="5704F893"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2440" w:type="dxa"/>
            <w:gridSpan w:val="2"/>
            <w:vAlign w:val="center"/>
          </w:tcPr>
          <w:p w14:paraId="700E1EA0" w14:textId="705B23C3"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r>
      <w:tr w:rsidR="00D83B45" w:rsidRPr="00032499" w14:paraId="316A6300" w14:textId="68B9CFB1" w:rsidTr="00474B9D">
        <w:trPr>
          <w:trHeight w:val="151"/>
          <w:jc w:val="center"/>
        </w:trPr>
        <w:tc>
          <w:tcPr>
            <w:tcW w:w="1267" w:type="dxa"/>
            <w:vMerge/>
            <w:vAlign w:val="center"/>
          </w:tcPr>
          <w:p w14:paraId="6A2B0BAC"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561" w:type="dxa"/>
            <w:vMerge w:val="restart"/>
            <w:vAlign w:val="center"/>
          </w:tcPr>
          <w:p w14:paraId="106BACBD"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0DCE8DAE" w14:textId="7435CFD9" w:rsidR="00D83B45" w:rsidRPr="00032499" w:rsidRDefault="00D83B45"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CO</w:t>
            </w:r>
            <w:r w:rsidRPr="00032499">
              <w:rPr>
                <w:rFonts w:ascii="Times New Roman" w:hAnsi="Times New Roman" w:cs="Times New Roman" w:hint="eastAsia"/>
                <w:szCs w:val="24"/>
                <w:vertAlign w:val="subscript"/>
                <w:lang w:val="x-none"/>
              </w:rPr>
              <w:t>2</w:t>
            </w:r>
          </w:p>
        </w:tc>
        <w:tc>
          <w:tcPr>
            <w:tcW w:w="2441" w:type="dxa"/>
            <w:gridSpan w:val="2"/>
            <w:vAlign w:val="center"/>
          </w:tcPr>
          <w:p w14:paraId="10D71C18"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2440" w:type="dxa"/>
            <w:gridSpan w:val="2"/>
            <w:vAlign w:val="center"/>
          </w:tcPr>
          <w:p w14:paraId="3B61A4F9" w14:textId="457C624D"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r>
      <w:tr w:rsidR="00D83B45" w:rsidRPr="00032499" w14:paraId="6C0C50AF" w14:textId="2C02BEF9" w:rsidTr="00E93507">
        <w:trPr>
          <w:trHeight w:val="151"/>
          <w:jc w:val="center"/>
        </w:trPr>
        <w:tc>
          <w:tcPr>
            <w:tcW w:w="1267" w:type="dxa"/>
            <w:vMerge/>
            <w:vAlign w:val="center"/>
          </w:tcPr>
          <w:p w14:paraId="36F03A22"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561" w:type="dxa"/>
            <w:vMerge/>
            <w:vAlign w:val="center"/>
          </w:tcPr>
          <w:p w14:paraId="38F2ECBD"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5A70E5F3" w14:textId="4F73AB5F" w:rsidR="00D83B45" w:rsidRPr="00032499" w:rsidRDefault="00D83B45"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CH</w:t>
            </w:r>
            <w:r w:rsidRPr="00032499">
              <w:rPr>
                <w:rFonts w:ascii="Times New Roman" w:hAnsi="Times New Roman" w:cs="Times New Roman" w:hint="eastAsia"/>
                <w:szCs w:val="24"/>
                <w:vertAlign w:val="subscript"/>
                <w:lang w:val="x-none"/>
              </w:rPr>
              <w:t>4</w:t>
            </w:r>
          </w:p>
        </w:tc>
        <w:tc>
          <w:tcPr>
            <w:tcW w:w="2441" w:type="dxa"/>
            <w:gridSpan w:val="2"/>
            <w:vAlign w:val="center"/>
          </w:tcPr>
          <w:p w14:paraId="5722D2DA"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2440" w:type="dxa"/>
            <w:gridSpan w:val="2"/>
            <w:vAlign w:val="center"/>
          </w:tcPr>
          <w:p w14:paraId="00651A1F" w14:textId="5881306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r>
      <w:tr w:rsidR="00D83B45" w:rsidRPr="00032499" w14:paraId="550D8817" w14:textId="41A7CB90" w:rsidTr="00D4658D">
        <w:trPr>
          <w:trHeight w:val="151"/>
          <w:jc w:val="center"/>
        </w:trPr>
        <w:tc>
          <w:tcPr>
            <w:tcW w:w="1267" w:type="dxa"/>
            <w:vMerge/>
            <w:vAlign w:val="center"/>
          </w:tcPr>
          <w:p w14:paraId="346995D2"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561" w:type="dxa"/>
            <w:vMerge w:val="restart"/>
            <w:vAlign w:val="center"/>
          </w:tcPr>
          <w:p w14:paraId="51A560FF"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5086E9F5" w14:textId="56DE154F" w:rsidR="00D83B45" w:rsidRPr="00032499" w:rsidRDefault="00D83B45"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CO</w:t>
            </w:r>
            <w:r w:rsidRPr="00032499">
              <w:rPr>
                <w:rFonts w:ascii="Times New Roman" w:hAnsi="Times New Roman" w:cs="Times New Roman" w:hint="eastAsia"/>
                <w:szCs w:val="24"/>
                <w:vertAlign w:val="subscript"/>
                <w:lang w:val="x-none"/>
              </w:rPr>
              <w:t>2</w:t>
            </w:r>
          </w:p>
        </w:tc>
        <w:tc>
          <w:tcPr>
            <w:tcW w:w="2441" w:type="dxa"/>
            <w:gridSpan w:val="2"/>
            <w:vAlign w:val="center"/>
          </w:tcPr>
          <w:p w14:paraId="03FE31F2"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2440" w:type="dxa"/>
            <w:gridSpan w:val="2"/>
            <w:vAlign w:val="center"/>
          </w:tcPr>
          <w:p w14:paraId="5D3924E9" w14:textId="505B50C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r>
      <w:tr w:rsidR="00D83B45" w:rsidRPr="00032499" w14:paraId="0960760F" w14:textId="7449DF73" w:rsidTr="001618DF">
        <w:trPr>
          <w:trHeight w:val="151"/>
          <w:jc w:val="center"/>
        </w:trPr>
        <w:tc>
          <w:tcPr>
            <w:tcW w:w="1267" w:type="dxa"/>
            <w:vMerge/>
            <w:vAlign w:val="center"/>
          </w:tcPr>
          <w:p w14:paraId="1C05C01A"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561" w:type="dxa"/>
            <w:vMerge/>
            <w:vAlign w:val="center"/>
          </w:tcPr>
          <w:p w14:paraId="23A75853"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65F42870" w14:textId="20E46D6A" w:rsidR="00D83B45" w:rsidRPr="00032499" w:rsidRDefault="00D83B45"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CH</w:t>
            </w:r>
            <w:r w:rsidRPr="00032499">
              <w:rPr>
                <w:rFonts w:ascii="Times New Roman" w:hAnsi="Times New Roman" w:cs="Times New Roman" w:hint="eastAsia"/>
                <w:szCs w:val="24"/>
                <w:vertAlign w:val="subscript"/>
                <w:lang w:val="x-none"/>
              </w:rPr>
              <w:t>4</w:t>
            </w:r>
          </w:p>
        </w:tc>
        <w:tc>
          <w:tcPr>
            <w:tcW w:w="2441" w:type="dxa"/>
            <w:gridSpan w:val="2"/>
            <w:vAlign w:val="center"/>
          </w:tcPr>
          <w:p w14:paraId="7B1A0554"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2440" w:type="dxa"/>
            <w:gridSpan w:val="2"/>
            <w:vAlign w:val="center"/>
          </w:tcPr>
          <w:p w14:paraId="510E32B1" w14:textId="6C443779"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r>
      <w:tr w:rsidR="00D83B45" w:rsidRPr="00032499" w14:paraId="4EA9BC1C" w14:textId="28BB8A24" w:rsidTr="007D5547">
        <w:trPr>
          <w:trHeight w:val="151"/>
          <w:jc w:val="center"/>
        </w:trPr>
        <w:tc>
          <w:tcPr>
            <w:tcW w:w="1267" w:type="dxa"/>
            <w:vMerge/>
            <w:vAlign w:val="center"/>
          </w:tcPr>
          <w:p w14:paraId="66B00299"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561" w:type="dxa"/>
            <w:vMerge w:val="restart"/>
            <w:vAlign w:val="center"/>
          </w:tcPr>
          <w:p w14:paraId="0960A863"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5C289AA8" w14:textId="76463CB1" w:rsidR="00D83B45" w:rsidRPr="00032499" w:rsidRDefault="00D83B45"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CO</w:t>
            </w:r>
            <w:r w:rsidRPr="00032499">
              <w:rPr>
                <w:rFonts w:ascii="Times New Roman" w:hAnsi="Times New Roman" w:cs="Times New Roman" w:hint="eastAsia"/>
                <w:szCs w:val="24"/>
                <w:vertAlign w:val="subscript"/>
                <w:lang w:val="x-none"/>
              </w:rPr>
              <w:t>2</w:t>
            </w:r>
          </w:p>
        </w:tc>
        <w:tc>
          <w:tcPr>
            <w:tcW w:w="2441" w:type="dxa"/>
            <w:gridSpan w:val="2"/>
            <w:vAlign w:val="center"/>
          </w:tcPr>
          <w:p w14:paraId="4ED605B4"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2440" w:type="dxa"/>
            <w:gridSpan w:val="2"/>
            <w:vAlign w:val="center"/>
          </w:tcPr>
          <w:p w14:paraId="3DAF58C0" w14:textId="3F8E66D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r>
      <w:tr w:rsidR="00D83B45" w14:paraId="78252703" w14:textId="0AEC9725" w:rsidTr="00316B84">
        <w:trPr>
          <w:trHeight w:val="151"/>
          <w:jc w:val="center"/>
        </w:trPr>
        <w:tc>
          <w:tcPr>
            <w:tcW w:w="1267" w:type="dxa"/>
            <w:vMerge/>
            <w:vAlign w:val="center"/>
          </w:tcPr>
          <w:p w14:paraId="7592DC00"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561" w:type="dxa"/>
            <w:vMerge/>
            <w:vAlign w:val="center"/>
          </w:tcPr>
          <w:p w14:paraId="1E0EF007" w14:textId="77777777" w:rsidR="00D83B45" w:rsidRPr="00032499" w:rsidRDefault="00D83B45" w:rsidP="00C03791">
            <w:pPr>
              <w:spacing w:line="257" w:lineRule="auto"/>
              <w:ind w:firstLineChars="0" w:firstLine="0"/>
              <w:jc w:val="center"/>
              <w:rPr>
                <w:rFonts w:ascii="Times New Roman" w:hAnsi="Times New Roman" w:cs="Times New Roman"/>
                <w:szCs w:val="24"/>
                <w:lang w:val="x-none"/>
              </w:rPr>
            </w:pPr>
          </w:p>
        </w:tc>
        <w:tc>
          <w:tcPr>
            <w:tcW w:w="1635" w:type="dxa"/>
            <w:vAlign w:val="center"/>
          </w:tcPr>
          <w:p w14:paraId="3E1AF21E" w14:textId="7F93538C" w:rsidR="00D83B45" w:rsidRPr="003645DA" w:rsidRDefault="00D83B45" w:rsidP="00C03791">
            <w:pPr>
              <w:spacing w:line="257" w:lineRule="auto"/>
              <w:ind w:firstLineChars="0" w:firstLine="0"/>
              <w:jc w:val="center"/>
              <w:rPr>
                <w:rFonts w:ascii="Times New Roman" w:hAnsi="Times New Roman" w:cs="Times New Roman"/>
                <w:szCs w:val="24"/>
                <w:lang w:val="x-none"/>
              </w:rPr>
            </w:pPr>
            <w:r w:rsidRPr="00032499">
              <w:rPr>
                <w:rFonts w:ascii="Times New Roman" w:hAnsi="Times New Roman" w:cs="Times New Roman" w:hint="eastAsia"/>
                <w:szCs w:val="24"/>
                <w:lang w:val="x-none"/>
              </w:rPr>
              <w:t>CH</w:t>
            </w:r>
            <w:r w:rsidRPr="00032499">
              <w:rPr>
                <w:rFonts w:ascii="Times New Roman" w:hAnsi="Times New Roman" w:cs="Times New Roman" w:hint="eastAsia"/>
                <w:szCs w:val="24"/>
                <w:vertAlign w:val="subscript"/>
                <w:lang w:val="x-none"/>
              </w:rPr>
              <w:t>4</w:t>
            </w:r>
          </w:p>
        </w:tc>
        <w:tc>
          <w:tcPr>
            <w:tcW w:w="2441" w:type="dxa"/>
            <w:gridSpan w:val="2"/>
            <w:vAlign w:val="center"/>
          </w:tcPr>
          <w:p w14:paraId="037A983D" w14:textId="77777777" w:rsidR="00D83B45" w:rsidRPr="003645DA" w:rsidRDefault="00D83B45" w:rsidP="00C03791">
            <w:pPr>
              <w:spacing w:line="257" w:lineRule="auto"/>
              <w:ind w:firstLineChars="0" w:firstLine="0"/>
              <w:jc w:val="center"/>
              <w:rPr>
                <w:rFonts w:ascii="Times New Roman" w:hAnsi="Times New Roman" w:cs="Times New Roman"/>
                <w:szCs w:val="24"/>
                <w:lang w:val="x-none"/>
              </w:rPr>
            </w:pPr>
          </w:p>
        </w:tc>
        <w:tc>
          <w:tcPr>
            <w:tcW w:w="2440" w:type="dxa"/>
            <w:gridSpan w:val="2"/>
            <w:vAlign w:val="center"/>
          </w:tcPr>
          <w:p w14:paraId="316F0E4E" w14:textId="73BEFA0C" w:rsidR="00D83B45" w:rsidRPr="003645DA" w:rsidRDefault="00D83B45" w:rsidP="00C03791">
            <w:pPr>
              <w:spacing w:line="257" w:lineRule="auto"/>
              <w:ind w:firstLineChars="0" w:firstLine="0"/>
              <w:jc w:val="center"/>
              <w:rPr>
                <w:rFonts w:ascii="Times New Roman" w:hAnsi="Times New Roman" w:cs="Times New Roman"/>
                <w:szCs w:val="24"/>
                <w:lang w:val="x-none"/>
              </w:rPr>
            </w:pPr>
          </w:p>
        </w:tc>
      </w:tr>
    </w:tbl>
    <w:p w14:paraId="618C6371" w14:textId="77777777" w:rsidR="00384FD0" w:rsidRPr="003645DA" w:rsidRDefault="00384FD0" w:rsidP="00C03791">
      <w:pPr>
        <w:ind w:firstLineChars="0" w:firstLine="0"/>
        <w:rPr>
          <w:rFonts w:ascii="Times New Roman" w:eastAsia="宋体" w:hAnsi="Times New Roman" w:cs="Times New Roman"/>
          <w:b/>
          <w:bCs/>
          <w:color w:val="FF0000"/>
          <w:szCs w:val="24"/>
          <w:lang w:val="x-none"/>
        </w:rPr>
      </w:pPr>
    </w:p>
    <w:sectPr w:rsidR="00384FD0" w:rsidRPr="003645DA" w:rsidSect="00D1423C">
      <w:footerReference w:type="default" r:id="rId18"/>
      <w:pgSz w:w="11906" w:h="16838" w:code="9"/>
      <w:pgMar w:top="1247" w:right="1134" w:bottom="1361" w:left="1418" w:header="851" w:footer="992" w:gutter="0"/>
      <w:pgNumType w:start="1"/>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730F4" w14:textId="77777777" w:rsidR="009F308B" w:rsidRDefault="009F308B" w:rsidP="00E65988">
      <w:pPr>
        <w:ind w:firstLine="480"/>
      </w:pPr>
      <w:r>
        <w:separator/>
      </w:r>
    </w:p>
  </w:endnote>
  <w:endnote w:type="continuationSeparator" w:id="0">
    <w:p w14:paraId="35ACDF37" w14:textId="77777777" w:rsidR="009F308B" w:rsidRDefault="009F308B" w:rsidP="00E6598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大标宋简体">
    <w:altName w:val="微软雅黑"/>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456B" w14:textId="77777777" w:rsidR="0041390C" w:rsidRDefault="0041390C">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7EFD" w14:textId="77777777" w:rsidR="0041390C" w:rsidRDefault="0041390C">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AC38" w14:textId="77777777" w:rsidR="0041390C" w:rsidRDefault="0041390C">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225281"/>
      <w:docPartObj>
        <w:docPartGallery w:val="Page Numbers (Bottom of Page)"/>
        <w:docPartUnique/>
      </w:docPartObj>
    </w:sdtPr>
    <w:sdtEndPr>
      <w:rPr>
        <w:rFonts w:ascii="Times New Roman" w:hAnsi="Times New Roman" w:cs="Times New Roman"/>
      </w:rPr>
    </w:sdtEndPr>
    <w:sdtContent>
      <w:p w14:paraId="136299CF" w14:textId="77777777" w:rsidR="00A43FCF" w:rsidRPr="00A43FCF" w:rsidRDefault="00A43FCF">
        <w:pPr>
          <w:pStyle w:val="a7"/>
          <w:ind w:firstLine="360"/>
          <w:rPr>
            <w:rFonts w:ascii="Times New Roman" w:hAnsi="Times New Roman" w:cs="Times New Roman"/>
          </w:rPr>
        </w:pPr>
        <w:r w:rsidRPr="00A43FCF">
          <w:rPr>
            <w:rFonts w:ascii="Times New Roman" w:hAnsi="Times New Roman" w:cs="Times New Roman"/>
          </w:rPr>
          <w:fldChar w:fldCharType="begin"/>
        </w:r>
        <w:r w:rsidRPr="00A43FCF">
          <w:rPr>
            <w:rFonts w:ascii="Times New Roman" w:hAnsi="Times New Roman" w:cs="Times New Roman"/>
          </w:rPr>
          <w:instrText>PAGE   \* MERGEFORMAT</w:instrText>
        </w:r>
        <w:r w:rsidRPr="00A43FCF">
          <w:rPr>
            <w:rFonts w:ascii="Times New Roman" w:hAnsi="Times New Roman" w:cs="Times New Roman"/>
          </w:rPr>
          <w:fldChar w:fldCharType="separate"/>
        </w:r>
        <w:r w:rsidRPr="00A43FCF">
          <w:rPr>
            <w:rFonts w:ascii="Times New Roman" w:hAnsi="Times New Roman" w:cs="Times New Roman"/>
            <w:lang w:val="zh-CN"/>
          </w:rPr>
          <w:t>2</w:t>
        </w:r>
        <w:r w:rsidRPr="00A43FCF">
          <w:rPr>
            <w:rFonts w:ascii="Times New Roman" w:hAnsi="Times New Roman" w:cs="Times New Roman"/>
          </w:rPr>
          <w:fldChar w:fldCharType="end"/>
        </w:r>
      </w:p>
    </w:sdtContent>
  </w:sdt>
  <w:p w14:paraId="48B358C4" w14:textId="77777777" w:rsidR="00A43FCF" w:rsidRDefault="00A43FCF">
    <w:pPr>
      <w:pStyle w:val="a7"/>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744729"/>
      <w:docPartObj>
        <w:docPartGallery w:val="Page Numbers (Bottom of Page)"/>
        <w:docPartUnique/>
      </w:docPartObj>
    </w:sdtPr>
    <w:sdtContent>
      <w:p w14:paraId="60BD7A86" w14:textId="77777777" w:rsidR="00A43FCF" w:rsidRDefault="00A43FCF">
        <w:pPr>
          <w:pStyle w:val="a7"/>
          <w:ind w:firstLine="360"/>
          <w:jc w:val="right"/>
        </w:pPr>
        <w:r w:rsidRPr="00A43FCF">
          <w:rPr>
            <w:rFonts w:ascii="Times New Roman" w:hAnsi="Times New Roman" w:cs="Times New Roman"/>
          </w:rPr>
          <w:fldChar w:fldCharType="begin"/>
        </w:r>
        <w:r w:rsidRPr="00A43FCF">
          <w:rPr>
            <w:rFonts w:ascii="Times New Roman" w:hAnsi="Times New Roman" w:cs="Times New Roman"/>
          </w:rPr>
          <w:instrText>PAGE   \* MERGEFORMAT</w:instrText>
        </w:r>
        <w:r w:rsidRPr="00A43FCF">
          <w:rPr>
            <w:rFonts w:ascii="Times New Roman" w:hAnsi="Times New Roman" w:cs="Times New Roman"/>
          </w:rPr>
          <w:fldChar w:fldCharType="separate"/>
        </w:r>
        <w:r w:rsidRPr="00A43FCF">
          <w:rPr>
            <w:rFonts w:ascii="Times New Roman" w:hAnsi="Times New Roman" w:cs="Times New Roman"/>
            <w:lang w:val="zh-CN"/>
          </w:rPr>
          <w:t>2</w:t>
        </w:r>
        <w:r w:rsidRPr="00A43FCF">
          <w:rPr>
            <w:rFonts w:ascii="Times New Roman" w:hAnsi="Times New Roman" w:cs="Times New Roman"/>
          </w:rPr>
          <w:fldChar w:fldCharType="end"/>
        </w:r>
      </w:p>
    </w:sdtContent>
  </w:sdt>
  <w:p w14:paraId="601245FD" w14:textId="77777777" w:rsidR="00A43FCF" w:rsidRDefault="00A43FCF">
    <w:pPr>
      <w:pStyle w:val="a7"/>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972279"/>
      <w:docPartObj>
        <w:docPartGallery w:val="Page Numbers (Bottom of Page)"/>
        <w:docPartUnique/>
      </w:docPartObj>
    </w:sdtPr>
    <w:sdtEndPr>
      <w:rPr>
        <w:rFonts w:ascii="Times New Roman" w:hAnsi="Times New Roman" w:cs="Times New Roman"/>
      </w:rPr>
    </w:sdtEndPr>
    <w:sdtContent>
      <w:p w14:paraId="316F39DF" w14:textId="4D3635B2" w:rsidR="00D51536" w:rsidRPr="00032499" w:rsidRDefault="00D51536">
        <w:pPr>
          <w:pStyle w:val="a7"/>
          <w:ind w:firstLine="360"/>
          <w:jc w:val="right"/>
          <w:rPr>
            <w:rFonts w:ascii="Times New Roman" w:hAnsi="Times New Roman" w:cs="Times New Roman"/>
          </w:rPr>
        </w:pPr>
        <w:r w:rsidRPr="00032499">
          <w:rPr>
            <w:rFonts w:ascii="Times New Roman" w:hAnsi="Times New Roman" w:cs="Times New Roman"/>
          </w:rPr>
          <w:fldChar w:fldCharType="begin"/>
        </w:r>
        <w:r w:rsidRPr="00032499">
          <w:rPr>
            <w:rFonts w:ascii="Times New Roman" w:hAnsi="Times New Roman" w:cs="Times New Roman"/>
          </w:rPr>
          <w:instrText>PAGE   \* MERGEFORMAT</w:instrText>
        </w:r>
        <w:r w:rsidRPr="00032499">
          <w:rPr>
            <w:rFonts w:ascii="Times New Roman" w:hAnsi="Times New Roman" w:cs="Times New Roman"/>
          </w:rPr>
          <w:fldChar w:fldCharType="separate"/>
        </w:r>
        <w:r w:rsidRPr="00032499">
          <w:rPr>
            <w:rFonts w:ascii="Times New Roman" w:hAnsi="Times New Roman" w:cs="Times New Roman"/>
            <w:lang w:val="zh-CN"/>
          </w:rPr>
          <w:t>2</w:t>
        </w:r>
        <w:r w:rsidRPr="00032499">
          <w:rPr>
            <w:rFonts w:ascii="Times New Roman" w:hAnsi="Times New Roman" w:cs="Times New Roman"/>
          </w:rPr>
          <w:fldChar w:fldCharType="end"/>
        </w:r>
      </w:p>
    </w:sdtContent>
  </w:sdt>
  <w:p w14:paraId="6A519A66" w14:textId="77777777" w:rsidR="00A43FCF" w:rsidRDefault="00A43FCF">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846F" w14:textId="77777777" w:rsidR="009F308B" w:rsidRDefault="009F308B" w:rsidP="00E65988">
      <w:pPr>
        <w:ind w:firstLine="480"/>
      </w:pPr>
      <w:r>
        <w:separator/>
      </w:r>
    </w:p>
  </w:footnote>
  <w:footnote w:type="continuationSeparator" w:id="0">
    <w:p w14:paraId="0867517A" w14:textId="77777777" w:rsidR="009F308B" w:rsidRDefault="009F308B" w:rsidP="00E65988">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7FB4" w14:textId="77777777" w:rsidR="0041390C" w:rsidRDefault="0041390C">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E2F9" w14:textId="77777777" w:rsidR="0041390C" w:rsidRDefault="0041390C">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C3F0" w14:textId="77777777" w:rsidR="0041390C" w:rsidRDefault="0041390C">
    <w:pPr>
      <w:pStyle w:val="a5"/>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F370" w14:textId="77777777" w:rsidR="00B222D1" w:rsidRPr="00B222D1" w:rsidRDefault="00B222D1" w:rsidP="00B222D1">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3BB9"/>
    <w:multiLevelType w:val="hybridMultilevel"/>
    <w:tmpl w:val="6B2ABA72"/>
    <w:lvl w:ilvl="0" w:tplc="DC0C5FA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17AD7DA9"/>
    <w:multiLevelType w:val="hybridMultilevel"/>
    <w:tmpl w:val="191A5182"/>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1F6425D"/>
    <w:multiLevelType w:val="hybridMultilevel"/>
    <w:tmpl w:val="653E7B8C"/>
    <w:lvl w:ilvl="0" w:tplc="14789DC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02952986">
    <w:abstractNumId w:val="1"/>
  </w:num>
  <w:num w:numId="2" w16cid:durableId="1914467475">
    <w:abstractNumId w:val="0"/>
  </w:num>
  <w:num w:numId="3" w16cid:durableId="1717699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96"/>
    <w:rsid w:val="0000240B"/>
    <w:rsid w:val="00005487"/>
    <w:rsid w:val="00011F40"/>
    <w:rsid w:val="000179A2"/>
    <w:rsid w:val="00020405"/>
    <w:rsid w:val="00023520"/>
    <w:rsid w:val="00024DC7"/>
    <w:rsid w:val="00025EF8"/>
    <w:rsid w:val="0002799E"/>
    <w:rsid w:val="00030696"/>
    <w:rsid w:val="00032499"/>
    <w:rsid w:val="000410D5"/>
    <w:rsid w:val="00041D55"/>
    <w:rsid w:val="0004269C"/>
    <w:rsid w:val="0004688A"/>
    <w:rsid w:val="0005266D"/>
    <w:rsid w:val="000543A2"/>
    <w:rsid w:val="00055009"/>
    <w:rsid w:val="00056192"/>
    <w:rsid w:val="00056D2F"/>
    <w:rsid w:val="00057B6E"/>
    <w:rsid w:val="000601D0"/>
    <w:rsid w:val="000613A6"/>
    <w:rsid w:val="000618A9"/>
    <w:rsid w:val="00061C9A"/>
    <w:rsid w:val="00061DDE"/>
    <w:rsid w:val="00065471"/>
    <w:rsid w:val="00070CCA"/>
    <w:rsid w:val="00071680"/>
    <w:rsid w:val="0007213D"/>
    <w:rsid w:val="000742F4"/>
    <w:rsid w:val="0007701F"/>
    <w:rsid w:val="00081054"/>
    <w:rsid w:val="00082E45"/>
    <w:rsid w:val="00085030"/>
    <w:rsid w:val="00085F32"/>
    <w:rsid w:val="000862D2"/>
    <w:rsid w:val="0008731E"/>
    <w:rsid w:val="000873C8"/>
    <w:rsid w:val="000935E9"/>
    <w:rsid w:val="00094092"/>
    <w:rsid w:val="0009745C"/>
    <w:rsid w:val="000A5191"/>
    <w:rsid w:val="000B4E76"/>
    <w:rsid w:val="000B5E89"/>
    <w:rsid w:val="000B5F87"/>
    <w:rsid w:val="000C0381"/>
    <w:rsid w:val="000C421C"/>
    <w:rsid w:val="000C42F5"/>
    <w:rsid w:val="000C6F57"/>
    <w:rsid w:val="000C7EA0"/>
    <w:rsid w:val="000D0751"/>
    <w:rsid w:val="000D1FF3"/>
    <w:rsid w:val="000D2B3C"/>
    <w:rsid w:val="000D2CA8"/>
    <w:rsid w:val="000D2F19"/>
    <w:rsid w:val="000D4133"/>
    <w:rsid w:val="000E194B"/>
    <w:rsid w:val="000E1C4E"/>
    <w:rsid w:val="000E39D5"/>
    <w:rsid w:val="000E422B"/>
    <w:rsid w:val="000E4EDF"/>
    <w:rsid w:val="000E6D26"/>
    <w:rsid w:val="000F3845"/>
    <w:rsid w:val="000F5366"/>
    <w:rsid w:val="000F55CE"/>
    <w:rsid w:val="001043E5"/>
    <w:rsid w:val="001074B3"/>
    <w:rsid w:val="00110322"/>
    <w:rsid w:val="00112418"/>
    <w:rsid w:val="0012366F"/>
    <w:rsid w:val="0012389D"/>
    <w:rsid w:val="001261AE"/>
    <w:rsid w:val="00126DD0"/>
    <w:rsid w:val="0013294C"/>
    <w:rsid w:val="00133936"/>
    <w:rsid w:val="00133FB3"/>
    <w:rsid w:val="00136F02"/>
    <w:rsid w:val="00143B58"/>
    <w:rsid w:val="0014499F"/>
    <w:rsid w:val="00145EFF"/>
    <w:rsid w:val="00146EE0"/>
    <w:rsid w:val="001501FC"/>
    <w:rsid w:val="001514F8"/>
    <w:rsid w:val="001516A9"/>
    <w:rsid w:val="00154330"/>
    <w:rsid w:val="00155B48"/>
    <w:rsid w:val="001571E8"/>
    <w:rsid w:val="001574D3"/>
    <w:rsid w:val="00160B25"/>
    <w:rsid w:val="001618F7"/>
    <w:rsid w:val="00172A18"/>
    <w:rsid w:val="00174609"/>
    <w:rsid w:val="0018350B"/>
    <w:rsid w:val="001848AB"/>
    <w:rsid w:val="0019066B"/>
    <w:rsid w:val="00190C04"/>
    <w:rsid w:val="00192F3A"/>
    <w:rsid w:val="0019540C"/>
    <w:rsid w:val="00196A12"/>
    <w:rsid w:val="0019718E"/>
    <w:rsid w:val="001A00E9"/>
    <w:rsid w:val="001A1812"/>
    <w:rsid w:val="001A26EE"/>
    <w:rsid w:val="001A5C0A"/>
    <w:rsid w:val="001A7436"/>
    <w:rsid w:val="001B2446"/>
    <w:rsid w:val="001B2E0E"/>
    <w:rsid w:val="001B60FB"/>
    <w:rsid w:val="001B76C6"/>
    <w:rsid w:val="001C3D73"/>
    <w:rsid w:val="001C3E84"/>
    <w:rsid w:val="001C42EC"/>
    <w:rsid w:val="001C6B9B"/>
    <w:rsid w:val="001D0BC7"/>
    <w:rsid w:val="001D2297"/>
    <w:rsid w:val="001D7F0F"/>
    <w:rsid w:val="001E7178"/>
    <w:rsid w:val="001F11CE"/>
    <w:rsid w:val="00201558"/>
    <w:rsid w:val="00201A31"/>
    <w:rsid w:val="00202494"/>
    <w:rsid w:val="00204567"/>
    <w:rsid w:val="00204944"/>
    <w:rsid w:val="002077BA"/>
    <w:rsid w:val="002101D7"/>
    <w:rsid w:val="00212CD7"/>
    <w:rsid w:val="00213B64"/>
    <w:rsid w:val="00225897"/>
    <w:rsid w:val="00226D6C"/>
    <w:rsid w:val="00226F03"/>
    <w:rsid w:val="002308B0"/>
    <w:rsid w:val="00230EE6"/>
    <w:rsid w:val="002318B6"/>
    <w:rsid w:val="002321D7"/>
    <w:rsid w:val="00234758"/>
    <w:rsid w:val="002355C9"/>
    <w:rsid w:val="00241ABF"/>
    <w:rsid w:val="00242952"/>
    <w:rsid w:val="0024342C"/>
    <w:rsid w:val="00243DAF"/>
    <w:rsid w:val="002449CB"/>
    <w:rsid w:val="00244C54"/>
    <w:rsid w:val="00245176"/>
    <w:rsid w:val="00246AB7"/>
    <w:rsid w:val="00257221"/>
    <w:rsid w:val="002574D6"/>
    <w:rsid w:val="00257A38"/>
    <w:rsid w:val="00257AF9"/>
    <w:rsid w:val="00257CA4"/>
    <w:rsid w:val="00260967"/>
    <w:rsid w:val="00261751"/>
    <w:rsid w:val="00261E76"/>
    <w:rsid w:val="0026531E"/>
    <w:rsid w:val="002679A3"/>
    <w:rsid w:val="0027040D"/>
    <w:rsid w:val="00273C29"/>
    <w:rsid w:val="00273C5A"/>
    <w:rsid w:val="00273DF2"/>
    <w:rsid w:val="0027588B"/>
    <w:rsid w:val="00275D56"/>
    <w:rsid w:val="002825F6"/>
    <w:rsid w:val="00286C86"/>
    <w:rsid w:val="00290CD1"/>
    <w:rsid w:val="002957FB"/>
    <w:rsid w:val="002A0772"/>
    <w:rsid w:val="002A0C05"/>
    <w:rsid w:val="002A1D07"/>
    <w:rsid w:val="002A3C30"/>
    <w:rsid w:val="002A44A7"/>
    <w:rsid w:val="002B07BA"/>
    <w:rsid w:val="002B14FD"/>
    <w:rsid w:val="002B26E6"/>
    <w:rsid w:val="002C6810"/>
    <w:rsid w:val="002C6F17"/>
    <w:rsid w:val="002D57AF"/>
    <w:rsid w:val="002D588A"/>
    <w:rsid w:val="002D6D6F"/>
    <w:rsid w:val="002D7BA1"/>
    <w:rsid w:val="002D7BDC"/>
    <w:rsid w:val="002E2BF5"/>
    <w:rsid w:val="002E32B2"/>
    <w:rsid w:val="002E46BE"/>
    <w:rsid w:val="002E5116"/>
    <w:rsid w:val="002E6C61"/>
    <w:rsid w:val="002F13A5"/>
    <w:rsid w:val="002F1542"/>
    <w:rsid w:val="002F490B"/>
    <w:rsid w:val="002F7A18"/>
    <w:rsid w:val="00300B05"/>
    <w:rsid w:val="0030129B"/>
    <w:rsid w:val="003027F3"/>
    <w:rsid w:val="0030519A"/>
    <w:rsid w:val="003166BC"/>
    <w:rsid w:val="00322574"/>
    <w:rsid w:val="00327CF8"/>
    <w:rsid w:val="003316F3"/>
    <w:rsid w:val="00331CF3"/>
    <w:rsid w:val="00333F9C"/>
    <w:rsid w:val="003352A3"/>
    <w:rsid w:val="00337199"/>
    <w:rsid w:val="003439B1"/>
    <w:rsid w:val="00344C4D"/>
    <w:rsid w:val="0035297F"/>
    <w:rsid w:val="00353B1B"/>
    <w:rsid w:val="003568C6"/>
    <w:rsid w:val="00357549"/>
    <w:rsid w:val="00361EDC"/>
    <w:rsid w:val="003643EF"/>
    <w:rsid w:val="003645DA"/>
    <w:rsid w:val="0036659A"/>
    <w:rsid w:val="003666FA"/>
    <w:rsid w:val="0037247B"/>
    <w:rsid w:val="00373EFE"/>
    <w:rsid w:val="00374A65"/>
    <w:rsid w:val="00377580"/>
    <w:rsid w:val="0037764A"/>
    <w:rsid w:val="00384FD0"/>
    <w:rsid w:val="003858A0"/>
    <w:rsid w:val="00386A15"/>
    <w:rsid w:val="0039149A"/>
    <w:rsid w:val="00392CB9"/>
    <w:rsid w:val="003945C1"/>
    <w:rsid w:val="00396BCD"/>
    <w:rsid w:val="003A01BF"/>
    <w:rsid w:val="003A201F"/>
    <w:rsid w:val="003A31B6"/>
    <w:rsid w:val="003A605F"/>
    <w:rsid w:val="003B066F"/>
    <w:rsid w:val="003B1273"/>
    <w:rsid w:val="003B253F"/>
    <w:rsid w:val="003B5137"/>
    <w:rsid w:val="003B734A"/>
    <w:rsid w:val="003B7DF5"/>
    <w:rsid w:val="003C0823"/>
    <w:rsid w:val="003C2570"/>
    <w:rsid w:val="003C38F9"/>
    <w:rsid w:val="003C3CB2"/>
    <w:rsid w:val="003C4F10"/>
    <w:rsid w:val="003D2CE1"/>
    <w:rsid w:val="003D2EE1"/>
    <w:rsid w:val="003D2FE7"/>
    <w:rsid w:val="003D301F"/>
    <w:rsid w:val="003D3510"/>
    <w:rsid w:val="003D4A2D"/>
    <w:rsid w:val="003D4AEF"/>
    <w:rsid w:val="003D7976"/>
    <w:rsid w:val="003E0F5D"/>
    <w:rsid w:val="003E29B9"/>
    <w:rsid w:val="003E7114"/>
    <w:rsid w:val="003E7226"/>
    <w:rsid w:val="003F2628"/>
    <w:rsid w:val="003F372E"/>
    <w:rsid w:val="003F4081"/>
    <w:rsid w:val="003F480F"/>
    <w:rsid w:val="003F4CCC"/>
    <w:rsid w:val="003F6943"/>
    <w:rsid w:val="003F7BAF"/>
    <w:rsid w:val="004042C9"/>
    <w:rsid w:val="004047DC"/>
    <w:rsid w:val="004053B2"/>
    <w:rsid w:val="00406F29"/>
    <w:rsid w:val="00407054"/>
    <w:rsid w:val="00407A04"/>
    <w:rsid w:val="00407B7B"/>
    <w:rsid w:val="00410722"/>
    <w:rsid w:val="00410A23"/>
    <w:rsid w:val="00411811"/>
    <w:rsid w:val="0041390C"/>
    <w:rsid w:val="00413A49"/>
    <w:rsid w:val="004159B2"/>
    <w:rsid w:val="004160F5"/>
    <w:rsid w:val="00422875"/>
    <w:rsid w:val="00424390"/>
    <w:rsid w:val="00424BC9"/>
    <w:rsid w:val="00425ED6"/>
    <w:rsid w:val="00430088"/>
    <w:rsid w:val="0043410C"/>
    <w:rsid w:val="004341CA"/>
    <w:rsid w:val="004344F5"/>
    <w:rsid w:val="004422A9"/>
    <w:rsid w:val="00442934"/>
    <w:rsid w:val="004446E6"/>
    <w:rsid w:val="004466DE"/>
    <w:rsid w:val="00446F8C"/>
    <w:rsid w:val="00452037"/>
    <w:rsid w:val="0045333E"/>
    <w:rsid w:val="00454E39"/>
    <w:rsid w:val="004574B1"/>
    <w:rsid w:val="0045764F"/>
    <w:rsid w:val="004601A5"/>
    <w:rsid w:val="004616B8"/>
    <w:rsid w:val="00465809"/>
    <w:rsid w:val="00470B06"/>
    <w:rsid w:val="004760A6"/>
    <w:rsid w:val="00481C06"/>
    <w:rsid w:val="00484604"/>
    <w:rsid w:val="004852A8"/>
    <w:rsid w:val="004907A1"/>
    <w:rsid w:val="00492F3B"/>
    <w:rsid w:val="004932AB"/>
    <w:rsid w:val="00493811"/>
    <w:rsid w:val="004950F6"/>
    <w:rsid w:val="00497E14"/>
    <w:rsid w:val="004A262B"/>
    <w:rsid w:val="004A3BA7"/>
    <w:rsid w:val="004A3EBA"/>
    <w:rsid w:val="004A3F9C"/>
    <w:rsid w:val="004A44B4"/>
    <w:rsid w:val="004A4E4D"/>
    <w:rsid w:val="004A5373"/>
    <w:rsid w:val="004A545C"/>
    <w:rsid w:val="004A691F"/>
    <w:rsid w:val="004A7E53"/>
    <w:rsid w:val="004B2F20"/>
    <w:rsid w:val="004B3321"/>
    <w:rsid w:val="004B487D"/>
    <w:rsid w:val="004B4D00"/>
    <w:rsid w:val="004B5249"/>
    <w:rsid w:val="004B6B05"/>
    <w:rsid w:val="004B6B5F"/>
    <w:rsid w:val="004D03C5"/>
    <w:rsid w:val="004D1B42"/>
    <w:rsid w:val="004D7B63"/>
    <w:rsid w:val="004E1042"/>
    <w:rsid w:val="004E508C"/>
    <w:rsid w:val="004E6A99"/>
    <w:rsid w:val="004F2B00"/>
    <w:rsid w:val="004F4295"/>
    <w:rsid w:val="004F5FEA"/>
    <w:rsid w:val="005031FA"/>
    <w:rsid w:val="005037DB"/>
    <w:rsid w:val="00507BAD"/>
    <w:rsid w:val="005105AB"/>
    <w:rsid w:val="0051451B"/>
    <w:rsid w:val="0051608B"/>
    <w:rsid w:val="0052038F"/>
    <w:rsid w:val="00523CF7"/>
    <w:rsid w:val="0052421B"/>
    <w:rsid w:val="00530A24"/>
    <w:rsid w:val="0053288F"/>
    <w:rsid w:val="00532BFF"/>
    <w:rsid w:val="005338EC"/>
    <w:rsid w:val="00537E72"/>
    <w:rsid w:val="00537F7B"/>
    <w:rsid w:val="00541D2A"/>
    <w:rsid w:val="00542B46"/>
    <w:rsid w:val="00545E86"/>
    <w:rsid w:val="0055429A"/>
    <w:rsid w:val="005556B7"/>
    <w:rsid w:val="00563C7E"/>
    <w:rsid w:val="005647BE"/>
    <w:rsid w:val="00566358"/>
    <w:rsid w:val="00567F3E"/>
    <w:rsid w:val="00571105"/>
    <w:rsid w:val="00573652"/>
    <w:rsid w:val="0057629E"/>
    <w:rsid w:val="005864C1"/>
    <w:rsid w:val="00587D87"/>
    <w:rsid w:val="00587E14"/>
    <w:rsid w:val="005935CB"/>
    <w:rsid w:val="00596EF8"/>
    <w:rsid w:val="005970B4"/>
    <w:rsid w:val="005A6ABF"/>
    <w:rsid w:val="005A6D87"/>
    <w:rsid w:val="005A73BA"/>
    <w:rsid w:val="005A7416"/>
    <w:rsid w:val="005B330D"/>
    <w:rsid w:val="005B4132"/>
    <w:rsid w:val="005B5CD8"/>
    <w:rsid w:val="005B6087"/>
    <w:rsid w:val="005B610E"/>
    <w:rsid w:val="005C08D3"/>
    <w:rsid w:val="005C3120"/>
    <w:rsid w:val="005C3357"/>
    <w:rsid w:val="005C3919"/>
    <w:rsid w:val="005C3A67"/>
    <w:rsid w:val="005C4C90"/>
    <w:rsid w:val="005C6BC6"/>
    <w:rsid w:val="005D0680"/>
    <w:rsid w:val="005D09C1"/>
    <w:rsid w:val="005D23A7"/>
    <w:rsid w:val="005D4675"/>
    <w:rsid w:val="005D62D5"/>
    <w:rsid w:val="005D6809"/>
    <w:rsid w:val="005E045B"/>
    <w:rsid w:val="005E27EE"/>
    <w:rsid w:val="005E3543"/>
    <w:rsid w:val="005E6E9E"/>
    <w:rsid w:val="005F33F5"/>
    <w:rsid w:val="005F378A"/>
    <w:rsid w:val="005F3A85"/>
    <w:rsid w:val="005F3FAD"/>
    <w:rsid w:val="005F5C71"/>
    <w:rsid w:val="005F69F2"/>
    <w:rsid w:val="00600C25"/>
    <w:rsid w:val="006038EE"/>
    <w:rsid w:val="006111C6"/>
    <w:rsid w:val="00612A57"/>
    <w:rsid w:val="00613928"/>
    <w:rsid w:val="00616C8D"/>
    <w:rsid w:val="006179FB"/>
    <w:rsid w:val="006227CE"/>
    <w:rsid w:val="0062590A"/>
    <w:rsid w:val="0062623C"/>
    <w:rsid w:val="006266C1"/>
    <w:rsid w:val="006278D7"/>
    <w:rsid w:val="006354EF"/>
    <w:rsid w:val="00640EA3"/>
    <w:rsid w:val="006411E6"/>
    <w:rsid w:val="00643B7A"/>
    <w:rsid w:val="00644DF1"/>
    <w:rsid w:val="0064755A"/>
    <w:rsid w:val="00651384"/>
    <w:rsid w:val="00660E25"/>
    <w:rsid w:val="00667FB3"/>
    <w:rsid w:val="0067031E"/>
    <w:rsid w:val="00670BBB"/>
    <w:rsid w:val="00674DC6"/>
    <w:rsid w:val="00680946"/>
    <w:rsid w:val="006824F0"/>
    <w:rsid w:val="006855D0"/>
    <w:rsid w:val="00686646"/>
    <w:rsid w:val="00686CD4"/>
    <w:rsid w:val="006904E9"/>
    <w:rsid w:val="00694F57"/>
    <w:rsid w:val="006A3928"/>
    <w:rsid w:val="006A49BB"/>
    <w:rsid w:val="006A4A25"/>
    <w:rsid w:val="006B4301"/>
    <w:rsid w:val="006B58A7"/>
    <w:rsid w:val="006C088C"/>
    <w:rsid w:val="006C28BB"/>
    <w:rsid w:val="006D07B9"/>
    <w:rsid w:val="006D253E"/>
    <w:rsid w:val="006D31B4"/>
    <w:rsid w:val="006D3A07"/>
    <w:rsid w:val="006D5992"/>
    <w:rsid w:val="006D70A9"/>
    <w:rsid w:val="006E1279"/>
    <w:rsid w:val="006E12A9"/>
    <w:rsid w:val="006E700C"/>
    <w:rsid w:val="006E76EA"/>
    <w:rsid w:val="006F0D7B"/>
    <w:rsid w:val="006F4578"/>
    <w:rsid w:val="006F51B5"/>
    <w:rsid w:val="00700757"/>
    <w:rsid w:val="007043DD"/>
    <w:rsid w:val="00705357"/>
    <w:rsid w:val="0070689D"/>
    <w:rsid w:val="007100AD"/>
    <w:rsid w:val="00710CD2"/>
    <w:rsid w:val="0071484F"/>
    <w:rsid w:val="00714EF0"/>
    <w:rsid w:val="00715B72"/>
    <w:rsid w:val="00716D28"/>
    <w:rsid w:val="0071712D"/>
    <w:rsid w:val="00720794"/>
    <w:rsid w:val="00724CB4"/>
    <w:rsid w:val="0072524B"/>
    <w:rsid w:val="007261B2"/>
    <w:rsid w:val="007301C7"/>
    <w:rsid w:val="0073059C"/>
    <w:rsid w:val="00732BFF"/>
    <w:rsid w:val="0074244F"/>
    <w:rsid w:val="007426EF"/>
    <w:rsid w:val="007453CA"/>
    <w:rsid w:val="0074614A"/>
    <w:rsid w:val="00746401"/>
    <w:rsid w:val="00753352"/>
    <w:rsid w:val="0076460A"/>
    <w:rsid w:val="00765D0A"/>
    <w:rsid w:val="007668BF"/>
    <w:rsid w:val="00767D35"/>
    <w:rsid w:val="007715AC"/>
    <w:rsid w:val="00773F94"/>
    <w:rsid w:val="0077570D"/>
    <w:rsid w:val="00782519"/>
    <w:rsid w:val="007844C4"/>
    <w:rsid w:val="00785D2A"/>
    <w:rsid w:val="00786781"/>
    <w:rsid w:val="00786D2F"/>
    <w:rsid w:val="00790C2B"/>
    <w:rsid w:val="00793A65"/>
    <w:rsid w:val="00795FCD"/>
    <w:rsid w:val="00797F54"/>
    <w:rsid w:val="007A2323"/>
    <w:rsid w:val="007A5F40"/>
    <w:rsid w:val="007B2A15"/>
    <w:rsid w:val="007B4F7F"/>
    <w:rsid w:val="007B6112"/>
    <w:rsid w:val="007C0275"/>
    <w:rsid w:val="007C1A35"/>
    <w:rsid w:val="007C1B13"/>
    <w:rsid w:val="007C5E0A"/>
    <w:rsid w:val="007D16D0"/>
    <w:rsid w:val="007D2BEF"/>
    <w:rsid w:val="007D2F41"/>
    <w:rsid w:val="007D3F00"/>
    <w:rsid w:val="007D505C"/>
    <w:rsid w:val="007D5E3D"/>
    <w:rsid w:val="007E30A9"/>
    <w:rsid w:val="007E51D5"/>
    <w:rsid w:val="007E51F7"/>
    <w:rsid w:val="007E5364"/>
    <w:rsid w:val="007E7253"/>
    <w:rsid w:val="007F01B1"/>
    <w:rsid w:val="007F01EE"/>
    <w:rsid w:val="007F2B4A"/>
    <w:rsid w:val="007F2F31"/>
    <w:rsid w:val="007F32D1"/>
    <w:rsid w:val="007F753E"/>
    <w:rsid w:val="007F7E35"/>
    <w:rsid w:val="008002E8"/>
    <w:rsid w:val="008005CC"/>
    <w:rsid w:val="00801959"/>
    <w:rsid w:val="00804310"/>
    <w:rsid w:val="00804C1F"/>
    <w:rsid w:val="008106AF"/>
    <w:rsid w:val="0081089A"/>
    <w:rsid w:val="00812CBC"/>
    <w:rsid w:val="00822F03"/>
    <w:rsid w:val="00824462"/>
    <w:rsid w:val="00834DD8"/>
    <w:rsid w:val="008368ED"/>
    <w:rsid w:val="00836C56"/>
    <w:rsid w:val="00836FF2"/>
    <w:rsid w:val="008373EA"/>
    <w:rsid w:val="00843A85"/>
    <w:rsid w:val="00844A12"/>
    <w:rsid w:val="00844CA3"/>
    <w:rsid w:val="00844D14"/>
    <w:rsid w:val="00846215"/>
    <w:rsid w:val="00850F44"/>
    <w:rsid w:val="00852784"/>
    <w:rsid w:val="00852880"/>
    <w:rsid w:val="00856DB6"/>
    <w:rsid w:val="0085777E"/>
    <w:rsid w:val="008622B4"/>
    <w:rsid w:val="0086322E"/>
    <w:rsid w:val="0086775E"/>
    <w:rsid w:val="00867968"/>
    <w:rsid w:val="00867F01"/>
    <w:rsid w:val="0087001B"/>
    <w:rsid w:val="00875CDE"/>
    <w:rsid w:val="008840F5"/>
    <w:rsid w:val="00884AFD"/>
    <w:rsid w:val="008877B0"/>
    <w:rsid w:val="0089280B"/>
    <w:rsid w:val="00892CFF"/>
    <w:rsid w:val="008A19B9"/>
    <w:rsid w:val="008A27FF"/>
    <w:rsid w:val="008A709E"/>
    <w:rsid w:val="008B5E1A"/>
    <w:rsid w:val="008C11D9"/>
    <w:rsid w:val="008C2427"/>
    <w:rsid w:val="008C54F4"/>
    <w:rsid w:val="008D05E8"/>
    <w:rsid w:val="008D7AC8"/>
    <w:rsid w:val="008E0513"/>
    <w:rsid w:val="008E063A"/>
    <w:rsid w:val="008E0FE9"/>
    <w:rsid w:val="008E10B4"/>
    <w:rsid w:val="008E2155"/>
    <w:rsid w:val="008E3888"/>
    <w:rsid w:val="008E3DDB"/>
    <w:rsid w:val="008E3DEB"/>
    <w:rsid w:val="008E3EA8"/>
    <w:rsid w:val="008E4DC8"/>
    <w:rsid w:val="008E74D1"/>
    <w:rsid w:val="008E77C8"/>
    <w:rsid w:val="008F64E6"/>
    <w:rsid w:val="008F7F75"/>
    <w:rsid w:val="00902AF5"/>
    <w:rsid w:val="009040AB"/>
    <w:rsid w:val="00904535"/>
    <w:rsid w:val="009055D5"/>
    <w:rsid w:val="00906ABE"/>
    <w:rsid w:val="00906BEE"/>
    <w:rsid w:val="009070C3"/>
    <w:rsid w:val="00907D24"/>
    <w:rsid w:val="00913CFF"/>
    <w:rsid w:val="00923BF1"/>
    <w:rsid w:val="00924738"/>
    <w:rsid w:val="00924B04"/>
    <w:rsid w:val="00927636"/>
    <w:rsid w:val="00927EFB"/>
    <w:rsid w:val="0093368B"/>
    <w:rsid w:val="009458CD"/>
    <w:rsid w:val="00945D96"/>
    <w:rsid w:val="00946EBF"/>
    <w:rsid w:val="009471DD"/>
    <w:rsid w:val="009478F3"/>
    <w:rsid w:val="009507A1"/>
    <w:rsid w:val="00953ACF"/>
    <w:rsid w:val="00955AFF"/>
    <w:rsid w:val="00955E51"/>
    <w:rsid w:val="00956F94"/>
    <w:rsid w:val="00957172"/>
    <w:rsid w:val="00960375"/>
    <w:rsid w:val="00961D89"/>
    <w:rsid w:val="00962D58"/>
    <w:rsid w:val="00966759"/>
    <w:rsid w:val="00970835"/>
    <w:rsid w:val="00972212"/>
    <w:rsid w:val="00972ACD"/>
    <w:rsid w:val="00972FDC"/>
    <w:rsid w:val="00975DFA"/>
    <w:rsid w:val="009800D4"/>
    <w:rsid w:val="00980700"/>
    <w:rsid w:val="009858B8"/>
    <w:rsid w:val="00986AD3"/>
    <w:rsid w:val="00986C1E"/>
    <w:rsid w:val="00990154"/>
    <w:rsid w:val="00991029"/>
    <w:rsid w:val="009912CC"/>
    <w:rsid w:val="009A4250"/>
    <w:rsid w:val="009B04B0"/>
    <w:rsid w:val="009B083E"/>
    <w:rsid w:val="009B0E15"/>
    <w:rsid w:val="009B45C6"/>
    <w:rsid w:val="009B4DBF"/>
    <w:rsid w:val="009C1990"/>
    <w:rsid w:val="009C368F"/>
    <w:rsid w:val="009D075D"/>
    <w:rsid w:val="009D0EAC"/>
    <w:rsid w:val="009D2FC3"/>
    <w:rsid w:val="009D6ADF"/>
    <w:rsid w:val="009E701E"/>
    <w:rsid w:val="009F308B"/>
    <w:rsid w:val="009F46C2"/>
    <w:rsid w:val="009F6D16"/>
    <w:rsid w:val="00A000AC"/>
    <w:rsid w:val="00A02805"/>
    <w:rsid w:val="00A04263"/>
    <w:rsid w:val="00A05614"/>
    <w:rsid w:val="00A07585"/>
    <w:rsid w:val="00A1248C"/>
    <w:rsid w:val="00A13830"/>
    <w:rsid w:val="00A15744"/>
    <w:rsid w:val="00A161DD"/>
    <w:rsid w:val="00A16B93"/>
    <w:rsid w:val="00A16DEA"/>
    <w:rsid w:val="00A22C1C"/>
    <w:rsid w:val="00A274C7"/>
    <w:rsid w:val="00A32743"/>
    <w:rsid w:val="00A34E63"/>
    <w:rsid w:val="00A41BB3"/>
    <w:rsid w:val="00A43942"/>
    <w:rsid w:val="00A43FCF"/>
    <w:rsid w:val="00A456CC"/>
    <w:rsid w:val="00A52DBF"/>
    <w:rsid w:val="00A549A0"/>
    <w:rsid w:val="00A5549B"/>
    <w:rsid w:val="00A56272"/>
    <w:rsid w:val="00A66D93"/>
    <w:rsid w:val="00A673AE"/>
    <w:rsid w:val="00A67FFC"/>
    <w:rsid w:val="00A702AB"/>
    <w:rsid w:val="00A73F12"/>
    <w:rsid w:val="00A757F2"/>
    <w:rsid w:val="00A76E61"/>
    <w:rsid w:val="00A77084"/>
    <w:rsid w:val="00A80CD0"/>
    <w:rsid w:val="00A818AF"/>
    <w:rsid w:val="00A81AE8"/>
    <w:rsid w:val="00A81DF7"/>
    <w:rsid w:val="00A83A19"/>
    <w:rsid w:val="00A84221"/>
    <w:rsid w:val="00A847C5"/>
    <w:rsid w:val="00A84861"/>
    <w:rsid w:val="00A86725"/>
    <w:rsid w:val="00A918F6"/>
    <w:rsid w:val="00A93582"/>
    <w:rsid w:val="00A935A6"/>
    <w:rsid w:val="00A935CB"/>
    <w:rsid w:val="00A95038"/>
    <w:rsid w:val="00A97B43"/>
    <w:rsid w:val="00AA1237"/>
    <w:rsid w:val="00AA3A56"/>
    <w:rsid w:val="00AA50C0"/>
    <w:rsid w:val="00AA6A8A"/>
    <w:rsid w:val="00AA7677"/>
    <w:rsid w:val="00AA7EBD"/>
    <w:rsid w:val="00AB1ED7"/>
    <w:rsid w:val="00AB22A8"/>
    <w:rsid w:val="00AB2966"/>
    <w:rsid w:val="00AC37FD"/>
    <w:rsid w:val="00AC571A"/>
    <w:rsid w:val="00AC59AD"/>
    <w:rsid w:val="00AD141C"/>
    <w:rsid w:val="00AD4250"/>
    <w:rsid w:val="00AD4348"/>
    <w:rsid w:val="00AD69BA"/>
    <w:rsid w:val="00AD6FB5"/>
    <w:rsid w:val="00AE3255"/>
    <w:rsid w:val="00AE4CD0"/>
    <w:rsid w:val="00AE5792"/>
    <w:rsid w:val="00AE5B77"/>
    <w:rsid w:val="00AE5DC7"/>
    <w:rsid w:val="00AE7A12"/>
    <w:rsid w:val="00AF3E6C"/>
    <w:rsid w:val="00AF5331"/>
    <w:rsid w:val="00B0305D"/>
    <w:rsid w:val="00B03CE3"/>
    <w:rsid w:val="00B10B6C"/>
    <w:rsid w:val="00B11ACD"/>
    <w:rsid w:val="00B16459"/>
    <w:rsid w:val="00B211CA"/>
    <w:rsid w:val="00B222D1"/>
    <w:rsid w:val="00B22F3F"/>
    <w:rsid w:val="00B24946"/>
    <w:rsid w:val="00B27A98"/>
    <w:rsid w:val="00B33717"/>
    <w:rsid w:val="00B34F89"/>
    <w:rsid w:val="00B3791F"/>
    <w:rsid w:val="00B401EB"/>
    <w:rsid w:val="00B418F1"/>
    <w:rsid w:val="00B4356D"/>
    <w:rsid w:val="00B438FF"/>
    <w:rsid w:val="00B469BE"/>
    <w:rsid w:val="00B57595"/>
    <w:rsid w:val="00B57C4C"/>
    <w:rsid w:val="00B60DD9"/>
    <w:rsid w:val="00B62AB6"/>
    <w:rsid w:val="00B6581D"/>
    <w:rsid w:val="00B65E98"/>
    <w:rsid w:val="00B70790"/>
    <w:rsid w:val="00B7501D"/>
    <w:rsid w:val="00B75BD5"/>
    <w:rsid w:val="00B775C5"/>
    <w:rsid w:val="00B810AD"/>
    <w:rsid w:val="00B814A3"/>
    <w:rsid w:val="00B8233E"/>
    <w:rsid w:val="00B82A48"/>
    <w:rsid w:val="00B82CD4"/>
    <w:rsid w:val="00B83371"/>
    <w:rsid w:val="00B84080"/>
    <w:rsid w:val="00B879CB"/>
    <w:rsid w:val="00B92A16"/>
    <w:rsid w:val="00B94351"/>
    <w:rsid w:val="00B94874"/>
    <w:rsid w:val="00BA17D2"/>
    <w:rsid w:val="00BB354D"/>
    <w:rsid w:val="00BB6DAB"/>
    <w:rsid w:val="00BC2AD0"/>
    <w:rsid w:val="00BC468B"/>
    <w:rsid w:val="00BC666C"/>
    <w:rsid w:val="00BC785D"/>
    <w:rsid w:val="00BD1FD3"/>
    <w:rsid w:val="00BD7706"/>
    <w:rsid w:val="00BE107C"/>
    <w:rsid w:val="00BE4E2E"/>
    <w:rsid w:val="00BE6BAA"/>
    <w:rsid w:val="00BF0A04"/>
    <w:rsid w:val="00BF285C"/>
    <w:rsid w:val="00BF4A48"/>
    <w:rsid w:val="00BF6BAA"/>
    <w:rsid w:val="00C02CEF"/>
    <w:rsid w:val="00C03791"/>
    <w:rsid w:val="00C0391F"/>
    <w:rsid w:val="00C06227"/>
    <w:rsid w:val="00C0667F"/>
    <w:rsid w:val="00C11A1A"/>
    <w:rsid w:val="00C12C35"/>
    <w:rsid w:val="00C13B7C"/>
    <w:rsid w:val="00C1533F"/>
    <w:rsid w:val="00C165E2"/>
    <w:rsid w:val="00C16BF2"/>
    <w:rsid w:val="00C23802"/>
    <w:rsid w:val="00C25428"/>
    <w:rsid w:val="00C314F8"/>
    <w:rsid w:val="00C3151A"/>
    <w:rsid w:val="00C330ED"/>
    <w:rsid w:val="00C3483E"/>
    <w:rsid w:val="00C3490C"/>
    <w:rsid w:val="00C36C54"/>
    <w:rsid w:val="00C41740"/>
    <w:rsid w:val="00C44EB2"/>
    <w:rsid w:val="00C45B0E"/>
    <w:rsid w:val="00C46ACB"/>
    <w:rsid w:val="00C5303B"/>
    <w:rsid w:val="00C56948"/>
    <w:rsid w:val="00C70618"/>
    <w:rsid w:val="00C70FCE"/>
    <w:rsid w:val="00C73794"/>
    <w:rsid w:val="00C75E22"/>
    <w:rsid w:val="00C82C87"/>
    <w:rsid w:val="00C86626"/>
    <w:rsid w:val="00C909CE"/>
    <w:rsid w:val="00C93400"/>
    <w:rsid w:val="00C93B9A"/>
    <w:rsid w:val="00C9436A"/>
    <w:rsid w:val="00C94CCD"/>
    <w:rsid w:val="00CA0BE0"/>
    <w:rsid w:val="00CA2E9A"/>
    <w:rsid w:val="00CA2F2E"/>
    <w:rsid w:val="00CA3862"/>
    <w:rsid w:val="00CA7919"/>
    <w:rsid w:val="00CA7D54"/>
    <w:rsid w:val="00CB30D6"/>
    <w:rsid w:val="00CC1EC2"/>
    <w:rsid w:val="00CD0829"/>
    <w:rsid w:val="00CD4AA5"/>
    <w:rsid w:val="00CD4D74"/>
    <w:rsid w:val="00CD4DC5"/>
    <w:rsid w:val="00CD5C21"/>
    <w:rsid w:val="00CD7D8C"/>
    <w:rsid w:val="00CE0CB6"/>
    <w:rsid w:val="00CE1D39"/>
    <w:rsid w:val="00CE3276"/>
    <w:rsid w:val="00CE39B1"/>
    <w:rsid w:val="00CE6C6D"/>
    <w:rsid w:val="00CE73A7"/>
    <w:rsid w:val="00CF0AE6"/>
    <w:rsid w:val="00CF22F1"/>
    <w:rsid w:val="00CF2505"/>
    <w:rsid w:val="00CF356C"/>
    <w:rsid w:val="00CF3916"/>
    <w:rsid w:val="00CF43A4"/>
    <w:rsid w:val="00D02D50"/>
    <w:rsid w:val="00D0441B"/>
    <w:rsid w:val="00D047BF"/>
    <w:rsid w:val="00D04AA8"/>
    <w:rsid w:val="00D059F0"/>
    <w:rsid w:val="00D10894"/>
    <w:rsid w:val="00D13003"/>
    <w:rsid w:val="00D13609"/>
    <w:rsid w:val="00D1423C"/>
    <w:rsid w:val="00D14699"/>
    <w:rsid w:val="00D14CBC"/>
    <w:rsid w:val="00D1747A"/>
    <w:rsid w:val="00D17971"/>
    <w:rsid w:val="00D255D5"/>
    <w:rsid w:val="00D26887"/>
    <w:rsid w:val="00D30AE7"/>
    <w:rsid w:val="00D335F1"/>
    <w:rsid w:val="00D35C7C"/>
    <w:rsid w:val="00D36245"/>
    <w:rsid w:val="00D37A25"/>
    <w:rsid w:val="00D40372"/>
    <w:rsid w:val="00D4569A"/>
    <w:rsid w:val="00D46166"/>
    <w:rsid w:val="00D5017D"/>
    <w:rsid w:val="00D512AF"/>
    <w:rsid w:val="00D51536"/>
    <w:rsid w:val="00D51D11"/>
    <w:rsid w:val="00D5242B"/>
    <w:rsid w:val="00D54169"/>
    <w:rsid w:val="00D56399"/>
    <w:rsid w:val="00D5739E"/>
    <w:rsid w:val="00D627AE"/>
    <w:rsid w:val="00D62881"/>
    <w:rsid w:val="00D63DE7"/>
    <w:rsid w:val="00D6481A"/>
    <w:rsid w:val="00D65933"/>
    <w:rsid w:val="00D66CD6"/>
    <w:rsid w:val="00D729F3"/>
    <w:rsid w:val="00D7562D"/>
    <w:rsid w:val="00D76C14"/>
    <w:rsid w:val="00D81892"/>
    <w:rsid w:val="00D81CDE"/>
    <w:rsid w:val="00D82B7D"/>
    <w:rsid w:val="00D83B45"/>
    <w:rsid w:val="00D923FF"/>
    <w:rsid w:val="00D95DED"/>
    <w:rsid w:val="00D96277"/>
    <w:rsid w:val="00D96E14"/>
    <w:rsid w:val="00D973C0"/>
    <w:rsid w:val="00DA3DC7"/>
    <w:rsid w:val="00DA478B"/>
    <w:rsid w:val="00DA774A"/>
    <w:rsid w:val="00DB0735"/>
    <w:rsid w:val="00DB453B"/>
    <w:rsid w:val="00DB569D"/>
    <w:rsid w:val="00DB5D47"/>
    <w:rsid w:val="00DB63BD"/>
    <w:rsid w:val="00DC183B"/>
    <w:rsid w:val="00DC536F"/>
    <w:rsid w:val="00DC5D82"/>
    <w:rsid w:val="00DD20F7"/>
    <w:rsid w:val="00DD43B2"/>
    <w:rsid w:val="00DD4AA2"/>
    <w:rsid w:val="00DD4B07"/>
    <w:rsid w:val="00DD536A"/>
    <w:rsid w:val="00DD73C7"/>
    <w:rsid w:val="00DE3227"/>
    <w:rsid w:val="00DE487E"/>
    <w:rsid w:val="00DE4F9A"/>
    <w:rsid w:val="00DE7841"/>
    <w:rsid w:val="00DE7CDA"/>
    <w:rsid w:val="00DF0068"/>
    <w:rsid w:val="00DF0FC0"/>
    <w:rsid w:val="00DF2B46"/>
    <w:rsid w:val="00DF3FD8"/>
    <w:rsid w:val="00DF4F4E"/>
    <w:rsid w:val="00DF5EB0"/>
    <w:rsid w:val="00DF7315"/>
    <w:rsid w:val="00DF79CB"/>
    <w:rsid w:val="00E02073"/>
    <w:rsid w:val="00E039C3"/>
    <w:rsid w:val="00E0653B"/>
    <w:rsid w:val="00E112E1"/>
    <w:rsid w:val="00E11C64"/>
    <w:rsid w:val="00E1288C"/>
    <w:rsid w:val="00E2094B"/>
    <w:rsid w:val="00E22D43"/>
    <w:rsid w:val="00E2758A"/>
    <w:rsid w:val="00E304B2"/>
    <w:rsid w:val="00E31A67"/>
    <w:rsid w:val="00E3315D"/>
    <w:rsid w:val="00E354A0"/>
    <w:rsid w:val="00E37B2D"/>
    <w:rsid w:val="00E50C51"/>
    <w:rsid w:val="00E50E63"/>
    <w:rsid w:val="00E55D1A"/>
    <w:rsid w:val="00E60D44"/>
    <w:rsid w:val="00E63DDD"/>
    <w:rsid w:val="00E64887"/>
    <w:rsid w:val="00E65988"/>
    <w:rsid w:val="00E718F0"/>
    <w:rsid w:val="00E73F47"/>
    <w:rsid w:val="00E74D55"/>
    <w:rsid w:val="00E75E29"/>
    <w:rsid w:val="00E7686F"/>
    <w:rsid w:val="00E8281A"/>
    <w:rsid w:val="00E83EA7"/>
    <w:rsid w:val="00E85FFB"/>
    <w:rsid w:val="00E87CD1"/>
    <w:rsid w:val="00E9124B"/>
    <w:rsid w:val="00E9182E"/>
    <w:rsid w:val="00E91E09"/>
    <w:rsid w:val="00E94CD9"/>
    <w:rsid w:val="00E95A6F"/>
    <w:rsid w:val="00E9653F"/>
    <w:rsid w:val="00EA6190"/>
    <w:rsid w:val="00EB182A"/>
    <w:rsid w:val="00EB3323"/>
    <w:rsid w:val="00EB5090"/>
    <w:rsid w:val="00EB5259"/>
    <w:rsid w:val="00EB58B3"/>
    <w:rsid w:val="00EB71C8"/>
    <w:rsid w:val="00EC1943"/>
    <w:rsid w:val="00EC3049"/>
    <w:rsid w:val="00EC7372"/>
    <w:rsid w:val="00EC7E13"/>
    <w:rsid w:val="00ED196A"/>
    <w:rsid w:val="00ED20A6"/>
    <w:rsid w:val="00ED3CDA"/>
    <w:rsid w:val="00ED4D24"/>
    <w:rsid w:val="00ED559C"/>
    <w:rsid w:val="00ED7999"/>
    <w:rsid w:val="00EE158C"/>
    <w:rsid w:val="00EE2D77"/>
    <w:rsid w:val="00EE42A6"/>
    <w:rsid w:val="00EE5661"/>
    <w:rsid w:val="00EE5E40"/>
    <w:rsid w:val="00EE6007"/>
    <w:rsid w:val="00EE7B6F"/>
    <w:rsid w:val="00EF0475"/>
    <w:rsid w:val="00EF063F"/>
    <w:rsid w:val="00EF175C"/>
    <w:rsid w:val="00EF1E3E"/>
    <w:rsid w:val="00EF4666"/>
    <w:rsid w:val="00EF526E"/>
    <w:rsid w:val="00F01042"/>
    <w:rsid w:val="00F0251E"/>
    <w:rsid w:val="00F02741"/>
    <w:rsid w:val="00F03C2F"/>
    <w:rsid w:val="00F04913"/>
    <w:rsid w:val="00F04D39"/>
    <w:rsid w:val="00F0527E"/>
    <w:rsid w:val="00F05D2C"/>
    <w:rsid w:val="00F07B8C"/>
    <w:rsid w:val="00F10AA3"/>
    <w:rsid w:val="00F10F03"/>
    <w:rsid w:val="00F1462C"/>
    <w:rsid w:val="00F179CF"/>
    <w:rsid w:val="00F2604A"/>
    <w:rsid w:val="00F414FE"/>
    <w:rsid w:val="00F41C09"/>
    <w:rsid w:val="00F44B4B"/>
    <w:rsid w:val="00F505DA"/>
    <w:rsid w:val="00F5261E"/>
    <w:rsid w:val="00F54381"/>
    <w:rsid w:val="00F60B65"/>
    <w:rsid w:val="00F61722"/>
    <w:rsid w:val="00F618BC"/>
    <w:rsid w:val="00F6556C"/>
    <w:rsid w:val="00F724CD"/>
    <w:rsid w:val="00F753D6"/>
    <w:rsid w:val="00F80A4D"/>
    <w:rsid w:val="00F8111C"/>
    <w:rsid w:val="00F82047"/>
    <w:rsid w:val="00F8442F"/>
    <w:rsid w:val="00F84B4E"/>
    <w:rsid w:val="00F93B0A"/>
    <w:rsid w:val="00F96405"/>
    <w:rsid w:val="00F964A6"/>
    <w:rsid w:val="00FA1A1B"/>
    <w:rsid w:val="00FA28D3"/>
    <w:rsid w:val="00FB21F9"/>
    <w:rsid w:val="00FB3BAA"/>
    <w:rsid w:val="00FB4247"/>
    <w:rsid w:val="00FB6744"/>
    <w:rsid w:val="00FB6EB7"/>
    <w:rsid w:val="00FC212C"/>
    <w:rsid w:val="00FC315A"/>
    <w:rsid w:val="00FC3571"/>
    <w:rsid w:val="00FD6DA6"/>
    <w:rsid w:val="00FE0854"/>
    <w:rsid w:val="00FE3DB6"/>
    <w:rsid w:val="00FE3E17"/>
    <w:rsid w:val="00FE5750"/>
    <w:rsid w:val="00FE6101"/>
    <w:rsid w:val="00FE6FDE"/>
    <w:rsid w:val="00FF195C"/>
    <w:rsid w:val="00FF5B8F"/>
    <w:rsid w:val="00FF630E"/>
    <w:rsid w:val="00FF7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BE26F"/>
  <w15:docId w15:val="{68C7CE1F-DCBE-4FAE-9437-3EDCB4FD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CD1"/>
    <w:pPr>
      <w:widowControl w:val="0"/>
      <w:spacing w:line="360" w:lineRule="auto"/>
      <w:ind w:firstLineChars="200" w:firstLine="200"/>
      <w:jc w:val="both"/>
    </w:pPr>
    <w:rPr>
      <w:sz w:val="24"/>
    </w:rPr>
  </w:style>
  <w:style w:type="paragraph" w:styleId="1">
    <w:name w:val="heading 1"/>
    <w:basedOn w:val="a"/>
    <w:next w:val="a"/>
    <w:link w:val="10"/>
    <w:uiPriority w:val="9"/>
    <w:qFormat/>
    <w:rsid w:val="00126DD0"/>
    <w:pPr>
      <w:keepNext/>
      <w:keepLines/>
      <w:spacing w:beforeLines="50" w:before="50" w:afterLines="50" w:after="50"/>
      <w:outlineLvl w:val="0"/>
    </w:pPr>
    <w:rPr>
      <w:rFonts w:ascii="Times New Roman" w:eastAsia="黑体" w:hAnsi="Times New Roman"/>
      <w:bCs/>
      <w:kern w:val="44"/>
      <w:szCs w:val="44"/>
    </w:rPr>
  </w:style>
  <w:style w:type="paragraph" w:styleId="3">
    <w:name w:val="heading 3"/>
    <w:basedOn w:val="a"/>
    <w:next w:val="a"/>
    <w:link w:val="30"/>
    <w:uiPriority w:val="9"/>
    <w:semiHidden/>
    <w:unhideWhenUsed/>
    <w:qFormat/>
    <w:rsid w:val="008A27F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5D96"/>
    <w:rPr>
      <w:sz w:val="18"/>
      <w:szCs w:val="18"/>
    </w:rPr>
  </w:style>
  <w:style w:type="character" w:customStyle="1" w:styleId="a4">
    <w:name w:val="批注框文本 字符"/>
    <w:basedOn w:val="a0"/>
    <w:link w:val="a3"/>
    <w:uiPriority w:val="99"/>
    <w:semiHidden/>
    <w:rsid w:val="00945D96"/>
    <w:rPr>
      <w:sz w:val="18"/>
      <w:szCs w:val="18"/>
    </w:rPr>
  </w:style>
  <w:style w:type="paragraph" w:styleId="a5">
    <w:name w:val="header"/>
    <w:basedOn w:val="a"/>
    <w:link w:val="a6"/>
    <w:uiPriority w:val="99"/>
    <w:unhideWhenUsed/>
    <w:rsid w:val="00E65988"/>
    <w:pPr>
      <w:tabs>
        <w:tab w:val="center" w:pos="4153"/>
        <w:tab w:val="right" w:pos="8306"/>
      </w:tabs>
      <w:snapToGrid w:val="0"/>
      <w:jc w:val="center"/>
    </w:pPr>
    <w:rPr>
      <w:sz w:val="18"/>
      <w:szCs w:val="18"/>
    </w:rPr>
  </w:style>
  <w:style w:type="character" w:customStyle="1" w:styleId="a6">
    <w:name w:val="页眉 字符"/>
    <w:basedOn w:val="a0"/>
    <w:link w:val="a5"/>
    <w:uiPriority w:val="99"/>
    <w:rsid w:val="00E65988"/>
    <w:rPr>
      <w:sz w:val="18"/>
      <w:szCs w:val="18"/>
    </w:rPr>
  </w:style>
  <w:style w:type="paragraph" w:styleId="a7">
    <w:name w:val="footer"/>
    <w:basedOn w:val="a"/>
    <w:link w:val="a8"/>
    <w:uiPriority w:val="99"/>
    <w:unhideWhenUsed/>
    <w:rsid w:val="00E65988"/>
    <w:pPr>
      <w:tabs>
        <w:tab w:val="center" w:pos="4153"/>
        <w:tab w:val="right" w:pos="8306"/>
      </w:tabs>
      <w:snapToGrid w:val="0"/>
      <w:jc w:val="left"/>
    </w:pPr>
    <w:rPr>
      <w:sz w:val="18"/>
      <w:szCs w:val="18"/>
    </w:rPr>
  </w:style>
  <w:style w:type="character" w:customStyle="1" w:styleId="a8">
    <w:name w:val="页脚 字符"/>
    <w:basedOn w:val="a0"/>
    <w:link w:val="a7"/>
    <w:uiPriority w:val="99"/>
    <w:rsid w:val="00E65988"/>
    <w:rPr>
      <w:sz w:val="18"/>
      <w:szCs w:val="18"/>
    </w:rPr>
  </w:style>
  <w:style w:type="table" w:styleId="a9">
    <w:name w:val="Table Grid"/>
    <w:basedOn w:val="a1"/>
    <w:uiPriority w:val="39"/>
    <w:unhideWhenUsed/>
    <w:qFormat/>
    <w:rsid w:val="000D1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11"/>
    <w:rsid w:val="003D4AEF"/>
    <w:rPr>
      <w:rFonts w:ascii="宋体" w:eastAsia="宋体" w:hAnsi="Courier New" w:cs="Times New Roman"/>
      <w:szCs w:val="20"/>
      <w:lang w:val="x-none" w:eastAsia="x-none"/>
    </w:rPr>
  </w:style>
  <w:style w:type="character" w:customStyle="1" w:styleId="ab">
    <w:name w:val="纯文本 字符"/>
    <w:basedOn w:val="a0"/>
    <w:uiPriority w:val="99"/>
    <w:semiHidden/>
    <w:rsid w:val="003D4AEF"/>
    <w:rPr>
      <w:rFonts w:asciiTheme="minorEastAsia" w:hAnsi="Courier New" w:cs="Courier New"/>
    </w:rPr>
  </w:style>
  <w:style w:type="character" w:customStyle="1" w:styleId="11">
    <w:name w:val="纯文本 字符1"/>
    <w:link w:val="aa"/>
    <w:rsid w:val="003D4AEF"/>
    <w:rPr>
      <w:rFonts w:ascii="宋体" w:eastAsia="宋体" w:hAnsi="Courier New" w:cs="Times New Roman"/>
      <w:szCs w:val="20"/>
      <w:lang w:val="x-none" w:eastAsia="x-none"/>
    </w:rPr>
  </w:style>
  <w:style w:type="character" w:customStyle="1" w:styleId="10">
    <w:name w:val="标题 1 字符"/>
    <w:basedOn w:val="a0"/>
    <w:link w:val="1"/>
    <w:uiPriority w:val="9"/>
    <w:rsid w:val="00126DD0"/>
    <w:rPr>
      <w:rFonts w:ascii="Times New Roman" w:eastAsia="黑体" w:hAnsi="Times New Roman"/>
      <w:bCs/>
      <w:kern w:val="44"/>
      <w:sz w:val="24"/>
      <w:szCs w:val="44"/>
    </w:rPr>
  </w:style>
  <w:style w:type="paragraph" w:styleId="ac">
    <w:name w:val="Date"/>
    <w:basedOn w:val="a"/>
    <w:next w:val="a"/>
    <w:link w:val="ad"/>
    <w:uiPriority w:val="99"/>
    <w:semiHidden/>
    <w:unhideWhenUsed/>
    <w:rsid w:val="00FF195C"/>
    <w:pPr>
      <w:ind w:leftChars="2500" w:left="100"/>
    </w:pPr>
  </w:style>
  <w:style w:type="character" w:customStyle="1" w:styleId="ad">
    <w:name w:val="日期 字符"/>
    <w:basedOn w:val="a0"/>
    <w:link w:val="ac"/>
    <w:uiPriority w:val="99"/>
    <w:semiHidden/>
    <w:rsid w:val="00FF195C"/>
  </w:style>
  <w:style w:type="character" w:styleId="ae">
    <w:name w:val="annotation reference"/>
    <w:basedOn w:val="a0"/>
    <w:uiPriority w:val="99"/>
    <w:semiHidden/>
    <w:unhideWhenUsed/>
    <w:rsid w:val="0007701F"/>
    <w:rPr>
      <w:sz w:val="21"/>
      <w:szCs w:val="21"/>
    </w:rPr>
  </w:style>
  <w:style w:type="paragraph" w:styleId="af">
    <w:name w:val="annotation text"/>
    <w:basedOn w:val="a"/>
    <w:link w:val="af0"/>
    <w:uiPriority w:val="99"/>
    <w:unhideWhenUsed/>
    <w:rsid w:val="0007701F"/>
    <w:pPr>
      <w:jc w:val="left"/>
    </w:pPr>
  </w:style>
  <w:style w:type="character" w:customStyle="1" w:styleId="af0">
    <w:name w:val="批注文字 字符"/>
    <w:basedOn w:val="a0"/>
    <w:link w:val="af"/>
    <w:uiPriority w:val="99"/>
    <w:rsid w:val="0007701F"/>
  </w:style>
  <w:style w:type="paragraph" w:styleId="af1">
    <w:name w:val="annotation subject"/>
    <w:basedOn w:val="af"/>
    <w:next w:val="af"/>
    <w:link w:val="af2"/>
    <w:uiPriority w:val="99"/>
    <w:semiHidden/>
    <w:unhideWhenUsed/>
    <w:rsid w:val="0007701F"/>
    <w:rPr>
      <w:b/>
      <w:bCs/>
    </w:rPr>
  </w:style>
  <w:style w:type="character" w:customStyle="1" w:styleId="af2">
    <w:name w:val="批注主题 字符"/>
    <w:basedOn w:val="af0"/>
    <w:link w:val="af1"/>
    <w:uiPriority w:val="99"/>
    <w:semiHidden/>
    <w:rsid w:val="0007701F"/>
    <w:rPr>
      <w:b/>
      <w:bCs/>
    </w:rPr>
  </w:style>
  <w:style w:type="character" w:styleId="af3">
    <w:name w:val="Placeholder Text"/>
    <w:basedOn w:val="a0"/>
    <w:uiPriority w:val="99"/>
    <w:semiHidden/>
    <w:rsid w:val="00E74D55"/>
    <w:rPr>
      <w:color w:val="808080"/>
    </w:rPr>
  </w:style>
  <w:style w:type="paragraph" w:styleId="af4">
    <w:name w:val="Revision"/>
    <w:hidden/>
    <w:uiPriority w:val="99"/>
    <w:semiHidden/>
    <w:rsid w:val="000E422B"/>
  </w:style>
  <w:style w:type="paragraph" w:styleId="af5">
    <w:name w:val="caption"/>
    <w:basedOn w:val="a"/>
    <w:next w:val="a"/>
    <w:uiPriority w:val="35"/>
    <w:unhideWhenUsed/>
    <w:qFormat/>
    <w:rsid w:val="006824F0"/>
    <w:rPr>
      <w:rFonts w:asciiTheme="majorHAnsi" w:eastAsia="黑体" w:hAnsiTheme="majorHAnsi" w:cstheme="majorBidi"/>
      <w:sz w:val="20"/>
      <w:szCs w:val="20"/>
    </w:rPr>
  </w:style>
  <w:style w:type="paragraph" w:customStyle="1" w:styleId="af6">
    <w:name w:val="表格"/>
    <w:basedOn w:val="a"/>
    <w:link w:val="af7"/>
    <w:qFormat/>
    <w:rsid w:val="00257AF9"/>
    <w:pPr>
      <w:framePr w:hSpace="180" w:wrap="around" w:vAnchor="text" w:hAnchor="page" w:x="1582" w:y="335"/>
      <w:ind w:firstLineChars="0" w:firstLine="0"/>
      <w:suppressOverlap/>
      <w:jc w:val="center"/>
    </w:pPr>
    <w:rPr>
      <w:rFonts w:ascii="Times New Roman" w:hAnsi="Times New Roman" w:cs="Times New Roman"/>
      <w:szCs w:val="18"/>
    </w:rPr>
  </w:style>
  <w:style w:type="character" w:customStyle="1" w:styleId="af7">
    <w:name w:val="表格 字符"/>
    <w:basedOn w:val="a0"/>
    <w:link w:val="af6"/>
    <w:rsid w:val="00257AF9"/>
    <w:rPr>
      <w:rFonts w:ascii="Times New Roman" w:hAnsi="Times New Roman" w:cs="Times New Roman"/>
      <w:sz w:val="24"/>
      <w:szCs w:val="18"/>
    </w:rPr>
  </w:style>
  <w:style w:type="paragraph" w:styleId="TOC">
    <w:name w:val="TOC Heading"/>
    <w:basedOn w:val="1"/>
    <w:next w:val="a"/>
    <w:uiPriority w:val="39"/>
    <w:unhideWhenUsed/>
    <w:qFormat/>
    <w:rsid w:val="00B92A16"/>
    <w:pPr>
      <w:widowControl/>
      <w:spacing w:beforeLines="0" w:before="240" w:afterLines="0" w:after="0" w:line="259" w:lineRule="auto"/>
      <w:ind w:firstLineChars="0" w:firstLine="0"/>
      <w:jc w:val="left"/>
      <w:outlineLvl w:val="9"/>
    </w:pPr>
    <w:rPr>
      <w:rFonts w:asciiTheme="majorHAnsi" w:eastAsiaTheme="majorEastAsia" w:hAnsiTheme="majorHAnsi" w:cstheme="majorBidi"/>
      <w:bCs w:val="0"/>
      <w:color w:val="365F91" w:themeColor="accent1" w:themeShade="BF"/>
      <w:kern w:val="0"/>
      <w:sz w:val="32"/>
      <w:szCs w:val="32"/>
    </w:rPr>
  </w:style>
  <w:style w:type="paragraph" w:styleId="TOC2">
    <w:name w:val="toc 2"/>
    <w:basedOn w:val="a"/>
    <w:next w:val="a"/>
    <w:autoRedefine/>
    <w:uiPriority w:val="39"/>
    <w:unhideWhenUsed/>
    <w:rsid w:val="00B92A16"/>
    <w:pPr>
      <w:widowControl/>
      <w:spacing w:after="100" w:line="259" w:lineRule="auto"/>
      <w:ind w:left="220" w:firstLineChars="0" w:firstLine="0"/>
      <w:jc w:val="left"/>
    </w:pPr>
    <w:rPr>
      <w:rFonts w:cs="Times New Roman"/>
      <w:kern w:val="0"/>
      <w:sz w:val="22"/>
    </w:rPr>
  </w:style>
  <w:style w:type="paragraph" w:styleId="TOC1">
    <w:name w:val="toc 1"/>
    <w:basedOn w:val="a"/>
    <w:next w:val="a"/>
    <w:autoRedefine/>
    <w:uiPriority w:val="39"/>
    <w:unhideWhenUsed/>
    <w:rsid w:val="00C45B0E"/>
    <w:pPr>
      <w:widowControl/>
      <w:tabs>
        <w:tab w:val="right" w:leader="dot" w:pos="9344"/>
      </w:tabs>
      <w:spacing w:after="100" w:line="259" w:lineRule="auto"/>
      <w:ind w:firstLineChars="0" w:firstLine="0"/>
      <w:jc w:val="left"/>
    </w:pPr>
    <w:rPr>
      <w:rFonts w:cs="Times New Roman"/>
      <w:kern w:val="0"/>
      <w:sz w:val="22"/>
    </w:rPr>
  </w:style>
  <w:style w:type="paragraph" w:styleId="TOC3">
    <w:name w:val="toc 3"/>
    <w:basedOn w:val="a"/>
    <w:next w:val="a"/>
    <w:autoRedefine/>
    <w:uiPriority w:val="39"/>
    <w:unhideWhenUsed/>
    <w:rsid w:val="00B92A16"/>
    <w:pPr>
      <w:widowControl/>
      <w:spacing w:after="100" w:line="259" w:lineRule="auto"/>
      <w:ind w:left="440" w:firstLineChars="0" w:firstLine="0"/>
      <w:jc w:val="left"/>
    </w:pPr>
    <w:rPr>
      <w:rFonts w:cs="Times New Roman"/>
      <w:kern w:val="0"/>
      <w:sz w:val="22"/>
    </w:rPr>
  </w:style>
  <w:style w:type="character" w:styleId="af8">
    <w:name w:val="Hyperlink"/>
    <w:basedOn w:val="a0"/>
    <w:uiPriority w:val="99"/>
    <w:unhideWhenUsed/>
    <w:rsid w:val="00B92A16"/>
    <w:rPr>
      <w:color w:val="0000FF" w:themeColor="hyperlink"/>
      <w:u w:val="single"/>
    </w:rPr>
  </w:style>
  <w:style w:type="character" w:customStyle="1" w:styleId="30">
    <w:name w:val="标题 3 字符"/>
    <w:basedOn w:val="a0"/>
    <w:link w:val="3"/>
    <w:uiPriority w:val="9"/>
    <w:semiHidden/>
    <w:rsid w:val="008A27FF"/>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3001">
      <w:bodyDiv w:val="1"/>
      <w:marLeft w:val="0"/>
      <w:marRight w:val="0"/>
      <w:marTop w:val="0"/>
      <w:marBottom w:val="0"/>
      <w:divBdr>
        <w:top w:val="none" w:sz="0" w:space="0" w:color="auto"/>
        <w:left w:val="none" w:sz="0" w:space="0" w:color="auto"/>
        <w:bottom w:val="none" w:sz="0" w:space="0" w:color="auto"/>
        <w:right w:val="none" w:sz="0" w:space="0" w:color="auto"/>
      </w:divBdr>
    </w:div>
    <w:div w:id="524445203">
      <w:bodyDiv w:val="1"/>
      <w:marLeft w:val="0"/>
      <w:marRight w:val="0"/>
      <w:marTop w:val="0"/>
      <w:marBottom w:val="0"/>
      <w:divBdr>
        <w:top w:val="none" w:sz="0" w:space="0" w:color="auto"/>
        <w:left w:val="none" w:sz="0" w:space="0" w:color="auto"/>
        <w:bottom w:val="none" w:sz="0" w:space="0" w:color="auto"/>
        <w:right w:val="none" w:sz="0" w:space="0" w:color="auto"/>
      </w:divBdr>
    </w:div>
    <w:div w:id="967471832">
      <w:bodyDiv w:val="1"/>
      <w:marLeft w:val="0"/>
      <w:marRight w:val="0"/>
      <w:marTop w:val="0"/>
      <w:marBottom w:val="0"/>
      <w:divBdr>
        <w:top w:val="none" w:sz="0" w:space="0" w:color="auto"/>
        <w:left w:val="none" w:sz="0" w:space="0" w:color="auto"/>
        <w:bottom w:val="none" w:sz="0" w:space="0" w:color="auto"/>
        <w:right w:val="none" w:sz="0" w:space="0" w:color="auto"/>
      </w:divBdr>
    </w:div>
    <w:div w:id="1172335654">
      <w:bodyDiv w:val="1"/>
      <w:marLeft w:val="0"/>
      <w:marRight w:val="0"/>
      <w:marTop w:val="0"/>
      <w:marBottom w:val="0"/>
      <w:divBdr>
        <w:top w:val="none" w:sz="0" w:space="0" w:color="auto"/>
        <w:left w:val="none" w:sz="0" w:space="0" w:color="auto"/>
        <w:bottom w:val="none" w:sz="0" w:space="0" w:color="auto"/>
        <w:right w:val="none" w:sz="0" w:space="0" w:color="auto"/>
      </w:divBdr>
    </w:div>
    <w:div w:id="1314330763">
      <w:bodyDiv w:val="1"/>
      <w:marLeft w:val="0"/>
      <w:marRight w:val="0"/>
      <w:marTop w:val="0"/>
      <w:marBottom w:val="0"/>
      <w:divBdr>
        <w:top w:val="none" w:sz="0" w:space="0" w:color="auto"/>
        <w:left w:val="none" w:sz="0" w:space="0" w:color="auto"/>
        <w:bottom w:val="none" w:sz="0" w:space="0" w:color="auto"/>
        <w:right w:val="none" w:sz="0" w:space="0" w:color="auto"/>
      </w:divBdr>
    </w:div>
    <w:div w:id="1702390116">
      <w:bodyDiv w:val="1"/>
      <w:marLeft w:val="0"/>
      <w:marRight w:val="0"/>
      <w:marTop w:val="0"/>
      <w:marBottom w:val="0"/>
      <w:divBdr>
        <w:top w:val="none" w:sz="0" w:space="0" w:color="auto"/>
        <w:left w:val="none" w:sz="0" w:space="0" w:color="auto"/>
        <w:bottom w:val="none" w:sz="0" w:space="0" w:color="auto"/>
        <w:right w:val="none" w:sz="0" w:space="0" w:color="auto"/>
      </w:divBdr>
    </w:div>
    <w:div w:id="185711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F4904-CC09-41B9-978B-15990BC3F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3571</Words>
  <Characters>5107</Characters>
  <Application>Microsoft Office Word</Application>
  <DocSecurity>0</DocSecurity>
  <Lines>851</Lines>
  <Paragraphs>394</Paragraphs>
  <ScaleCrop>false</ScaleCrop>
  <Company>神州网信技术有限公司</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wennan wang</dc:creator>
  <cp:lastModifiedBy>M H</cp:lastModifiedBy>
  <cp:revision>2</cp:revision>
  <dcterms:created xsi:type="dcterms:W3CDTF">2025-08-01T01:50:00Z</dcterms:created>
  <dcterms:modified xsi:type="dcterms:W3CDTF">2025-08-01T01:50:00Z</dcterms:modified>
</cp:coreProperties>
</file>